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25BB" w:rsidRDefault="00950645">
      <w:pPr>
        <w:pStyle w:val="NormalWeb"/>
        <w:jc w:val="center"/>
        <w:textAlignment w:val="baseline"/>
      </w:pPr>
      <w:r>
        <w:t xml:space="preserve"> </w:t>
      </w:r>
      <w:r>
        <w:rPr>
          <w:rFonts w:eastAsia="Segoe UI"/>
          <w:b/>
          <w:bCs/>
          <w:sz w:val="48"/>
          <w:szCs w:val="48"/>
          <w:shd w:val="clear" w:color="auto" w:fill="FFFFFF"/>
        </w:rPr>
        <w:t>Capstone Project Concept Note and Implementation Plan</w:t>
      </w:r>
      <w:r>
        <w:rPr>
          <w:rFonts w:eastAsia="Segoe UI"/>
          <w:sz w:val="48"/>
          <w:szCs w:val="48"/>
          <w:shd w:val="clear" w:color="auto" w:fill="FFFFFF"/>
        </w:rPr>
        <w:t> </w:t>
      </w:r>
    </w:p>
    <w:p w:rsidR="002D25BB" w:rsidRDefault="00950645">
      <w:pPr>
        <w:pStyle w:val="NormalWeb"/>
        <w:textAlignment w:val="baseline"/>
      </w:pPr>
      <w:r>
        <w:rPr>
          <w:rFonts w:eastAsia="Segoe UI"/>
          <w:b/>
          <w:bCs/>
          <w:sz w:val="36"/>
          <w:szCs w:val="36"/>
          <w:shd w:val="clear" w:color="auto" w:fill="FFFFFF"/>
        </w:rPr>
        <w:t xml:space="preserve">Project Title: </w:t>
      </w:r>
      <w:r w:rsidR="00B8269A" w:rsidRPr="00B8269A">
        <w:rPr>
          <w:rStyle w:val="Strong"/>
          <w:sz w:val="36"/>
          <w:szCs w:val="36"/>
        </w:rPr>
        <w:t>Web-Based Platform for Creating Awareness About Wildlife (SDG 15: Life on Land)</w:t>
      </w:r>
      <w:bookmarkStart w:id="0" w:name="_GoBack"/>
      <w:bookmarkEnd w:id="0"/>
    </w:p>
    <w:p w:rsidR="002D25BB" w:rsidRDefault="00950645">
      <w:pPr>
        <w:pStyle w:val="NormalWeb"/>
        <w:textAlignment w:val="baseline"/>
        <w:rPr>
          <w:rFonts w:eastAsia="Segoe UI"/>
          <w:sz w:val="27"/>
          <w:szCs w:val="27"/>
          <w:shd w:val="clear" w:color="auto" w:fill="FFFFFF"/>
        </w:rPr>
      </w:pPr>
      <w:r>
        <w:rPr>
          <w:rFonts w:eastAsia="Segoe UI"/>
          <w:b/>
          <w:bCs/>
          <w:sz w:val="27"/>
          <w:szCs w:val="27"/>
          <w:shd w:val="clear" w:color="auto" w:fill="FFFFFF"/>
        </w:rPr>
        <w:t>Group 11 Team Members</w:t>
      </w:r>
      <w:r>
        <w:rPr>
          <w:rFonts w:eastAsia="Segoe UI"/>
          <w:sz w:val="27"/>
          <w:szCs w:val="27"/>
          <w:shd w:val="clear" w:color="auto" w:fill="FFFFFF"/>
        </w:rPr>
        <w:t> </w:t>
      </w:r>
    </w:p>
    <w:p w:rsidR="002D25BB" w:rsidRDefault="00950645">
      <w:pPr>
        <w:pStyle w:val="NormalWeb"/>
        <w:spacing w:beforeAutospacing="0" w:afterAutospacing="0"/>
        <w:textAlignment w:val="baseline"/>
        <w:rPr>
          <w:rFonts w:eastAsia="Segoe UI"/>
          <w:b/>
          <w:bCs/>
          <w:sz w:val="28"/>
          <w:szCs w:val="28"/>
          <w:shd w:val="clear" w:color="auto" w:fill="FFFFFF"/>
        </w:rPr>
      </w:pPr>
      <w:r>
        <w:rPr>
          <w:rFonts w:eastAsia="Segoe UI"/>
          <w:b/>
          <w:bCs/>
          <w:sz w:val="28"/>
          <w:szCs w:val="28"/>
          <w:shd w:val="clear" w:color="auto" w:fill="FFFFFF"/>
        </w:rPr>
        <w:t>EDLAWIT BELAY TEKA</w:t>
      </w:r>
    </w:p>
    <w:p w:rsidR="002D25BB" w:rsidRDefault="00950645">
      <w:pPr>
        <w:pStyle w:val="NormalWeb"/>
        <w:spacing w:beforeAutospacing="0" w:afterAutospacing="0"/>
        <w:textAlignment w:val="baseline"/>
      </w:pPr>
      <w:r>
        <w:rPr>
          <w:rFonts w:eastAsia="Segoe UI"/>
          <w:b/>
          <w:bCs/>
          <w:sz w:val="28"/>
          <w:szCs w:val="28"/>
          <w:shd w:val="clear" w:color="auto" w:fill="FFFFFF"/>
        </w:rPr>
        <w:t>Feven Muluken Eijgu</w:t>
      </w:r>
      <w:r>
        <w:rPr>
          <w:rFonts w:eastAsia="Segoe UI"/>
          <w:sz w:val="28"/>
          <w:szCs w:val="28"/>
          <w:shd w:val="clear" w:color="auto" w:fill="FFFFFF"/>
        </w:rPr>
        <w:t> </w:t>
      </w:r>
    </w:p>
    <w:p w:rsidR="002D25BB" w:rsidRDefault="00950645">
      <w:pPr>
        <w:pStyle w:val="NormalWeb"/>
        <w:spacing w:beforeAutospacing="0" w:afterAutospacing="0"/>
        <w:textAlignment w:val="baseline"/>
      </w:pPr>
      <w:r>
        <w:rPr>
          <w:rFonts w:eastAsia="Segoe UI"/>
          <w:b/>
          <w:bCs/>
          <w:sz w:val="28"/>
          <w:szCs w:val="28"/>
          <w:shd w:val="clear" w:color="auto" w:fill="FFFFFF"/>
        </w:rPr>
        <w:t>Mercy Abebaw</w:t>
      </w:r>
      <w:r>
        <w:rPr>
          <w:rFonts w:eastAsia="Segoe UI"/>
          <w:sz w:val="28"/>
          <w:szCs w:val="28"/>
          <w:shd w:val="clear" w:color="auto" w:fill="FFFFFF"/>
        </w:rPr>
        <w:t> </w:t>
      </w:r>
    </w:p>
    <w:p w:rsidR="002D25BB" w:rsidRDefault="00950645">
      <w:pPr>
        <w:pStyle w:val="NormalWeb"/>
        <w:spacing w:beforeAutospacing="0" w:afterAutospacing="0"/>
        <w:textAlignment w:val="baseline"/>
      </w:pPr>
      <w:r>
        <w:rPr>
          <w:rFonts w:eastAsia="Segoe UI"/>
          <w:b/>
          <w:bCs/>
          <w:sz w:val="28"/>
          <w:szCs w:val="28"/>
          <w:shd w:val="clear" w:color="auto" w:fill="FFFFFF"/>
        </w:rPr>
        <w:t>Tolcha Adere Ayale</w:t>
      </w:r>
      <w:r>
        <w:rPr>
          <w:rFonts w:eastAsia="Segoe UI"/>
          <w:sz w:val="28"/>
          <w:szCs w:val="28"/>
          <w:shd w:val="clear" w:color="auto" w:fill="FFFFFF"/>
        </w:rPr>
        <w:t> </w:t>
      </w:r>
    </w:p>
    <w:p w:rsidR="002D25BB" w:rsidRDefault="00950645">
      <w:pPr>
        <w:pStyle w:val="NormalWeb"/>
        <w:spacing w:beforeAutospacing="0" w:afterAutospacing="0"/>
        <w:textAlignment w:val="baseline"/>
      </w:pPr>
      <w:r>
        <w:rPr>
          <w:rFonts w:eastAsia="Segoe UI"/>
          <w:b/>
          <w:bCs/>
          <w:sz w:val="28"/>
          <w:szCs w:val="28"/>
          <w:shd w:val="clear" w:color="auto" w:fill="FFFFFF"/>
        </w:rPr>
        <w:t>Wagari Endalew</w:t>
      </w:r>
      <w:r>
        <w:rPr>
          <w:rFonts w:eastAsia="Segoe UI"/>
          <w:sz w:val="28"/>
          <w:szCs w:val="28"/>
          <w:shd w:val="clear" w:color="auto" w:fill="FFFFFF"/>
        </w:rPr>
        <w:t> </w:t>
      </w:r>
    </w:p>
    <w:p w:rsidR="002D25BB" w:rsidRDefault="00950645">
      <w:pPr>
        <w:pStyle w:val="NormalWeb"/>
        <w:textAlignment w:val="baseline"/>
      </w:pPr>
      <w:r>
        <w:rPr>
          <w:rFonts w:eastAsia="Segoe UI"/>
          <w:shd w:val="clear" w:color="auto" w:fill="FFFFFF"/>
        </w:rPr>
        <w:t> </w:t>
      </w:r>
    </w:p>
    <w:p w:rsidR="002D25BB" w:rsidRDefault="00950645">
      <w:pPr>
        <w:pStyle w:val="NormalWeb"/>
        <w:textAlignment w:val="baseline"/>
      </w:pPr>
      <w:r>
        <w:rPr>
          <w:rFonts w:eastAsia="Segoe UI"/>
          <w:b/>
          <w:bCs/>
          <w:sz w:val="27"/>
          <w:szCs w:val="27"/>
          <w:shd w:val="clear" w:color="auto" w:fill="FFFFFF"/>
        </w:rPr>
        <w:t>Concept Note</w:t>
      </w:r>
      <w:r>
        <w:rPr>
          <w:rFonts w:eastAsia="Segoe UI"/>
          <w:sz w:val="27"/>
          <w:szCs w:val="27"/>
          <w:shd w:val="clear" w:color="auto" w:fill="FFFFFF"/>
        </w:rPr>
        <w:t> </w:t>
      </w:r>
    </w:p>
    <w:p w:rsidR="002D25BB" w:rsidRDefault="00950645">
      <w:pPr>
        <w:pStyle w:val="NormalWeb"/>
        <w:textAlignment w:val="baseline"/>
      </w:pPr>
      <w:r>
        <w:rPr>
          <w:rFonts w:eastAsia="Segoe UI"/>
          <w:b/>
          <w:bCs/>
          <w:shd w:val="clear" w:color="auto" w:fill="FFFFFF"/>
        </w:rPr>
        <w:t>1. Project Overview</w:t>
      </w:r>
      <w:r>
        <w:rPr>
          <w:rFonts w:eastAsia="Segoe UI"/>
          <w:shd w:val="clear" w:color="auto" w:fill="FFFFFF"/>
        </w:rPr>
        <w:t> </w:t>
      </w:r>
    </w:p>
    <w:p w:rsidR="002D25BB" w:rsidRDefault="00950645">
      <w:pPr>
        <w:pStyle w:val="NormalWeb"/>
        <w:spacing w:beforeAutospacing="0" w:afterAutospacing="0"/>
        <w:textAlignment w:val="baseline"/>
      </w:pPr>
      <w:r>
        <w:rPr>
          <w:rFonts w:eastAsia="Segoe UI"/>
          <w:shd w:val="clear" w:color="auto" w:fill="FFFFFF"/>
        </w:rPr>
        <w:t>Our capstone project is a web-based platform dedicated to raising awareness about wildlife conservation, aiming to educate the public and encourage community engagement in protecting endangered species and natural habitats. By leveraging accessible digital tools, we aim to bridge the gap between scientific information and everyday understanding, making conservation knowledge available to all. </w:t>
      </w:r>
    </w:p>
    <w:p w:rsidR="002D25BB" w:rsidRDefault="00950645">
      <w:pPr>
        <w:pStyle w:val="NormalWeb"/>
        <w:textAlignment w:val="baseline"/>
      </w:pPr>
      <w:r>
        <w:rPr>
          <w:rFonts w:eastAsia="Segoe UI"/>
          <w:shd w:val="clear" w:color="auto" w:fill="FFFFFF"/>
        </w:rPr>
        <w:t xml:space="preserve">This initiative directly aligns with the </w:t>
      </w:r>
      <w:r>
        <w:rPr>
          <w:rFonts w:eastAsia="Segoe UI"/>
          <w:b/>
          <w:bCs/>
          <w:shd w:val="clear" w:color="auto" w:fill="FFFFFF"/>
        </w:rPr>
        <w:t>United Nations Sustainable Development Goal (SDG) 15: Life on Land</w:t>
      </w:r>
      <w:r>
        <w:rPr>
          <w:rFonts w:eastAsia="Segoe UI"/>
          <w:shd w:val="clear" w:color="auto" w:fill="FFFFFF"/>
        </w:rPr>
        <w:t xml:space="preserve">, which focuses on sustainably managing forests, combating desertification, halting biodiversity loss, and protecting terrestrial ecosystems. It also touches on </w:t>
      </w:r>
      <w:r>
        <w:rPr>
          <w:rFonts w:eastAsia="Segoe UI"/>
          <w:b/>
          <w:bCs/>
          <w:shd w:val="clear" w:color="auto" w:fill="FFFFFF"/>
        </w:rPr>
        <w:t>SDG 13: Climate Action</w:t>
      </w:r>
      <w:r>
        <w:rPr>
          <w:rFonts w:eastAsia="Segoe UI"/>
          <w:shd w:val="clear" w:color="auto" w:fill="FFFFFF"/>
        </w:rPr>
        <w:t>, as preserving wildlife plays a critical role in maintaining ecosystem balance and climate resilience</w:t>
      </w:r>
      <w:r>
        <w:rPr>
          <w:rFonts w:eastAsia="Segoe UI"/>
          <w:sz w:val="22"/>
          <w:szCs w:val="22"/>
          <w:shd w:val="clear" w:color="auto" w:fill="FFFFFF"/>
        </w:rPr>
        <w:t>. </w:t>
      </w:r>
    </w:p>
    <w:p w:rsidR="002D25BB" w:rsidRDefault="00950645">
      <w:pPr>
        <w:pStyle w:val="NormalWeb"/>
        <w:spacing w:beforeAutospacing="0" w:afterAutospacing="0"/>
        <w:textAlignment w:val="baseline"/>
        <w:rPr>
          <w:b/>
          <w:bCs/>
        </w:rPr>
      </w:pPr>
      <w:r>
        <w:rPr>
          <w:rFonts w:eastAsia="Segoe UI"/>
          <w:b/>
          <w:bCs/>
          <w:sz w:val="28"/>
          <w:szCs w:val="28"/>
          <w:shd w:val="clear" w:color="auto" w:fill="FFFFFF"/>
        </w:rPr>
        <w:t>Problem Statement and Potential Impact </w:t>
      </w:r>
    </w:p>
    <w:p w:rsidR="002D25BB" w:rsidRDefault="00950645">
      <w:pPr>
        <w:pStyle w:val="NormalWeb"/>
        <w:spacing w:beforeAutospacing="0" w:afterAutospacing="0"/>
        <w:textAlignment w:val="baseline"/>
        <w:rPr>
          <w:b/>
          <w:bCs/>
        </w:rPr>
      </w:pPr>
      <w:r>
        <w:rPr>
          <w:rFonts w:eastAsia="Segoe UI"/>
          <w:shd w:val="clear" w:color="auto" w:fill="FFFFFF"/>
        </w:rPr>
        <w:t>Many people lack awareness about the urgent threats facing wildlife, such as habitat destruction, poaching, and climate change. This knowledge gap leads to reduced public support for conservation efforts and limits participation in sustainable practices.</w:t>
      </w:r>
      <w:r>
        <w:rPr>
          <w:rFonts w:eastAsia="Segoe UI"/>
          <w:b/>
          <w:bCs/>
          <w:shd w:val="clear" w:color="auto" w:fill="FFFFFF"/>
        </w:rPr>
        <w:t> </w:t>
      </w:r>
    </w:p>
    <w:p w:rsidR="002D25BB" w:rsidRDefault="00950645">
      <w:pPr>
        <w:pStyle w:val="NormalWeb"/>
        <w:spacing w:beforeAutospacing="0" w:afterAutospacing="0"/>
        <w:textAlignment w:val="baseline"/>
        <w:rPr>
          <w:b/>
          <w:bCs/>
        </w:rPr>
      </w:pPr>
      <w:r>
        <w:rPr>
          <w:rFonts w:eastAsia="Segoe UI"/>
          <w:sz w:val="27"/>
          <w:szCs w:val="27"/>
          <w:shd w:val="clear" w:color="auto" w:fill="FFFFFF"/>
        </w:rPr>
        <w:t>Our platform will serve as an educational hub that:</w:t>
      </w:r>
      <w:r>
        <w:rPr>
          <w:rFonts w:eastAsia="Segoe UI"/>
          <w:b/>
          <w:bCs/>
          <w:sz w:val="27"/>
          <w:szCs w:val="27"/>
          <w:shd w:val="clear" w:color="auto" w:fill="FFFFFF"/>
        </w:rPr>
        <w:t> </w:t>
      </w:r>
    </w:p>
    <w:p w:rsidR="002D25BB" w:rsidRDefault="00950645">
      <w:pPr>
        <w:pStyle w:val="NormalWeb"/>
        <w:numPr>
          <w:ilvl w:val="0"/>
          <w:numId w:val="1"/>
        </w:numPr>
        <w:spacing w:beforeAutospacing="0" w:afterAutospacing="0"/>
        <w:textAlignment w:val="baseline"/>
      </w:pPr>
      <w:r>
        <w:rPr>
          <w:rFonts w:eastAsia="Segoe UI"/>
          <w:sz w:val="22"/>
          <w:szCs w:val="22"/>
          <w:shd w:val="clear" w:color="auto" w:fill="FFFFFF"/>
        </w:rPr>
        <w:t>Provides engaging content about endangered species, conservation efforts, and environmental challenges. </w:t>
      </w:r>
    </w:p>
    <w:p w:rsidR="002D25BB" w:rsidRDefault="00950645">
      <w:pPr>
        <w:pStyle w:val="NormalWeb"/>
        <w:numPr>
          <w:ilvl w:val="0"/>
          <w:numId w:val="1"/>
        </w:numPr>
        <w:spacing w:beforeAutospacing="0" w:afterAutospacing="0"/>
        <w:textAlignment w:val="baseline"/>
      </w:pPr>
      <w:r>
        <w:rPr>
          <w:rFonts w:eastAsia="Segoe UI"/>
          <w:sz w:val="22"/>
          <w:szCs w:val="22"/>
          <w:shd w:val="clear" w:color="auto" w:fill="FFFFFF"/>
        </w:rPr>
        <w:t>Encourages user participation through quizzes, pledges, and community forums. </w:t>
      </w:r>
    </w:p>
    <w:p w:rsidR="002D25BB" w:rsidRDefault="00950645">
      <w:pPr>
        <w:pStyle w:val="NormalWeb"/>
        <w:numPr>
          <w:ilvl w:val="0"/>
          <w:numId w:val="1"/>
        </w:numPr>
        <w:spacing w:beforeAutospacing="0" w:afterAutospacing="0"/>
        <w:textAlignment w:val="baseline"/>
      </w:pPr>
      <w:r>
        <w:rPr>
          <w:rFonts w:eastAsia="Segoe UI"/>
          <w:sz w:val="22"/>
          <w:szCs w:val="22"/>
          <w:shd w:val="clear" w:color="auto" w:fill="FFFFFF"/>
        </w:rPr>
        <w:t>Promotes local and global conservation events and initiatives. </w:t>
      </w:r>
    </w:p>
    <w:p w:rsidR="002D25BB" w:rsidRDefault="00950645">
      <w:pPr>
        <w:pStyle w:val="NormalWeb"/>
        <w:spacing w:beforeAutospacing="0" w:afterAutospacing="0"/>
        <w:textAlignment w:val="baseline"/>
      </w:pPr>
      <w:r>
        <w:rPr>
          <w:rFonts w:eastAsia="Segoe UI"/>
          <w:sz w:val="22"/>
          <w:szCs w:val="22"/>
          <w:shd w:val="clear" w:color="auto" w:fill="FFFFFF"/>
        </w:rPr>
        <w:t>By raising awareness and inspiring action, our project has the potential to foster a more environmentally conscious society, support conservation organizations, and contribute to the long-term preservation of biodiversity. </w:t>
      </w:r>
    </w:p>
    <w:p w:rsidR="002D25BB" w:rsidRDefault="002D25BB">
      <w:pPr>
        <w:textAlignment w:val="baseline"/>
        <w:rPr>
          <w:rFonts w:ascii="Times New Roman" w:hAnsi="Times New Roman" w:cs="Times New Roman"/>
          <w:sz w:val="22"/>
          <w:szCs w:val="22"/>
        </w:rPr>
      </w:pPr>
    </w:p>
    <w:p w:rsidR="002D25BB" w:rsidRDefault="00950645">
      <w:pPr>
        <w:pStyle w:val="NormalWeb"/>
        <w:spacing w:beforeAutospacing="0" w:after="160" w:afterAutospacing="0"/>
        <w:ind w:left="720"/>
        <w:textAlignment w:val="baseline"/>
      </w:pPr>
      <w:r>
        <w:rPr>
          <w:rFonts w:eastAsia="Segoe UI"/>
          <w:sz w:val="22"/>
          <w:szCs w:val="22"/>
          <w:shd w:val="clear" w:color="auto" w:fill="FFFFFF"/>
        </w:rPr>
        <w:lastRenderedPageBreak/>
        <w:t> </w:t>
      </w:r>
    </w:p>
    <w:p w:rsidR="002D25BB" w:rsidRDefault="00950645">
      <w:pPr>
        <w:pStyle w:val="NormalWeb"/>
        <w:numPr>
          <w:ilvl w:val="0"/>
          <w:numId w:val="2"/>
        </w:numPr>
        <w:textAlignment w:val="baseline"/>
        <w:rPr>
          <w:rFonts w:eastAsia="Segoe UI"/>
          <w:shd w:val="clear" w:color="auto" w:fill="FFFFFF"/>
        </w:rPr>
      </w:pPr>
      <w:r>
        <w:rPr>
          <w:rFonts w:eastAsia="Segoe UI"/>
          <w:b/>
          <w:bCs/>
          <w:shd w:val="clear" w:color="auto" w:fill="FFFFFF"/>
        </w:rPr>
        <w:t>Objectives</w:t>
      </w:r>
      <w:r>
        <w:rPr>
          <w:rFonts w:eastAsia="Segoe UI"/>
          <w:shd w:val="clear" w:color="auto" w:fill="FFFFFF"/>
        </w:rPr>
        <w:t> </w:t>
      </w:r>
    </w:p>
    <w:p w:rsidR="002D25BB" w:rsidRDefault="00950645">
      <w:pPr>
        <w:pStyle w:val="NormalWeb"/>
        <w:textAlignment w:val="baseline"/>
        <w:rPr>
          <w:b/>
          <w:bCs/>
        </w:rPr>
      </w:pPr>
      <w:r>
        <w:rPr>
          <w:rFonts w:eastAsia="Segoe UI"/>
          <w:sz w:val="27"/>
          <w:szCs w:val="27"/>
          <w:shd w:val="clear" w:color="auto" w:fill="FFFFFF"/>
        </w:rPr>
        <w:t>Our main aim is to create awareness about wildlife conservation through a web-based platform. To achieve this, our project has the following specific objectives:</w:t>
      </w:r>
      <w:r>
        <w:rPr>
          <w:rFonts w:eastAsia="Segoe UI"/>
          <w:b/>
          <w:bCs/>
          <w:sz w:val="27"/>
          <w:szCs w:val="27"/>
          <w:shd w:val="clear" w:color="auto" w:fill="FFFFFF"/>
        </w:rPr>
        <w:t> </w:t>
      </w:r>
    </w:p>
    <w:p w:rsidR="002D25BB" w:rsidRDefault="00950645">
      <w:pPr>
        <w:pStyle w:val="NormalWeb"/>
        <w:spacing w:beforeAutospacing="0" w:afterAutospacing="0"/>
        <w:textAlignment w:val="baseline"/>
      </w:pPr>
      <w:r>
        <w:rPr>
          <w:rFonts w:eastAsia="Segoe UI"/>
          <w:b/>
          <w:bCs/>
          <w:sz w:val="22"/>
          <w:szCs w:val="22"/>
          <w:shd w:val="clear" w:color="auto" w:fill="FFFFFF"/>
        </w:rPr>
        <w:t>Raise Awareness About Wildlife Conservation</w:t>
      </w:r>
      <w:r>
        <w:rPr>
          <w:rFonts w:eastAsia="Segoe UI"/>
          <w:sz w:val="22"/>
          <w:szCs w:val="22"/>
          <w:shd w:val="clear" w:color="auto" w:fill="FFFFFF"/>
        </w:rPr>
        <w:t> </w:t>
      </w:r>
    </w:p>
    <w:p w:rsidR="002D25BB" w:rsidRDefault="00950645">
      <w:pPr>
        <w:pStyle w:val="NormalWeb"/>
        <w:numPr>
          <w:ilvl w:val="0"/>
          <w:numId w:val="3"/>
        </w:numPr>
        <w:spacing w:beforeAutospacing="0" w:afterAutospacing="0"/>
        <w:textAlignment w:val="baseline"/>
      </w:pPr>
      <w:r>
        <w:rPr>
          <w:rFonts w:eastAsia="Segoe UI"/>
          <w:sz w:val="22"/>
          <w:szCs w:val="22"/>
          <w:shd w:val="clear" w:color="auto" w:fill="FFFFFF"/>
        </w:rPr>
        <w:t>Share facts, stories, and visuals to educate users on endangered species and biodiversity threats. </w:t>
      </w:r>
    </w:p>
    <w:p w:rsidR="002D25BB" w:rsidRDefault="00950645">
      <w:pPr>
        <w:pStyle w:val="NormalWeb"/>
        <w:numPr>
          <w:ilvl w:val="0"/>
          <w:numId w:val="3"/>
        </w:numPr>
        <w:spacing w:beforeAutospacing="0" w:afterAutospacing="0"/>
        <w:textAlignment w:val="baseline"/>
      </w:pPr>
      <w:r>
        <w:rPr>
          <w:rFonts w:eastAsia="Segoe UI"/>
          <w:sz w:val="22"/>
          <w:szCs w:val="22"/>
          <w:shd w:val="clear" w:color="auto" w:fill="FFFFFF"/>
        </w:rPr>
        <w:t>Highlight the importance of wildlife to ecosystems and human well-being. </w:t>
      </w:r>
    </w:p>
    <w:p w:rsidR="002D25BB" w:rsidRDefault="002D25BB">
      <w:pPr>
        <w:textAlignment w:val="baseline"/>
        <w:rPr>
          <w:rFonts w:ascii="Times New Roman" w:hAnsi="Times New Roman" w:cs="Times New Roman"/>
          <w:sz w:val="22"/>
          <w:szCs w:val="22"/>
        </w:rPr>
      </w:pPr>
    </w:p>
    <w:p w:rsidR="002D25BB" w:rsidRDefault="00950645">
      <w:pPr>
        <w:pStyle w:val="NormalWeb"/>
        <w:spacing w:beforeAutospacing="0" w:afterAutospacing="0"/>
        <w:textAlignment w:val="baseline"/>
      </w:pPr>
      <w:r>
        <w:rPr>
          <w:rFonts w:eastAsia="Segoe UI"/>
          <w:b/>
          <w:bCs/>
          <w:sz w:val="22"/>
          <w:szCs w:val="22"/>
          <w:shd w:val="clear" w:color="auto" w:fill="FFFFFF"/>
        </w:rPr>
        <w:t>Encourage Sustainable Actions</w:t>
      </w:r>
      <w:r>
        <w:rPr>
          <w:rFonts w:eastAsia="Segoe UI"/>
          <w:sz w:val="22"/>
          <w:szCs w:val="22"/>
          <w:shd w:val="clear" w:color="auto" w:fill="FFFFFF"/>
        </w:rPr>
        <w:t> </w:t>
      </w:r>
    </w:p>
    <w:p w:rsidR="002D25BB" w:rsidRDefault="00950645">
      <w:pPr>
        <w:pStyle w:val="NormalWeb"/>
        <w:numPr>
          <w:ilvl w:val="0"/>
          <w:numId w:val="4"/>
        </w:numPr>
        <w:tabs>
          <w:tab w:val="clear" w:pos="420"/>
        </w:tabs>
        <w:spacing w:beforeAutospacing="0" w:afterAutospacing="0"/>
        <w:textAlignment w:val="baseline"/>
      </w:pPr>
      <w:r>
        <w:rPr>
          <w:rFonts w:eastAsia="Segoe UI"/>
          <w:sz w:val="22"/>
          <w:szCs w:val="22"/>
          <w:shd w:val="clear" w:color="auto" w:fill="FFFFFF"/>
        </w:rPr>
        <w:t>Provide practical tips and everyday actions that users can take to help protect wildlife and habitats. </w:t>
      </w:r>
    </w:p>
    <w:p w:rsidR="002D25BB" w:rsidRDefault="00950645">
      <w:pPr>
        <w:pStyle w:val="NormalWeb"/>
        <w:numPr>
          <w:ilvl w:val="0"/>
          <w:numId w:val="4"/>
        </w:numPr>
        <w:spacing w:beforeAutospacing="0" w:afterAutospacing="0"/>
        <w:textAlignment w:val="baseline"/>
      </w:pPr>
      <w:r>
        <w:rPr>
          <w:rFonts w:eastAsia="Segoe UI"/>
          <w:sz w:val="22"/>
          <w:szCs w:val="22"/>
          <w:shd w:val="clear" w:color="auto" w:fill="FFFFFF"/>
        </w:rPr>
        <w:t>Promote eco-friendly behavior and lifestyle changes. </w:t>
      </w:r>
    </w:p>
    <w:p w:rsidR="002D25BB" w:rsidRDefault="002D25BB">
      <w:pPr>
        <w:ind w:left="720"/>
        <w:textAlignment w:val="baseline"/>
        <w:rPr>
          <w:rFonts w:ascii="Times New Roman" w:hAnsi="Times New Roman" w:cs="Times New Roman"/>
          <w:sz w:val="22"/>
          <w:szCs w:val="22"/>
        </w:rPr>
      </w:pPr>
    </w:p>
    <w:p w:rsidR="002D25BB" w:rsidRDefault="00950645">
      <w:pPr>
        <w:pStyle w:val="NormalWeb"/>
        <w:spacing w:beforeAutospacing="0" w:afterAutospacing="0"/>
        <w:textAlignment w:val="baseline"/>
      </w:pPr>
      <w:r>
        <w:rPr>
          <w:rFonts w:eastAsia="Segoe UI"/>
          <w:b/>
          <w:bCs/>
          <w:sz w:val="22"/>
          <w:szCs w:val="22"/>
          <w:shd w:val="clear" w:color="auto" w:fill="FFFFFF"/>
        </w:rPr>
        <w:t>Develop a User-Friendly Web Platform</w:t>
      </w:r>
      <w:r>
        <w:rPr>
          <w:rFonts w:eastAsia="Segoe UI"/>
          <w:sz w:val="22"/>
          <w:szCs w:val="22"/>
          <w:shd w:val="clear" w:color="auto" w:fill="FFFFFF"/>
        </w:rPr>
        <w:t> </w:t>
      </w:r>
    </w:p>
    <w:p w:rsidR="002D25BB" w:rsidRDefault="00950645">
      <w:pPr>
        <w:pStyle w:val="NormalWeb"/>
        <w:numPr>
          <w:ilvl w:val="0"/>
          <w:numId w:val="4"/>
        </w:numPr>
        <w:spacing w:beforeAutospacing="0" w:afterAutospacing="0"/>
        <w:textAlignment w:val="baseline"/>
      </w:pPr>
      <w:r>
        <w:rPr>
          <w:rFonts w:eastAsia="Segoe UI"/>
          <w:sz w:val="22"/>
          <w:szCs w:val="22"/>
          <w:shd w:val="clear" w:color="auto" w:fill="FFFFFF"/>
        </w:rPr>
        <w:t>Design a clean, responsive website accessible across devices. </w:t>
      </w:r>
    </w:p>
    <w:p w:rsidR="002D25BB" w:rsidRDefault="00950645">
      <w:pPr>
        <w:pStyle w:val="NormalWeb"/>
        <w:numPr>
          <w:ilvl w:val="0"/>
          <w:numId w:val="4"/>
        </w:numPr>
        <w:spacing w:beforeAutospacing="0" w:afterAutospacing="0"/>
        <w:textAlignment w:val="baseline"/>
      </w:pPr>
      <w:r>
        <w:rPr>
          <w:rFonts w:eastAsia="Segoe UI"/>
          <w:sz w:val="22"/>
          <w:szCs w:val="22"/>
          <w:shd w:val="clear" w:color="auto" w:fill="FFFFFF"/>
        </w:rPr>
        <w:t>Ensure content is easy to understand for users of all ages and backgrounds. </w:t>
      </w:r>
    </w:p>
    <w:p w:rsidR="002D25BB" w:rsidRDefault="002D25BB">
      <w:pPr>
        <w:textAlignment w:val="baseline"/>
        <w:rPr>
          <w:rFonts w:ascii="Times New Roman" w:hAnsi="Times New Roman" w:cs="Times New Roman"/>
          <w:sz w:val="22"/>
          <w:szCs w:val="22"/>
        </w:rPr>
      </w:pPr>
    </w:p>
    <w:p w:rsidR="002D25BB" w:rsidRDefault="00950645">
      <w:pPr>
        <w:pStyle w:val="NormalWeb"/>
        <w:spacing w:beforeAutospacing="0" w:afterAutospacing="0"/>
        <w:textAlignment w:val="baseline"/>
      </w:pPr>
      <w:r>
        <w:rPr>
          <w:rFonts w:eastAsia="Segoe UI"/>
          <w:b/>
          <w:bCs/>
          <w:sz w:val="22"/>
          <w:szCs w:val="22"/>
          <w:shd w:val="clear" w:color="auto" w:fill="FFFFFF"/>
        </w:rPr>
        <w:t>Build a Community Around Conservation</w:t>
      </w:r>
      <w:r>
        <w:rPr>
          <w:rFonts w:eastAsia="Segoe UI"/>
          <w:sz w:val="22"/>
          <w:szCs w:val="22"/>
          <w:shd w:val="clear" w:color="auto" w:fill="FFFFFF"/>
        </w:rPr>
        <w:t> </w:t>
      </w:r>
    </w:p>
    <w:p w:rsidR="002D25BB" w:rsidRDefault="002D25BB">
      <w:pPr>
        <w:textAlignment w:val="baseline"/>
        <w:rPr>
          <w:rFonts w:ascii="Times New Roman" w:hAnsi="Times New Roman" w:cs="Times New Roman"/>
          <w:sz w:val="22"/>
          <w:szCs w:val="22"/>
        </w:rPr>
      </w:pPr>
    </w:p>
    <w:p w:rsidR="002D25BB" w:rsidRDefault="00950645">
      <w:pPr>
        <w:pStyle w:val="NormalWeb"/>
        <w:numPr>
          <w:ilvl w:val="0"/>
          <w:numId w:val="4"/>
        </w:numPr>
        <w:spacing w:beforeAutospacing="0" w:afterAutospacing="0"/>
        <w:textAlignment w:val="baseline"/>
      </w:pPr>
      <w:r>
        <w:rPr>
          <w:rFonts w:eastAsia="Segoe UI"/>
          <w:sz w:val="22"/>
          <w:szCs w:val="22"/>
          <w:shd w:val="clear" w:color="auto" w:fill="FFFFFF"/>
        </w:rPr>
        <w:t>Create space for users to share local conservation efforts and success stories. </w:t>
      </w:r>
    </w:p>
    <w:p w:rsidR="002D25BB" w:rsidRDefault="00950645">
      <w:pPr>
        <w:pStyle w:val="NormalWeb"/>
        <w:numPr>
          <w:ilvl w:val="0"/>
          <w:numId w:val="4"/>
        </w:numPr>
        <w:spacing w:beforeAutospacing="0" w:afterAutospacing="0"/>
        <w:textAlignment w:val="baseline"/>
      </w:pPr>
      <w:r>
        <w:rPr>
          <w:rFonts w:eastAsia="Segoe UI"/>
          <w:sz w:val="22"/>
          <w:szCs w:val="22"/>
          <w:shd w:val="clear" w:color="auto" w:fill="FFFFFF"/>
        </w:rPr>
        <w:t>Encourage collaboration and connection among users passionate about wildlife. </w:t>
      </w:r>
    </w:p>
    <w:p w:rsidR="002D25BB" w:rsidRDefault="002D25BB">
      <w:pPr>
        <w:pStyle w:val="NormalWeb"/>
        <w:spacing w:beforeAutospacing="0" w:after="160" w:afterAutospacing="0"/>
        <w:textAlignment w:val="baseline"/>
      </w:pPr>
    </w:p>
    <w:p w:rsidR="002D25BB" w:rsidRDefault="00950645">
      <w:pPr>
        <w:pStyle w:val="NormalWeb"/>
        <w:textAlignment w:val="baseline"/>
      </w:pPr>
      <w:r>
        <w:rPr>
          <w:rFonts w:eastAsia="Segoe UI"/>
          <w:b/>
          <w:bCs/>
          <w:shd w:val="clear" w:color="auto" w:fill="FFFFFF"/>
        </w:rPr>
        <w:t>3. Background</w:t>
      </w:r>
      <w:r>
        <w:rPr>
          <w:rFonts w:eastAsia="Segoe UI"/>
          <w:shd w:val="clear" w:color="auto" w:fill="FFFFFF"/>
        </w:rPr>
        <w:t> </w:t>
      </w:r>
    </w:p>
    <w:p w:rsidR="002D25BB" w:rsidRDefault="00950645">
      <w:pPr>
        <w:pStyle w:val="NormalWeb"/>
      </w:pPr>
      <w:r>
        <w:rPr>
          <w:rStyle w:val="Strong"/>
        </w:rPr>
        <w:t>Wildlife conservation</w:t>
      </w:r>
      <w:r>
        <w:t xml:space="preserve"> has become an urgent global issue due to the rapid decline in biodiversity caused by habitat destruction, illegal poaching, pollution, and climate change. Despite the growing severity of the problem, public awareness remains limited. Many people are unaware of how their daily actions can contribute to the endangerment or protection of species. This lack of awareness is one of the key barriers to achieving large-scale, community-driven conservation efforts.</w:t>
      </w:r>
    </w:p>
    <w:p w:rsidR="002D25BB" w:rsidRDefault="00950645">
      <w:pPr>
        <w:pStyle w:val="NormalWeb"/>
      </w:pPr>
      <w:r>
        <w:t xml:space="preserve">Several organizations and initiatives—such as the </w:t>
      </w:r>
      <w:r>
        <w:rPr>
          <w:rStyle w:val="Strong"/>
        </w:rPr>
        <w:t>World Wildlife Fund (WWF)</w:t>
      </w:r>
      <w:r>
        <w:t xml:space="preserve">, </w:t>
      </w:r>
      <w:r>
        <w:rPr>
          <w:rStyle w:val="Strong"/>
        </w:rPr>
        <w:t>National Geographic</w:t>
      </w:r>
      <w:r>
        <w:t>, and government-led conservation programs—work tirelessly to protect wildlife. These efforts often involve awareness campaigns, protected areas, and species monitoring. While these are impactful, many of them rely on traditional media or localized outreach, which may not fully engage today’s tech-savvy and digitally connected populations, especially the younger generation.</w:t>
      </w:r>
    </w:p>
    <w:p w:rsidR="002D25BB" w:rsidRDefault="00950645">
      <w:pPr>
        <w:pStyle w:val="NormalWeb"/>
      </w:pPr>
      <w:r>
        <w:t xml:space="preserve">A </w:t>
      </w:r>
      <w:r>
        <w:rPr>
          <w:rStyle w:val="Strong"/>
        </w:rPr>
        <w:t>web-based platform</w:t>
      </w:r>
      <w:r>
        <w:t xml:space="preserve"> offers a modern, scalable solution to this problem by making conservation content more accessible and engaging for users around the world. It removes geographical barriers and allows for real-time updates, interactive content, and global participation. Through storytelling, gamification, and community features, it can turn awareness into action more effectively than passive reading or watching.</w:t>
      </w:r>
    </w:p>
    <w:p w:rsidR="002D25BB" w:rsidRDefault="00950645">
      <w:pPr>
        <w:pStyle w:val="NormalWeb"/>
      </w:pPr>
      <w:r>
        <w:lastRenderedPageBreak/>
        <w:t xml:space="preserve">Integrating </w:t>
      </w:r>
      <w:r>
        <w:rPr>
          <w:rStyle w:val="Strong"/>
        </w:rPr>
        <w:t>machine learning (ML)</w:t>
      </w:r>
      <w:r>
        <w:t xml:space="preserve"> into this platform brings additional value. ML can personalize content based on user interests, recommend relevant articles or activities, and even analyze user engagement to improve educational outcomes. For example, ML algorithms can track which topics gain the most attention and adapt the platform to highlight pressing issues accordingly. This intelligent, data-driven approach ensures that conservation messaging is both relevant and impactful for each individual user.</w:t>
      </w:r>
    </w:p>
    <w:p w:rsidR="002D25BB" w:rsidRDefault="00950645">
      <w:pPr>
        <w:pStyle w:val="NormalWeb"/>
        <w:numPr>
          <w:ilvl w:val="0"/>
          <w:numId w:val="2"/>
        </w:numPr>
        <w:spacing w:beforeAutospacing="0" w:afterAutospacing="0"/>
        <w:textAlignment w:val="baseline"/>
        <w:rPr>
          <w:rFonts w:eastAsia="Segoe UI"/>
          <w:shd w:val="clear" w:color="auto" w:fill="FFFFFF"/>
        </w:rPr>
      </w:pPr>
      <w:r>
        <w:rPr>
          <w:rFonts w:eastAsia="Segoe UI"/>
          <w:b/>
          <w:bCs/>
          <w:shd w:val="clear" w:color="auto" w:fill="FFFFFF"/>
        </w:rPr>
        <w:t>Methodology</w:t>
      </w:r>
      <w:r>
        <w:rPr>
          <w:rFonts w:eastAsia="Segoe UI"/>
          <w:shd w:val="clear" w:color="auto" w:fill="FFFFFF"/>
        </w:rPr>
        <w:t> </w:t>
      </w:r>
    </w:p>
    <w:p w:rsidR="002D25BB" w:rsidRDefault="00950645">
      <w:pPr>
        <w:pStyle w:val="NormalWeb"/>
        <w:spacing w:beforeAutospacing="0" w:afterAutospacing="0"/>
        <w:textAlignment w:val="baseline"/>
      </w:pPr>
      <w:r>
        <w:t xml:space="preserve">To enhance user engagement and make our wildlife conservation platform more intelligent and impactful, we plan to incorporate basic machine learning techniques. </w:t>
      </w:r>
    </w:p>
    <w:p w:rsidR="002D25BB" w:rsidRDefault="002D25BB">
      <w:pPr>
        <w:pStyle w:val="NormalWeb"/>
        <w:spacing w:beforeAutospacing="0" w:afterAutospacing="0"/>
        <w:textAlignment w:val="baseline"/>
      </w:pPr>
    </w:p>
    <w:p w:rsidR="002D25BB" w:rsidRDefault="00950645">
      <w:pPr>
        <w:pStyle w:val="NormalWeb"/>
        <w:numPr>
          <w:ilvl w:val="0"/>
          <w:numId w:val="5"/>
        </w:numPr>
        <w:spacing w:beforeAutospacing="0" w:afterAutospacing="0"/>
        <w:textAlignment w:val="baseline"/>
      </w:pPr>
      <w:r>
        <w:rPr>
          <w:rStyle w:val="Strong"/>
          <w:b w:val="0"/>
          <w:bCs w:val="0"/>
        </w:rPr>
        <w:t xml:space="preserve">User Behavior Analysis &amp; Content Recommendation:  </w:t>
      </w:r>
      <w:r>
        <w:t xml:space="preserve">We will use </w:t>
      </w:r>
      <w:r>
        <w:rPr>
          <w:rStyle w:val="Strong"/>
          <w:b w:val="0"/>
          <w:bCs w:val="0"/>
        </w:rPr>
        <w:t>classification algorithms</w:t>
      </w:r>
      <w:r>
        <w:t xml:space="preserve"> like </w:t>
      </w:r>
      <w:r>
        <w:rPr>
          <w:rStyle w:val="Strong"/>
          <w:b w:val="0"/>
          <w:bCs w:val="0"/>
        </w:rPr>
        <w:t>Logistic Regression</w:t>
      </w:r>
      <w:r>
        <w:t xml:space="preserve"> or </w:t>
      </w:r>
      <w:r>
        <w:rPr>
          <w:rStyle w:val="Strong"/>
          <w:b w:val="0"/>
          <w:bCs w:val="0"/>
        </w:rPr>
        <w:t>Decision Trees</w:t>
      </w:r>
      <w:r>
        <w:t xml:space="preserve"> to categorize user interests based on their interactions (e.g., pages visited, )</w:t>
      </w:r>
    </w:p>
    <w:p w:rsidR="002D25BB" w:rsidRDefault="002D25BB">
      <w:pPr>
        <w:pStyle w:val="NormalWeb"/>
        <w:spacing w:beforeAutospacing="0" w:afterAutospacing="0"/>
        <w:textAlignment w:val="baseline"/>
      </w:pPr>
    </w:p>
    <w:p w:rsidR="002D25BB" w:rsidRDefault="00950645">
      <w:pPr>
        <w:pStyle w:val="NormalWeb"/>
        <w:numPr>
          <w:ilvl w:val="0"/>
          <w:numId w:val="5"/>
        </w:numPr>
        <w:spacing w:beforeAutospacing="0" w:afterAutospacing="0"/>
        <w:textAlignment w:val="baseline"/>
      </w:pPr>
      <w:r>
        <w:rPr>
          <w:rStyle w:val="Strong"/>
          <w:b w:val="0"/>
          <w:bCs w:val="0"/>
        </w:rPr>
        <w:t xml:space="preserve">Image Recognition for Wildlife Species : </w:t>
      </w:r>
      <w:r>
        <w:t xml:space="preserve">We plan to integrate a simple </w:t>
      </w:r>
      <w:r>
        <w:rPr>
          <w:rStyle w:val="Strong"/>
          <w:b w:val="0"/>
          <w:bCs w:val="0"/>
        </w:rPr>
        <w:t>image classification model</w:t>
      </w:r>
      <w:r>
        <w:t xml:space="preserve"> using </w:t>
      </w:r>
      <w:r>
        <w:rPr>
          <w:rStyle w:val="Strong"/>
          <w:b w:val="0"/>
          <w:bCs w:val="0"/>
        </w:rPr>
        <w:t>Convolutional Neural Networks (CNNs)</w:t>
      </w:r>
      <w:r>
        <w:t xml:space="preserve"> to allow users to upload pictures of animals and receive information about the species. Pre-trained models like </w:t>
      </w:r>
      <w:r>
        <w:rPr>
          <w:rStyle w:val="Strong"/>
          <w:b w:val="0"/>
          <w:bCs w:val="0"/>
        </w:rPr>
        <w:t>MobileNet</w:t>
      </w:r>
      <w:r>
        <w:t xml:space="preserve">, </w:t>
      </w:r>
      <w:r>
        <w:rPr>
          <w:rStyle w:val="Strong"/>
          <w:b w:val="0"/>
          <w:bCs w:val="0"/>
        </w:rPr>
        <w:t>ResNet</w:t>
      </w:r>
      <w:r>
        <w:t xml:space="preserve">, or </w:t>
      </w:r>
      <w:r>
        <w:rPr>
          <w:rStyle w:val="Strong"/>
          <w:b w:val="0"/>
          <w:bCs w:val="0"/>
        </w:rPr>
        <w:t>TensorFlow Lite models</w:t>
      </w:r>
      <w:r>
        <w:t xml:space="preserve"> will be used for fast, accurate predictions on web or mobile platforms.</w:t>
      </w:r>
    </w:p>
    <w:p w:rsidR="002D25BB" w:rsidRDefault="002D25BB">
      <w:pPr>
        <w:pStyle w:val="NormalWeb"/>
        <w:spacing w:beforeAutospacing="0" w:afterAutospacing="0"/>
        <w:textAlignment w:val="baseline"/>
      </w:pPr>
    </w:p>
    <w:p w:rsidR="002D25BB" w:rsidRDefault="00950645">
      <w:pPr>
        <w:pStyle w:val="NormalWeb"/>
        <w:numPr>
          <w:ilvl w:val="0"/>
          <w:numId w:val="5"/>
        </w:numPr>
      </w:pPr>
      <w:r>
        <w:rPr>
          <w:rStyle w:val="Strong"/>
          <w:b w:val="0"/>
          <w:bCs w:val="0"/>
        </w:rPr>
        <w:t>Frameworks and Tools:  Python</w:t>
      </w:r>
      <w:r>
        <w:t xml:space="preserve"> with libraries such as </w:t>
      </w:r>
      <w:r>
        <w:rPr>
          <w:rStyle w:val="Strong"/>
          <w:b w:val="0"/>
          <w:bCs w:val="0"/>
        </w:rPr>
        <w:t>scikit-learn</w:t>
      </w:r>
      <w:r>
        <w:t xml:space="preserve">, </w:t>
      </w:r>
      <w:r>
        <w:rPr>
          <w:rStyle w:val="Strong"/>
          <w:b w:val="0"/>
          <w:bCs w:val="0"/>
        </w:rPr>
        <w:t xml:space="preserve">TensorFlow </w:t>
      </w:r>
      <w:r>
        <w:t xml:space="preserve">will be used for machine learning tasks.  For web integration, </w:t>
      </w:r>
      <w:r>
        <w:rPr>
          <w:rStyle w:val="Strong"/>
          <w:b w:val="0"/>
          <w:bCs w:val="0"/>
        </w:rPr>
        <w:t>Flask</w:t>
      </w:r>
      <w:r>
        <w:t xml:space="preserve">  can serve as backends to connect the ML models to the front end. </w:t>
      </w:r>
      <w:r>
        <w:rPr>
          <w:rStyle w:val="Strong"/>
          <w:b w:val="0"/>
          <w:bCs w:val="0"/>
        </w:rPr>
        <w:t>Google Colab</w:t>
      </w:r>
      <w:r>
        <w:t xml:space="preserve"> or </w:t>
      </w:r>
      <w:r>
        <w:rPr>
          <w:rStyle w:val="Strong"/>
          <w:b w:val="0"/>
          <w:bCs w:val="0"/>
        </w:rPr>
        <w:t>Jupyter Notebooks</w:t>
      </w:r>
      <w:r>
        <w:t xml:space="preserve"> will be used for initial development and testing.</w:t>
      </w:r>
    </w:p>
    <w:p w:rsidR="002D25BB" w:rsidRDefault="002D25BB">
      <w:pPr>
        <w:spacing w:beforeAutospacing="1" w:afterAutospacing="1"/>
        <w:rPr>
          <w:rFonts w:ascii="Times New Roman" w:hAnsi="Times New Roman" w:cs="Times New Roman"/>
        </w:rPr>
      </w:pPr>
    </w:p>
    <w:p w:rsidR="002D25BB" w:rsidRDefault="00950645">
      <w:pPr>
        <w:pStyle w:val="NormalWeb"/>
        <w:numPr>
          <w:ilvl w:val="0"/>
          <w:numId w:val="2"/>
        </w:numPr>
        <w:textAlignment w:val="baseline"/>
      </w:pPr>
      <w:r>
        <w:rPr>
          <w:rFonts w:eastAsia="Segoe UI"/>
          <w:b/>
          <w:bCs/>
          <w:shd w:val="clear" w:color="auto" w:fill="FFFFFF"/>
        </w:rPr>
        <w:lastRenderedPageBreak/>
        <w:t>Architecture Design Diagram</w:t>
      </w:r>
      <w:r>
        <w:rPr>
          <w:rFonts w:eastAsia="Segoe UI"/>
          <w:shd w:val="clear" w:color="auto" w:fill="FFFFFF"/>
        </w:rPr>
        <w:t> </w:t>
      </w:r>
      <w:r>
        <w:rPr>
          <w:noProof/>
          <w:lang w:eastAsia="en-US"/>
        </w:rPr>
        <w:drawing>
          <wp:inline distT="0" distB="0" distL="114300" distR="114300">
            <wp:extent cx="5861050" cy="4297680"/>
            <wp:effectExtent l="0" t="0" r="6350" b="762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5861050" cy="4297680"/>
                    </a:xfrm>
                    <a:prstGeom prst="rect">
                      <a:avLst/>
                    </a:prstGeom>
                    <a:noFill/>
                    <a:ln w="9525">
                      <a:noFill/>
                    </a:ln>
                  </pic:spPr>
                </pic:pic>
              </a:graphicData>
            </a:graphic>
          </wp:inline>
        </w:drawing>
      </w:r>
    </w:p>
    <w:p w:rsidR="002D25BB" w:rsidRDefault="00950645">
      <w:pPr>
        <w:pStyle w:val="Heading3"/>
        <w:numPr>
          <w:ilvl w:val="0"/>
          <w:numId w:val="6"/>
        </w:numPr>
        <w:rPr>
          <w:rFonts w:ascii="Times New Roman" w:hAnsi="Times New Roman" w:hint="default"/>
          <w:b w:val="0"/>
          <w:bCs w:val="0"/>
          <w:sz w:val="24"/>
          <w:szCs w:val="24"/>
        </w:rPr>
      </w:pPr>
      <w:r>
        <w:rPr>
          <w:rStyle w:val="Strong"/>
          <w:rFonts w:ascii="Times New Roman" w:hAnsi="Times New Roman" w:hint="default"/>
          <w:b/>
          <w:bCs/>
          <w:sz w:val="24"/>
          <w:szCs w:val="24"/>
        </w:rPr>
        <w:t>User Role</w:t>
      </w:r>
      <w:r>
        <w:rPr>
          <w:rStyle w:val="Strong"/>
          <w:rFonts w:ascii="Times New Roman" w:hAnsi="Times New Roman" w:hint="default"/>
          <w:sz w:val="24"/>
          <w:szCs w:val="24"/>
        </w:rPr>
        <w:t>:</w:t>
      </w:r>
      <w:r>
        <w:rPr>
          <w:rFonts w:ascii="Times New Roman" w:hAnsi="Times New Roman" w:hint="default"/>
          <w:b w:val="0"/>
          <w:bCs w:val="0"/>
          <w:sz w:val="24"/>
          <w:szCs w:val="24"/>
        </w:rPr>
        <w:t xml:space="preserve">   The end-user accessing the platform via a web browser or mobile device. </w:t>
      </w:r>
    </w:p>
    <w:p w:rsidR="002D25BB" w:rsidRDefault="00950645">
      <w:pPr>
        <w:pStyle w:val="Heading3"/>
        <w:numPr>
          <w:ilvl w:val="0"/>
          <w:numId w:val="6"/>
        </w:numPr>
        <w:rPr>
          <w:rFonts w:ascii="Times New Roman" w:hAnsi="Times New Roman" w:hint="default"/>
          <w:b w:val="0"/>
          <w:bCs w:val="0"/>
          <w:sz w:val="24"/>
          <w:szCs w:val="24"/>
        </w:rPr>
      </w:pPr>
      <w:r>
        <w:rPr>
          <w:rStyle w:val="Strong"/>
          <w:rFonts w:ascii="Times New Roman" w:hAnsi="Times New Roman" w:hint="default"/>
          <w:sz w:val="24"/>
          <w:szCs w:val="24"/>
        </w:rPr>
        <w:t>Functionality:</w:t>
      </w:r>
      <w:r>
        <w:rPr>
          <w:rFonts w:ascii="Times New Roman" w:hAnsi="Times New Roman" w:hint="default"/>
          <w:b w:val="0"/>
          <w:bCs w:val="0"/>
          <w:sz w:val="24"/>
          <w:szCs w:val="24"/>
        </w:rPr>
        <w:t xml:space="preserve"> Interacts with the site by reading content, uploading images,  or participating in community discussions.</w:t>
      </w:r>
    </w:p>
    <w:p w:rsidR="002D25BB" w:rsidRDefault="00950645">
      <w:pPr>
        <w:numPr>
          <w:ilvl w:val="0"/>
          <w:numId w:val="6"/>
        </w:numPr>
        <w:rPr>
          <w:rFonts w:ascii="Times New Roman" w:hAnsi="Times New Roman" w:cs="Times New Roman"/>
          <w:sz w:val="24"/>
          <w:szCs w:val="24"/>
        </w:rPr>
      </w:pPr>
      <w:r>
        <w:rPr>
          <w:rStyle w:val="Strong"/>
          <w:rFonts w:ascii="Times New Roman" w:hAnsi="Times New Roman" w:cs="Times New Roman"/>
          <w:sz w:val="24"/>
          <w:szCs w:val="24"/>
        </w:rPr>
        <w:t>. Web Interface (Frontend) Role:</w:t>
      </w:r>
      <w:r>
        <w:rPr>
          <w:rFonts w:ascii="Times New Roman" w:hAnsi="Times New Roman" w:cs="Times New Roman"/>
          <w:sz w:val="24"/>
          <w:szCs w:val="24"/>
        </w:rPr>
        <w:t xml:space="preserve"> The visual and interactive layer of the platform.</w:t>
      </w:r>
    </w:p>
    <w:p w:rsidR="002D25BB" w:rsidRDefault="00950645">
      <w:pPr>
        <w:pStyle w:val="NormalWeb"/>
        <w:numPr>
          <w:ilvl w:val="0"/>
          <w:numId w:val="6"/>
        </w:numPr>
      </w:pPr>
      <w:r>
        <w:rPr>
          <w:rStyle w:val="Strong"/>
          <w:b w:val="0"/>
          <w:bCs w:val="0"/>
        </w:rPr>
        <w:t>Functionality</w:t>
      </w:r>
      <w:r>
        <w:rPr>
          <w:rStyle w:val="Strong"/>
        </w:rPr>
        <w:t>:</w:t>
      </w:r>
      <w:r>
        <w:t xml:space="preserve"> Displays articles, videos, images, and interactive features like quizzes and forms. Built with HTML/CSS/JavaScript and possibly React or Vue.js for dynamic behavior.</w:t>
      </w:r>
    </w:p>
    <w:p w:rsidR="002D25BB" w:rsidRDefault="00950645">
      <w:pPr>
        <w:numPr>
          <w:ilvl w:val="0"/>
          <w:numId w:val="6"/>
        </w:numPr>
        <w:rPr>
          <w:rFonts w:ascii="Times New Roman" w:hAnsi="Times New Roman" w:cs="Times New Roman"/>
          <w:sz w:val="24"/>
          <w:szCs w:val="24"/>
        </w:rPr>
      </w:pPr>
      <w:r>
        <w:rPr>
          <w:rStyle w:val="Strong"/>
          <w:rFonts w:ascii="Times New Roman" w:hAnsi="Times New Roman" w:cs="Times New Roman"/>
          <w:sz w:val="24"/>
          <w:szCs w:val="24"/>
        </w:rPr>
        <w:t>Application Server (Backend)Role:</w:t>
      </w:r>
      <w:r>
        <w:rPr>
          <w:rFonts w:ascii="Times New Roman" w:hAnsi="Times New Roman" w:cs="Times New Roman"/>
          <w:sz w:val="24"/>
          <w:szCs w:val="24"/>
        </w:rPr>
        <w:t xml:space="preserve"> Handles all business logic and acts as a bridge between frontend and backend services. </w:t>
      </w:r>
    </w:p>
    <w:p w:rsidR="002D25BB" w:rsidRDefault="00950645">
      <w:pPr>
        <w:numPr>
          <w:ilvl w:val="0"/>
          <w:numId w:val="6"/>
        </w:numPr>
        <w:rPr>
          <w:rFonts w:ascii="Times New Roman" w:hAnsi="Times New Roman" w:cs="Times New Roman"/>
          <w:sz w:val="24"/>
          <w:szCs w:val="24"/>
        </w:rPr>
      </w:pPr>
      <w:r>
        <w:rPr>
          <w:rStyle w:val="Strong"/>
          <w:rFonts w:ascii="Times New Roman" w:hAnsi="Times New Roman" w:cs="Times New Roman"/>
          <w:b w:val="0"/>
          <w:bCs w:val="0"/>
          <w:sz w:val="24"/>
          <w:szCs w:val="24"/>
        </w:rPr>
        <w:t>Functionality</w:t>
      </w:r>
      <w:r>
        <w:rPr>
          <w:rStyle w:val="Strong"/>
          <w:rFonts w:ascii="Times New Roman" w:hAnsi="Times New Roman" w:cs="Times New Roman"/>
          <w:sz w:val="24"/>
          <w:szCs w:val="24"/>
        </w:rPr>
        <w:t>:</w:t>
      </w:r>
      <w:r>
        <w:rPr>
          <w:rFonts w:ascii="Times New Roman" w:hAnsi="Times New Roman" w:cs="Times New Roman"/>
          <w:sz w:val="24"/>
          <w:szCs w:val="24"/>
        </w:rPr>
        <w:t xml:space="preserve"> Processes user requests, connects to databases, handles user authentication, routes data to/from ML models. Frameworks like </w:t>
      </w:r>
      <w:r>
        <w:rPr>
          <w:rStyle w:val="Strong"/>
          <w:rFonts w:ascii="Times New Roman" w:hAnsi="Times New Roman" w:cs="Times New Roman"/>
          <w:b w:val="0"/>
          <w:bCs w:val="0"/>
          <w:sz w:val="24"/>
          <w:szCs w:val="24"/>
        </w:rPr>
        <w:t>Flask</w:t>
      </w:r>
      <w:r>
        <w:rPr>
          <w:rFonts w:ascii="Times New Roman" w:hAnsi="Times New Roman" w:cs="Times New Roman"/>
          <w:sz w:val="24"/>
          <w:szCs w:val="24"/>
        </w:rPr>
        <w:t xml:space="preserve"> or </w:t>
      </w:r>
      <w:r>
        <w:rPr>
          <w:rStyle w:val="Strong"/>
          <w:rFonts w:ascii="Times New Roman" w:hAnsi="Times New Roman" w:cs="Times New Roman"/>
          <w:b w:val="0"/>
          <w:bCs w:val="0"/>
          <w:sz w:val="24"/>
          <w:szCs w:val="24"/>
        </w:rPr>
        <w:t>Django</w:t>
      </w:r>
      <w:r>
        <w:rPr>
          <w:rFonts w:ascii="Times New Roman" w:hAnsi="Times New Roman" w:cs="Times New Roman"/>
          <w:sz w:val="24"/>
          <w:szCs w:val="24"/>
        </w:rPr>
        <w:t xml:space="preserve"> are ideal.</w:t>
      </w:r>
    </w:p>
    <w:p w:rsidR="002D25BB" w:rsidRDefault="00950645">
      <w:pPr>
        <w:pStyle w:val="NormalWeb"/>
        <w:numPr>
          <w:ilvl w:val="0"/>
          <w:numId w:val="7"/>
        </w:numPr>
      </w:pPr>
      <w:r>
        <w:rPr>
          <w:rStyle w:val="Strong"/>
        </w:rPr>
        <w:t>. Database Role:</w:t>
      </w:r>
      <w:r>
        <w:t xml:space="preserve"> Stores platform data.</w:t>
      </w:r>
    </w:p>
    <w:p w:rsidR="002D25BB" w:rsidRDefault="00950645">
      <w:pPr>
        <w:pStyle w:val="NormalWeb"/>
        <w:numPr>
          <w:ilvl w:val="0"/>
          <w:numId w:val="7"/>
        </w:numPr>
      </w:pPr>
      <w:r>
        <w:rPr>
          <w:rStyle w:val="Strong"/>
          <w:b w:val="0"/>
          <w:bCs w:val="0"/>
        </w:rPr>
        <w:t>Functionality</w:t>
      </w:r>
      <w:r>
        <w:rPr>
          <w:rStyle w:val="Strong"/>
        </w:rPr>
        <w:t>:</w:t>
      </w:r>
      <w:r>
        <w:t xml:space="preserve"> Manages structured data such as user profiles, conservation content, comments, and image metadata. Common choices: </w:t>
      </w:r>
      <w:r>
        <w:rPr>
          <w:rStyle w:val="Strong"/>
        </w:rPr>
        <w:t>MySQL</w:t>
      </w:r>
      <w:r>
        <w:t xml:space="preserve">, </w:t>
      </w:r>
      <w:r>
        <w:rPr>
          <w:rStyle w:val="Strong"/>
        </w:rPr>
        <w:t>PostgreSQL</w:t>
      </w:r>
      <w:r>
        <w:t xml:space="preserve">, or </w:t>
      </w:r>
      <w:r>
        <w:rPr>
          <w:rStyle w:val="Strong"/>
        </w:rPr>
        <w:t>MongoDB</w:t>
      </w:r>
      <w:r>
        <w:t>.</w:t>
      </w:r>
    </w:p>
    <w:p w:rsidR="002D25BB" w:rsidRDefault="002D25BB">
      <w:pPr>
        <w:numPr>
          <w:ilvl w:val="0"/>
          <w:numId w:val="8"/>
        </w:numPr>
        <w:spacing w:beforeAutospacing="1" w:afterAutospacing="1"/>
        <w:ind w:left="1440"/>
        <w:rPr>
          <w:rFonts w:ascii="Times New Roman" w:hAnsi="Times New Roman" w:cs="Times New Roman"/>
        </w:rPr>
      </w:pPr>
    </w:p>
    <w:p w:rsidR="002D25BB" w:rsidRDefault="00101008">
      <w:pPr>
        <w:rPr>
          <w:rFonts w:ascii="Times New Roman" w:hAnsi="Times New Roman" w:cs="Times New Roman"/>
        </w:rPr>
      </w:pPr>
      <w:r>
        <w:rPr>
          <w:rFonts w:ascii="Times New Roman" w:hAnsi="Times New Roman" w:cs="Times New Roman"/>
        </w:rPr>
        <w:pict>
          <v:rect id="_x0000_i1025" style="width:6in;height:1.5pt" o:hralign="center" o:hrstd="t" o:hr="t" fillcolor="#a0a0a0" stroked="f"/>
        </w:pict>
      </w:r>
    </w:p>
    <w:p w:rsidR="002D25BB" w:rsidRDefault="00950645">
      <w:pPr>
        <w:pStyle w:val="Heading3"/>
        <w:numPr>
          <w:ilvl w:val="0"/>
          <w:numId w:val="9"/>
        </w:numPr>
        <w:rPr>
          <w:rFonts w:ascii="Times New Roman" w:hAnsi="Times New Roman" w:hint="default"/>
          <w:b w:val="0"/>
          <w:bCs w:val="0"/>
          <w:sz w:val="24"/>
          <w:szCs w:val="24"/>
        </w:rPr>
      </w:pPr>
      <w:r>
        <w:rPr>
          <w:rStyle w:val="Strong"/>
          <w:rFonts w:ascii="Times New Roman" w:hAnsi="Times New Roman" w:hint="default"/>
          <w:b/>
          <w:bCs/>
          <w:sz w:val="24"/>
          <w:szCs w:val="24"/>
        </w:rPr>
        <w:lastRenderedPageBreak/>
        <w:t>Machine Learning Engine Role</w:t>
      </w:r>
      <w:r>
        <w:rPr>
          <w:rStyle w:val="Strong"/>
          <w:rFonts w:ascii="Times New Roman" w:hAnsi="Times New Roman" w:hint="default"/>
          <w:b/>
          <w:bCs/>
        </w:rPr>
        <w:t>:</w:t>
      </w:r>
      <w:r>
        <w:rPr>
          <w:rFonts w:ascii="Times New Roman" w:hAnsi="Times New Roman" w:hint="default"/>
        </w:rPr>
        <w:t xml:space="preserve"> </w:t>
      </w:r>
      <w:r>
        <w:rPr>
          <w:rFonts w:ascii="Times New Roman" w:hAnsi="Times New Roman" w:hint="default"/>
          <w:b w:val="0"/>
          <w:bCs w:val="0"/>
          <w:sz w:val="24"/>
          <w:szCs w:val="24"/>
        </w:rPr>
        <w:t>Adds intelligence to the system.</w:t>
      </w:r>
    </w:p>
    <w:p w:rsidR="002D25BB" w:rsidRDefault="00950645">
      <w:pPr>
        <w:pStyle w:val="NormalWeb"/>
      </w:pPr>
      <w:r>
        <w:rPr>
          <w:rStyle w:val="Strong"/>
          <w:b w:val="0"/>
          <w:bCs w:val="0"/>
        </w:rPr>
        <w:t>Functionality: Content Recommendation System</w:t>
      </w:r>
      <w:r>
        <w:t>: Suggests personalized articles or actions based on user behavior.</w:t>
      </w:r>
    </w:p>
    <w:p w:rsidR="002D25BB" w:rsidRDefault="00950645">
      <w:pPr>
        <w:pStyle w:val="NormalWeb"/>
      </w:pPr>
      <w:r>
        <w:rPr>
          <w:rStyle w:val="Strong"/>
        </w:rPr>
        <w:t>Image Recognition</w:t>
      </w:r>
      <w:r>
        <w:t>: Identifies species from uploaded images using a pre-trained CNN model.</w:t>
      </w:r>
    </w:p>
    <w:p w:rsidR="002D25BB" w:rsidRDefault="00950645">
      <w:pPr>
        <w:pStyle w:val="NormalWeb"/>
      </w:pPr>
      <w:r>
        <w:rPr>
          <w:rStyle w:val="Strong"/>
        </w:rPr>
        <w:t>Sentiment Analysis</w:t>
      </w:r>
      <w:r>
        <w:t>: Evaluates tone of comments/posts to gauge community sentiment.</w:t>
      </w:r>
    </w:p>
    <w:p w:rsidR="002D25BB" w:rsidRDefault="00950645">
      <w:pPr>
        <w:pStyle w:val="NormalWeb"/>
      </w:pPr>
      <w:r>
        <w:t xml:space="preserve">Built with </w:t>
      </w:r>
      <w:r>
        <w:rPr>
          <w:rStyle w:val="Strong"/>
        </w:rPr>
        <w:t>TensorFlow</w:t>
      </w:r>
      <w:r>
        <w:t xml:space="preserve">, </w:t>
      </w:r>
      <w:r>
        <w:rPr>
          <w:rStyle w:val="Strong"/>
        </w:rPr>
        <w:t>scikit-learn</w:t>
      </w:r>
      <w:r>
        <w:t xml:space="preserve">, or </w:t>
      </w:r>
      <w:r>
        <w:rPr>
          <w:rStyle w:val="Strong"/>
        </w:rPr>
        <w:t>PyTorch</w:t>
      </w:r>
      <w:r>
        <w:t>.</w:t>
      </w:r>
    </w:p>
    <w:p w:rsidR="002D25BB" w:rsidRDefault="00950645">
      <w:pPr>
        <w:numPr>
          <w:ilvl w:val="0"/>
          <w:numId w:val="10"/>
        </w:numPr>
        <w:tabs>
          <w:tab w:val="clear" w:pos="420"/>
        </w:tabs>
        <w:rPr>
          <w:rFonts w:ascii="Times New Roman" w:hAnsi="Times New Roman" w:cs="Times New Roman"/>
          <w:sz w:val="24"/>
          <w:szCs w:val="24"/>
        </w:rPr>
      </w:pPr>
      <w:r>
        <w:rPr>
          <w:rStyle w:val="Strong"/>
          <w:rFonts w:ascii="Times New Roman" w:hAnsi="Times New Roman" w:cs="Times New Roman"/>
          <w:sz w:val="24"/>
          <w:szCs w:val="24"/>
        </w:rPr>
        <w:t>Cloud Storage / Media Server Role:</w:t>
      </w:r>
      <w:r>
        <w:rPr>
          <w:rFonts w:ascii="Times New Roman" w:hAnsi="Times New Roman" w:cs="Times New Roman"/>
          <w:sz w:val="24"/>
          <w:szCs w:val="24"/>
        </w:rPr>
        <w:t xml:space="preserve"> Stores large files and media.</w:t>
      </w:r>
    </w:p>
    <w:p w:rsidR="002D25BB" w:rsidRDefault="00950645">
      <w:pPr>
        <w:pStyle w:val="NormalWeb"/>
      </w:pPr>
      <w:r>
        <w:rPr>
          <w:rStyle w:val="Strong"/>
          <w:b w:val="0"/>
          <w:bCs w:val="0"/>
        </w:rPr>
        <w:t>Functionality</w:t>
      </w:r>
      <w:r>
        <w:rPr>
          <w:rStyle w:val="Strong"/>
        </w:rPr>
        <w:t>:</w:t>
      </w:r>
      <w:r>
        <w:t xml:space="preserve"> Handles user-uploaded images, videos, and multimedia conservation content. Services like </w:t>
      </w:r>
      <w:r>
        <w:rPr>
          <w:rStyle w:val="Strong"/>
        </w:rPr>
        <w:t>Amazon S3</w:t>
      </w:r>
      <w:r>
        <w:t xml:space="preserve">, </w:t>
      </w:r>
      <w:r>
        <w:rPr>
          <w:rStyle w:val="Strong"/>
        </w:rPr>
        <w:t>Google Cloud Storage</w:t>
      </w:r>
      <w:r>
        <w:t>, or similar can be used.</w:t>
      </w:r>
    </w:p>
    <w:p w:rsidR="002D25BB" w:rsidRDefault="00950645">
      <w:pPr>
        <w:numPr>
          <w:ilvl w:val="0"/>
          <w:numId w:val="10"/>
        </w:numPr>
        <w:rPr>
          <w:rFonts w:ascii="Times New Roman" w:hAnsi="Times New Roman" w:cs="Times New Roman"/>
          <w:sz w:val="24"/>
          <w:szCs w:val="24"/>
        </w:rPr>
      </w:pPr>
      <w:r>
        <w:rPr>
          <w:rStyle w:val="Strong"/>
          <w:rFonts w:ascii="Times New Roman" w:hAnsi="Times New Roman" w:cs="Times New Roman"/>
          <w:sz w:val="24"/>
          <w:szCs w:val="24"/>
        </w:rPr>
        <w:t>Admin Dashboard Role:</w:t>
      </w:r>
      <w:r>
        <w:rPr>
          <w:rFonts w:ascii="Times New Roman" w:hAnsi="Times New Roman" w:cs="Times New Roman"/>
          <w:sz w:val="24"/>
          <w:szCs w:val="24"/>
        </w:rPr>
        <w:t xml:space="preserve"> Platform control center for moderators and admins.</w:t>
      </w:r>
    </w:p>
    <w:p w:rsidR="002D25BB" w:rsidRDefault="00950645">
      <w:pPr>
        <w:pStyle w:val="NormalWeb"/>
        <w:ind w:left="720"/>
        <w:rPr>
          <w:rFonts w:eastAsia="Segoe UI"/>
          <w:b/>
          <w:bCs/>
          <w:shd w:val="clear" w:color="auto" w:fill="FFFFFF"/>
        </w:rPr>
      </w:pPr>
      <w:r>
        <w:rPr>
          <w:rStyle w:val="Strong"/>
          <w:b w:val="0"/>
          <w:bCs w:val="0"/>
        </w:rPr>
        <w:t>Functionality:</w:t>
      </w:r>
      <w:r>
        <w:t xml:space="preserve"> Allows content management, user activity tracking, report generation, and system monitoring.</w:t>
      </w:r>
    </w:p>
    <w:p w:rsidR="002D25BB" w:rsidRDefault="00950645">
      <w:pPr>
        <w:pStyle w:val="NormalWeb"/>
        <w:numPr>
          <w:ilvl w:val="0"/>
          <w:numId w:val="2"/>
        </w:numPr>
        <w:textAlignment w:val="baseline"/>
        <w:rPr>
          <w:rFonts w:eastAsia="Segoe UI"/>
          <w:shd w:val="clear" w:color="auto" w:fill="FFFFFF"/>
        </w:rPr>
      </w:pPr>
      <w:r>
        <w:rPr>
          <w:rFonts w:eastAsia="Segoe UI"/>
          <w:b/>
          <w:bCs/>
          <w:shd w:val="clear" w:color="auto" w:fill="FFFFFF"/>
        </w:rPr>
        <w:t>Data Sources</w:t>
      </w:r>
      <w:r>
        <w:rPr>
          <w:rFonts w:eastAsia="Segoe UI"/>
          <w:shd w:val="clear" w:color="auto" w:fill="FFFFFF"/>
        </w:rPr>
        <w:t xml:space="preserve">  </w:t>
      </w:r>
    </w:p>
    <w:p w:rsidR="002D25BB" w:rsidRDefault="00950645">
      <w:pPr>
        <w:pStyle w:val="NormalWeb"/>
        <w:textAlignment w:val="baseline"/>
      </w:pPr>
      <w:r>
        <w:t xml:space="preserve">For our wildlife conservation awareness platform, we plan to use a combination of </w:t>
      </w:r>
      <w:r>
        <w:rPr>
          <w:rStyle w:val="Strong"/>
          <w:b w:val="0"/>
          <w:bCs w:val="0"/>
        </w:rPr>
        <w:t>open-source datasets</w:t>
      </w:r>
      <w:r>
        <w:t xml:space="preserve"> . Key sources include wildlife image datasets such as the </w:t>
      </w:r>
      <w:r>
        <w:rPr>
          <w:rStyle w:val="Strong"/>
          <w:b w:val="0"/>
          <w:bCs w:val="0"/>
        </w:rPr>
        <w:t>iNaturalist</w:t>
      </w:r>
      <w:r>
        <w:t xml:space="preserve"> and </w:t>
      </w:r>
      <w:r>
        <w:rPr>
          <w:rStyle w:val="Strong"/>
          <w:b w:val="0"/>
          <w:bCs w:val="0"/>
        </w:rPr>
        <w:t>WWF Species Data</w:t>
      </w:r>
      <w:r>
        <w:t xml:space="preserve">, which contain labeled images and information on thousands of animal species. These datasets are crucial for training our </w:t>
      </w:r>
      <w:r>
        <w:rPr>
          <w:rStyle w:val="Strong"/>
          <w:b w:val="0"/>
          <w:bCs w:val="0"/>
        </w:rPr>
        <w:t>image recognition model</w:t>
      </w:r>
      <w:r>
        <w:t xml:space="preserve"> to identify species from user-uploaded photos. Additionally, we will use </w:t>
      </w:r>
      <w:r>
        <w:rPr>
          <w:rStyle w:val="Strong"/>
          <w:b w:val="0"/>
          <w:bCs w:val="0"/>
        </w:rPr>
        <w:t>text-based data</w:t>
      </w:r>
      <w:r>
        <w:t xml:space="preserve"> from conservation articles, blogs, and social media posts to support our </w:t>
      </w:r>
      <w:r>
        <w:rPr>
          <w:rStyle w:val="Strong"/>
          <w:b w:val="0"/>
          <w:bCs w:val="0"/>
        </w:rPr>
        <w:t>content recommendation and sentiment analysis</w:t>
      </w:r>
      <w:r>
        <w:t xml:space="preserve"> features. All data will undergo preprocessing, including image resizing and normalization for model training, text cleaning (removal of stop words, punctuation, etc.), and labeling for classification tasks. This data is directly relevant as it provides the content and intelligence behind our educational tools, making conservation learning interactive and personalized.</w:t>
      </w:r>
    </w:p>
    <w:p w:rsidR="002D25BB" w:rsidRDefault="00950645">
      <w:pPr>
        <w:pStyle w:val="NormalWeb"/>
        <w:textAlignment w:val="baseline"/>
      </w:pPr>
      <w:r>
        <w:rPr>
          <w:rFonts w:eastAsia="Segoe UI"/>
          <w:b/>
          <w:bCs/>
          <w:shd w:val="clear" w:color="auto" w:fill="FFFFFF"/>
        </w:rPr>
        <w:t>7. Literature Review</w:t>
      </w:r>
      <w:r>
        <w:rPr>
          <w:rFonts w:eastAsia="Segoe UI"/>
          <w:shd w:val="clear" w:color="auto" w:fill="FFFFFF"/>
        </w:rPr>
        <w:t> </w:t>
      </w:r>
    </w:p>
    <w:p w:rsidR="002D25BB" w:rsidRDefault="00950645">
      <w:pPr>
        <w:pStyle w:val="NormalWeb"/>
      </w:pPr>
      <w:r>
        <w:t xml:space="preserve">Recent literature emphasizes the effectiveness of </w:t>
      </w:r>
      <w:r>
        <w:rPr>
          <w:rStyle w:val="Strong"/>
          <w:b w:val="0"/>
          <w:bCs w:val="0"/>
        </w:rPr>
        <w:t>digital platforms and machine learning</w:t>
      </w:r>
      <w:r>
        <w:t xml:space="preserve"> in enhancing environmental awareness and conservation efforts. Studies have shown that </w:t>
      </w:r>
      <w:r>
        <w:rPr>
          <w:rStyle w:val="Strong"/>
          <w:b w:val="0"/>
          <w:bCs w:val="0"/>
        </w:rPr>
        <w:t>interactive web tools</w:t>
      </w:r>
      <w:r>
        <w:t xml:space="preserve"> significantly improve user engagement and knowledge retention in environmental education (e.g., Kumar et al., 2020). </w:t>
      </w:r>
    </w:p>
    <w:p w:rsidR="002D25BB" w:rsidRDefault="00950645">
      <w:pPr>
        <w:pStyle w:val="NormalWeb"/>
      </w:pPr>
      <w:r>
        <w:t xml:space="preserve">Additionally, research by Norouzzadeh et al. (2018) demonstrated that </w:t>
      </w:r>
      <w:r>
        <w:rPr>
          <w:rStyle w:val="Strong"/>
          <w:b w:val="0"/>
          <w:bCs w:val="0"/>
        </w:rPr>
        <w:t>deep learning models</w:t>
      </w:r>
      <w:r>
        <w:t xml:space="preserve">, particularly CNNs, can accurately classify wildlife species from camera trap images, supporting the feasibility of image recognition in conservation. Similarly, content-based </w:t>
      </w:r>
      <w:r>
        <w:rPr>
          <w:rStyle w:val="Strong"/>
          <w:b w:val="0"/>
          <w:bCs w:val="0"/>
        </w:rPr>
        <w:t>recommendation systems</w:t>
      </w:r>
      <w:r>
        <w:t xml:space="preserve"> have been used successfully in educational platforms to personalize learning experiences and boost user interaction. </w:t>
      </w:r>
    </w:p>
    <w:p w:rsidR="002D25BB" w:rsidRDefault="00950645">
      <w:pPr>
        <w:pStyle w:val="NormalWeb"/>
      </w:pPr>
      <w:r>
        <w:lastRenderedPageBreak/>
        <w:t>Our project builds upon these findings by integrating these proven techniques—interactive content delivery, image classification, and content recommendation—into a single platform tailored to wildlife conservation awareness. By combining these elements, we aim to create a more impactful, scalable, and user-centered solution that goes beyond traditional awareness campaigns.</w:t>
      </w:r>
    </w:p>
    <w:p w:rsidR="002D25BB" w:rsidRDefault="002D25BB">
      <w:pPr>
        <w:tabs>
          <w:tab w:val="left" w:pos="720"/>
        </w:tabs>
        <w:textAlignment w:val="baseline"/>
        <w:rPr>
          <w:rFonts w:ascii="Times New Roman" w:hAnsi="Times New Roman" w:cs="Times New Roman"/>
          <w:sz w:val="24"/>
          <w:szCs w:val="24"/>
        </w:rPr>
      </w:pPr>
    </w:p>
    <w:p w:rsidR="002D25BB" w:rsidRDefault="002D25BB">
      <w:pPr>
        <w:tabs>
          <w:tab w:val="left" w:pos="720"/>
        </w:tabs>
        <w:textAlignment w:val="baseline"/>
        <w:rPr>
          <w:rFonts w:ascii="Times New Roman" w:hAnsi="Times New Roman" w:cs="Times New Roman"/>
          <w:sz w:val="24"/>
          <w:szCs w:val="24"/>
        </w:rPr>
      </w:pPr>
    </w:p>
    <w:p w:rsidR="002D25BB" w:rsidRDefault="002D25BB">
      <w:pPr>
        <w:tabs>
          <w:tab w:val="left" w:pos="720"/>
        </w:tabs>
        <w:textAlignment w:val="baseline"/>
        <w:rPr>
          <w:rFonts w:ascii="Times New Roman" w:hAnsi="Times New Roman" w:cs="Times New Roman"/>
          <w:sz w:val="24"/>
          <w:szCs w:val="24"/>
        </w:rPr>
      </w:pPr>
    </w:p>
    <w:p w:rsidR="002D25BB" w:rsidRDefault="002D25BB">
      <w:pPr>
        <w:tabs>
          <w:tab w:val="left" w:pos="720"/>
        </w:tabs>
        <w:textAlignment w:val="baseline"/>
        <w:rPr>
          <w:rFonts w:ascii="Times New Roman" w:hAnsi="Times New Roman" w:cs="Times New Roman"/>
          <w:sz w:val="24"/>
          <w:szCs w:val="24"/>
        </w:rPr>
      </w:pPr>
    </w:p>
    <w:p w:rsidR="002D25BB" w:rsidRDefault="00950645">
      <w:pPr>
        <w:pStyle w:val="NormalWeb"/>
        <w:textAlignment w:val="baseline"/>
      </w:pPr>
      <w:r>
        <w:rPr>
          <w:rFonts w:eastAsia="Segoe UI"/>
          <w:b/>
          <w:bCs/>
          <w:sz w:val="27"/>
          <w:szCs w:val="27"/>
          <w:shd w:val="clear" w:color="auto" w:fill="FFFFFF"/>
        </w:rPr>
        <w:t>Implementation Plan</w:t>
      </w:r>
      <w:r>
        <w:rPr>
          <w:rFonts w:eastAsia="Segoe UI"/>
          <w:sz w:val="27"/>
          <w:szCs w:val="27"/>
          <w:shd w:val="clear" w:color="auto" w:fill="FFFFFF"/>
        </w:rPr>
        <w:t> </w:t>
      </w:r>
    </w:p>
    <w:p w:rsidR="002D25BB" w:rsidRDefault="00950645">
      <w:pPr>
        <w:pStyle w:val="NormalWeb"/>
        <w:textAlignment w:val="baseline"/>
      </w:pPr>
      <w:r>
        <w:rPr>
          <w:rFonts w:eastAsia="Segoe UI"/>
          <w:b/>
          <w:bCs/>
          <w:shd w:val="clear" w:color="auto" w:fill="FFFFFF"/>
        </w:rPr>
        <w:t>1. Technology Stack</w:t>
      </w:r>
      <w:r>
        <w:rPr>
          <w:rFonts w:eastAsia="Segoe UI"/>
          <w:shd w:val="clear" w:color="auto" w:fill="FFFFFF"/>
        </w:rPr>
        <w:t> </w:t>
      </w:r>
    </w:p>
    <w:p w:rsidR="002D25BB" w:rsidRDefault="00950645">
      <w:pPr>
        <w:pStyle w:val="Heading3"/>
        <w:rPr>
          <w:rFonts w:hint="default"/>
        </w:rPr>
      </w:pPr>
      <w:r>
        <w:rPr>
          <w:rStyle w:val="Strong"/>
          <w:b/>
          <w:bCs/>
        </w:rPr>
        <w:t>Programming Languages</w:t>
      </w:r>
    </w:p>
    <w:p w:rsidR="002D25BB" w:rsidRDefault="00950645">
      <w:pPr>
        <w:pStyle w:val="NormalWeb"/>
        <w:numPr>
          <w:ilvl w:val="0"/>
          <w:numId w:val="11"/>
        </w:numPr>
      </w:pPr>
      <w:r>
        <w:rPr>
          <w:rStyle w:val="Strong"/>
          <w:b w:val="0"/>
          <w:bCs w:val="0"/>
        </w:rPr>
        <w:t>Python</w:t>
      </w:r>
      <w:r>
        <w:t xml:space="preserve"> – For backend development and machine learning models.</w:t>
      </w:r>
    </w:p>
    <w:p w:rsidR="002D25BB" w:rsidRDefault="00950645">
      <w:pPr>
        <w:pStyle w:val="NormalWeb"/>
        <w:numPr>
          <w:ilvl w:val="0"/>
          <w:numId w:val="11"/>
        </w:numPr>
      </w:pPr>
      <w:r>
        <w:rPr>
          <w:rStyle w:val="Strong"/>
          <w:b w:val="0"/>
          <w:bCs w:val="0"/>
        </w:rPr>
        <w:t>JavaScript</w:t>
      </w:r>
      <w:r>
        <w:t xml:space="preserve"> – For frontend interactivity and dynamic elements.</w:t>
      </w:r>
    </w:p>
    <w:p w:rsidR="002D25BB" w:rsidRDefault="00950645">
      <w:pPr>
        <w:pStyle w:val="NormalWeb"/>
        <w:numPr>
          <w:ilvl w:val="0"/>
          <w:numId w:val="11"/>
        </w:numPr>
      </w:pPr>
      <w:r>
        <w:rPr>
          <w:rStyle w:val="Strong"/>
          <w:b w:val="0"/>
          <w:bCs w:val="0"/>
        </w:rPr>
        <w:t>HTML/CSS</w:t>
      </w:r>
      <w:r>
        <w:t xml:space="preserve"> – For designing and styling the user interface.</w:t>
      </w:r>
    </w:p>
    <w:p w:rsidR="002D25BB" w:rsidRDefault="00950645">
      <w:pPr>
        <w:pStyle w:val="Heading3"/>
        <w:rPr>
          <w:rFonts w:ascii="Times New Roman" w:hAnsi="Times New Roman" w:hint="default"/>
        </w:rPr>
      </w:pPr>
      <w:r>
        <w:rPr>
          <w:rStyle w:val="Strong"/>
          <w:rFonts w:ascii="Times New Roman" w:hAnsi="Times New Roman" w:hint="default"/>
          <w:b/>
          <w:bCs/>
        </w:rPr>
        <w:t>Libraries</w:t>
      </w:r>
    </w:p>
    <w:p w:rsidR="002D25BB" w:rsidRDefault="00950645">
      <w:pPr>
        <w:pStyle w:val="NormalWeb"/>
        <w:numPr>
          <w:ilvl w:val="0"/>
          <w:numId w:val="11"/>
        </w:numPr>
      </w:pPr>
      <w:r>
        <w:rPr>
          <w:rStyle w:val="Strong"/>
          <w:b w:val="0"/>
          <w:bCs w:val="0"/>
        </w:rPr>
        <w:t>scikit-learn</w:t>
      </w:r>
      <w:r>
        <w:t xml:space="preserve"> – For building simple ML models like classification and recommendation systems.</w:t>
      </w:r>
    </w:p>
    <w:p w:rsidR="002D25BB" w:rsidRDefault="00950645">
      <w:pPr>
        <w:pStyle w:val="NormalWeb"/>
        <w:numPr>
          <w:ilvl w:val="0"/>
          <w:numId w:val="11"/>
        </w:numPr>
      </w:pPr>
      <w:r>
        <w:rPr>
          <w:rStyle w:val="Strong"/>
          <w:b w:val="0"/>
          <w:bCs w:val="0"/>
        </w:rPr>
        <w:t xml:space="preserve">TensorFlow </w:t>
      </w:r>
      <w:r>
        <w:t xml:space="preserve"> – For training and deploying deep learning models (e.g., CNNs for image recognition).</w:t>
      </w:r>
    </w:p>
    <w:p w:rsidR="002D25BB" w:rsidRDefault="00950645">
      <w:pPr>
        <w:pStyle w:val="NormalWeb"/>
        <w:numPr>
          <w:ilvl w:val="0"/>
          <w:numId w:val="11"/>
        </w:numPr>
      </w:pPr>
      <w:r>
        <w:rPr>
          <w:rStyle w:val="Strong"/>
          <w:b w:val="0"/>
          <w:bCs w:val="0"/>
        </w:rPr>
        <w:t>Pandas / NumPy</w:t>
      </w:r>
      <w:r>
        <w:t xml:space="preserve"> – For data manipulation and preprocessing.</w:t>
      </w:r>
    </w:p>
    <w:p w:rsidR="002D25BB" w:rsidRDefault="00950645">
      <w:pPr>
        <w:pStyle w:val="NormalWeb"/>
        <w:numPr>
          <w:ilvl w:val="0"/>
          <w:numId w:val="11"/>
        </w:numPr>
      </w:pPr>
      <w:r>
        <w:rPr>
          <w:rStyle w:val="Strong"/>
          <w:b w:val="0"/>
          <w:bCs w:val="0"/>
        </w:rPr>
        <w:t>OpenCV</w:t>
      </w:r>
      <w:r>
        <w:t xml:space="preserve"> – For image handling and preprocessing tasks.</w:t>
      </w:r>
    </w:p>
    <w:p w:rsidR="002D25BB" w:rsidRDefault="00950645">
      <w:pPr>
        <w:pStyle w:val="NormalWeb"/>
        <w:numPr>
          <w:ilvl w:val="0"/>
          <w:numId w:val="11"/>
        </w:numPr>
      </w:pPr>
      <w:r>
        <w:rPr>
          <w:rStyle w:val="Strong"/>
          <w:b w:val="0"/>
          <w:bCs w:val="0"/>
        </w:rPr>
        <w:t>NLTK / TextBlob</w:t>
      </w:r>
      <w:r>
        <w:t xml:space="preserve"> – For basic NLP and sentiment analysis.</w:t>
      </w:r>
    </w:p>
    <w:p w:rsidR="002D25BB" w:rsidRDefault="00950645">
      <w:pPr>
        <w:pStyle w:val="Heading3"/>
        <w:rPr>
          <w:rFonts w:ascii="Times New Roman" w:hAnsi="Times New Roman" w:hint="default"/>
        </w:rPr>
      </w:pPr>
      <w:r>
        <w:rPr>
          <w:rStyle w:val="Strong"/>
          <w:rFonts w:ascii="Times New Roman" w:hAnsi="Times New Roman" w:hint="default"/>
          <w:b/>
          <w:bCs/>
        </w:rPr>
        <w:t>Optional Hardware / External Tools</w:t>
      </w:r>
    </w:p>
    <w:p w:rsidR="002D25BB" w:rsidRDefault="00950645">
      <w:pPr>
        <w:pStyle w:val="NormalWeb"/>
        <w:numPr>
          <w:ilvl w:val="0"/>
          <w:numId w:val="11"/>
        </w:numPr>
      </w:pPr>
      <w:r>
        <w:rPr>
          <w:rStyle w:val="Strong"/>
          <w:b w:val="0"/>
          <w:bCs w:val="0"/>
        </w:rPr>
        <w:t>User Devices (PCs / Smartphones)</w:t>
      </w:r>
      <w:r>
        <w:t xml:space="preserve"> – As the main interface for accessing the platform.</w:t>
      </w:r>
    </w:p>
    <w:p w:rsidR="002D25BB" w:rsidRDefault="00950645">
      <w:pPr>
        <w:pStyle w:val="NormalWeb"/>
        <w:numPr>
          <w:ilvl w:val="0"/>
          <w:numId w:val="11"/>
        </w:numPr>
      </w:pPr>
      <w:r>
        <w:rPr>
          <w:rStyle w:val="Strong"/>
          <w:b w:val="0"/>
          <w:bCs w:val="0"/>
        </w:rPr>
        <w:t>Camera / Smartphone Camera</w:t>
      </w:r>
      <w:r>
        <w:t xml:space="preserve"> – For capturing wildlife images to upload and analyze.</w:t>
      </w:r>
    </w:p>
    <w:p w:rsidR="002D25BB" w:rsidRDefault="00950645">
      <w:pPr>
        <w:pStyle w:val="Heading3"/>
        <w:rPr>
          <w:rFonts w:ascii="Times New Roman" w:hAnsi="Times New Roman" w:hint="default"/>
        </w:rPr>
      </w:pPr>
      <w:r>
        <w:rPr>
          <w:rStyle w:val="Strong"/>
          <w:rFonts w:ascii="Times New Roman" w:hAnsi="Times New Roman" w:hint="default"/>
          <w:b/>
          <w:bCs/>
        </w:rPr>
        <w:t>Platforms &amp; Tools</w:t>
      </w:r>
    </w:p>
    <w:p w:rsidR="002D25BB" w:rsidRDefault="00950645">
      <w:pPr>
        <w:pStyle w:val="NormalWeb"/>
      </w:pPr>
      <w:r>
        <w:rPr>
          <w:rStyle w:val="Strong"/>
          <w:b w:val="0"/>
          <w:bCs w:val="0"/>
        </w:rPr>
        <w:t>Google Colab / Jupyter Notebook</w:t>
      </w:r>
      <w:r>
        <w:t xml:space="preserve"> – For building and testing ML models in a cloud environment.</w:t>
      </w:r>
    </w:p>
    <w:p w:rsidR="002D25BB" w:rsidRDefault="00950645">
      <w:pPr>
        <w:pStyle w:val="NormalWeb"/>
      </w:pPr>
      <w:r>
        <w:rPr>
          <w:rStyle w:val="Strong"/>
          <w:b w:val="0"/>
          <w:bCs w:val="0"/>
        </w:rPr>
        <w:t>GitHub</w:t>
      </w:r>
      <w:r>
        <w:t xml:space="preserve"> – For version control and collaborative development.</w:t>
      </w:r>
    </w:p>
    <w:p w:rsidR="002D25BB" w:rsidRDefault="00950645">
      <w:pPr>
        <w:pStyle w:val="Heading3"/>
        <w:rPr>
          <w:rFonts w:ascii="Times New Roman" w:hAnsi="Times New Roman" w:hint="default"/>
        </w:rPr>
      </w:pPr>
      <w:r>
        <w:rPr>
          <w:rStyle w:val="Strong"/>
          <w:rFonts w:ascii="Times New Roman" w:hAnsi="Times New Roman" w:hint="default"/>
          <w:b/>
          <w:bCs/>
        </w:rPr>
        <w:t>Frameworks</w:t>
      </w:r>
    </w:p>
    <w:p w:rsidR="002D25BB" w:rsidRDefault="00950645">
      <w:pPr>
        <w:pStyle w:val="NormalWeb"/>
      </w:pPr>
      <w:r>
        <w:rPr>
          <w:rStyle w:val="Strong"/>
          <w:b w:val="0"/>
          <w:bCs w:val="0"/>
        </w:rPr>
        <w:t>Flask</w:t>
      </w:r>
      <w:r>
        <w:t xml:space="preserve"> or </w:t>
      </w:r>
      <w:r>
        <w:rPr>
          <w:rStyle w:val="Strong"/>
          <w:b w:val="0"/>
          <w:bCs w:val="0"/>
        </w:rPr>
        <w:t>Django</w:t>
      </w:r>
      <w:r>
        <w:t xml:space="preserve"> – For backend web development and connecting ML models to the web app.</w:t>
      </w:r>
    </w:p>
    <w:p w:rsidR="002D25BB" w:rsidRDefault="00950645">
      <w:pPr>
        <w:pStyle w:val="NormalWeb"/>
        <w:textAlignment w:val="baseline"/>
      </w:pPr>
      <w:r>
        <w:rPr>
          <w:rFonts w:eastAsia="Segoe UI"/>
          <w:b/>
          <w:bCs/>
          <w:shd w:val="clear" w:color="auto" w:fill="FFFFFF"/>
        </w:rPr>
        <w:lastRenderedPageBreak/>
        <w:t>2. Timeline</w:t>
      </w:r>
      <w:r>
        <w:rPr>
          <w:rFonts w:eastAsia="Segoe UI"/>
          <w:shd w:val="clear" w:color="auto" w:fill="FFFFFF"/>
        </w:rPr>
        <w:t> </w:t>
      </w:r>
    </w:p>
    <w:p w:rsidR="002D25BB" w:rsidRDefault="00950645" w:rsidP="00625271">
      <w:pPr>
        <w:pStyle w:val="NormalWeb"/>
        <w:ind w:firstLineChars="1000" w:firstLine="2409"/>
        <w:textAlignment w:val="baseline"/>
        <w:rPr>
          <w:rFonts w:eastAsia="Segoe UI"/>
          <w:b/>
          <w:bCs/>
          <w:shd w:val="clear" w:color="auto" w:fill="FFFFFF"/>
        </w:rPr>
      </w:pPr>
      <w:r>
        <w:rPr>
          <w:rFonts w:eastAsia="Segoe UI"/>
          <w:b/>
          <w:bCs/>
          <w:shd w:val="clear" w:color="auto" w:fill="FFFFFF"/>
        </w:rPr>
        <w:t xml:space="preserve">                   </w:t>
      </w:r>
    </w:p>
    <w:p w:rsidR="002D25BB" w:rsidRDefault="00950645">
      <w:pPr>
        <w:pStyle w:val="NormalWeb"/>
        <w:numPr>
          <w:ilvl w:val="0"/>
          <w:numId w:val="12"/>
        </w:numPr>
        <w:tabs>
          <w:tab w:val="clear" w:pos="420"/>
        </w:tabs>
        <w:textAlignment w:val="baseline"/>
        <w:rPr>
          <w:rFonts w:eastAsia="Segoe UI"/>
          <w:b/>
          <w:bCs/>
          <w:sz w:val="28"/>
          <w:szCs w:val="28"/>
          <w:u w:val="single"/>
          <w:shd w:val="clear" w:color="auto" w:fill="FFFFFF"/>
        </w:rPr>
      </w:pPr>
      <w:r>
        <w:rPr>
          <w:rFonts w:eastAsia="Segoe UI"/>
          <w:b/>
          <w:bCs/>
          <w:sz w:val="28"/>
          <w:szCs w:val="28"/>
          <w:u w:val="single"/>
          <w:shd w:val="clear" w:color="auto" w:fill="FFFFFF"/>
        </w:rPr>
        <w:t xml:space="preserve">Phase </w:t>
      </w:r>
      <w:r>
        <w:rPr>
          <w:rFonts w:eastAsia="Segoe UI"/>
          <w:b/>
          <w:bCs/>
          <w:shd w:val="clear" w:color="auto" w:fill="FFFFFF"/>
        </w:rPr>
        <w:t xml:space="preserve">                                            </w:t>
      </w:r>
      <w:r>
        <w:rPr>
          <w:rFonts w:eastAsia="Segoe UI"/>
          <w:b/>
          <w:bCs/>
          <w:sz w:val="28"/>
          <w:szCs w:val="28"/>
          <w:u w:val="single"/>
          <w:shd w:val="clear" w:color="auto" w:fill="FFFFFF"/>
        </w:rPr>
        <w:t>Task</w:t>
      </w:r>
    </w:p>
    <w:p w:rsidR="002D25BB" w:rsidRDefault="00950645">
      <w:pPr>
        <w:pStyle w:val="NormalWeb"/>
        <w:numPr>
          <w:ilvl w:val="0"/>
          <w:numId w:val="13"/>
        </w:numPr>
        <w:tabs>
          <w:tab w:val="clear" w:pos="420"/>
        </w:tabs>
        <w:textAlignment w:val="baseline"/>
        <w:rPr>
          <w:rFonts w:eastAsia="Segoe UI"/>
          <w:shd w:val="clear" w:color="auto" w:fill="FFFFFF"/>
        </w:rPr>
      </w:pPr>
      <w:r>
        <w:rPr>
          <w:rFonts w:eastAsia="Segoe UI"/>
          <w:b/>
          <w:bCs/>
          <w:shd w:val="clear" w:color="auto" w:fill="FFFFFF"/>
        </w:rPr>
        <w:t xml:space="preserve">Week 1                               </w:t>
      </w:r>
      <w:r>
        <w:rPr>
          <w:rFonts w:eastAsia="Segoe UI"/>
          <w:shd w:val="clear" w:color="auto" w:fill="FFFFFF"/>
        </w:rPr>
        <w:t>Collect wildlife datasets</w:t>
      </w:r>
    </w:p>
    <w:p w:rsidR="002D25BB" w:rsidRDefault="00950645">
      <w:pPr>
        <w:pStyle w:val="NormalWeb"/>
        <w:ind w:firstLineChars="1250" w:firstLine="3000"/>
        <w:textAlignment w:val="baseline"/>
        <w:rPr>
          <w:rFonts w:eastAsia="Segoe UI"/>
          <w:shd w:val="clear" w:color="auto" w:fill="FFFFFF"/>
        </w:rPr>
      </w:pPr>
      <w:r>
        <w:rPr>
          <w:rFonts w:eastAsia="Segoe UI"/>
          <w:shd w:val="clear" w:color="auto" w:fill="FFFFFF"/>
        </w:rPr>
        <w:t>Clean and preprocess data(text+image)</w:t>
      </w:r>
    </w:p>
    <w:p w:rsidR="002D25BB" w:rsidRDefault="00950645">
      <w:pPr>
        <w:pStyle w:val="NormalWeb"/>
        <w:textAlignment w:val="baseline"/>
        <w:rPr>
          <w:rFonts w:eastAsia="Segoe UI"/>
          <w:shd w:val="clear" w:color="auto" w:fill="FFFFFF"/>
        </w:rPr>
      </w:pPr>
      <w:r>
        <w:rPr>
          <w:rFonts w:eastAsia="Segoe UI"/>
          <w:shd w:val="clear" w:color="auto" w:fill="FFFFFF"/>
        </w:rPr>
        <w:t xml:space="preserve">                                                  Research ML models and tools</w:t>
      </w:r>
    </w:p>
    <w:p w:rsidR="002D25BB" w:rsidRDefault="002D25BB">
      <w:pPr>
        <w:pStyle w:val="NormalWeb"/>
        <w:textAlignment w:val="baseline"/>
        <w:rPr>
          <w:rFonts w:eastAsia="Segoe UI"/>
          <w:shd w:val="clear" w:color="auto" w:fill="FFFFFF"/>
        </w:rPr>
      </w:pPr>
    </w:p>
    <w:p w:rsidR="002D25BB" w:rsidRDefault="00950645">
      <w:pPr>
        <w:pStyle w:val="NormalWeb"/>
        <w:numPr>
          <w:ilvl w:val="0"/>
          <w:numId w:val="13"/>
        </w:numPr>
        <w:textAlignment w:val="baseline"/>
        <w:rPr>
          <w:rFonts w:eastAsia="Segoe UI"/>
          <w:shd w:val="clear" w:color="auto" w:fill="FFFFFF"/>
        </w:rPr>
      </w:pPr>
      <w:r>
        <w:rPr>
          <w:rFonts w:eastAsia="Segoe UI"/>
          <w:b/>
          <w:bCs/>
          <w:shd w:val="clear" w:color="auto" w:fill="FFFFFF"/>
        </w:rPr>
        <w:t xml:space="preserve">Week 2                           </w:t>
      </w:r>
      <w:r>
        <w:rPr>
          <w:rFonts w:eastAsia="Segoe UI"/>
          <w:shd w:val="clear" w:color="auto" w:fill="FFFFFF"/>
        </w:rPr>
        <w:t>Develop image classification model</w:t>
      </w:r>
    </w:p>
    <w:p w:rsidR="002D25BB" w:rsidRDefault="00950645">
      <w:pPr>
        <w:pStyle w:val="NormalWeb"/>
        <w:ind w:left="6000" w:hangingChars="2500" w:hanging="6000"/>
        <w:textAlignment w:val="baseline"/>
        <w:rPr>
          <w:rFonts w:eastAsia="Segoe UI"/>
          <w:shd w:val="clear" w:color="auto" w:fill="FFFFFF"/>
        </w:rPr>
      </w:pPr>
      <w:r>
        <w:rPr>
          <w:rFonts w:eastAsia="Segoe UI"/>
          <w:shd w:val="clear" w:color="auto" w:fill="FFFFFF"/>
        </w:rPr>
        <w:t xml:space="preserve">                                              Begin frontend and backend setup</w:t>
      </w:r>
    </w:p>
    <w:p w:rsidR="002D25BB" w:rsidRDefault="002D25BB">
      <w:pPr>
        <w:pStyle w:val="NormalWeb"/>
        <w:ind w:left="6000" w:hangingChars="2500" w:hanging="6000"/>
        <w:textAlignment w:val="baseline"/>
        <w:rPr>
          <w:rFonts w:eastAsia="Segoe UI"/>
          <w:shd w:val="clear" w:color="auto" w:fill="FFFFFF"/>
        </w:rPr>
      </w:pPr>
    </w:p>
    <w:p w:rsidR="002D25BB" w:rsidRDefault="00950645">
      <w:pPr>
        <w:pStyle w:val="NormalWeb"/>
        <w:numPr>
          <w:ilvl w:val="0"/>
          <w:numId w:val="13"/>
        </w:numPr>
        <w:textAlignment w:val="baseline"/>
        <w:rPr>
          <w:rFonts w:eastAsia="Segoe UI"/>
          <w:shd w:val="clear" w:color="auto" w:fill="FFFFFF"/>
        </w:rPr>
      </w:pPr>
      <w:r>
        <w:rPr>
          <w:rFonts w:eastAsia="Segoe UI"/>
          <w:b/>
          <w:bCs/>
          <w:shd w:val="clear" w:color="auto" w:fill="FFFFFF"/>
        </w:rPr>
        <w:t xml:space="preserve"> Week 3                       </w:t>
      </w:r>
      <w:r>
        <w:rPr>
          <w:rFonts w:eastAsia="Segoe UI"/>
          <w:shd w:val="clear" w:color="auto" w:fill="FFFFFF"/>
        </w:rPr>
        <w:t>Train and evaluate ML models</w:t>
      </w:r>
    </w:p>
    <w:p w:rsidR="002D25BB" w:rsidRDefault="00950645">
      <w:pPr>
        <w:pStyle w:val="NormalWeb"/>
        <w:textAlignment w:val="baseline"/>
        <w:rPr>
          <w:rFonts w:eastAsia="Segoe UI"/>
          <w:shd w:val="clear" w:color="auto" w:fill="FFFFFF"/>
        </w:rPr>
      </w:pPr>
      <w:r>
        <w:rPr>
          <w:rFonts w:eastAsia="Segoe UI"/>
          <w:shd w:val="clear" w:color="auto" w:fill="FFFFFF"/>
        </w:rPr>
        <w:t xml:space="preserve">                                           Integrate models with backend</w:t>
      </w:r>
    </w:p>
    <w:p w:rsidR="002D25BB" w:rsidRDefault="00950645">
      <w:pPr>
        <w:pStyle w:val="NormalWeb"/>
        <w:textAlignment w:val="baseline"/>
        <w:rPr>
          <w:rFonts w:eastAsia="Segoe UI"/>
          <w:shd w:val="clear" w:color="auto" w:fill="FFFFFF"/>
        </w:rPr>
      </w:pPr>
      <w:r>
        <w:rPr>
          <w:rFonts w:eastAsia="Segoe UI"/>
          <w:shd w:val="clear" w:color="auto" w:fill="FFFFFF"/>
        </w:rPr>
        <w:t xml:space="preserve">                                           Design user interface</w:t>
      </w:r>
    </w:p>
    <w:p w:rsidR="002D25BB" w:rsidRDefault="002D25BB">
      <w:pPr>
        <w:pStyle w:val="NormalWeb"/>
        <w:textAlignment w:val="baseline"/>
        <w:rPr>
          <w:rFonts w:eastAsia="Segoe UI"/>
          <w:shd w:val="clear" w:color="auto" w:fill="FFFFFF"/>
        </w:rPr>
      </w:pPr>
    </w:p>
    <w:p w:rsidR="002D25BB" w:rsidRDefault="00950645">
      <w:pPr>
        <w:pStyle w:val="NormalWeb"/>
        <w:numPr>
          <w:ilvl w:val="0"/>
          <w:numId w:val="13"/>
        </w:numPr>
        <w:textAlignment w:val="baseline"/>
        <w:rPr>
          <w:rFonts w:eastAsia="Segoe UI"/>
          <w:b/>
          <w:bCs/>
          <w:shd w:val="clear" w:color="auto" w:fill="FFFFFF"/>
        </w:rPr>
      </w:pPr>
      <w:r>
        <w:rPr>
          <w:rFonts w:eastAsia="Segoe UI"/>
          <w:b/>
          <w:bCs/>
          <w:shd w:val="clear" w:color="auto" w:fill="FFFFFF"/>
        </w:rPr>
        <w:t xml:space="preserve"> Week 4                       </w:t>
      </w:r>
      <w:r>
        <w:rPr>
          <w:rFonts w:eastAsia="Segoe UI"/>
          <w:shd w:val="clear" w:color="auto" w:fill="FFFFFF"/>
        </w:rPr>
        <w:t xml:space="preserve">Final testing and presentation </w:t>
      </w:r>
      <w:r>
        <w:rPr>
          <w:rFonts w:eastAsia="Segoe UI"/>
          <w:b/>
          <w:bCs/>
          <w:shd w:val="clear" w:color="auto" w:fill="FFFFFF"/>
        </w:rPr>
        <w:t xml:space="preserve">         </w:t>
      </w:r>
    </w:p>
    <w:p w:rsidR="002D25BB" w:rsidRDefault="00950645">
      <w:pPr>
        <w:pStyle w:val="NormalWeb"/>
        <w:numPr>
          <w:ilvl w:val="0"/>
          <w:numId w:val="14"/>
        </w:numPr>
        <w:textAlignment w:val="baseline"/>
        <w:rPr>
          <w:rFonts w:eastAsia="Segoe UI"/>
          <w:shd w:val="clear" w:color="auto" w:fill="FFFFFF"/>
        </w:rPr>
      </w:pPr>
      <w:r>
        <w:rPr>
          <w:rFonts w:eastAsia="Segoe UI"/>
          <w:b/>
          <w:bCs/>
          <w:shd w:val="clear" w:color="auto" w:fill="FFFFFF"/>
        </w:rPr>
        <w:t>Milestones</w:t>
      </w:r>
      <w:r>
        <w:rPr>
          <w:rFonts w:eastAsia="Segoe UI"/>
          <w:shd w:val="clear" w:color="auto" w:fill="FFFFFF"/>
        </w:rPr>
        <w:t> </w:t>
      </w:r>
    </w:p>
    <w:p w:rsidR="002D25BB" w:rsidRDefault="00950645">
      <w:pPr>
        <w:pStyle w:val="NormalWeb"/>
        <w:numPr>
          <w:ilvl w:val="0"/>
          <w:numId w:val="15"/>
        </w:numPr>
        <w:textAlignment w:val="baseline"/>
        <w:rPr>
          <w:rFonts w:eastAsia="Segoe UI"/>
          <w:b/>
          <w:bCs/>
          <w:shd w:val="clear" w:color="auto" w:fill="FFFFFF"/>
        </w:rPr>
      </w:pPr>
      <w:r>
        <w:t>Data Acquisition Completed: All required datasets (wildlife images, articles, and user-generated data) have been collected.</w:t>
      </w:r>
    </w:p>
    <w:p w:rsidR="002D25BB" w:rsidRDefault="00950645">
      <w:pPr>
        <w:pStyle w:val="NormalWeb"/>
        <w:textAlignment w:val="baseline"/>
      </w:pPr>
      <w:r>
        <w:rPr>
          <w:rFonts w:eastAsia="Segoe UI"/>
          <w:b/>
          <w:bCs/>
          <w:shd w:val="clear" w:color="auto" w:fill="FFFFFF"/>
        </w:rPr>
        <w:t>4. Challenges and Mitigations</w:t>
      </w:r>
      <w:r>
        <w:rPr>
          <w:rFonts w:eastAsia="Segoe UI"/>
          <w:shd w:val="clear" w:color="auto" w:fill="FFFFFF"/>
        </w:rPr>
        <w:t> </w:t>
      </w:r>
    </w:p>
    <w:p w:rsidR="002D25BB" w:rsidRDefault="00950645">
      <w:pPr>
        <w:pStyle w:val="NormalWeb"/>
        <w:numPr>
          <w:ilvl w:val="0"/>
          <w:numId w:val="16"/>
        </w:numPr>
      </w:pPr>
      <w:r>
        <w:rPr>
          <w:rStyle w:val="Strong"/>
        </w:rPr>
        <w:t>Data Quality</w:t>
      </w:r>
    </w:p>
    <w:p w:rsidR="002D25BB" w:rsidRDefault="00950645">
      <w:pPr>
        <w:pStyle w:val="NormalWeb"/>
      </w:pPr>
      <w:r>
        <w:t>Challenge: Incomplete, noisy, or imbalanced data (e.g., rare species underrepresented).</w:t>
      </w:r>
    </w:p>
    <w:p w:rsidR="002D25BB" w:rsidRDefault="00950645">
      <w:pPr>
        <w:pStyle w:val="NormalWeb"/>
      </w:pPr>
      <w:r>
        <w:t>Mitigation:</w:t>
      </w:r>
    </w:p>
    <w:p w:rsidR="002D25BB" w:rsidRDefault="00950645">
      <w:pPr>
        <w:pStyle w:val="NormalWeb"/>
      </w:pPr>
      <w:r>
        <w:t xml:space="preserve">Use </w:t>
      </w:r>
      <w:r>
        <w:rPr>
          <w:rStyle w:val="Strong"/>
        </w:rPr>
        <w:t>data augmentation</w:t>
      </w:r>
      <w:r>
        <w:t xml:space="preserve"> techniques (rotate, flip, crop images).</w:t>
      </w:r>
    </w:p>
    <w:p w:rsidR="002D25BB" w:rsidRDefault="00950645">
      <w:pPr>
        <w:pStyle w:val="NormalWeb"/>
      </w:pPr>
      <w:r>
        <w:t>Clean and validate data before training.</w:t>
      </w:r>
    </w:p>
    <w:p w:rsidR="002D25BB" w:rsidRDefault="00950645">
      <w:pPr>
        <w:pStyle w:val="NormalWeb"/>
      </w:pPr>
      <w:r>
        <w:t xml:space="preserve">Use </w:t>
      </w:r>
      <w:r>
        <w:rPr>
          <w:rStyle w:val="Strong"/>
        </w:rPr>
        <w:t>reputable sources</w:t>
      </w:r>
      <w:r>
        <w:t xml:space="preserve"> (iNaturalist, WWF).</w:t>
      </w:r>
    </w:p>
    <w:p w:rsidR="002D25BB" w:rsidRDefault="00950645">
      <w:pPr>
        <w:pStyle w:val="NormalWeb"/>
      </w:pPr>
      <w:r>
        <w:t xml:space="preserve">Apply </w:t>
      </w:r>
      <w:r>
        <w:rPr>
          <w:rStyle w:val="Strong"/>
        </w:rPr>
        <w:t>transfer learning</w:t>
      </w:r>
      <w:r>
        <w:t xml:space="preserve"> to compensate for limited datasets.</w:t>
      </w:r>
    </w:p>
    <w:p w:rsidR="002D25BB" w:rsidRDefault="00950645">
      <w:pPr>
        <w:pStyle w:val="NormalWeb"/>
        <w:numPr>
          <w:ilvl w:val="0"/>
          <w:numId w:val="16"/>
        </w:numPr>
      </w:pPr>
      <w:r>
        <w:rPr>
          <w:rStyle w:val="Strong"/>
        </w:rPr>
        <w:lastRenderedPageBreak/>
        <w:t>Model Performance</w:t>
      </w:r>
    </w:p>
    <w:p w:rsidR="002D25BB" w:rsidRDefault="00950645">
      <w:pPr>
        <w:pStyle w:val="NormalWeb"/>
      </w:pPr>
      <w:r>
        <w:t>Challenge: Low accuracy or poor generalization.</w:t>
      </w:r>
    </w:p>
    <w:p w:rsidR="002D25BB" w:rsidRDefault="00950645">
      <w:pPr>
        <w:pStyle w:val="NormalWeb"/>
      </w:pPr>
      <w:r>
        <w:t>Mitigation:</w:t>
      </w:r>
    </w:p>
    <w:p w:rsidR="002D25BB" w:rsidRDefault="00950645">
      <w:pPr>
        <w:pStyle w:val="NormalWeb"/>
      </w:pPr>
      <w:r>
        <w:t xml:space="preserve">Try different algorithms and perform </w:t>
      </w:r>
      <w:r>
        <w:rPr>
          <w:rStyle w:val="Strong"/>
        </w:rPr>
        <w:t>hyperparameter tuning</w:t>
      </w:r>
      <w:r>
        <w:t>.</w:t>
      </w:r>
    </w:p>
    <w:p w:rsidR="002D25BB" w:rsidRDefault="00950645">
      <w:pPr>
        <w:pStyle w:val="NormalWeb"/>
      </w:pPr>
      <w:r>
        <w:t xml:space="preserve">Use </w:t>
      </w:r>
      <w:r>
        <w:rPr>
          <w:rStyle w:val="Strong"/>
        </w:rPr>
        <w:t>cross-validation</w:t>
      </w:r>
      <w:r>
        <w:t xml:space="preserve"> to evaluate model stability.</w:t>
      </w:r>
    </w:p>
    <w:p w:rsidR="002D25BB" w:rsidRDefault="00950645">
      <w:pPr>
        <w:pStyle w:val="NormalWeb"/>
      </w:pPr>
      <w:r>
        <w:t>Monitor performance using metrics like accuracy, precision, recall.</w:t>
      </w:r>
    </w:p>
    <w:p w:rsidR="002D25BB" w:rsidRDefault="00950645">
      <w:pPr>
        <w:pStyle w:val="NormalWeb"/>
      </w:pPr>
      <w:r>
        <w:t xml:space="preserve">Apply </w:t>
      </w:r>
      <w:r>
        <w:rPr>
          <w:rStyle w:val="Strong"/>
        </w:rPr>
        <w:t>early stopping</w:t>
      </w:r>
      <w:r>
        <w:t xml:space="preserve"> and </w:t>
      </w:r>
      <w:r>
        <w:rPr>
          <w:rStyle w:val="Strong"/>
        </w:rPr>
        <w:t>regularization</w:t>
      </w:r>
      <w:r>
        <w:t xml:space="preserve"> to avoid overfitting.</w:t>
      </w:r>
    </w:p>
    <w:p w:rsidR="002D25BB" w:rsidRDefault="00950645">
      <w:pPr>
        <w:pStyle w:val="NormalWeb"/>
        <w:numPr>
          <w:ilvl w:val="0"/>
          <w:numId w:val="16"/>
        </w:numPr>
      </w:pPr>
      <w:r>
        <w:rPr>
          <w:rStyle w:val="Strong"/>
        </w:rPr>
        <w:t>Technical Constraints</w:t>
      </w:r>
    </w:p>
    <w:p w:rsidR="002D25BB" w:rsidRDefault="00950645">
      <w:pPr>
        <w:pStyle w:val="NormalWeb"/>
      </w:pPr>
      <w:r>
        <w:t>Challenge: Limited hardware/resources and integration complexity.</w:t>
      </w:r>
    </w:p>
    <w:p w:rsidR="002D25BB" w:rsidRDefault="002D25BB">
      <w:pPr>
        <w:spacing w:beforeAutospacing="1" w:afterAutospacing="1"/>
      </w:pPr>
    </w:p>
    <w:p w:rsidR="002D25BB" w:rsidRDefault="00950645">
      <w:pPr>
        <w:pStyle w:val="NormalWeb"/>
      </w:pPr>
      <w:r>
        <w:t>Mitigation:</w:t>
      </w:r>
    </w:p>
    <w:p w:rsidR="002D25BB" w:rsidRDefault="00950645">
      <w:pPr>
        <w:pStyle w:val="NormalWeb"/>
      </w:pPr>
      <w:r>
        <w:t xml:space="preserve">Use cloud platforms like </w:t>
      </w:r>
      <w:r>
        <w:rPr>
          <w:rStyle w:val="Strong"/>
        </w:rPr>
        <w:t>Google Colab</w:t>
      </w:r>
      <w:r>
        <w:t xml:space="preserve"> for training.</w:t>
      </w:r>
    </w:p>
    <w:p w:rsidR="002D25BB" w:rsidRDefault="00950645">
      <w:pPr>
        <w:pStyle w:val="NormalWeb"/>
      </w:pPr>
      <w:r>
        <w:t xml:space="preserve">Choose </w:t>
      </w:r>
      <w:r>
        <w:rPr>
          <w:rStyle w:val="Strong"/>
        </w:rPr>
        <w:t>lightweight models</w:t>
      </w:r>
      <w:r>
        <w:t xml:space="preserve"> (e.g., MobileNet for image tasks).</w:t>
      </w:r>
    </w:p>
    <w:p w:rsidR="002D25BB" w:rsidRDefault="00950645">
      <w:pPr>
        <w:pStyle w:val="NormalWeb"/>
      </w:pPr>
      <w:r>
        <w:t xml:space="preserve">Use </w:t>
      </w:r>
      <w:r>
        <w:rPr>
          <w:rStyle w:val="Strong"/>
        </w:rPr>
        <w:t>Flask APIs</w:t>
      </w:r>
      <w:r>
        <w:t xml:space="preserve"> to connect ML models with the web platform.</w:t>
      </w:r>
    </w:p>
    <w:p w:rsidR="002D25BB" w:rsidRDefault="00950645">
      <w:pPr>
        <w:pStyle w:val="NormalWeb"/>
      </w:pPr>
      <w:r>
        <w:t>Keep code modular to simplify debugging and scaling.</w:t>
      </w:r>
      <w:r>
        <w:rPr>
          <w:rFonts w:eastAsia="Segoe UI"/>
          <w:shd w:val="clear" w:color="auto" w:fill="FFFFFF"/>
        </w:rPr>
        <w:t>. </w:t>
      </w:r>
    </w:p>
    <w:p w:rsidR="002D25BB" w:rsidRDefault="002D25BB">
      <w:pPr>
        <w:textAlignment w:val="baseline"/>
        <w:rPr>
          <w:rFonts w:ascii="Times New Roman" w:hAnsi="Times New Roman" w:cs="Times New Roman"/>
          <w:sz w:val="24"/>
          <w:szCs w:val="24"/>
        </w:rPr>
      </w:pPr>
    </w:p>
    <w:p w:rsidR="002D25BB" w:rsidRDefault="00950645">
      <w:pPr>
        <w:pStyle w:val="NormalWeb"/>
        <w:textAlignment w:val="baseline"/>
      </w:pPr>
      <w:r>
        <w:rPr>
          <w:rFonts w:eastAsia="Segoe UI"/>
          <w:b/>
          <w:bCs/>
          <w:shd w:val="clear" w:color="auto" w:fill="FFFFFF"/>
        </w:rPr>
        <w:t>5. Ethical Considerations</w:t>
      </w:r>
      <w:r>
        <w:rPr>
          <w:rFonts w:eastAsia="Segoe UI"/>
          <w:shd w:val="clear" w:color="auto" w:fill="FFFFFF"/>
        </w:rPr>
        <w:t> </w:t>
      </w:r>
    </w:p>
    <w:p w:rsidR="002D25BB" w:rsidRDefault="00950645">
      <w:pPr>
        <w:pStyle w:val="NormalWeb"/>
      </w:pPr>
      <w:r>
        <w:t xml:space="preserve">Ethical considerations play a vital role in the development and deployment of our wildlife conservation awareness platform. One of the primary concerns is </w:t>
      </w:r>
      <w:r>
        <w:rPr>
          <w:rStyle w:val="Strong"/>
        </w:rPr>
        <w:t>data privacy</w:t>
      </w:r>
      <w:r>
        <w:t>, especially as users may upload images, comments, or location data. To address this, we will limit the collection of personal information, implement data anonymization techniques, and ensure secure data storage practices. A clear and transparent privacy policy will inform users about how their data is used, with their consent being a prerequisite for any data collection. By prioritizing data protection, we aim to build user trust and ensure compliance with ethical standards.</w:t>
      </w:r>
    </w:p>
    <w:p w:rsidR="002D25BB" w:rsidRDefault="00950645">
      <w:pPr>
        <w:pStyle w:val="NormalWeb"/>
      </w:pPr>
      <w:r>
        <w:t xml:space="preserve">Another key consideration is </w:t>
      </w:r>
      <w:r>
        <w:rPr>
          <w:rStyle w:val="Strong"/>
        </w:rPr>
        <w:t>algorithmic bias and the potential impact on the community</w:t>
      </w:r>
      <w:r>
        <w:t xml:space="preserve">. Machine learning models can inadvertently favor common species while misclassifying or ignoring rare or region-specific wildlife due to unbalanced datasets. To mitigate this, we will source data from diverse, reputable sources and conduct regular performance audits. Moreover, we understand that the platform’s content can influence public perception, so we will present only accurate, verified information from trusted conservation organizations. AI-generated insights will be clearly labeled, </w:t>
      </w:r>
      <w:r>
        <w:lastRenderedPageBreak/>
        <w:t>with users encouraged to provide feedback or corrections. This ethical framework ensures our project promotes awareness responsibly and supports positive, informed community engagement.</w:t>
      </w:r>
    </w:p>
    <w:p w:rsidR="002D25BB" w:rsidRDefault="002D25BB">
      <w:pPr>
        <w:textAlignment w:val="baseline"/>
        <w:rPr>
          <w:rFonts w:ascii="Times New Roman" w:hAnsi="Times New Roman" w:cs="Times New Roman"/>
          <w:sz w:val="24"/>
          <w:szCs w:val="24"/>
        </w:rPr>
      </w:pPr>
    </w:p>
    <w:p w:rsidR="002D25BB" w:rsidRDefault="00950645">
      <w:pPr>
        <w:pStyle w:val="NormalWeb"/>
        <w:textAlignment w:val="baseline"/>
      </w:pPr>
      <w:r>
        <w:rPr>
          <w:rFonts w:eastAsia="Segoe UI"/>
          <w:b/>
          <w:bCs/>
          <w:shd w:val="clear" w:color="auto" w:fill="FFFFFF"/>
        </w:rPr>
        <w:t>6. References</w:t>
      </w:r>
      <w:r>
        <w:rPr>
          <w:rFonts w:eastAsia="Segoe UI"/>
          <w:shd w:val="clear" w:color="auto" w:fill="FFFFFF"/>
        </w:rPr>
        <w:t> </w:t>
      </w:r>
    </w:p>
    <w:p w:rsidR="002D25BB" w:rsidRDefault="00950645">
      <w:pPr>
        <w:pStyle w:val="NormalWeb"/>
        <w:textAlignment w:val="baseline"/>
      </w:pPr>
      <w:r>
        <w:rPr>
          <w:rFonts w:eastAsia="Segoe UI"/>
          <w:shd w:val="clear" w:color="auto" w:fill="FFFFFF"/>
        </w:rPr>
        <w:t> </w:t>
      </w:r>
      <w:r>
        <w:t xml:space="preserve">Wearn, O. R., &amp; Glover-Kapfer, P. (2019). </w:t>
      </w:r>
      <w:r>
        <w:rPr>
          <w:rStyle w:val="Emphasis"/>
        </w:rPr>
        <w:t>Camera-trapping for conservation: A guide to best practices</w:t>
      </w:r>
      <w:r>
        <w:t xml:space="preserve">. WWF Conservation Technology Series. </w:t>
      </w:r>
      <w:hyperlink r:id="rId7" w:history="1">
        <w:r>
          <w:rPr>
            <w:rStyle w:val="Hyperlink"/>
          </w:rPr>
          <w:t>https://www.wwf.org.uk/sites/default/files/2019-07/Camera-Trapping-for-Conservation.pdf</w:t>
        </w:r>
      </w:hyperlink>
    </w:p>
    <w:p w:rsidR="002D25BB" w:rsidRDefault="00950645">
      <w:pPr>
        <w:pStyle w:val="NormalWeb"/>
      </w:pPr>
      <w:r>
        <w:t xml:space="preserve">GBIF – Global Biodiversity Information Facility. (n.d.). </w:t>
      </w:r>
      <w:r>
        <w:rPr>
          <w:rStyle w:val="Emphasis"/>
        </w:rPr>
        <w:t>Free and open access to biodiversity data</w:t>
      </w:r>
      <w:r>
        <w:t xml:space="preserve">. </w:t>
      </w:r>
      <w:hyperlink r:id="rId8" w:tgtFrame="_new" w:history="1">
        <w:r>
          <w:rPr>
            <w:rStyle w:val="Hyperlink"/>
          </w:rPr>
          <w:t>https://www.gbif.org/</w:t>
        </w:r>
      </w:hyperlink>
    </w:p>
    <w:p w:rsidR="002D25BB" w:rsidRDefault="002D25BB">
      <w:pPr>
        <w:spacing w:beforeAutospacing="1" w:afterAutospacing="1"/>
      </w:pPr>
    </w:p>
    <w:p w:rsidR="002D25BB" w:rsidRDefault="002D25BB">
      <w:pPr>
        <w:pStyle w:val="NormalWeb"/>
        <w:textAlignment w:val="baseline"/>
        <w:rPr>
          <w:rFonts w:ascii="SimSun" w:hAnsi="SimSun" w:cs="SimSun"/>
        </w:rPr>
      </w:pPr>
    </w:p>
    <w:p w:rsidR="002D25BB" w:rsidRDefault="00950645">
      <w:pPr>
        <w:pStyle w:val="NormalWeb"/>
        <w:spacing w:beforeAutospacing="0" w:after="160" w:afterAutospacing="0"/>
        <w:textAlignment w:val="baseline"/>
      </w:pPr>
      <w:r>
        <w:rPr>
          <w:rFonts w:eastAsia="Segoe UI"/>
          <w:sz w:val="22"/>
          <w:szCs w:val="22"/>
          <w:shd w:val="clear" w:color="auto" w:fill="FFFFFF"/>
        </w:rPr>
        <w:t> </w:t>
      </w:r>
    </w:p>
    <w:p w:rsidR="002D25BB" w:rsidRDefault="002D25BB">
      <w:pPr>
        <w:rPr>
          <w:rFonts w:ascii="Times New Roman" w:hAnsi="Times New Roman" w:cs="Times New Roman"/>
        </w:rPr>
      </w:pPr>
    </w:p>
    <w:sectPr w:rsidR="002D25BB">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Arial Unicode MS"/>
    <w:charset w:val="86"/>
    <w:family w:val="auto"/>
    <w:pitch w:val="default"/>
  </w:font>
  <w:font w:name="Segoe UI">
    <w:panose1 w:val="020B0502040204020203"/>
    <w:charset w:val="00"/>
    <w:family w:val="swiss"/>
    <w:pitch w:val="variable"/>
    <w:sig w:usb0="E4002EFF" w:usb1="C000E47F" w:usb2="00000009" w:usb3="00000000" w:csb0="000001FF" w:csb1="00000000"/>
  </w:font>
  <w:font w:name="等线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3A1B11F"/>
    <w:multiLevelType w:val="singleLevel"/>
    <w:tmpl w:val="C3A1B11F"/>
    <w:lvl w:ilvl="0">
      <w:start w:val="3"/>
      <w:numFmt w:val="decimal"/>
      <w:suff w:val="space"/>
      <w:lvlText w:val="%1."/>
      <w:lvlJc w:val="left"/>
    </w:lvl>
  </w:abstractNum>
  <w:abstractNum w:abstractNumId="1">
    <w:nsid w:val="C6378B14"/>
    <w:multiLevelType w:val="singleLevel"/>
    <w:tmpl w:val="C6378B14"/>
    <w:lvl w:ilvl="0">
      <w:start w:val="1"/>
      <w:numFmt w:val="bullet"/>
      <w:lvlText w:val=""/>
      <w:lvlJc w:val="left"/>
      <w:pPr>
        <w:tabs>
          <w:tab w:val="left" w:pos="420"/>
        </w:tabs>
        <w:ind w:left="420" w:hanging="420"/>
      </w:pPr>
      <w:rPr>
        <w:rFonts w:ascii="Wingdings" w:hAnsi="Wingdings" w:hint="default"/>
      </w:rPr>
    </w:lvl>
  </w:abstractNum>
  <w:abstractNum w:abstractNumId="2">
    <w:nsid w:val="D3482CA0"/>
    <w:multiLevelType w:val="singleLevel"/>
    <w:tmpl w:val="D3482CA0"/>
    <w:lvl w:ilvl="0">
      <w:start w:val="1"/>
      <w:numFmt w:val="decimal"/>
      <w:lvlText w:val="%1."/>
      <w:lvlJc w:val="left"/>
      <w:pPr>
        <w:tabs>
          <w:tab w:val="left" w:pos="425"/>
        </w:tabs>
        <w:ind w:left="425" w:hanging="425"/>
      </w:pPr>
      <w:rPr>
        <w:rFonts w:hint="default"/>
      </w:rPr>
    </w:lvl>
  </w:abstractNum>
  <w:abstractNum w:abstractNumId="3">
    <w:nsid w:val="42005945"/>
    <w:multiLevelType w:val="singleLevel"/>
    <w:tmpl w:val="42005945"/>
    <w:lvl w:ilvl="0">
      <w:start w:val="1"/>
      <w:numFmt w:val="bullet"/>
      <w:lvlText w:val=""/>
      <w:lvlJc w:val="left"/>
      <w:pPr>
        <w:tabs>
          <w:tab w:val="left" w:pos="420"/>
        </w:tabs>
        <w:ind w:left="420" w:hanging="420"/>
      </w:pPr>
      <w:rPr>
        <w:rFonts w:ascii="Wingdings" w:hAnsi="Wingdings" w:hint="default"/>
      </w:rPr>
    </w:lvl>
  </w:abstractNum>
  <w:abstractNum w:abstractNumId="4">
    <w:nsid w:val="49D3EAAD"/>
    <w:multiLevelType w:val="singleLevel"/>
    <w:tmpl w:val="49D3EAAD"/>
    <w:lvl w:ilvl="0">
      <w:start w:val="1"/>
      <w:numFmt w:val="bullet"/>
      <w:lvlText w:val=""/>
      <w:lvlJc w:val="left"/>
      <w:pPr>
        <w:tabs>
          <w:tab w:val="left" w:pos="420"/>
        </w:tabs>
        <w:ind w:left="420" w:hanging="420"/>
      </w:pPr>
      <w:rPr>
        <w:rFonts w:ascii="Wingdings" w:hAnsi="Wingdings" w:hint="default"/>
      </w:rPr>
    </w:lvl>
  </w:abstractNum>
  <w:abstractNum w:abstractNumId="5">
    <w:nsid w:val="4B388DE7"/>
    <w:multiLevelType w:val="singleLevel"/>
    <w:tmpl w:val="4B388DE7"/>
    <w:lvl w:ilvl="0">
      <w:start w:val="1"/>
      <w:numFmt w:val="bullet"/>
      <w:lvlText w:val=""/>
      <w:lvlJc w:val="left"/>
      <w:pPr>
        <w:tabs>
          <w:tab w:val="left" w:pos="420"/>
        </w:tabs>
        <w:ind w:left="420" w:hanging="420"/>
      </w:pPr>
      <w:rPr>
        <w:rFonts w:ascii="Wingdings" w:hAnsi="Wingdings" w:hint="default"/>
      </w:rPr>
    </w:lvl>
  </w:abstractNum>
  <w:abstractNum w:abstractNumId="6">
    <w:nsid w:val="5836A17C"/>
    <w:multiLevelType w:val="singleLevel"/>
    <w:tmpl w:val="5836A17C"/>
    <w:lvl w:ilvl="0">
      <w:start w:val="1"/>
      <w:numFmt w:val="bullet"/>
      <w:lvlText w:val=""/>
      <w:lvlJc w:val="left"/>
      <w:pPr>
        <w:tabs>
          <w:tab w:val="left" w:pos="420"/>
        </w:tabs>
        <w:ind w:left="420" w:hanging="420"/>
      </w:pPr>
      <w:rPr>
        <w:rFonts w:ascii="Wingdings" w:hAnsi="Wingdings" w:hint="default"/>
      </w:rPr>
    </w:lvl>
  </w:abstractNum>
  <w:abstractNum w:abstractNumId="7">
    <w:nsid w:val="61DEBCF0"/>
    <w:multiLevelType w:val="singleLevel"/>
    <w:tmpl w:val="61DEBCF0"/>
    <w:lvl w:ilvl="0">
      <w:start w:val="1"/>
      <w:numFmt w:val="bullet"/>
      <w:lvlText w:val=""/>
      <w:lvlJc w:val="left"/>
      <w:pPr>
        <w:tabs>
          <w:tab w:val="left" w:pos="420"/>
        </w:tabs>
        <w:ind w:left="420" w:hanging="420"/>
      </w:pPr>
      <w:rPr>
        <w:rFonts w:ascii="Wingdings" w:hAnsi="Wingdings" w:hint="default"/>
      </w:rPr>
    </w:lvl>
  </w:abstractNum>
  <w:abstractNum w:abstractNumId="8">
    <w:nsid w:val="62A4553B"/>
    <w:multiLevelType w:val="singleLevel"/>
    <w:tmpl w:val="62A4553B"/>
    <w:lvl w:ilvl="0">
      <w:start w:val="1"/>
      <w:numFmt w:val="bullet"/>
      <w:lvlText w:val=""/>
      <w:lvlJc w:val="left"/>
      <w:pPr>
        <w:tabs>
          <w:tab w:val="left" w:pos="420"/>
        </w:tabs>
        <w:ind w:left="420" w:hanging="420"/>
      </w:pPr>
      <w:rPr>
        <w:rFonts w:ascii="Wingdings" w:hAnsi="Wingdings" w:hint="default"/>
      </w:rPr>
    </w:lvl>
  </w:abstractNum>
  <w:abstractNum w:abstractNumId="9">
    <w:nsid w:val="63792295"/>
    <w:multiLevelType w:val="singleLevel"/>
    <w:tmpl w:val="63792295"/>
    <w:lvl w:ilvl="0">
      <w:start w:val="2"/>
      <w:numFmt w:val="decimal"/>
      <w:suff w:val="space"/>
      <w:lvlText w:val="%1."/>
      <w:lvlJc w:val="left"/>
    </w:lvl>
  </w:abstractNum>
  <w:abstractNum w:abstractNumId="10">
    <w:nsid w:val="6542E1EC"/>
    <w:multiLevelType w:val="multilevel"/>
    <w:tmpl w:val="6542E1E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nsid w:val="65F0AF70"/>
    <w:multiLevelType w:val="singleLevel"/>
    <w:tmpl w:val="65F0AF70"/>
    <w:lvl w:ilvl="0">
      <w:start w:val="1"/>
      <w:numFmt w:val="bullet"/>
      <w:lvlText w:val=""/>
      <w:lvlJc w:val="left"/>
      <w:pPr>
        <w:tabs>
          <w:tab w:val="left" w:pos="420"/>
        </w:tabs>
        <w:ind w:left="420" w:hanging="420"/>
      </w:pPr>
      <w:rPr>
        <w:rFonts w:ascii="Wingdings" w:hAnsi="Wingdings" w:hint="default"/>
      </w:rPr>
    </w:lvl>
  </w:abstractNum>
  <w:abstractNum w:abstractNumId="12">
    <w:nsid w:val="674FC389"/>
    <w:multiLevelType w:val="singleLevel"/>
    <w:tmpl w:val="674FC389"/>
    <w:lvl w:ilvl="0">
      <w:start w:val="1"/>
      <w:numFmt w:val="bullet"/>
      <w:lvlText w:val=""/>
      <w:lvlJc w:val="left"/>
      <w:pPr>
        <w:tabs>
          <w:tab w:val="left" w:pos="420"/>
        </w:tabs>
        <w:ind w:left="420" w:hanging="420"/>
      </w:pPr>
      <w:rPr>
        <w:rFonts w:ascii="Wingdings" w:hAnsi="Wingdings" w:hint="default"/>
      </w:rPr>
    </w:lvl>
  </w:abstractNum>
  <w:abstractNum w:abstractNumId="13">
    <w:nsid w:val="716360BF"/>
    <w:multiLevelType w:val="singleLevel"/>
    <w:tmpl w:val="716360BF"/>
    <w:lvl w:ilvl="0">
      <w:start w:val="1"/>
      <w:numFmt w:val="bullet"/>
      <w:lvlText w:val=""/>
      <w:lvlJc w:val="left"/>
      <w:pPr>
        <w:tabs>
          <w:tab w:val="left" w:pos="420"/>
        </w:tabs>
        <w:ind w:left="420" w:hanging="420"/>
      </w:pPr>
      <w:rPr>
        <w:rFonts w:ascii="Wingdings" w:hAnsi="Wingdings" w:hint="default"/>
      </w:rPr>
    </w:lvl>
  </w:abstractNum>
  <w:abstractNum w:abstractNumId="14">
    <w:nsid w:val="751073EE"/>
    <w:multiLevelType w:val="singleLevel"/>
    <w:tmpl w:val="751073EE"/>
    <w:lvl w:ilvl="0">
      <w:start w:val="1"/>
      <w:numFmt w:val="bullet"/>
      <w:lvlText w:val=""/>
      <w:lvlJc w:val="left"/>
      <w:pPr>
        <w:tabs>
          <w:tab w:val="left" w:pos="420"/>
        </w:tabs>
        <w:ind w:left="420" w:hanging="420"/>
      </w:pPr>
      <w:rPr>
        <w:rFonts w:ascii="Wingdings" w:hAnsi="Wingdings" w:hint="default"/>
      </w:rPr>
    </w:lvl>
  </w:abstractNum>
  <w:abstractNum w:abstractNumId="15">
    <w:nsid w:val="76600EC8"/>
    <w:multiLevelType w:val="singleLevel"/>
    <w:tmpl w:val="76600EC8"/>
    <w:lvl w:ilvl="0">
      <w:start w:val="1"/>
      <w:numFmt w:val="bullet"/>
      <w:lvlText w:val=""/>
      <w:lvlJc w:val="left"/>
      <w:pPr>
        <w:tabs>
          <w:tab w:val="left" w:pos="420"/>
        </w:tabs>
        <w:ind w:left="420" w:hanging="420"/>
      </w:pPr>
      <w:rPr>
        <w:rFonts w:ascii="Wingdings" w:hAnsi="Wingdings" w:hint="default"/>
      </w:rPr>
    </w:lvl>
  </w:abstractNum>
  <w:num w:numId="1">
    <w:abstractNumId w:val="14"/>
  </w:num>
  <w:num w:numId="2">
    <w:abstractNumId w:val="9"/>
  </w:num>
  <w:num w:numId="3">
    <w:abstractNumId w:val="8"/>
  </w:num>
  <w:num w:numId="4">
    <w:abstractNumId w:val="7"/>
  </w:num>
  <w:num w:numId="5">
    <w:abstractNumId w:val="5"/>
  </w:num>
  <w:num w:numId="6">
    <w:abstractNumId w:val="3"/>
  </w:num>
  <w:num w:numId="7">
    <w:abstractNumId w:val="6"/>
  </w:num>
  <w:num w:numId="8">
    <w:abstractNumId w:val="10"/>
  </w:num>
  <w:num w:numId="9">
    <w:abstractNumId w:val="11"/>
  </w:num>
  <w:num w:numId="10">
    <w:abstractNumId w:val="12"/>
  </w:num>
  <w:num w:numId="11">
    <w:abstractNumId w:val="15"/>
  </w:num>
  <w:num w:numId="12">
    <w:abstractNumId w:val="4"/>
  </w:num>
  <w:num w:numId="13">
    <w:abstractNumId w:val="1"/>
  </w:num>
  <w:num w:numId="14">
    <w:abstractNumId w:val="0"/>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E12279"/>
    <w:rsid w:val="00101008"/>
    <w:rsid w:val="001B0CFB"/>
    <w:rsid w:val="002D25BB"/>
    <w:rsid w:val="00625271"/>
    <w:rsid w:val="00950645"/>
    <w:rsid w:val="00B8269A"/>
    <w:rsid w:val="00F45A83"/>
    <w:rsid w:val="029E0CDB"/>
    <w:rsid w:val="03327B89"/>
    <w:rsid w:val="033E74BA"/>
    <w:rsid w:val="179F2F2B"/>
    <w:rsid w:val="19C43D11"/>
    <w:rsid w:val="1F1E2D88"/>
    <w:rsid w:val="28C50E71"/>
    <w:rsid w:val="34B2641B"/>
    <w:rsid w:val="39AE18F2"/>
    <w:rsid w:val="44326EAC"/>
    <w:rsid w:val="4435370C"/>
    <w:rsid w:val="44C06D59"/>
    <w:rsid w:val="45E12279"/>
    <w:rsid w:val="50E023DF"/>
    <w:rsid w:val="57DC3166"/>
    <w:rsid w:val="5ADB01CE"/>
    <w:rsid w:val="60680F3D"/>
    <w:rsid w:val="60A90E89"/>
    <w:rsid w:val="7C3A02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www.gbif.org/" TargetMode="External"/><Relationship Id="rId3" Type="http://schemas.microsoft.com/office/2007/relationships/stylesWithEffects" Target="stylesWithEffects.xml"/><Relationship Id="rId7" Type="http://schemas.openxmlformats.org/officeDocument/2006/relationships/hyperlink" Target="https://www.wwf.org.uk/sites/default/files/2019-07/Camera-Trapping-for-Conservation.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2174</Words>
  <Characters>12392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2025-04-17T03:55:00Z</dcterms:created>
  <dcterms:modified xsi:type="dcterms:W3CDTF">2025-04-17T03:58:00Z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2057-12.2.0.20755</vt:lpwstr>
  </property>
  <property fmtid="{D5CDD505-2E9C-101B-9397-08002B2CF9AE}" pid="3" name="ICV">
    <vt:lpwstr>79821B50D3164224B75D7B2556DA9EB5_13</vt:lpwstr>
  </property>
</Properties>
</file>