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ED6A6">
      <w:pPr>
        <w:pStyle w:val="7"/>
      </w:pPr>
      <w:r>
        <w:rPr>
          <w:w w:val="105"/>
        </w:rPr>
        <w:t>Rainfall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Prediction</w:t>
      </w:r>
    </w:p>
    <w:p w14:paraId="2BCCEC46">
      <w:pPr>
        <w:pStyle w:val="6"/>
        <w:spacing w:before="34"/>
        <w:rPr>
          <w:rFonts w:hint="default"/>
          <w:sz w:val="34"/>
          <w:lang w:val="en-US"/>
        </w:rPr>
      </w:pPr>
      <w:r>
        <w:rPr>
          <w:rFonts w:hint="default"/>
          <w:sz w:val="34"/>
          <w:lang w:val="en-US"/>
        </w:rPr>
        <w:t>Group memebers:</w:t>
      </w:r>
    </w:p>
    <w:p w14:paraId="42964C7F">
      <w:pPr>
        <w:spacing w:before="0" w:line="525" w:lineRule="auto"/>
        <w:ind w:right="1780"/>
        <w:jc w:val="both"/>
        <w:rPr>
          <w:sz w:val="24"/>
        </w:rPr>
      </w:pPr>
      <w:r>
        <w:rPr>
          <w:rFonts w:hint="default"/>
          <w:w w:val="105"/>
          <w:sz w:val="24"/>
          <w:lang w:val="en-US"/>
        </w:rPr>
        <w:t>1.</w:t>
      </w:r>
      <w:r>
        <w:rPr>
          <w:w w:val="105"/>
          <w:sz w:val="24"/>
        </w:rPr>
        <w:t>Selam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Kiflay</w:t>
      </w:r>
      <w:r>
        <w:rPr>
          <w:rFonts w:hint="default"/>
          <w:w w:val="105"/>
          <w:sz w:val="24"/>
          <w:lang w:val="en-US"/>
        </w:rPr>
        <w:t xml:space="preserve"> </w:t>
      </w:r>
      <w:r>
        <w:rPr>
          <w:spacing w:val="-1"/>
          <w:w w:val="105"/>
          <w:sz w:val="24"/>
        </w:rPr>
        <w:t xml:space="preserve"> </w:t>
      </w:r>
      <w:r>
        <w:rPr>
          <w:rFonts w:hint="default"/>
          <w:spacing w:val="-1"/>
          <w:w w:val="105"/>
          <w:sz w:val="24"/>
          <w:lang w:val="en-US"/>
        </w:rPr>
        <w:t>2.</w:t>
      </w:r>
      <w:r>
        <w:rPr>
          <w:w w:val="105"/>
          <w:sz w:val="24"/>
        </w:rPr>
        <w:t>Hilina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Amare</w:t>
      </w:r>
      <w:r>
        <w:rPr>
          <w:rFonts w:hint="default"/>
          <w:w w:val="105"/>
          <w:sz w:val="24"/>
          <w:lang w:val="en-US"/>
        </w:rPr>
        <w:t xml:space="preserve"> </w:t>
      </w:r>
      <w:r>
        <w:rPr>
          <w:spacing w:val="-1"/>
          <w:w w:val="105"/>
          <w:sz w:val="24"/>
        </w:rPr>
        <w:t xml:space="preserve"> </w:t>
      </w:r>
      <w:r>
        <w:rPr>
          <w:rFonts w:hint="default"/>
          <w:spacing w:val="-1"/>
          <w:w w:val="105"/>
          <w:sz w:val="24"/>
          <w:lang w:val="en-US"/>
        </w:rPr>
        <w:t>3.</w:t>
      </w:r>
      <w:r>
        <w:rPr>
          <w:w w:val="105"/>
          <w:sz w:val="24"/>
        </w:rPr>
        <w:t>Abdi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Gonfa</w:t>
      </w:r>
      <w:r>
        <w:rPr>
          <w:rFonts w:hint="default"/>
          <w:w w:val="105"/>
          <w:sz w:val="24"/>
          <w:lang w:val="en-US"/>
        </w:rPr>
        <w:t xml:space="preserve"> 4.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Ketim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Teklu</w:t>
      </w:r>
    </w:p>
    <w:p w14:paraId="06309353">
      <w:pPr>
        <w:pStyle w:val="2"/>
        <w:spacing w:before="163"/>
        <w:jc w:val="both"/>
      </w:pPr>
      <w:r>
        <w:t>Concept</w:t>
      </w:r>
      <w:r>
        <w:rPr>
          <w:spacing w:val="-9"/>
        </w:rPr>
        <w:t xml:space="preserve"> </w:t>
      </w:r>
      <w:r>
        <w:rPr>
          <w:spacing w:val="-4"/>
        </w:rPr>
        <w:t>Note</w:t>
      </w:r>
    </w:p>
    <w:p w14:paraId="56C9ECB4">
      <w:pPr>
        <w:pStyle w:val="3"/>
        <w:numPr>
          <w:ilvl w:val="0"/>
          <w:numId w:val="1"/>
        </w:numPr>
        <w:tabs>
          <w:tab w:val="left" w:pos="308"/>
        </w:tabs>
        <w:spacing w:before="266" w:after="0" w:line="240" w:lineRule="auto"/>
        <w:ind w:left="308" w:right="0" w:hanging="285"/>
        <w:jc w:val="left"/>
      </w:pPr>
      <w:r>
        <w:rPr>
          <w:spacing w:val="-2"/>
        </w:rPr>
        <w:t>Project</w:t>
      </w:r>
      <w:r>
        <w:rPr>
          <w:spacing w:val="-12"/>
        </w:rPr>
        <w:t xml:space="preserve"> </w:t>
      </w:r>
      <w:r>
        <w:rPr>
          <w:spacing w:val="-2"/>
        </w:rPr>
        <w:t>Overview</w:t>
      </w:r>
    </w:p>
    <w:p w14:paraId="51083373">
      <w:pPr>
        <w:pStyle w:val="6"/>
        <w:spacing w:before="192" w:line="259" w:lineRule="auto"/>
        <w:ind w:left="13" w:right="441" w:firstLine="2"/>
        <w:jc w:val="both"/>
      </w:pPr>
      <w:r>
        <w:rPr>
          <w:w w:val="110"/>
        </w:rPr>
        <w:t>This</w:t>
      </w:r>
      <w:r>
        <w:rPr>
          <w:spacing w:val="-15"/>
          <w:w w:val="110"/>
        </w:rPr>
        <w:t xml:space="preserve"> </w:t>
      </w:r>
      <w:r>
        <w:rPr>
          <w:w w:val="110"/>
        </w:rPr>
        <w:t>project</w:t>
      </w:r>
      <w:r>
        <w:rPr>
          <w:spacing w:val="-15"/>
          <w:w w:val="110"/>
        </w:rPr>
        <w:t xml:space="preserve"> </w:t>
      </w:r>
      <w:r>
        <w:rPr>
          <w:w w:val="110"/>
        </w:rPr>
        <w:t>develops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machine</w:t>
      </w:r>
      <w:r>
        <w:rPr>
          <w:spacing w:val="-14"/>
          <w:w w:val="110"/>
        </w:rPr>
        <w:t xml:space="preserve"> </w:t>
      </w:r>
      <w:r>
        <w:rPr>
          <w:w w:val="110"/>
        </w:rPr>
        <w:t>learning</w:t>
      </w:r>
      <w:r>
        <w:rPr>
          <w:spacing w:val="-15"/>
          <w:w w:val="110"/>
        </w:rPr>
        <w:t xml:space="preserve"> </w:t>
      </w:r>
      <w:r>
        <w:rPr>
          <w:w w:val="110"/>
        </w:rPr>
        <w:t>model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predict</w:t>
      </w:r>
      <w:r>
        <w:rPr>
          <w:spacing w:val="-15"/>
          <w:w w:val="110"/>
        </w:rPr>
        <w:t xml:space="preserve"> </w:t>
      </w:r>
      <w:r>
        <w:rPr>
          <w:w w:val="110"/>
        </w:rPr>
        <w:t>daily</w:t>
      </w:r>
      <w:r>
        <w:rPr>
          <w:spacing w:val="-14"/>
          <w:w w:val="110"/>
        </w:rPr>
        <w:t xml:space="preserve"> </w:t>
      </w:r>
      <w:r>
        <w:rPr>
          <w:w w:val="110"/>
        </w:rPr>
        <w:t>rainfall</w:t>
      </w:r>
      <w:r>
        <w:rPr>
          <w:spacing w:val="-15"/>
          <w:w w:val="110"/>
        </w:rPr>
        <w:t xml:space="preserve"> </w:t>
      </w:r>
      <w:r>
        <w:rPr>
          <w:w w:val="110"/>
        </w:rPr>
        <w:t>probability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for </w:t>
      </w:r>
      <w:r>
        <w:t xml:space="preserve">any user-specified location and date, addressing challenges in agricultural planning and </w:t>
      </w:r>
      <w:r>
        <w:rPr>
          <w:w w:val="110"/>
        </w:rPr>
        <w:t>water management.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By forecasting rainfall with high accuracy, our solution enables </w:t>
      </w:r>
      <w:r>
        <w:t>proactive resource allocation, supporting Sustainable Development Goals (SDGs) 2 (Zero Hunger), 6 (Clean Water and Sanitation), and 13 (Climate Action).</w:t>
      </w:r>
      <w:r>
        <w:rPr>
          <w:spacing w:val="40"/>
        </w:rPr>
        <w:t xml:space="preserve"> </w:t>
      </w:r>
      <w:r>
        <w:t xml:space="preserve">The system tackles the problem of unpredictable rainfall patterns, offering potential impacts in stabilizing crop </w:t>
      </w:r>
      <w:r>
        <w:rPr>
          <w:w w:val="110"/>
        </w:rPr>
        <w:t>yields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enhancing</w:t>
      </w:r>
      <w:r>
        <w:rPr>
          <w:spacing w:val="-5"/>
          <w:w w:val="110"/>
        </w:rPr>
        <w:t xml:space="preserve"> </w:t>
      </w:r>
      <w:r>
        <w:rPr>
          <w:w w:val="110"/>
        </w:rPr>
        <w:t>climate</w:t>
      </w:r>
      <w:r>
        <w:rPr>
          <w:spacing w:val="-5"/>
          <w:w w:val="110"/>
        </w:rPr>
        <w:t xml:space="preserve"> </w:t>
      </w:r>
      <w:r>
        <w:rPr>
          <w:w w:val="110"/>
        </w:rPr>
        <w:t>resilience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commu</w:t>
      </w:r>
      <w:r>
        <w:rPr>
          <w:rFonts w:hint="default"/>
          <w:w w:val="110"/>
          <w:lang w:val="en-US"/>
        </w:rPr>
        <w:t>n</w:t>
      </w:r>
      <w:r>
        <w:rPr>
          <w:w w:val="110"/>
        </w:rPr>
        <w:t>ities</w:t>
      </w:r>
      <w:r>
        <w:rPr>
          <w:spacing w:val="-5"/>
          <w:w w:val="110"/>
        </w:rPr>
        <w:t xml:space="preserve"> </w:t>
      </w:r>
      <w:r>
        <w:rPr>
          <w:w w:val="110"/>
        </w:rPr>
        <w:t>reliant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rain-fed</w:t>
      </w:r>
      <w:r>
        <w:rPr>
          <w:spacing w:val="-5"/>
          <w:w w:val="110"/>
        </w:rPr>
        <w:t xml:space="preserve"> </w:t>
      </w:r>
      <w:r>
        <w:rPr>
          <w:w w:val="110"/>
        </w:rPr>
        <w:t>systems.</w:t>
      </w:r>
    </w:p>
    <w:p w14:paraId="2AB7CB60">
      <w:pPr>
        <w:pStyle w:val="6"/>
        <w:spacing w:before="127"/>
      </w:pPr>
    </w:p>
    <w:p w14:paraId="7B93FE0D">
      <w:pPr>
        <w:pStyle w:val="3"/>
        <w:numPr>
          <w:ilvl w:val="0"/>
          <w:numId w:val="1"/>
        </w:numPr>
        <w:tabs>
          <w:tab w:val="left" w:pos="308"/>
        </w:tabs>
        <w:spacing w:before="0" w:after="0" w:line="240" w:lineRule="auto"/>
        <w:ind w:left="308" w:right="0" w:hanging="285"/>
        <w:jc w:val="left"/>
      </w:pPr>
      <w:r>
        <w:rPr>
          <w:spacing w:val="-2"/>
        </w:rPr>
        <w:t>Objectives</w:t>
      </w:r>
    </w:p>
    <w:p w14:paraId="03F93C65">
      <w:pPr>
        <w:pStyle w:val="6"/>
        <w:spacing w:before="192"/>
        <w:ind w:left="23"/>
      </w:pP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objectives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to:</w:t>
      </w:r>
    </w:p>
    <w:p w14:paraId="20EE8D6F">
      <w:pPr>
        <w:pStyle w:val="9"/>
        <w:numPr>
          <w:ilvl w:val="1"/>
          <w:numId w:val="1"/>
        </w:numPr>
        <w:tabs>
          <w:tab w:val="left" w:pos="566"/>
          <w:tab w:val="left" w:pos="568"/>
        </w:tabs>
        <w:spacing w:before="130" w:after="0" w:line="259" w:lineRule="auto"/>
        <w:ind w:left="568" w:right="412" w:hanging="189"/>
        <w:jc w:val="left"/>
        <w:rPr>
          <w:sz w:val="22"/>
        </w:rPr>
      </w:pPr>
      <w:r>
        <w:rPr>
          <w:w w:val="105"/>
          <w:sz w:val="22"/>
        </w:rPr>
        <w:t xml:space="preserve">Build an accurate model to predict rainfall probability using weather data, </w:t>
      </w:r>
      <w:r>
        <w:rPr>
          <w:rFonts w:hint="default"/>
          <w:w w:val="105"/>
          <w:sz w:val="22"/>
          <w:lang w:val="en-US"/>
        </w:rPr>
        <w:t xml:space="preserve">    </w:t>
      </w:r>
      <w:r>
        <w:rPr>
          <w:w w:val="105"/>
          <w:sz w:val="22"/>
        </w:rPr>
        <w:t>requiring only country, city, and date inputs.</w:t>
      </w:r>
    </w:p>
    <w:p w14:paraId="03BE33AB">
      <w:pPr>
        <w:pStyle w:val="9"/>
        <w:numPr>
          <w:ilvl w:val="1"/>
          <w:numId w:val="1"/>
        </w:numPr>
        <w:tabs>
          <w:tab w:val="left" w:pos="566"/>
          <w:tab w:val="left" w:pos="568"/>
        </w:tabs>
        <w:spacing w:before="111" w:after="0" w:line="259" w:lineRule="auto"/>
        <w:ind w:left="568" w:right="419" w:hanging="189"/>
        <w:jc w:val="left"/>
        <w:rPr>
          <w:sz w:val="22"/>
        </w:rPr>
      </w:pPr>
      <w:r>
        <w:rPr>
          <w:w w:val="105"/>
          <w:sz w:val="22"/>
        </w:rPr>
        <w:t>Utilize accessible datasets, such as historical weather records and real-time APIs,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for scalability.</w:t>
      </w:r>
    </w:p>
    <w:p w14:paraId="2CCFFD15">
      <w:pPr>
        <w:pStyle w:val="9"/>
        <w:numPr>
          <w:ilvl w:val="1"/>
          <w:numId w:val="1"/>
        </w:numPr>
        <w:tabs>
          <w:tab w:val="left" w:pos="566"/>
          <w:tab w:val="left" w:pos="568"/>
        </w:tabs>
        <w:spacing w:before="111" w:after="0" w:line="259" w:lineRule="auto"/>
        <w:ind w:left="568" w:right="446" w:hanging="189"/>
        <w:jc w:val="left"/>
        <w:rPr>
          <w:sz w:val="22"/>
        </w:rPr>
      </w:pPr>
      <w:r>
        <w:rPr>
          <w:w w:val="105"/>
          <w:sz w:val="22"/>
        </w:rPr>
        <w:t>Deliver clear visualizations, like prediction distributions, to communicate results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to stakeholders.</w:t>
      </w:r>
    </w:p>
    <w:p w14:paraId="67B109E7">
      <w:pPr>
        <w:pStyle w:val="9"/>
        <w:numPr>
          <w:ilvl w:val="1"/>
          <w:numId w:val="1"/>
        </w:numPr>
        <w:tabs>
          <w:tab w:val="left" w:pos="559"/>
          <w:tab w:val="left" w:pos="568"/>
        </w:tabs>
        <w:spacing w:before="111" w:after="0" w:line="259" w:lineRule="auto"/>
        <w:ind w:left="568" w:right="412" w:hanging="189"/>
        <w:jc w:val="left"/>
        <w:rPr>
          <w:sz w:val="22"/>
        </w:rPr>
      </w:pPr>
      <w:r>
        <w:rPr>
          <w:sz w:val="22"/>
        </w:rPr>
        <w:t>Advance</w:t>
      </w:r>
      <w:r>
        <w:rPr>
          <w:spacing w:val="40"/>
          <w:sz w:val="22"/>
        </w:rPr>
        <w:t xml:space="preserve"> </w:t>
      </w:r>
      <w:r>
        <w:rPr>
          <w:sz w:val="22"/>
        </w:rPr>
        <w:t>agricultural</w:t>
      </w:r>
      <w:r>
        <w:rPr>
          <w:spacing w:val="40"/>
          <w:sz w:val="22"/>
        </w:rPr>
        <w:t xml:space="preserve"> </w:t>
      </w:r>
      <w:r>
        <w:rPr>
          <w:sz w:val="22"/>
        </w:rPr>
        <w:t>resilience</w:t>
      </w:r>
      <w:r>
        <w:rPr>
          <w:spacing w:val="40"/>
          <w:sz w:val="22"/>
        </w:rPr>
        <w:t xml:space="preserve"> </w:t>
      </w:r>
      <w:r>
        <w:rPr>
          <w:sz w:val="22"/>
        </w:rPr>
        <w:t>by</w:t>
      </w:r>
      <w:r>
        <w:rPr>
          <w:spacing w:val="40"/>
          <w:sz w:val="22"/>
        </w:rPr>
        <w:t xml:space="preserve"> </w:t>
      </w:r>
      <w:r>
        <w:rPr>
          <w:sz w:val="22"/>
        </w:rPr>
        <w:t>providing</w:t>
      </w:r>
      <w:r>
        <w:rPr>
          <w:spacing w:val="40"/>
          <w:sz w:val="22"/>
        </w:rPr>
        <w:t xml:space="preserve"> </w:t>
      </w:r>
      <w:r>
        <w:rPr>
          <w:sz w:val="22"/>
        </w:rPr>
        <w:t>timely</w:t>
      </w:r>
      <w:r>
        <w:rPr>
          <w:spacing w:val="40"/>
          <w:sz w:val="22"/>
        </w:rPr>
        <w:t xml:space="preserve"> </w:t>
      </w:r>
      <w:r>
        <w:rPr>
          <w:sz w:val="22"/>
        </w:rPr>
        <w:t>rainfall</w:t>
      </w:r>
      <w:r>
        <w:rPr>
          <w:spacing w:val="40"/>
          <w:sz w:val="22"/>
        </w:rPr>
        <w:t xml:space="preserve"> </w:t>
      </w:r>
      <w:r>
        <w:rPr>
          <w:sz w:val="22"/>
        </w:rPr>
        <w:t>forecasts,</w:t>
      </w:r>
      <w:r>
        <w:rPr>
          <w:spacing w:val="40"/>
          <w:sz w:val="22"/>
        </w:rPr>
        <w:t xml:space="preserve"> </w:t>
      </w:r>
      <w:r>
        <w:rPr>
          <w:sz w:val="22"/>
        </w:rPr>
        <w:t>aiding</w:t>
      </w:r>
      <w:r>
        <w:rPr>
          <w:spacing w:val="40"/>
          <w:sz w:val="22"/>
        </w:rPr>
        <w:t xml:space="preserve"> </w:t>
      </w:r>
      <w:r>
        <w:rPr>
          <w:rFonts w:hint="default"/>
          <w:spacing w:val="40"/>
          <w:sz w:val="22"/>
          <w:lang w:val="en-US"/>
        </w:rPr>
        <w:t xml:space="preserve">   </w:t>
      </w:r>
      <w:r>
        <w:rPr>
          <w:sz w:val="22"/>
        </w:rPr>
        <w:t>plan</w:t>
      </w:r>
      <w:r>
        <w:rPr>
          <w:w w:val="110"/>
          <w:sz w:val="22"/>
        </w:rPr>
        <w:t>ning and resource management.</w:t>
      </w:r>
    </w:p>
    <w:p w14:paraId="6E36BB90">
      <w:pPr>
        <w:pStyle w:val="6"/>
        <w:spacing w:before="122"/>
      </w:pPr>
    </w:p>
    <w:p w14:paraId="2FDFB9A7">
      <w:pPr>
        <w:pStyle w:val="3"/>
        <w:numPr>
          <w:ilvl w:val="0"/>
          <w:numId w:val="1"/>
        </w:numPr>
        <w:tabs>
          <w:tab w:val="left" w:pos="308"/>
        </w:tabs>
        <w:spacing w:before="0" w:after="0" w:line="240" w:lineRule="auto"/>
        <w:ind w:left="308" w:right="0" w:hanging="285"/>
        <w:jc w:val="left"/>
      </w:pPr>
      <w:r>
        <w:rPr>
          <w:spacing w:val="-2"/>
        </w:rPr>
        <w:t>Background</w:t>
      </w:r>
    </w:p>
    <w:p w14:paraId="2E8188A0">
      <w:pPr>
        <w:pStyle w:val="6"/>
        <w:spacing w:before="192" w:line="259" w:lineRule="auto"/>
        <w:ind w:left="23" w:right="412"/>
        <w:jc w:val="both"/>
      </w:pPr>
      <w:r>
        <w:rPr>
          <w:w w:val="105"/>
        </w:rPr>
        <w:t xml:space="preserve">Erratic rainfall disrupts agriculture and water systems in regions with variable climates, threatening food security and livelihoods. Traditional forecasting methods, such as </w:t>
      </w:r>
      <w:r>
        <w:rPr>
          <w:rFonts w:hint="default"/>
          <w:w w:val="105"/>
          <w:lang w:val="en-US"/>
        </w:rPr>
        <w:t xml:space="preserve">     </w:t>
      </w:r>
      <w:r>
        <w:rPr>
          <w:w w:val="105"/>
        </w:rPr>
        <w:t>statistical models or manual weather reports, often lack precision or user accessibility, relying on limited data or coarse predictions.</w:t>
      </w:r>
      <w:r>
        <w:rPr>
          <w:spacing w:val="40"/>
          <w:w w:val="105"/>
        </w:rPr>
        <w:t xml:space="preserve"> </w:t>
      </w:r>
      <w:r>
        <w:rPr>
          <w:w w:val="105"/>
        </w:rPr>
        <w:t>Machine learning offers a superior approach</w:t>
      </w:r>
      <w:r>
        <w:rPr>
          <w:spacing w:val="40"/>
          <w:w w:val="105"/>
        </w:rPr>
        <w:t xml:space="preserve"> </w:t>
      </w:r>
      <w:r>
        <w:rPr>
          <w:w w:val="105"/>
        </w:rPr>
        <w:t>by integrating diverse weather features (e.g., humidity, temperature) and enabling realtime forecasts via APIs.</w:t>
      </w:r>
      <w:r>
        <w:rPr>
          <w:spacing w:val="30"/>
          <w:w w:val="105"/>
        </w:rPr>
        <w:t xml:space="preserve"> </w:t>
      </w:r>
      <w:r>
        <w:rPr>
          <w:w w:val="105"/>
        </w:rPr>
        <w:t>Our project leverages this potential, creating a user-friendly system that outperforms existing solutions by simplifying inputs and delivering actionable predictions tailored to any location.</w:t>
      </w:r>
    </w:p>
    <w:p w14:paraId="0C410036">
      <w:pPr>
        <w:pStyle w:val="6"/>
        <w:spacing w:before="128"/>
      </w:pPr>
    </w:p>
    <w:p w14:paraId="785ADB1D">
      <w:pPr>
        <w:pStyle w:val="3"/>
        <w:numPr>
          <w:ilvl w:val="0"/>
          <w:numId w:val="1"/>
        </w:numPr>
        <w:tabs>
          <w:tab w:val="left" w:pos="308"/>
        </w:tabs>
        <w:spacing w:before="0" w:after="0" w:line="240" w:lineRule="auto"/>
        <w:ind w:left="308" w:right="0" w:hanging="285"/>
        <w:jc w:val="left"/>
      </w:pPr>
      <w:r>
        <w:rPr>
          <w:spacing w:val="-2"/>
        </w:rPr>
        <w:t>Methodology</w:t>
      </w:r>
    </w:p>
    <w:p w14:paraId="3B58727A">
      <w:pPr>
        <w:pStyle w:val="6"/>
        <w:spacing w:before="192" w:line="259" w:lineRule="auto"/>
        <w:ind w:left="23" w:right="419" w:hanging="12"/>
        <w:jc w:val="both"/>
      </w:pPr>
      <w:r>
        <w:rPr>
          <w:w w:val="105"/>
        </w:rPr>
        <w:t>We employ a machine learning approach, testing multiple models (e.g., neural networks, logistic</w:t>
      </w:r>
      <w:r>
        <w:rPr>
          <w:spacing w:val="2"/>
          <w:w w:val="105"/>
        </w:rPr>
        <w:t xml:space="preserve"> </w:t>
      </w:r>
      <w:r>
        <w:rPr>
          <w:w w:val="105"/>
        </w:rPr>
        <w:t>regression)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scikit-learn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Keras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predict</w:t>
      </w:r>
      <w:r>
        <w:rPr>
          <w:spacing w:val="3"/>
          <w:w w:val="105"/>
        </w:rPr>
        <w:t xml:space="preserve"> </w:t>
      </w:r>
      <w:r>
        <w:rPr>
          <w:w w:val="105"/>
        </w:rPr>
        <w:t>rainfall</w:t>
      </w:r>
      <w:r>
        <w:rPr>
          <w:spacing w:val="1"/>
          <w:w w:val="105"/>
        </w:rPr>
        <w:t xml:space="preserve"> </w:t>
      </w:r>
      <w:r>
        <w:rPr>
          <w:w w:val="105"/>
        </w:rPr>
        <w:t>probability</w:t>
      </w:r>
      <w:r>
        <w:rPr>
          <w:spacing w:val="2"/>
          <w:w w:val="105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weather</w:t>
      </w:r>
    </w:p>
    <w:p w14:paraId="3F21BFD1">
      <w:pPr>
        <w:pStyle w:val="6"/>
        <w:spacing w:after="0" w:line="259" w:lineRule="auto"/>
        <w:jc w:val="both"/>
        <w:sectPr>
          <w:footerReference r:id="rId5" w:type="default"/>
          <w:type w:val="continuous"/>
          <w:pgSz w:w="11910" w:h="16840"/>
          <w:pgMar w:top="1920" w:right="992" w:bottom="1060" w:left="1417" w:header="0" w:footer="875" w:gutter="0"/>
          <w:pgNumType w:start="1"/>
          <w:cols w:space="720" w:num="1"/>
        </w:sectPr>
      </w:pPr>
    </w:p>
    <w:p w14:paraId="45987421">
      <w:pPr>
        <w:pStyle w:val="6"/>
        <w:spacing w:before="119" w:line="259" w:lineRule="auto"/>
        <w:ind w:left="15" w:right="407" w:firstLine="7"/>
        <w:jc w:val="both"/>
      </w:pPr>
      <w:r>
        <w:rPr>
          <w:w w:val="105"/>
        </w:rPr>
        <w:t>features.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The best-performing model, achieving 84.77% accuracy, is selected for </w:t>
      </w:r>
      <w:r>
        <w:rPr>
          <w:rFonts w:hint="default"/>
          <w:w w:val="105"/>
          <w:lang w:val="en-US"/>
        </w:rPr>
        <w:t xml:space="preserve">   </w:t>
      </w:r>
      <w:r>
        <w:rPr>
          <w:w w:val="105"/>
        </w:rPr>
        <w:t>predictions, processing historical and real-time data.</w:t>
      </w:r>
      <w:r>
        <w:rPr>
          <w:spacing w:val="40"/>
          <w:w w:val="105"/>
        </w:rPr>
        <w:t xml:space="preserve"> </w:t>
      </w:r>
      <w:r>
        <w:rPr>
          <w:w w:val="105"/>
        </w:rPr>
        <w:t>WeatherAPI fetches forecast features (e.g., temperature, humidity) for user-specified locations, integrated via Python scripts. Data preprocessing involves cleaning, scaling, and feature engineering, with evaluation metrics like accuracy and ROC AUC ensuring robust performance.</w:t>
      </w:r>
      <w:r>
        <w:rPr>
          <w:spacing w:val="40"/>
          <w:w w:val="105"/>
        </w:rPr>
        <w:t xml:space="preserve"> </w:t>
      </w:r>
      <w:r>
        <w:rPr>
          <w:w w:val="105"/>
        </w:rPr>
        <w:t>Visualizations are generated to present prediction outcomes effectively.</w:t>
      </w:r>
    </w:p>
    <w:p w14:paraId="36F4D84B">
      <w:pPr>
        <w:pStyle w:val="6"/>
        <w:spacing w:before="126"/>
      </w:pPr>
    </w:p>
    <w:p w14:paraId="6B6B526E">
      <w:pPr>
        <w:pStyle w:val="3"/>
        <w:numPr>
          <w:ilvl w:val="0"/>
          <w:numId w:val="1"/>
        </w:numPr>
        <w:tabs>
          <w:tab w:val="left" w:pos="308"/>
        </w:tabs>
        <w:spacing w:before="0" w:after="0" w:line="240" w:lineRule="auto"/>
        <w:ind w:left="308" w:right="0" w:hanging="285"/>
        <w:jc w:val="left"/>
      </w:pPr>
      <w:r>
        <w:rPr>
          <w:spacing w:val="-2"/>
        </w:rPr>
        <w:t>Architecture</w:t>
      </w:r>
      <w:r>
        <w:rPr>
          <w:spacing w:val="-11"/>
        </w:rPr>
        <w:t xml:space="preserve"> </w:t>
      </w:r>
      <w:r>
        <w:rPr>
          <w:spacing w:val="-2"/>
        </w:rPr>
        <w:t>Design</w:t>
      </w:r>
      <w:r>
        <w:rPr>
          <w:spacing w:val="-10"/>
        </w:rPr>
        <w:t xml:space="preserve"> </w:t>
      </w:r>
      <w:r>
        <w:rPr>
          <w:spacing w:val="-2"/>
        </w:rPr>
        <w:t>Diagram</w:t>
      </w:r>
    </w:p>
    <w:p w14:paraId="0D8FA98B">
      <w:pPr>
        <w:pStyle w:val="6"/>
        <w:spacing w:before="192"/>
        <w:ind w:left="16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system</w:t>
      </w:r>
      <w:r>
        <w:rPr>
          <w:spacing w:val="13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includes:</w:t>
      </w:r>
    </w:p>
    <w:p w14:paraId="74C2BB21">
      <w:pPr>
        <w:pStyle w:val="9"/>
        <w:numPr>
          <w:ilvl w:val="1"/>
          <w:numId w:val="1"/>
        </w:numPr>
        <w:tabs>
          <w:tab w:val="left" w:pos="566"/>
          <w:tab w:val="left" w:pos="568"/>
        </w:tabs>
        <w:spacing w:before="130" w:after="0" w:line="259" w:lineRule="auto"/>
        <w:ind w:left="568" w:right="446" w:hanging="189"/>
        <w:jc w:val="left"/>
        <w:rPr>
          <w:sz w:val="22"/>
        </w:rPr>
      </w:pPr>
      <w:r>
        <w:rPr>
          <w:i/>
          <w:w w:val="105"/>
          <w:sz w:val="22"/>
        </w:rPr>
        <w:t>Data Ingestion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WeatherAPI retrieves real-time weather data; historical datasets provide training inputs.</w:t>
      </w:r>
    </w:p>
    <w:p w14:paraId="5832C948">
      <w:pPr>
        <w:pStyle w:val="9"/>
        <w:numPr>
          <w:ilvl w:val="1"/>
          <w:numId w:val="1"/>
        </w:numPr>
        <w:tabs>
          <w:tab w:val="left" w:pos="567"/>
        </w:tabs>
        <w:spacing w:before="111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Data</w:t>
      </w:r>
      <w:r>
        <w:rPr>
          <w:i/>
          <w:spacing w:val="3"/>
          <w:w w:val="105"/>
          <w:sz w:val="22"/>
        </w:rPr>
        <w:t xml:space="preserve"> </w:t>
      </w:r>
      <w:r>
        <w:rPr>
          <w:i/>
          <w:w w:val="105"/>
          <w:sz w:val="22"/>
        </w:rPr>
        <w:t>Processing</w:t>
      </w:r>
      <w:r>
        <w:rPr>
          <w:w w:val="105"/>
          <w:sz w:val="22"/>
        </w:rPr>
        <w:t>: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Python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scripts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clean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scale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features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modeling.</w:t>
      </w:r>
    </w:p>
    <w:p w14:paraId="303FE345">
      <w:pPr>
        <w:pStyle w:val="9"/>
        <w:numPr>
          <w:ilvl w:val="1"/>
          <w:numId w:val="1"/>
        </w:numPr>
        <w:tabs>
          <w:tab w:val="left" w:pos="566"/>
          <w:tab w:val="left" w:pos="568"/>
        </w:tabs>
        <w:spacing w:before="131" w:after="0" w:line="259" w:lineRule="auto"/>
        <w:ind w:left="568" w:right="446" w:hanging="189"/>
        <w:jc w:val="left"/>
        <w:rPr>
          <w:sz w:val="22"/>
        </w:rPr>
      </w:pPr>
      <w:r>
        <w:rPr>
          <w:i/>
          <w:w w:val="105"/>
          <w:sz w:val="22"/>
        </w:rPr>
        <w:t>Modeling</w:t>
      </w:r>
      <w:r>
        <w:rPr>
          <w:w w:val="105"/>
          <w:sz w:val="22"/>
        </w:rPr>
        <w:t>: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Machine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learning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models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predict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rainfall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probability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from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processed </w:t>
      </w:r>
      <w:r>
        <w:rPr>
          <w:spacing w:val="-2"/>
          <w:w w:val="105"/>
          <w:sz w:val="22"/>
        </w:rPr>
        <w:t>features.</w:t>
      </w:r>
    </w:p>
    <w:p w14:paraId="41C19BCD">
      <w:pPr>
        <w:pStyle w:val="9"/>
        <w:numPr>
          <w:ilvl w:val="1"/>
          <w:numId w:val="1"/>
        </w:numPr>
        <w:tabs>
          <w:tab w:val="left" w:pos="560"/>
        </w:tabs>
        <w:spacing w:before="111" w:after="0" w:line="240" w:lineRule="auto"/>
        <w:ind w:left="560" w:right="0" w:hanging="180"/>
        <w:jc w:val="left"/>
        <w:rPr>
          <w:sz w:val="22"/>
        </w:rPr>
      </w:pPr>
      <w:r>
        <w:rPr>
          <w:i/>
          <w:w w:val="105"/>
          <w:sz w:val="22"/>
        </w:rPr>
        <w:t>Visualization</w:t>
      </w:r>
      <w:r>
        <w:rPr>
          <w:w w:val="105"/>
          <w:sz w:val="22"/>
        </w:rPr>
        <w:t>: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Plots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display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prediction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distributions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outcomes.</w:t>
      </w:r>
    </w:p>
    <w:p w14:paraId="70BEC77B">
      <w:pPr>
        <w:pStyle w:val="9"/>
        <w:numPr>
          <w:ilvl w:val="1"/>
          <w:numId w:val="1"/>
        </w:numPr>
        <w:tabs>
          <w:tab w:val="left" w:pos="567"/>
        </w:tabs>
        <w:spacing w:before="130" w:after="0" w:line="240" w:lineRule="auto"/>
        <w:ind w:left="567" w:right="0" w:hanging="187"/>
        <w:jc w:val="both"/>
        <w:rPr>
          <w:sz w:val="22"/>
        </w:rPr>
      </w:pPr>
      <w:r>
        <w:rPr>
          <w:i/>
          <w:w w:val="105"/>
          <w:sz w:val="22"/>
        </w:rPr>
        <w:t>User</w:t>
      </w:r>
      <w:r>
        <w:rPr>
          <w:i/>
          <w:spacing w:val="-2"/>
          <w:w w:val="105"/>
          <w:sz w:val="22"/>
        </w:rPr>
        <w:t xml:space="preserve"> </w:t>
      </w:r>
      <w:r>
        <w:rPr>
          <w:i/>
          <w:w w:val="105"/>
          <w:sz w:val="22"/>
        </w:rPr>
        <w:t>Interface</w:t>
      </w:r>
      <w:r>
        <w:rPr>
          <w:w w:val="105"/>
          <w:sz w:val="22"/>
        </w:rPr>
        <w:t>: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script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prompts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country,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city,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date,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delivering</w:t>
      </w:r>
      <w:r>
        <w:rPr>
          <w:spacing w:val="-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results.</w:t>
      </w:r>
    </w:p>
    <w:p w14:paraId="7752D757">
      <w:pPr>
        <w:pStyle w:val="6"/>
        <w:spacing w:line="259" w:lineRule="auto"/>
        <w:ind w:left="23" w:right="408"/>
        <w:jc w:val="both"/>
        <w:rPr>
          <w:spacing w:val="-2"/>
          <w:w w:val="105"/>
        </w:rPr>
      </w:pPr>
      <w:r>
        <w:rPr>
          <w:b/>
          <w:w w:val="105"/>
        </w:rPr>
        <w:t>Diagram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Description</w:t>
      </w:r>
      <w:r>
        <w:rPr>
          <w:w w:val="105"/>
        </w:rPr>
        <w:t>: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diagram</w:t>
      </w:r>
      <w:r>
        <w:rPr>
          <w:spacing w:val="-9"/>
          <w:w w:val="105"/>
        </w:rPr>
        <w:t xml:space="preserve"> </w:t>
      </w:r>
      <w:r>
        <w:rPr>
          <w:w w:val="105"/>
        </w:rPr>
        <w:t>shows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pipeline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9"/>
          <w:w w:val="105"/>
        </w:rPr>
        <w:t xml:space="preserve"> </w:t>
      </w:r>
      <w:r>
        <w:rPr>
          <w:w w:val="105"/>
        </w:rPr>
        <w:t>WeatherAPI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historical data feed into a preprocessing module, outputting features to the modeling component. Predictions flow to a visualization module for plots, with a user interface script orches- trating inputs and outputs.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Components are modular, ensuring flexibility and ease of </w:t>
      </w:r>
      <w:r>
        <w:rPr>
          <w:spacing w:val="-2"/>
          <w:w w:val="105"/>
        </w:rPr>
        <w:t>integration.</w:t>
      </w:r>
    </w:p>
    <w:p w14:paraId="6712828C">
      <w:pPr>
        <w:pStyle w:val="6"/>
        <w:spacing w:line="259" w:lineRule="auto"/>
        <w:ind w:left="23" w:right="408"/>
        <w:jc w:val="both"/>
        <w:rPr>
          <w:rFonts w:hint="default"/>
          <w:spacing w:val="-2"/>
          <w:w w:val="105"/>
          <w:lang w:val="en-US"/>
        </w:rPr>
      </w:pPr>
      <w:bookmarkStart w:id="0" w:name="_GoBack"/>
      <w:r>
        <w:rPr>
          <w:rFonts w:hint="default"/>
          <w:spacing w:val="-2"/>
          <w:w w:val="105"/>
          <w:lang w:val="en-US"/>
        </w:rPr>
        <w:drawing>
          <wp:inline distT="0" distB="0" distL="114300" distR="114300">
            <wp:extent cx="6468110" cy="1394460"/>
            <wp:effectExtent l="0" t="0" r="8890" b="2540"/>
            <wp:docPr id="3" name="Picture 3" descr="Editor _ Mermaid Chart-2025-05-15-08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ditor _ Mermaid Chart-2025-05-15-0812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98BC38">
      <w:pPr>
        <w:pStyle w:val="6"/>
        <w:spacing w:before="124"/>
        <w:rPr>
          <w:rFonts w:hint="default"/>
          <w:lang w:val="en-US"/>
        </w:rPr>
      </w:pPr>
    </w:p>
    <w:p w14:paraId="731B76CD">
      <w:pPr>
        <w:pStyle w:val="3"/>
        <w:numPr>
          <w:ilvl w:val="0"/>
          <w:numId w:val="1"/>
        </w:numPr>
        <w:tabs>
          <w:tab w:val="left" w:pos="308"/>
        </w:tabs>
        <w:spacing w:before="1" w:after="0" w:line="240" w:lineRule="auto"/>
        <w:ind w:left="308" w:right="0" w:hanging="285"/>
        <w:jc w:val="left"/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Sources</w:t>
      </w:r>
    </w:p>
    <w:p w14:paraId="31E4ACBC">
      <w:pPr>
        <w:pStyle w:val="6"/>
        <w:spacing w:before="192" w:line="252" w:lineRule="auto"/>
        <w:ind w:left="15" w:right="36"/>
      </w:pPr>
      <w:r>
        <w:rPr>
          <w:w w:val="105"/>
        </w:rPr>
        <w:t xml:space="preserve">The project uses </w:t>
      </w:r>
      <w:r>
        <w:rPr>
          <w:rFonts w:hint="default" w:ascii="Times New Roman" w:hAnsi="Times New Roman" w:cs="Times New Roman"/>
          <w:i/>
          <w:iCs/>
          <w:w w:val="105"/>
        </w:rPr>
        <w:t>train.cs</w:t>
      </w:r>
      <w:r>
        <w:rPr>
          <w:rFonts w:ascii="Courier New"/>
          <w:i/>
          <w:iCs/>
          <w:w w:val="105"/>
        </w:rPr>
        <w:t>v</w:t>
      </w:r>
      <w:r>
        <w:rPr>
          <w:rFonts w:ascii="Courier New"/>
          <w:spacing w:val="-71"/>
          <w:w w:val="105"/>
        </w:rPr>
        <w:t xml:space="preserve"> </w:t>
      </w:r>
      <w:r>
        <w:rPr>
          <w:w w:val="105"/>
        </w:rPr>
        <w:t xml:space="preserve">(2190 rows, CSV format), containing daily weather features (e.g., day, temperature, humidity, binary rainfall), supplemented by </w:t>
      </w:r>
      <w:r>
        <w:rPr>
          <w:rFonts w:hint="default" w:ascii="Times New Roman" w:hAnsi="Times New Roman" w:cs="Times New Roman"/>
          <w:i/>
          <w:iCs/>
          <w:w w:val="105"/>
        </w:rPr>
        <w:t>Rainfall.csv</w:t>
      </w:r>
      <w:r>
        <w:rPr>
          <w:rFonts w:ascii="Courier New"/>
          <w:spacing w:val="-59"/>
          <w:w w:val="105"/>
        </w:rPr>
        <w:t xml:space="preserve"> </w:t>
      </w:r>
      <w:r>
        <w:rPr>
          <w:w w:val="105"/>
        </w:rPr>
        <w:t>for training,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hint="default" w:ascii="Times New Roman" w:hAnsi="Times New Roman" w:cs="Times New Roman"/>
          <w:i/>
          <w:iCs/>
          <w:w w:val="105"/>
        </w:rPr>
        <w:t>test.csv</w:t>
      </w:r>
      <w:r>
        <w:rPr>
          <w:rFonts w:ascii="Courier New"/>
          <w:spacing w:val="-92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validation,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sourced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historical</w:t>
      </w:r>
      <w:r>
        <w:rPr>
          <w:spacing w:val="-9"/>
          <w:w w:val="105"/>
        </w:rPr>
        <w:t xml:space="preserve"> </w:t>
      </w:r>
      <w:r>
        <w:rPr>
          <w:w w:val="105"/>
        </w:rPr>
        <w:t>weather</w:t>
      </w:r>
      <w:r>
        <w:rPr>
          <w:spacing w:val="-9"/>
          <w:w w:val="105"/>
        </w:rPr>
        <w:t xml:space="preserve"> </w:t>
      </w:r>
      <w:r>
        <w:rPr>
          <w:w w:val="105"/>
        </w:rPr>
        <w:t>records.</w:t>
      </w:r>
      <w:r>
        <w:rPr>
          <w:spacing w:val="31"/>
          <w:w w:val="105"/>
        </w:rPr>
        <w:t xml:space="preserve"> </w:t>
      </w:r>
      <w:r>
        <w:rPr>
          <w:w w:val="105"/>
        </w:rPr>
        <w:t>Weather- API</w:t>
      </w:r>
      <w:r>
        <w:rPr>
          <w:spacing w:val="40"/>
          <w:w w:val="105"/>
        </w:rPr>
        <w:t xml:space="preserve"> </w:t>
      </w:r>
      <w:r>
        <w:rPr>
          <w:w w:val="105"/>
        </w:rPr>
        <w:t>provides</w:t>
      </w:r>
      <w:r>
        <w:rPr>
          <w:spacing w:val="40"/>
          <w:w w:val="105"/>
        </w:rPr>
        <w:t xml:space="preserve"> </w:t>
      </w:r>
      <w:r>
        <w:rPr>
          <w:w w:val="105"/>
        </w:rPr>
        <w:t>real-time</w:t>
      </w:r>
      <w:r>
        <w:rPr>
          <w:spacing w:val="40"/>
          <w:w w:val="105"/>
        </w:rPr>
        <w:t xml:space="preserve"> </w:t>
      </w:r>
      <w:r>
        <w:rPr>
          <w:w w:val="105"/>
        </w:rPr>
        <w:t>forecasts</w:t>
      </w:r>
      <w:r>
        <w:rPr>
          <w:spacing w:val="40"/>
          <w:w w:val="105"/>
        </w:rPr>
        <w:t xml:space="preserve"> </w:t>
      </w:r>
      <w:r>
        <w:rPr>
          <w:w w:val="105"/>
        </w:rPr>
        <w:t>(JSON</w:t>
      </w:r>
      <w:r>
        <w:rPr>
          <w:spacing w:val="40"/>
          <w:w w:val="105"/>
        </w:rPr>
        <w:t xml:space="preserve"> </w:t>
      </w:r>
      <w:r>
        <w:rPr>
          <w:w w:val="105"/>
        </w:rPr>
        <w:t>format)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future</w:t>
      </w:r>
      <w:r>
        <w:rPr>
          <w:spacing w:val="40"/>
          <w:w w:val="105"/>
        </w:rPr>
        <w:t xml:space="preserve"> </w:t>
      </w:r>
      <w:r>
        <w:rPr>
          <w:w w:val="105"/>
        </w:rPr>
        <w:t>predictions,</w:t>
      </w:r>
      <w:r>
        <w:rPr>
          <w:spacing w:val="40"/>
          <w:w w:val="105"/>
        </w:rPr>
        <w:t xml:space="preserve"> </w:t>
      </w:r>
      <w:r>
        <w:rPr>
          <w:w w:val="105"/>
        </w:rPr>
        <w:t>chosen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its global</w:t>
      </w:r>
      <w:r>
        <w:rPr>
          <w:spacing w:val="40"/>
          <w:w w:val="105"/>
        </w:rPr>
        <w:t xml:space="preserve"> </w:t>
      </w:r>
      <w:r>
        <w:rPr>
          <w:w w:val="105"/>
        </w:rPr>
        <w:t>coverage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feature</w:t>
      </w:r>
      <w:r>
        <w:rPr>
          <w:spacing w:val="40"/>
          <w:w w:val="105"/>
        </w:rPr>
        <w:t xml:space="preserve"> </w:t>
      </w:r>
      <w:r>
        <w:rPr>
          <w:w w:val="105"/>
        </w:rPr>
        <w:t>relevance.</w:t>
      </w:r>
      <w:r>
        <w:rPr>
          <w:spacing w:val="80"/>
          <w:w w:val="150"/>
        </w:rPr>
        <w:t xml:space="preserve"> </w:t>
      </w:r>
      <w:r>
        <w:rPr>
          <w:w w:val="105"/>
        </w:rPr>
        <w:t>Preprocessing</w:t>
      </w:r>
      <w:r>
        <w:rPr>
          <w:spacing w:val="40"/>
          <w:w w:val="105"/>
        </w:rPr>
        <w:t xml:space="preserve"> </w:t>
      </w:r>
      <w:r>
        <w:rPr>
          <w:w w:val="105"/>
        </w:rPr>
        <w:t>includes</w:t>
      </w:r>
      <w:r>
        <w:rPr>
          <w:spacing w:val="40"/>
          <w:w w:val="105"/>
        </w:rPr>
        <w:t xml:space="preserve"> </w:t>
      </w:r>
      <w:r>
        <w:rPr>
          <w:w w:val="105"/>
        </w:rPr>
        <w:t>missing</w:t>
      </w:r>
      <w:r>
        <w:rPr>
          <w:spacing w:val="40"/>
          <w:w w:val="105"/>
        </w:rPr>
        <w:t xml:space="preserve"> </w:t>
      </w:r>
      <w:r>
        <w:rPr>
          <w:w w:val="105"/>
        </w:rPr>
        <w:t>value</w:t>
      </w:r>
      <w:r>
        <w:rPr>
          <w:spacing w:val="40"/>
          <w:w w:val="105"/>
        </w:rPr>
        <w:t xml:space="preserve"> </w:t>
      </w:r>
      <w:r>
        <w:rPr>
          <w:w w:val="105"/>
        </w:rPr>
        <w:t>imputation</w:t>
      </w:r>
      <w:r>
        <w:rPr>
          <w:spacing w:val="40"/>
          <w:w w:val="105"/>
        </w:rPr>
        <w:t xml:space="preserve"> </w:t>
      </w:r>
      <w:r>
        <w:rPr>
          <w:w w:val="105"/>
        </w:rPr>
        <w:t>(forward</w:t>
      </w:r>
      <w:r>
        <w:rPr>
          <w:spacing w:val="40"/>
          <w:w w:val="105"/>
        </w:rPr>
        <w:t xml:space="preserve"> </w:t>
      </w:r>
      <w:r>
        <w:rPr>
          <w:w w:val="105"/>
        </w:rPr>
        <w:t>fill,</w:t>
      </w:r>
      <w:r>
        <w:rPr>
          <w:spacing w:val="40"/>
          <w:w w:val="105"/>
        </w:rPr>
        <w:t xml:space="preserve"> </w:t>
      </w:r>
      <w:r>
        <w:rPr>
          <w:w w:val="105"/>
        </w:rPr>
        <w:t>interpolation),</w:t>
      </w:r>
      <w:r>
        <w:rPr>
          <w:spacing w:val="40"/>
          <w:w w:val="105"/>
        </w:rPr>
        <w:t xml:space="preserve"> </w:t>
      </w:r>
      <w:r>
        <w:rPr>
          <w:w w:val="105"/>
        </w:rPr>
        <w:t>outlier</w:t>
      </w:r>
      <w:r>
        <w:rPr>
          <w:spacing w:val="40"/>
          <w:w w:val="105"/>
        </w:rPr>
        <w:t xml:space="preserve"> </w:t>
      </w:r>
      <w:r>
        <w:rPr>
          <w:w w:val="105"/>
        </w:rPr>
        <w:t>removal,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scaling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align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r</w:t>
      </w:r>
      <w:r>
        <w:rPr>
          <w:rFonts w:hint="default"/>
          <w:w w:val="105"/>
          <w:lang w:val="en-US"/>
        </w:rPr>
        <w:t>e</w:t>
      </w:r>
      <w:r>
        <w:rPr>
          <w:spacing w:val="-2"/>
          <w:w w:val="105"/>
        </w:rPr>
        <w:t>quirements.</w:t>
      </w:r>
    </w:p>
    <w:p w14:paraId="2864DDE0">
      <w:pPr>
        <w:pStyle w:val="6"/>
        <w:spacing w:before="125"/>
      </w:pPr>
    </w:p>
    <w:p w14:paraId="499202FE">
      <w:pPr>
        <w:pStyle w:val="3"/>
        <w:numPr>
          <w:ilvl w:val="0"/>
          <w:numId w:val="1"/>
        </w:numPr>
        <w:tabs>
          <w:tab w:val="left" w:pos="308"/>
        </w:tabs>
        <w:spacing w:before="1" w:after="0" w:line="240" w:lineRule="auto"/>
        <w:ind w:left="308" w:right="0" w:hanging="285"/>
        <w:jc w:val="left"/>
      </w:pPr>
      <w:r>
        <w:rPr>
          <w:spacing w:val="-2"/>
        </w:rPr>
        <w:t>Literature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14:paraId="5A8E766D">
      <w:pPr>
        <w:pStyle w:val="6"/>
        <w:spacing w:before="192" w:line="259" w:lineRule="auto"/>
        <w:ind w:left="15" w:right="412" w:firstLine="7"/>
        <w:jc w:val="both"/>
      </w:pPr>
      <w:r>
        <w:rPr>
          <w:w w:val="105"/>
        </w:rPr>
        <w:t>Studies support machine learning for rainfall prediction.</w:t>
      </w:r>
      <w:r>
        <w:rPr>
          <w:spacing w:val="40"/>
          <w:w w:val="105"/>
        </w:rPr>
        <w:t xml:space="preserve"> </w:t>
      </w:r>
      <w:r>
        <w:rPr>
          <w:w w:val="105"/>
        </w:rPr>
        <w:t>Kim et al.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(2020) used </w:t>
      </w:r>
      <w:r>
        <w:rPr>
          <w:rFonts w:hint="default"/>
          <w:w w:val="105"/>
          <w:lang w:val="en-US"/>
        </w:rPr>
        <w:t xml:space="preserve">          </w:t>
      </w:r>
      <w:r>
        <w:rPr>
          <w:w w:val="105"/>
        </w:rPr>
        <w:t>ensemble methods, achieving 83% accuracy with weather data, emphasizing preprocesing needs.</w:t>
      </w:r>
      <w:r>
        <w:rPr>
          <w:spacing w:val="40"/>
          <w:w w:val="105"/>
        </w:rPr>
        <w:t xml:space="preserve"> </w:t>
      </w:r>
      <w:r>
        <w:rPr>
          <w:w w:val="105"/>
        </w:rPr>
        <w:t>Lee et al.</w:t>
      </w:r>
      <w:r>
        <w:rPr>
          <w:spacing w:val="40"/>
          <w:w w:val="105"/>
        </w:rPr>
        <w:t xml:space="preserve"> </w:t>
      </w:r>
      <w:r>
        <w:rPr>
          <w:w w:val="105"/>
        </w:rPr>
        <w:t>(2021) applied neural networks, noting computational challenges for smaller datasets.</w:t>
      </w:r>
      <w:r>
        <w:rPr>
          <w:spacing w:val="40"/>
          <w:w w:val="105"/>
        </w:rPr>
        <w:t xml:space="preserve"> </w:t>
      </w:r>
      <w:r>
        <w:rPr>
          <w:w w:val="105"/>
        </w:rPr>
        <w:t>Our project builds on these findings, selecting an efficient model (84.77% accuracy) and integrating WeatherAPI for real-time data, extending accessibility and precision for user-driven forecasts.</w:t>
      </w:r>
    </w:p>
    <w:p w14:paraId="7AD7E082">
      <w:pPr>
        <w:pStyle w:val="9"/>
        <w:spacing w:after="0" w:line="240" w:lineRule="auto"/>
        <w:ind w:left="0" w:leftChars="0" w:firstLine="0" w:firstLineChars="0"/>
        <w:jc w:val="both"/>
        <w:rPr>
          <w:sz w:val="22"/>
        </w:rPr>
        <w:sectPr>
          <w:pgSz w:w="11910" w:h="16840"/>
          <w:pgMar w:top="1320" w:right="992" w:bottom="1060" w:left="1417" w:header="0" w:footer="875" w:gutter="0"/>
          <w:cols w:space="720" w:num="1"/>
        </w:sectPr>
      </w:pPr>
    </w:p>
    <w:p w14:paraId="7DE9E56C">
      <w:pPr>
        <w:pStyle w:val="2"/>
        <w:ind w:left="0" w:leftChars="0" w:firstLine="0" w:firstLineChars="0"/>
      </w:pPr>
      <w:r>
        <w:t>Implementation</w:t>
      </w:r>
      <w:r>
        <w:rPr>
          <w:spacing w:val="1"/>
        </w:rPr>
        <w:t xml:space="preserve"> </w:t>
      </w:r>
      <w:r>
        <w:rPr>
          <w:spacing w:val="-4"/>
        </w:rPr>
        <w:t>Plan</w:t>
      </w:r>
    </w:p>
    <w:p w14:paraId="7FBBC192">
      <w:pPr>
        <w:pStyle w:val="3"/>
        <w:numPr>
          <w:ilvl w:val="0"/>
          <w:numId w:val="2"/>
        </w:numPr>
        <w:tabs>
          <w:tab w:val="left" w:pos="308"/>
        </w:tabs>
        <w:spacing w:before="266" w:after="0" w:line="240" w:lineRule="auto"/>
        <w:ind w:left="308" w:right="0" w:hanging="285"/>
        <w:jc w:val="left"/>
      </w:pPr>
      <w:r>
        <w:rPr>
          <w:spacing w:val="-4"/>
        </w:rPr>
        <w:t>Technology</w:t>
      </w:r>
      <w:r>
        <w:t xml:space="preserve"> </w:t>
      </w:r>
      <w:r>
        <w:rPr>
          <w:spacing w:val="-2"/>
        </w:rPr>
        <w:t>Stack</w:t>
      </w:r>
    </w:p>
    <w:p w14:paraId="058EFA8E">
      <w:pPr>
        <w:pStyle w:val="6"/>
        <w:spacing w:before="192"/>
        <w:ind w:left="23"/>
      </w:pP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r>
        <w:rPr>
          <w:w w:val="105"/>
        </w:rPr>
        <w:t>technology</w:t>
      </w:r>
      <w:r>
        <w:rPr>
          <w:spacing w:val="8"/>
          <w:w w:val="105"/>
        </w:rPr>
        <w:t xml:space="preserve"> </w:t>
      </w:r>
      <w:r>
        <w:rPr>
          <w:w w:val="105"/>
        </w:rPr>
        <w:t>stack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includes:</w:t>
      </w:r>
    </w:p>
    <w:p w14:paraId="2F2F7792">
      <w:pPr>
        <w:pStyle w:val="9"/>
        <w:numPr>
          <w:numId w:val="0"/>
        </w:numPr>
        <w:tabs>
          <w:tab w:val="left" w:pos="566"/>
          <w:tab w:val="left" w:pos="568"/>
        </w:tabs>
        <w:spacing w:before="119" w:after="0" w:line="259" w:lineRule="auto"/>
        <w:ind w:left="379" w:leftChars="0" w:right="412" w:rightChars="0"/>
        <w:jc w:val="left"/>
        <w:rPr>
          <w:sz w:val="22"/>
        </w:rPr>
      </w:pPr>
      <w:r>
        <w:rPr>
          <w:i/>
          <w:w w:val="105"/>
          <w:sz w:val="22"/>
        </w:rPr>
        <w:t>Programming</w:t>
      </w:r>
      <w:r>
        <w:rPr>
          <w:i/>
          <w:spacing w:val="-12"/>
          <w:w w:val="105"/>
          <w:sz w:val="22"/>
        </w:rPr>
        <w:t xml:space="preserve"> </w:t>
      </w:r>
      <w:r>
        <w:rPr>
          <w:i/>
          <w:w w:val="105"/>
          <w:sz w:val="22"/>
        </w:rPr>
        <w:t>Language</w:t>
      </w:r>
      <w:r>
        <w:rPr>
          <w:w w:val="105"/>
          <w:sz w:val="22"/>
        </w:rPr>
        <w:t>: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Python,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its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machine</w:t>
      </w:r>
      <w:r>
        <w:rPr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learning</w:t>
      </w:r>
      <w:r>
        <w:rPr>
          <w:spacing w:val="-1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libraries.</w:t>
      </w:r>
    </w:p>
    <w:p w14:paraId="6D5479D8">
      <w:pPr>
        <w:pStyle w:val="9"/>
        <w:numPr>
          <w:ilvl w:val="1"/>
          <w:numId w:val="2"/>
        </w:numPr>
        <w:tabs>
          <w:tab w:val="left" w:pos="566"/>
          <w:tab w:val="left" w:pos="568"/>
        </w:tabs>
        <w:spacing w:before="119" w:after="0" w:line="259" w:lineRule="auto"/>
        <w:ind w:left="568" w:right="412" w:hanging="189"/>
        <w:jc w:val="left"/>
        <w:rPr>
          <w:sz w:val="22"/>
        </w:rPr>
      </w:pPr>
      <w:r>
        <w:rPr>
          <w:i/>
          <w:spacing w:val="-2"/>
          <w:w w:val="105"/>
          <w:sz w:val="22"/>
        </w:rPr>
        <w:t>Libraries/Frameworks</w:t>
      </w:r>
      <w:r>
        <w:rPr>
          <w:spacing w:val="-2"/>
          <w:w w:val="105"/>
          <w:sz w:val="22"/>
        </w:rPr>
        <w:t>:</w:t>
      </w:r>
      <w:r>
        <w:rPr>
          <w:spacing w:val="2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 xml:space="preserve">scikit-learn (model training), Keras (neural networks), Pan- </w:t>
      </w:r>
      <w:r>
        <w:rPr>
          <w:w w:val="105"/>
          <w:sz w:val="22"/>
        </w:rPr>
        <w:t>das (data processing), Matplotlib (visualization).</w:t>
      </w:r>
    </w:p>
    <w:p w14:paraId="455B7B0F">
      <w:pPr>
        <w:pStyle w:val="9"/>
        <w:numPr>
          <w:ilvl w:val="1"/>
          <w:numId w:val="2"/>
        </w:numPr>
        <w:tabs>
          <w:tab w:val="left" w:pos="560"/>
          <w:tab w:val="left" w:pos="568"/>
        </w:tabs>
        <w:spacing w:before="111" w:after="0" w:line="259" w:lineRule="auto"/>
        <w:ind w:left="568" w:right="412" w:hanging="189"/>
        <w:jc w:val="left"/>
        <w:rPr>
          <w:sz w:val="22"/>
        </w:rPr>
      </w:pPr>
      <w:r>
        <w:rPr>
          <w:i/>
          <w:w w:val="105"/>
          <w:sz w:val="22"/>
        </w:rPr>
        <w:t>Tools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WeatherAPI (real-time data), Python scripts for preprocessing and user in</w:t>
      </w:r>
      <w:r>
        <w:rPr>
          <w:spacing w:val="-2"/>
          <w:w w:val="105"/>
          <w:sz w:val="22"/>
        </w:rPr>
        <w:t>terface.</w:t>
      </w:r>
    </w:p>
    <w:p w14:paraId="2441A935">
      <w:pPr>
        <w:pStyle w:val="6"/>
        <w:spacing w:before="112"/>
        <w:ind w:left="16"/>
      </w:pP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stack</w:t>
      </w:r>
      <w:r>
        <w:rPr>
          <w:spacing w:val="10"/>
          <w:w w:val="105"/>
        </w:rPr>
        <w:t xml:space="preserve"> </w:t>
      </w:r>
      <w:r>
        <w:rPr>
          <w:w w:val="105"/>
        </w:rPr>
        <w:t>ensures</w:t>
      </w:r>
      <w:r>
        <w:rPr>
          <w:spacing w:val="10"/>
          <w:w w:val="105"/>
        </w:rPr>
        <w:t xml:space="preserve"> </w:t>
      </w:r>
      <w:r>
        <w:rPr>
          <w:w w:val="105"/>
        </w:rPr>
        <w:t>accessibility,</w:t>
      </w:r>
      <w:r>
        <w:rPr>
          <w:spacing w:val="10"/>
          <w:w w:val="105"/>
        </w:rPr>
        <w:t xml:space="preserve"> </w:t>
      </w:r>
      <w:r>
        <w:rPr>
          <w:w w:val="105"/>
        </w:rPr>
        <w:t>efficiency,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alignment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prediction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goals.</w:t>
      </w:r>
    </w:p>
    <w:p w14:paraId="69D6C0E2">
      <w:pPr>
        <w:pStyle w:val="6"/>
        <w:spacing w:before="140"/>
      </w:pPr>
    </w:p>
    <w:p w14:paraId="1B46BFB4">
      <w:pPr>
        <w:pStyle w:val="3"/>
        <w:numPr>
          <w:ilvl w:val="0"/>
          <w:numId w:val="2"/>
        </w:numPr>
        <w:tabs>
          <w:tab w:val="left" w:pos="308"/>
        </w:tabs>
        <w:spacing w:before="0" w:after="0" w:line="240" w:lineRule="auto"/>
        <w:ind w:left="308" w:right="0" w:hanging="285"/>
        <w:jc w:val="left"/>
      </w:pPr>
      <w:r>
        <w:rPr>
          <w:spacing w:val="-2"/>
        </w:rPr>
        <w:t>Timeline</w:t>
      </w:r>
    </w:p>
    <w:p w14:paraId="5DBEA3BF">
      <w:pPr>
        <w:pStyle w:val="6"/>
        <w:spacing w:before="192"/>
        <w:ind w:left="16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project</w:t>
      </w:r>
      <w:r>
        <w:rPr>
          <w:spacing w:val="8"/>
          <w:w w:val="105"/>
        </w:rPr>
        <w:t xml:space="preserve"> </w:t>
      </w:r>
      <w:r>
        <w:rPr>
          <w:w w:val="105"/>
        </w:rPr>
        <w:t>spans</w:t>
      </w:r>
      <w:r>
        <w:rPr>
          <w:spacing w:val="8"/>
          <w:w w:val="105"/>
        </w:rPr>
        <w:t xml:space="preserve">  </w:t>
      </w:r>
      <w:r>
        <w:rPr>
          <w:spacing w:val="-2"/>
          <w:w w:val="105"/>
        </w:rPr>
        <w:t>weeks:</w:t>
      </w:r>
    </w:p>
    <w:p w14:paraId="4ED8D822">
      <w:pPr>
        <w:pStyle w:val="9"/>
        <w:numPr>
          <w:ilvl w:val="1"/>
          <w:numId w:val="2"/>
        </w:numPr>
        <w:tabs>
          <w:tab w:val="left" w:pos="556"/>
        </w:tabs>
        <w:spacing w:before="130" w:after="0" w:line="240" w:lineRule="auto"/>
        <w:ind w:left="556" w:right="0" w:hanging="176"/>
        <w:jc w:val="left"/>
        <w:rPr>
          <w:i/>
          <w:sz w:val="22"/>
        </w:rPr>
      </w:pPr>
      <w:r>
        <w:rPr>
          <w:i/>
          <w:sz w:val="22"/>
        </w:rPr>
        <w:t>Weeks</w:t>
      </w:r>
      <w:r>
        <w:rPr>
          <w:i/>
          <w:spacing w:val="9"/>
          <w:sz w:val="22"/>
        </w:rPr>
        <w:t xml:space="preserve"> </w:t>
      </w:r>
      <w:r>
        <w:rPr>
          <w:i/>
          <w:sz w:val="22"/>
        </w:rPr>
        <w:t>1-2:</w:t>
      </w:r>
      <w:r>
        <w:rPr>
          <w:i/>
          <w:spacing w:val="30"/>
          <w:sz w:val="22"/>
        </w:rPr>
        <w:t xml:space="preserve"> </w:t>
      </w:r>
      <w:r>
        <w:rPr>
          <w:i/>
          <w:sz w:val="22"/>
        </w:rPr>
        <w:t>Data</w:t>
      </w:r>
      <w:r>
        <w:rPr>
          <w:i/>
          <w:spacing w:val="10"/>
          <w:sz w:val="22"/>
        </w:rPr>
        <w:t xml:space="preserve"> </w:t>
      </w:r>
      <w:r>
        <w:rPr>
          <w:i/>
          <w:sz w:val="22"/>
        </w:rPr>
        <w:t>Collection</w:t>
      </w:r>
      <w:r>
        <w:rPr>
          <w:i/>
          <w:spacing w:val="9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9"/>
          <w:sz w:val="22"/>
        </w:rPr>
        <w:t xml:space="preserve"> </w:t>
      </w:r>
      <w:r>
        <w:rPr>
          <w:i/>
          <w:spacing w:val="-2"/>
          <w:sz w:val="22"/>
        </w:rPr>
        <w:t>Preprocessing</w:t>
      </w:r>
    </w:p>
    <w:p w14:paraId="7673B43A">
      <w:pPr>
        <w:pStyle w:val="9"/>
        <w:numPr>
          <w:ilvl w:val="2"/>
          <w:numId w:val="2"/>
        </w:numPr>
        <w:tabs>
          <w:tab w:val="left" w:pos="1040"/>
        </w:tabs>
        <w:spacing w:before="131" w:after="0" w:line="240" w:lineRule="auto"/>
        <w:ind w:left="1040" w:right="0" w:hanging="210"/>
        <w:jc w:val="left"/>
        <w:rPr>
          <w:sz w:val="22"/>
        </w:rPr>
      </w:pPr>
      <w:r>
        <w:rPr>
          <w:sz w:val="22"/>
        </w:rPr>
        <w:t>Task:</w:t>
      </w:r>
      <w:r>
        <w:rPr>
          <w:spacing w:val="51"/>
          <w:sz w:val="22"/>
        </w:rPr>
        <w:t xml:space="preserve"> </w:t>
      </w:r>
      <w:r>
        <w:rPr>
          <w:sz w:val="22"/>
        </w:rPr>
        <w:t>Gather</w:t>
      </w:r>
      <w:r>
        <w:rPr>
          <w:spacing w:val="26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train.csv,</w:t>
      </w:r>
      <w:r>
        <w:rPr>
          <w:rFonts w:hint="default" w:ascii="Times New Roman" w:hAnsi="Times New Roman" w:cs="Times New Roman"/>
          <w:spacing w:val="2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Rainfall.csv</w:t>
      </w:r>
      <w:r>
        <w:rPr>
          <w:sz w:val="22"/>
        </w:rPr>
        <w:t>,</w:t>
      </w:r>
      <w:r>
        <w:rPr>
          <w:spacing w:val="26"/>
          <w:sz w:val="22"/>
        </w:rPr>
        <w:t xml:space="preserve"> </w:t>
      </w:r>
      <w:r>
        <w:rPr>
          <w:sz w:val="22"/>
        </w:rPr>
        <w:t>preprocess</w:t>
      </w:r>
      <w:r>
        <w:rPr>
          <w:spacing w:val="25"/>
          <w:sz w:val="22"/>
        </w:rPr>
        <w:t xml:space="preserve"> </w:t>
      </w:r>
      <w:r>
        <w:rPr>
          <w:sz w:val="22"/>
        </w:rPr>
        <w:t>(imputation,</w:t>
      </w:r>
      <w:r>
        <w:rPr>
          <w:spacing w:val="25"/>
          <w:sz w:val="22"/>
        </w:rPr>
        <w:t xml:space="preserve"> </w:t>
      </w:r>
      <w:r>
        <w:rPr>
          <w:spacing w:val="-2"/>
          <w:sz w:val="22"/>
        </w:rPr>
        <w:t>scaling).</w:t>
      </w:r>
    </w:p>
    <w:p w14:paraId="0AD3D4EE">
      <w:pPr>
        <w:pStyle w:val="9"/>
        <w:numPr>
          <w:ilvl w:val="2"/>
          <w:numId w:val="2"/>
        </w:numPr>
        <w:tabs>
          <w:tab w:val="left" w:pos="1047"/>
        </w:tabs>
        <w:spacing w:before="112" w:after="0" w:line="240" w:lineRule="auto"/>
        <w:ind w:left="1047" w:right="0" w:hanging="217"/>
        <w:jc w:val="left"/>
        <w:rPr>
          <w:sz w:val="22"/>
        </w:rPr>
      </w:pPr>
      <w:r>
        <w:rPr>
          <w:w w:val="105"/>
          <w:sz w:val="22"/>
        </w:rPr>
        <w:t>Deliverable: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Cleaned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dataset.</w:t>
      </w:r>
    </w:p>
    <w:p w14:paraId="68EFFE21">
      <w:pPr>
        <w:pStyle w:val="9"/>
        <w:numPr>
          <w:ilvl w:val="1"/>
          <w:numId w:val="2"/>
        </w:numPr>
        <w:tabs>
          <w:tab w:val="left" w:pos="556"/>
        </w:tabs>
        <w:spacing w:before="130" w:after="0" w:line="240" w:lineRule="auto"/>
        <w:ind w:left="556" w:right="0" w:hanging="176"/>
        <w:jc w:val="left"/>
        <w:rPr>
          <w:i/>
          <w:sz w:val="22"/>
        </w:rPr>
      </w:pPr>
      <w:r>
        <w:rPr>
          <w:i/>
          <w:sz w:val="22"/>
        </w:rPr>
        <w:t>Weeks</w:t>
      </w:r>
      <w:r>
        <w:rPr>
          <w:i/>
          <w:spacing w:val="3"/>
          <w:sz w:val="22"/>
        </w:rPr>
        <w:t xml:space="preserve"> </w:t>
      </w:r>
      <w:r>
        <w:rPr>
          <w:i/>
          <w:sz w:val="22"/>
        </w:rPr>
        <w:t>3-5:</w:t>
      </w:r>
      <w:r>
        <w:rPr>
          <w:i/>
          <w:spacing w:val="22"/>
          <w:sz w:val="22"/>
        </w:rPr>
        <w:t xml:space="preserve"> </w:t>
      </w:r>
      <w:r>
        <w:rPr>
          <w:i/>
          <w:sz w:val="22"/>
        </w:rPr>
        <w:t>Model</w:t>
      </w:r>
      <w:r>
        <w:rPr>
          <w:i/>
          <w:spacing w:val="3"/>
          <w:sz w:val="22"/>
        </w:rPr>
        <w:t xml:space="preserve"> </w:t>
      </w:r>
      <w:r>
        <w:rPr>
          <w:i/>
          <w:spacing w:val="-2"/>
          <w:sz w:val="22"/>
        </w:rPr>
        <w:t>Development</w:t>
      </w:r>
    </w:p>
    <w:p w14:paraId="12D253D1">
      <w:pPr>
        <w:pStyle w:val="9"/>
        <w:numPr>
          <w:ilvl w:val="2"/>
          <w:numId w:val="2"/>
        </w:numPr>
        <w:tabs>
          <w:tab w:val="left" w:pos="1040"/>
        </w:tabs>
        <w:spacing w:before="130" w:after="0" w:line="240" w:lineRule="auto"/>
        <w:ind w:left="1040" w:right="0" w:hanging="210"/>
        <w:jc w:val="left"/>
        <w:rPr>
          <w:sz w:val="22"/>
        </w:rPr>
      </w:pPr>
      <w:r>
        <w:rPr>
          <w:w w:val="105"/>
          <w:sz w:val="22"/>
        </w:rPr>
        <w:t>Task: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Implement and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test models in scikit-learn,</w:t>
      </w:r>
      <w:r>
        <w:rPr>
          <w:spacing w:val="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Keras.</w:t>
      </w:r>
    </w:p>
    <w:p w14:paraId="39F9A8B5">
      <w:pPr>
        <w:pStyle w:val="9"/>
        <w:numPr>
          <w:ilvl w:val="2"/>
          <w:numId w:val="2"/>
        </w:numPr>
        <w:tabs>
          <w:tab w:val="left" w:pos="1047"/>
        </w:tabs>
        <w:spacing w:before="130" w:after="0" w:line="240" w:lineRule="auto"/>
        <w:ind w:left="1047" w:right="0" w:hanging="217"/>
        <w:jc w:val="left"/>
        <w:rPr>
          <w:sz w:val="22"/>
        </w:rPr>
      </w:pPr>
      <w:r>
        <w:rPr>
          <w:w w:val="105"/>
          <w:sz w:val="22"/>
        </w:rPr>
        <w:t>Deliverable: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prototypes.</w:t>
      </w:r>
    </w:p>
    <w:p w14:paraId="3F795178">
      <w:pPr>
        <w:pStyle w:val="9"/>
        <w:numPr>
          <w:ilvl w:val="1"/>
          <w:numId w:val="2"/>
        </w:numPr>
        <w:tabs>
          <w:tab w:val="left" w:pos="556"/>
        </w:tabs>
        <w:spacing w:before="130" w:after="0" w:line="240" w:lineRule="auto"/>
        <w:ind w:left="556" w:right="0" w:hanging="176"/>
        <w:jc w:val="left"/>
        <w:rPr>
          <w:i/>
          <w:sz w:val="22"/>
        </w:rPr>
      </w:pPr>
      <w:r>
        <w:rPr>
          <w:i/>
          <w:sz w:val="22"/>
        </w:rPr>
        <w:t>Weeks</w:t>
      </w:r>
      <w:r>
        <w:rPr>
          <w:i/>
          <w:spacing w:val="-8"/>
          <w:sz w:val="22"/>
        </w:rPr>
        <w:t xml:space="preserve"> </w:t>
      </w:r>
      <w:r>
        <w:rPr>
          <w:rFonts w:hint="default"/>
          <w:i/>
          <w:spacing w:val="-8"/>
          <w:sz w:val="22"/>
          <w:lang w:val="en-US"/>
        </w:rPr>
        <w:t>5</w:t>
      </w:r>
      <w:r>
        <w:rPr>
          <w:i/>
          <w:sz w:val="22"/>
        </w:rPr>
        <w:t>:</w:t>
      </w:r>
      <w:r>
        <w:rPr>
          <w:i/>
          <w:spacing w:val="9"/>
          <w:sz w:val="22"/>
        </w:rPr>
        <w:t xml:space="preserve"> </w:t>
      </w:r>
      <w:r>
        <w:rPr>
          <w:i/>
          <w:sz w:val="22"/>
        </w:rPr>
        <w:t>Training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 xml:space="preserve"> </w:t>
      </w:r>
      <w:r>
        <w:rPr>
          <w:i/>
          <w:spacing w:val="-2"/>
          <w:sz w:val="22"/>
        </w:rPr>
        <w:t>Evaluation</w:t>
      </w:r>
    </w:p>
    <w:p w14:paraId="0616F169">
      <w:pPr>
        <w:pStyle w:val="9"/>
        <w:numPr>
          <w:ilvl w:val="2"/>
          <w:numId w:val="2"/>
        </w:numPr>
        <w:tabs>
          <w:tab w:val="left" w:pos="1040"/>
        </w:tabs>
        <w:spacing w:before="130" w:after="0" w:line="240" w:lineRule="auto"/>
        <w:ind w:left="1040" w:right="0" w:hanging="210"/>
        <w:jc w:val="left"/>
        <w:rPr>
          <w:sz w:val="22"/>
        </w:rPr>
      </w:pPr>
      <w:r>
        <w:rPr>
          <w:w w:val="105"/>
          <w:sz w:val="22"/>
        </w:rPr>
        <w:t>Task:</w:t>
      </w:r>
      <w:r>
        <w:rPr>
          <w:spacing w:val="16"/>
          <w:w w:val="105"/>
          <w:sz w:val="22"/>
        </w:rPr>
        <w:t xml:space="preserve"> </w:t>
      </w:r>
      <w:r>
        <w:rPr>
          <w:w w:val="105"/>
          <w:sz w:val="22"/>
        </w:rPr>
        <w:t>Train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models,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evaluate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accuracy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ROC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AUC,</w:t>
      </w:r>
      <w:r>
        <w:rPr>
          <w:spacing w:val="-2"/>
          <w:w w:val="105"/>
          <w:sz w:val="22"/>
        </w:rPr>
        <w:t xml:space="preserve"> optimize.</w:t>
      </w:r>
    </w:p>
    <w:p w14:paraId="359FE616">
      <w:pPr>
        <w:pStyle w:val="9"/>
        <w:numPr>
          <w:ilvl w:val="2"/>
          <w:numId w:val="2"/>
        </w:numPr>
        <w:tabs>
          <w:tab w:val="left" w:pos="1047"/>
        </w:tabs>
        <w:spacing w:before="130" w:after="0" w:line="240" w:lineRule="auto"/>
        <w:ind w:left="1047" w:right="0" w:hanging="217"/>
        <w:jc w:val="left"/>
        <w:rPr>
          <w:sz w:val="22"/>
        </w:rPr>
      </w:pPr>
      <w:r>
        <w:rPr>
          <w:w w:val="105"/>
          <w:sz w:val="22"/>
        </w:rPr>
        <w:t>Deliverable: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 xml:space="preserve">Optimized model (84.77% </w:t>
      </w:r>
      <w:r>
        <w:rPr>
          <w:spacing w:val="-2"/>
          <w:w w:val="105"/>
          <w:sz w:val="22"/>
        </w:rPr>
        <w:t>accuracy).</w:t>
      </w:r>
    </w:p>
    <w:p w14:paraId="48596F48">
      <w:pPr>
        <w:pStyle w:val="9"/>
        <w:numPr>
          <w:ilvl w:val="1"/>
          <w:numId w:val="2"/>
        </w:numPr>
        <w:tabs>
          <w:tab w:val="left" w:pos="556"/>
        </w:tabs>
        <w:spacing w:before="131" w:after="0" w:line="240" w:lineRule="auto"/>
        <w:ind w:left="556" w:right="0" w:hanging="176"/>
        <w:jc w:val="left"/>
        <w:rPr>
          <w:i/>
          <w:sz w:val="22"/>
        </w:rPr>
      </w:pPr>
      <w:r>
        <w:rPr>
          <w:i/>
          <w:sz w:val="22"/>
        </w:rPr>
        <w:t xml:space="preserve">Weeks </w:t>
      </w:r>
      <w:r>
        <w:rPr>
          <w:rFonts w:hint="default"/>
          <w:i/>
          <w:sz w:val="22"/>
          <w:lang w:val="en-US"/>
        </w:rPr>
        <w:t>6</w:t>
      </w:r>
      <w:r>
        <w:rPr>
          <w:i/>
          <w:sz w:val="22"/>
        </w:rPr>
        <w:t>:</w:t>
      </w:r>
      <w:r>
        <w:rPr>
          <w:i/>
          <w:spacing w:val="19"/>
          <w:sz w:val="22"/>
        </w:rPr>
        <w:t xml:space="preserve"> </w:t>
      </w:r>
      <w:r>
        <w:rPr>
          <w:i/>
          <w:spacing w:val="-2"/>
          <w:sz w:val="22"/>
        </w:rPr>
        <w:t>Visualization</w:t>
      </w:r>
    </w:p>
    <w:p w14:paraId="7C93CFCE">
      <w:pPr>
        <w:pStyle w:val="9"/>
        <w:numPr>
          <w:ilvl w:val="2"/>
          <w:numId w:val="2"/>
        </w:numPr>
        <w:tabs>
          <w:tab w:val="left" w:pos="1040"/>
        </w:tabs>
        <w:spacing w:before="130" w:after="0" w:line="240" w:lineRule="auto"/>
        <w:ind w:left="1040" w:right="0" w:hanging="210"/>
        <w:jc w:val="left"/>
        <w:rPr>
          <w:sz w:val="22"/>
        </w:rPr>
      </w:pPr>
      <w:r>
        <w:rPr>
          <w:w w:val="105"/>
          <w:sz w:val="22"/>
        </w:rPr>
        <w:t>Task: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Create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prediction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plots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Matplotlib.</w:t>
      </w:r>
    </w:p>
    <w:p w14:paraId="6D53D7C8">
      <w:pPr>
        <w:pStyle w:val="9"/>
        <w:numPr>
          <w:ilvl w:val="2"/>
          <w:numId w:val="2"/>
        </w:numPr>
        <w:tabs>
          <w:tab w:val="left" w:pos="1047"/>
        </w:tabs>
        <w:spacing w:before="130" w:after="0" w:line="240" w:lineRule="auto"/>
        <w:ind w:left="1047" w:right="0" w:hanging="217"/>
        <w:jc w:val="left"/>
        <w:rPr>
          <w:sz w:val="22"/>
        </w:rPr>
      </w:pPr>
      <w:r>
        <w:rPr>
          <w:w w:val="105"/>
          <w:sz w:val="22"/>
        </w:rPr>
        <w:t>Deliverable: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Visual</w:t>
      </w:r>
      <w:r>
        <w:rPr>
          <w:spacing w:val="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outputs.</w:t>
      </w:r>
    </w:p>
    <w:p w14:paraId="39A954F4">
      <w:pPr>
        <w:pStyle w:val="9"/>
        <w:numPr>
          <w:ilvl w:val="1"/>
          <w:numId w:val="2"/>
        </w:numPr>
        <w:tabs>
          <w:tab w:val="left" w:pos="556"/>
        </w:tabs>
        <w:spacing w:before="130" w:after="0" w:line="240" w:lineRule="auto"/>
        <w:ind w:left="556" w:right="0" w:hanging="176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Weeks</w:t>
      </w:r>
      <w:r>
        <w:rPr>
          <w:i/>
          <w:spacing w:val="-7"/>
          <w:w w:val="105"/>
          <w:sz w:val="22"/>
        </w:rPr>
        <w:t xml:space="preserve"> </w:t>
      </w:r>
      <w:r>
        <w:rPr>
          <w:rFonts w:hint="default"/>
          <w:i/>
          <w:spacing w:val="-7"/>
          <w:w w:val="105"/>
          <w:sz w:val="22"/>
          <w:lang w:val="en-US"/>
        </w:rPr>
        <w:t>( )</w:t>
      </w:r>
      <w:r>
        <w:rPr>
          <w:i/>
          <w:spacing w:val="-2"/>
          <w:w w:val="105"/>
          <w:sz w:val="22"/>
        </w:rPr>
        <w:t>:</w:t>
      </w:r>
      <w:r>
        <w:rPr>
          <w:i/>
          <w:spacing w:val="10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Deployment</w:t>
      </w:r>
      <w:r>
        <w:rPr>
          <w:i/>
          <w:spacing w:val="-6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spacing w:val="-2"/>
          <w:w w:val="105"/>
          <w:sz w:val="22"/>
        </w:rPr>
        <w:t>Documentation</w:t>
      </w:r>
    </w:p>
    <w:p w14:paraId="59F5D066">
      <w:pPr>
        <w:pStyle w:val="9"/>
        <w:numPr>
          <w:ilvl w:val="2"/>
          <w:numId w:val="2"/>
        </w:numPr>
        <w:tabs>
          <w:tab w:val="left" w:pos="1040"/>
        </w:tabs>
        <w:spacing w:before="130" w:after="0" w:line="240" w:lineRule="auto"/>
        <w:ind w:left="1040" w:right="0" w:hanging="210"/>
        <w:jc w:val="left"/>
        <w:rPr>
          <w:sz w:val="22"/>
        </w:rPr>
      </w:pPr>
      <w:r>
        <w:rPr>
          <w:w w:val="105"/>
          <w:sz w:val="22"/>
        </w:rPr>
        <w:t>Task: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Finalize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prediction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pipeline,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document</w:t>
      </w:r>
      <w:r>
        <w:rPr>
          <w:spacing w:val="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process.</w:t>
      </w:r>
    </w:p>
    <w:p w14:paraId="5CC4E19A">
      <w:pPr>
        <w:pStyle w:val="9"/>
        <w:numPr>
          <w:ilvl w:val="2"/>
          <w:numId w:val="2"/>
        </w:numPr>
        <w:tabs>
          <w:tab w:val="left" w:pos="1047"/>
        </w:tabs>
        <w:spacing w:before="130" w:after="0" w:line="240" w:lineRule="auto"/>
        <w:ind w:left="1047" w:right="0" w:hanging="217"/>
        <w:jc w:val="left"/>
        <w:rPr>
          <w:sz w:val="22"/>
        </w:rPr>
      </w:pPr>
      <w:r>
        <w:rPr>
          <w:w w:val="105"/>
          <w:sz w:val="22"/>
        </w:rPr>
        <w:t>Deliverable:</w:t>
      </w:r>
      <w:r>
        <w:rPr>
          <w:spacing w:val="32"/>
          <w:w w:val="105"/>
          <w:sz w:val="22"/>
        </w:rPr>
        <w:t xml:space="preserve"> </w:t>
      </w:r>
      <w:r>
        <w:rPr>
          <w:w w:val="105"/>
          <w:sz w:val="22"/>
        </w:rPr>
        <w:t>Deployable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system,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final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report.</w:t>
      </w:r>
    </w:p>
    <w:p w14:paraId="05CA0218">
      <w:pPr>
        <w:spacing w:before="130"/>
        <w:ind w:left="15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Task</w:t>
      </w:r>
      <w:r>
        <w:rPr>
          <w:b/>
          <w:spacing w:val="-1"/>
          <w:sz w:val="22"/>
        </w:rPr>
        <w:t xml:space="preserve"> </w:t>
      </w:r>
      <w:r>
        <w:rPr>
          <w:b/>
          <w:spacing w:val="-4"/>
          <w:sz w:val="22"/>
        </w:rPr>
        <w:t>Distribution</w:t>
      </w:r>
      <w:r>
        <w:rPr>
          <w:b/>
          <w:spacing w:val="-1"/>
          <w:sz w:val="22"/>
        </w:rPr>
        <w:t xml:space="preserve"> </w:t>
      </w:r>
      <w:r>
        <w:rPr>
          <w:b/>
          <w:spacing w:val="-4"/>
          <w:sz w:val="22"/>
        </w:rPr>
        <w:t>Matrix:</w:t>
      </w:r>
    </w:p>
    <w:p w14:paraId="015DEA0B">
      <w:pPr>
        <w:pStyle w:val="6"/>
        <w:spacing w:before="9"/>
        <w:rPr>
          <w:b/>
          <w:sz w:val="17"/>
        </w:rPr>
      </w:pPr>
    </w:p>
    <w:tbl>
      <w:tblPr>
        <w:tblStyle w:val="5"/>
        <w:tblW w:w="0" w:type="auto"/>
        <w:tblInd w:w="12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1"/>
        <w:gridCol w:w="1070"/>
        <w:gridCol w:w="1070"/>
        <w:gridCol w:w="1070"/>
        <w:gridCol w:w="1070"/>
      </w:tblGrid>
      <w:tr w14:paraId="2A5D1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331" w:type="dxa"/>
            <w:tcBorders>
              <w:top w:val="single" w:color="000000" w:sz="8" w:space="0"/>
              <w:bottom w:val="single" w:color="000000" w:sz="6" w:space="0"/>
            </w:tcBorders>
          </w:tcPr>
          <w:p w14:paraId="629A83B1">
            <w:pPr>
              <w:pStyle w:val="10"/>
              <w:spacing w:before="47" w:line="240" w:lineRule="auto"/>
              <w:ind w:left="119" w:right="0"/>
              <w:jc w:val="lef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Task</w:t>
            </w:r>
          </w:p>
        </w:tc>
        <w:tc>
          <w:tcPr>
            <w:tcW w:w="1070" w:type="dxa"/>
            <w:tcBorders>
              <w:top w:val="single" w:color="000000" w:sz="8" w:space="0"/>
              <w:bottom w:val="single" w:color="000000" w:sz="6" w:space="0"/>
            </w:tcBorders>
          </w:tcPr>
          <w:p w14:paraId="0042C453">
            <w:pPr>
              <w:pStyle w:val="10"/>
              <w:spacing w:before="47" w:line="240" w:lineRule="auto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Selam</w:t>
            </w:r>
          </w:p>
        </w:tc>
        <w:tc>
          <w:tcPr>
            <w:tcW w:w="1070" w:type="dxa"/>
            <w:tcBorders>
              <w:top w:val="single" w:color="000000" w:sz="8" w:space="0"/>
              <w:bottom w:val="single" w:color="000000" w:sz="6" w:space="0"/>
            </w:tcBorders>
          </w:tcPr>
          <w:p w14:paraId="3781A3BE">
            <w:pPr>
              <w:pStyle w:val="10"/>
              <w:spacing w:before="47" w:line="240" w:lineRule="auto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Hilina</w:t>
            </w:r>
          </w:p>
        </w:tc>
        <w:tc>
          <w:tcPr>
            <w:tcW w:w="1070" w:type="dxa"/>
            <w:tcBorders>
              <w:top w:val="single" w:color="000000" w:sz="8" w:space="0"/>
              <w:bottom w:val="single" w:color="000000" w:sz="6" w:space="0"/>
            </w:tcBorders>
          </w:tcPr>
          <w:p w14:paraId="17650D57">
            <w:pPr>
              <w:pStyle w:val="10"/>
              <w:spacing w:before="47" w:line="240" w:lineRule="auto"/>
              <w:ind w:left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Abdi</w:t>
            </w:r>
          </w:p>
        </w:tc>
        <w:tc>
          <w:tcPr>
            <w:tcW w:w="1070" w:type="dxa"/>
            <w:tcBorders>
              <w:top w:val="single" w:color="000000" w:sz="8" w:space="0"/>
              <w:bottom w:val="single" w:color="000000" w:sz="6" w:space="0"/>
            </w:tcBorders>
          </w:tcPr>
          <w:p w14:paraId="0AA9937A">
            <w:pPr>
              <w:pStyle w:val="10"/>
              <w:spacing w:before="47" w:line="240" w:lineRule="auto"/>
              <w:ind w:left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Ketim</w:t>
            </w:r>
          </w:p>
        </w:tc>
      </w:tr>
      <w:tr w14:paraId="13398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331" w:type="dxa"/>
            <w:tcBorders>
              <w:top w:val="single" w:color="000000" w:sz="6" w:space="0"/>
            </w:tcBorders>
          </w:tcPr>
          <w:p w14:paraId="5A8D3F54">
            <w:pPr>
              <w:pStyle w:val="10"/>
              <w:spacing w:before="47"/>
              <w:ind w:left="119" w:right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Data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Collection</w:t>
            </w:r>
          </w:p>
        </w:tc>
        <w:tc>
          <w:tcPr>
            <w:tcW w:w="1070" w:type="dxa"/>
            <w:tcBorders>
              <w:top w:val="single" w:color="000000" w:sz="6" w:space="0"/>
            </w:tcBorders>
          </w:tcPr>
          <w:p w14:paraId="200DAF24">
            <w:pPr>
              <w:pStyle w:val="10"/>
              <w:spacing w:before="47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Lead</w:t>
            </w:r>
          </w:p>
        </w:tc>
        <w:tc>
          <w:tcPr>
            <w:tcW w:w="1070" w:type="dxa"/>
            <w:tcBorders>
              <w:top w:val="single" w:color="000000" w:sz="6" w:space="0"/>
            </w:tcBorders>
          </w:tcPr>
          <w:p w14:paraId="2BF99EB8">
            <w:pPr>
              <w:pStyle w:val="10"/>
              <w:spacing w:before="47"/>
              <w:ind w:left="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Support</w:t>
            </w:r>
          </w:p>
        </w:tc>
        <w:tc>
          <w:tcPr>
            <w:tcW w:w="1070" w:type="dxa"/>
            <w:tcBorders>
              <w:top w:val="single" w:color="000000" w:sz="6" w:space="0"/>
            </w:tcBorders>
          </w:tcPr>
          <w:p w14:paraId="38B05A81">
            <w:pPr>
              <w:pStyle w:val="10"/>
              <w:spacing w:before="47"/>
              <w:ind w:left="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  <w:tc>
          <w:tcPr>
            <w:tcW w:w="1070" w:type="dxa"/>
            <w:tcBorders>
              <w:top w:val="single" w:color="000000" w:sz="6" w:space="0"/>
            </w:tcBorders>
          </w:tcPr>
          <w:p w14:paraId="429C0315">
            <w:pPr>
              <w:pStyle w:val="10"/>
              <w:spacing w:before="47"/>
              <w:ind w:left="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</w:tr>
      <w:tr w14:paraId="3CF182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31" w:type="dxa"/>
          </w:tcPr>
          <w:p w14:paraId="1D45EC64">
            <w:pPr>
              <w:pStyle w:val="10"/>
              <w:ind w:left="119" w:right="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Preprocessing</w:t>
            </w:r>
          </w:p>
        </w:tc>
        <w:tc>
          <w:tcPr>
            <w:tcW w:w="1070" w:type="dxa"/>
          </w:tcPr>
          <w:p w14:paraId="14C879D0">
            <w:pPr>
              <w:pStyle w:val="1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Support</w:t>
            </w:r>
          </w:p>
        </w:tc>
        <w:tc>
          <w:tcPr>
            <w:tcW w:w="1070" w:type="dxa"/>
          </w:tcPr>
          <w:p w14:paraId="00FAF162">
            <w:pPr>
              <w:pStyle w:val="10"/>
              <w:ind w:left="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Lead</w:t>
            </w:r>
          </w:p>
        </w:tc>
        <w:tc>
          <w:tcPr>
            <w:tcW w:w="1070" w:type="dxa"/>
          </w:tcPr>
          <w:p w14:paraId="0DCB1B21">
            <w:pPr>
              <w:pStyle w:val="10"/>
              <w:ind w:left="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  <w:tc>
          <w:tcPr>
            <w:tcW w:w="1070" w:type="dxa"/>
          </w:tcPr>
          <w:p w14:paraId="7F03088D">
            <w:pPr>
              <w:pStyle w:val="10"/>
              <w:ind w:left="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</w:tr>
      <w:tr w14:paraId="488B1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31" w:type="dxa"/>
          </w:tcPr>
          <w:p w14:paraId="7144ACFA">
            <w:pPr>
              <w:pStyle w:val="10"/>
              <w:ind w:left="119" w:right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Model</w:t>
            </w:r>
            <w:r>
              <w:rPr>
                <w:spacing w:val="-6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Development</w:t>
            </w:r>
          </w:p>
        </w:tc>
        <w:tc>
          <w:tcPr>
            <w:tcW w:w="1070" w:type="dxa"/>
          </w:tcPr>
          <w:p w14:paraId="33ADF460">
            <w:pPr>
              <w:pStyle w:val="1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  <w:tc>
          <w:tcPr>
            <w:tcW w:w="1070" w:type="dxa"/>
          </w:tcPr>
          <w:p w14:paraId="5B8017FD">
            <w:pPr>
              <w:pStyle w:val="1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  <w:tc>
          <w:tcPr>
            <w:tcW w:w="1070" w:type="dxa"/>
          </w:tcPr>
          <w:p w14:paraId="3B76291E">
            <w:pPr>
              <w:pStyle w:val="10"/>
              <w:ind w:left="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Lead</w:t>
            </w:r>
          </w:p>
        </w:tc>
        <w:tc>
          <w:tcPr>
            <w:tcW w:w="1070" w:type="dxa"/>
          </w:tcPr>
          <w:p w14:paraId="60D3353F">
            <w:pPr>
              <w:pStyle w:val="1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Support</w:t>
            </w:r>
          </w:p>
        </w:tc>
      </w:tr>
      <w:tr w14:paraId="651542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31" w:type="dxa"/>
          </w:tcPr>
          <w:p w14:paraId="254C0E09">
            <w:pPr>
              <w:pStyle w:val="10"/>
              <w:ind w:left="119" w:right="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Training/Evaluation</w:t>
            </w:r>
          </w:p>
        </w:tc>
        <w:tc>
          <w:tcPr>
            <w:tcW w:w="1070" w:type="dxa"/>
          </w:tcPr>
          <w:p w14:paraId="338CDF54">
            <w:pPr>
              <w:pStyle w:val="1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  <w:tc>
          <w:tcPr>
            <w:tcW w:w="1070" w:type="dxa"/>
          </w:tcPr>
          <w:p w14:paraId="04FEEB20">
            <w:pPr>
              <w:pStyle w:val="1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  <w:tc>
          <w:tcPr>
            <w:tcW w:w="1070" w:type="dxa"/>
          </w:tcPr>
          <w:p w14:paraId="75E7FC2F">
            <w:pPr>
              <w:pStyle w:val="10"/>
              <w:ind w:left="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Support</w:t>
            </w:r>
          </w:p>
        </w:tc>
        <w:tc>
          <w:tcPr>
            <w:tcW w:w="1070" w:type="dxa"/>
          </w:tcPr>
          <w:p w14:paraId="35ADECC8">
            <w:pPr>
              <w:pStyle w:val="1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Lead</w:t>
            </w:r>
          </w:p>
        </w:tc>
      </w:tr>
      <w:tr w14:paraId="441B0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31" w:type="dxa"/>
          </w:tcPr>
          <w:p w14:paraId="5D33D604">
            <w:pPr>
              <w:pStyle w:val="10"/>
              <w:ind w:left="119" w:right="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Visualization</w:t>
            </w:r>
          </w:p>
        </w:tc>
        <w:tc>
          <w:tcPr>
            <w:tcW w:w="1070" w:type="dxa"/>
          </w:tcPr>
          <w:p w14:paraId="0D0C996D">
            <w:pPr>
              <w:pStyle w:val="1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Lead</w:t>
            </w:r>
          </w:p>
        </w:tc>
        <w:tc>
          <w:tcPr>
            <w:tcW w:w="1070" w:type="dxa"/>
          </w:tcPr>
          <w:p w14:paraId="139E9B89">
            <w:pPr>
              <w:pStyle w:val="1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  <w:tc>
          <w:tcPr>
            <w:tcW w:w="1070" w:type="dxa"/>
          </w:tcPr>
          <w:p w14:paraId="77C31AD3">
            <w:pPr>
              <w:pStyle w:val="10"/>
              <w:ind w:left="0"/>
              <w:rPr>
                <w:sz w:val="22"/>
              </w:rPr>
            </w:pPr>
            <w:r>
              <w:rPr>
                <w:spacing w:val="-10"/>
                <w:w w:val="85"/>
                <w:sz w:val="22"/>
              </w:rPr>
              <w:t>–</w:t>
            </w:r>
          </w:p>
        </w:tc>
        <w:tc>
          <w:tcPr>
            <w:tcW w:w="1070" w:type="dxa"/>
          </w:tcPr>
          <w:p w14:paraId="7718C279">
            <w:pPr>
              <w:pStyle w:val="1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Support</w:t>
            </w:r>
          </w:p>
        </w:tc>
      </w:tr>
      <w:tr w14:paraId="7D9CCC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331" w:type="dxa"/>
            <w:tcBorders>
              <w:bottom w:val="single" w:color="000000" w:sz="8" w:space="0"/>
            </w:tcBorders>
          </w:tcPr>
          <w:p w14:paraId="14309C8F">
            <w:pPr>
              <w:pStyle w:val="10"/>
              <w:spacing w:line="240" w:lineRule="auto"/>
              <w:ind w:left="119" w:right="0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Documentation</w:t>
            </w:r>
          </w:p>
        </w:tc>
        <w:tc>
          <w:tcPr>
            <w:tcW w:w="1070" w:type="dxa"/>
            <w:tcBorders>
              <w:bottom w:val="single" w:color="000000" w:sz="8" w:space="0"/>
            </w:tcBorders>
          </w:tcPr>
          <w:p w14:paraId="693D2502">
            <w:pPr>
              <w:pStyle w:val="10"/>
              <w:spacing w:line="240" w:lineRule="auto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Support</w:t>
            </w:r>
          </w:p>
        </w:tc>
        <w:tc>
          <w:tcPr>
            <w:tcW w:w="1070" w:type="dxa"/>
            <w:tcBorders>
              <w:bottom w:val="single" w:color="000000" w:sz="8" w:space="0"/>
            </w:tcBorders>
          </w:tcPr>
          <w:p w14:paraId="22621BEB">
            <w:pPr>
              <w:pStyle w:val="10"/>
              <w:spacing w:line="240" w:lineRule="auto"/>
              <w:ind w:left="0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Lead</w:t>
            </w:r>
          </w:p>
        </w:tc>
        <w:tc>
          <w:tcPr>
            <w:tcW w:w="1070" w:type="dxa"/>
            <w:tcBorders>
              <w:bottom w:val="single" w:color="000000" w:sz="8" w:space="0"/>
            </w:tcBorders>
          </w:tcPr>
          <w:p w14:paraId="57B3E574">
            <w:pPr>
              <w:pStyle w:val="10"/>
              <w:spacing w:line="240" w:lineRule="auto"/>
              <w:ind w:left="0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Support</w:t>
            </w:r>
          </w:p>
        </w:tc>
        <w:tc>
          <w:tcPr>
            <w:tcW w:w="1070" w:type="dxa"/>
            <w:tcBorders>
              <w:bottom w:val="single" w:color="000000" w:sz="8" w:space="0"/>
            </w:tcBorders>
          </w:tcPr>
          <w:p w14:paraId="1B33A0B4">
            <w:pPr>
              <w:pStyle w:val="10"/>
              <w:spacing w:line="240" w:lineRule="auto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Support</w:t>
            </w:r>
          </w:p>
        </w:tc>
      </w:tr>
    </w:tbl>
    <w:p w14:paraId="78A62124">
      <w:pPr>
        <w:pStyle w:val="6"/>
        <w:spacing w:before="0"/>
        <w:rPr>
          <w:b/>
        </w:rPr>
      </w:pPr>
    </w:p>
    <w:p w14:paraId="0125D2A1">
      <w:pPr>
        <w:pStyle w:val="6"/>
        <w:spacing w:before="170"/>
        <w:rPr>
          <w:b/>
        </w:rPr>
      </w:pPr>
    </w:p>
    <w:p w14:paraId="0788AD0A">
      <w:pPr>
        <w:pStyle w:val="6"/>
        <w:spacing w:before="170"/>
        <w:rPr>
          <w:b/>
        </w:rPr>
      </w:pPr>
    </w:p>
    <w:p w14:paraId="760CD0F5">
      <w:pPr>
        <w:pStyle w:val="6"/>
        <w:spacing w:before="170"/>
        <w:rPr>
          <w:b/>
        </w:rPr>
      </w:pPr>
    </w:p>
    <w:p w14:paraId="1653F779">
      <w:pPr>
        <w:pStyle w:val="6"/>
        <w:spacing w:before="170"/>
        <w:rPr>
          <w:b/>
        </w:rPr>
      </w:pPr>
    </w:p>
    <w:p w14:paraId="568E2815">
      <w:pPr>
        <w:pStyle w:val="3"/>
        <w:numPr>
          <w:ilvl w:val="0"/>
          <w:numId w:val="2"/>
        </w:numPr>
        <w:tabs>
          <w:tab w:val="left" w:pos="308"/>
        </w:tabs>
        <w:spacing w:before="0" w:after="0" w:line="240" w:lineRule="auto"/>
        <w:ind w:left="308" w:right="0" w:hanging="285"/>
        <w:jc w:val="left"/>
      </w:pPr>
      <w:r>
        <w:rPr>
          <w:spacing w:val="-2"/>
        </w:rPr>
        <w:t>Milestones</w:t>
      </w:r>
    </w:p>
    <w:p w14:paraId="5B184424">
      <w:pPr>
        <w:pStyle w:val="9"/>
        <w:numPr>
          <w:ilvl w:val="1"/>
          <w:numId w:val="2"/>
        </w:numPr>
        <w:tabs>
          <w:tab w:val="left" w:pos="567"/>
        </w:tabs>
        <w:spacing w:before="192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Milestone</w:t>
      </w:r>
      <w:r>
        <w:rPr>
          <w:i/>
          <w:spacing w:val="5"/>
          <w:w w:val="105"/>
          <w:sz w:val="22"/>
        </w:rPr>
        <w:t xml:space="preserve"> </w:t>
      </w:r>
      <w:r>
        <w:rPr>
          <w:i/>
          <w:w w:val="105"/>
          <w:sz w:val="22"/>
        </w:rPr>
        <w:t>1</w:t>
      </w:r>
      <w:r>
        <w:rPr>
          <w:i/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: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Complete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preprocessing,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delivering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cleaned</w:t>
      </w:r>
      <w:r>
        <w:rPr>
          <w:spacing w:val="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datasets.</w:t>
      </w:r>
    </w:p>
    <w:p w14:paraId="0F275B1F">
      <w:pPr>
        <w:pStyle w:val="9"/>
        <w:numPr>
          <w:ilvl w:val="1"/>
          <w:numId w:val="2"/>
        </w:numPr>
        <w:tabs>
          <w:tab w:val="left" w:pos="567"/>
        </w:tabs>
        <w:spacing w:before="130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Milestone</w:t>
      </w:r>
      <w:r>
        <w:rPr>
          <w:i/>
          <w:spacing w:val="1"/>
          <w:w w:val="105"/>
          <w:sz w:val="22"/>
        </w:rPr>
        <w:t xml:space="preserve"> </w:t>
      </w:r>
      <w:r>
        <w:rPr>
          <w:i/>
          <w:w w:val="105"/>
          <w:sz w:val="22"/>
        </w:rPr>
        <w:t>2</w:t>
      </w:r>
      <w:r>
        <w:rPr>
          <w:i/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: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Develop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initial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models,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achieving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baseline</w:t>
      </w:r>
      <w:r>
        <w:rPr>
          <w:spacing w:val="1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performance.</w:t>
      </w:r>
    </w:p>
    <w:p w14:paraId="735F8A27">
      <w:pPr>
        <w:pStyle w:val="9"/>
        <w:numPr>
          <w:ilvl w:val="1"/>
          <w:numId w:val="2"/>
        </w:numPr>
        <w:tabs>
          <w:tab w:val="left" w:pos="567"/>
        </w:tabs>
        <w:spacing w:before="130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Milestone</w:t>
      </w:r>
      <w:r>
        <w:rPr>
          <w:i/>
          <w:spacing w:val="-8"/>
          <w:w w:val="105"/>
          <w:sz w:val="22"/>
        </w:rPr>
        <w:t xml:space="preserve"> </w:t>
      </w:r>
      <w:r>
        <w:rPr>
          <w:i/>
          <w:w w:val="105"/>
          <w:sz w:val="22"/>
        </w:rPr>
        <w:t>3</w:t>
      </w:r>
      <w:r>
        <w:rPr>
          <w:i/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: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Optimize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model,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reaching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84.77%</w:t>
      </w:r>
      <w:r>
        <w:rPr>
          <w:spacing w:val="-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accuracy.</w:t>
      </w:r>
    </w:p>
    <w:p w14:paraId="402D9A39">
      <w:pPr>
        <w:pStyle w:val="9"/>
        <w:numPr>
          <w:ilvl w:val="1"/>
          <w:numId w:val="2"/>
        </w:numPr>
        <w:tabs>
          <w:tab w:val="left" w:pos="567"/>
        </w:tabs>
        <w:spacing w:before="130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 xml:space="preserve">Milestone 4 </w:t>
      </w:r>
      <w:r>
        <w:rPr>
          <w:w w:val="105"/>
          <w:sz w:val="22"/>
        </w:rPr>
        <w:t>: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Produce visualizations,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validated against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 xml:space="preserve">test </w:t>
      </w:r>
      <w:r>
        <w:rPr>
          <w:spacing w:val="-2"/>
          <w:w w:val="105"/>
          <w:sz w:val="22"/>
        </w:rPr>
        <w:t>data.</w:t>
      </w:r>
    </w:p>
    <w:p w14:paraId="07300435">
      <w:pPr>
        <w:pStyle w:val="9"/>
        <w:numPr>
          <w:ilvl w:val="1"/>
          <w:numId w:val="2"/>
        </w:numPr>
        <w:tabs>
          <w:tab w:val="left" w:pos="567"/>
        </w:tabs>
        <w:spacing w:before="130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Milestone</w:t>
      </w:r>
      <w:r>
        <w:rPr>
          <w:i/>
          <w:spacing w:val="4"/>
          <w:w w:val="105"/>
          <w:sz w:val="22"/>
        </w:rPr>
        <w:t xml:space="preserve"> </w:t>
      </w:r>
      <w:r>
        <w:rPr>
          <w:i/>
          <w:w w:val="105"/>
          <w:sz w:val="22"/>
        </w:rPr>
        <w:t>5</w:t>
      </w:r>
      <w:r>
        <w:rPr>
          <w:i/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: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Finalize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deployable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pipeline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submit</w:t>
      </w:r>
      <w:r>
        <w:rPr>
          <w:spacing w:val="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report.</w:t>
      </w:r>
    </w:p>
    <w:p w14:paraId="7D347332">
      <w:pPr>
        <w:pStyle w:val="9"/>
        <w:widowControl w:val="0"/>
        <w:numPr>
          <w:numId w:val="0"/>
        </w:numPr>
        <w:tabs>
          <w:tab w:val="left" w:pos="567"/>
        </w:tabs>
        <w:autoSpaceDE w:val="0"/>
        <w:autoSpaceDN w:val="0"/>
        <w:spacing w:before="130" w:after="0" w:line="240" w:lineRule="auto"/>
        <w:ind w:right="0" w:rightChars="0"/>
        <w:jc w:val="left"/>
        <w:rPr>
          <w:spacing w:val="-2"/>
          <w:w w:val="105"/>
          <w:sz w:val="22"/>
        </w:rPr>
      </w:pPr>
    </w:p>
    <w:p w14:paraId="06CC03C6">
      <w:pPr>
        <w:pStyle w:val="9"/>
        <w:widowControl w:val="0"/>
        <w:numPr>
          <w:numId w:val="0"/>
        </w:numPr>
        <w:tabs>
          <w:tab w:val="left" w:pos="567"/>
        </w:tabs>
        <w:autoSpaceDE w:val="0"/>
        <w:autoSpaceDN w:val="0"/>
        <w:spacing w:before="130" w:after="0" w:line="240" w:lineRule="auto"/>
        <w:ind w:right="0" w:rightChars="0"/>
        <w:jc w:val="left"/>
        <w:rPr>
          <w:spacing w:val="-2"/>
          <w:w w:val="105"/>
          <w:sz w:val="22"/>
        </w:rPr>
      </w:pPr>
    </w:p>
    <w:p w14:paraId="5AEA29B9">
      <w:pPr>
        <w:pStyle w:val="6"/>
        <w:spacing w:before="119" w:line="259" w:lineRule="auto"/>
        <w:ind w:right="412"/>
        <w:jc w:val="both"/>
      </w:pPr>
      <w:r>
        <w:rPr>
          <w:w w:val="105"/>
        </w:rPr>
        <w:t>Currently, we are preprocessing data, analyzing patterns, and testing feasibility to en- sure accurate predictions and guide development.</w:t>
      </w:r>
    </w:p>
    <w:p w14:paraId="237358B0">
      <w:pPr>
        <w:pStyle w:val="6"/>
        <w:spacing w:before="122"/>
      </w:pPr>
    </w:p>
    <w:p w14:paraId="68DD8162">
      <w:pPr>
        <w:pStyle w:val="3"/>
        <w:numPr>
          <w:ilvl w:val="0"/>
          <w:numId w:val="2"/>
        </w:numPr>
        <w:tabs>
          <w:tab w:val="left" w:pos="308"/>
        </w:tabs>
        <w:spacing w:before="0" w:after="0" w:line="240" w:lineRule="auto"/>
        <w:ind w:left="308" w:right="0" w:hanging="285"/>
        <w:jc w:val="left"/>
      </w:pPr>
      <w:r>
        <w:rPr>
          <w:spacing w:val="-2"/>
        </w:rPr>
        <w:t>Challenges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Mitigations</w:t>
      </w:r>
    </w:p>
    <w:p w14:paraId="567A420D">
      <w:pPr>
        <w:pStyle w:val="9"/>
        <w:numPr>
          <w:ilvl w:val="1"/>
          <w:numId w:val="2"/>
        </w:numPr>
        <w:tabs>
          <w:tab w:val="left" w:pos="567"/>
        </w:tabs>
        <w:spacing w:before="192" w:after="0" w:line="240" w:lineRule="auto"/>
        <w:ind w:left="567" w:right="0" w:hanging="187"/>
        <w:jc w:val="left"/>
        <w:rPr>
          <w:sz w:val="22"/>
        </w:rPr>
      </w:pPr>
      <w:r>
        <w:rPr>
          <w:i/>
          <w:sz w:val="22"/>
        </w:rPr>
        <w:t>Challenge</w:t>
      </w:r>
      <w:r>
        <w:rPr>
          <w:sz w:val="22"/>
        </w:rPr>
        <w:t>:</w:t>
      </w:r>
      <w:r>
        <w:rPr>
          <w:spacing w:val="34"/>
          <w:sz w:val="22"/>
        </w:rPr>
        <w:t xml:space="preserve"> </w:t>
      </w:r>
      <w:r>
        <w:rPr>
          <w:sz w:val="22"/>
        </w:rPr>
        <w:t>Missing</w:t>
      </w:r>
      <w:r>
        <w:rPr>
          <w:spacing w:val="12"/>
          <w:sz w:val="22"/>
        </w:rPr>
        <w:t xml:space="preserve"> </w:t>
      </w:r>
      <w:r>
        <w:rPr>
          <w:sz w:val="22"/>
        </w:rPr>
        <w:t>data</w:t>
      </w:r>
      <w:r>
        <w:rPr>
          <w:spacing w:val="13"/>
          <w:sz w:val="22"/>
        </w:rPr>
        <w:t xml:space="preserve"> </w:t>
      </w:r>
      <w:r>
        <w:rPr>
          <w:sz w:val="22"/>
        </w:rPr>
        <w:t>in</w:t>
      </w:r>
      <w:r>
        <w:rPr>
          <w:spacing w:val="12"/>
          <w:sz w:val="22"/>
        </w:rPr>
        <w:t xml:space="preserve"> </w:t>
      </w:r>
      <w:r>
        <w:rPr>
          <w:rFonts w:hint="default" w:ascii="Times New Roman" w:hAnsi="Times New Roman" w:cs="Times New Roman"/>
          <w:i/>
          <w:iCs/>
          <w:sz w:val="22"/>
        </w:rPr>
        <w:t>train.csv</w:t>
      </w:r>
      <w:r>
        <w:rPr>
          <w:rFonts w:ascii="Courier New" w:hAnsi="Courier New"/>
          <w:spacing w:val="-66"/>
          <w:sz w:val="22"/>
        </w:rPr>
        <w:t xml:space="preserve"> </w:t>
      </w:r>
      <w:r>
        <w:rPr>
          <w:sz w:val="22"/>
        </w:rPr>
        <w:t>(</w:t>
      </w:r>
      <w:r>
        <w:rPr>
          <w:spacing w:val="12"/>
          <w:sz w:val="22"/>
        </w:rPr>
        <w:t xml:space="preserve"> </w:t>
      </w:r>
      <w:r>
        <w:rPr>
          <w:spacing w:val="-4"/>
          <w:sz w:val="22"/>
        </w:rPr>
        <w:t>5%).</w:t>
      </w:r>
    </w:p>
    <w:p w14:paraId="32D38807">
      <w:pPr>
        <w:pStyle w:val="9"/>
        <w:numPr>
          <w:ilvl w:val="1"/>
          <w:numId w:val="2"/>
        </w:numPr>
        <w:tabs>
          <w:tab w:val="left" w:pos="567"/>
        </w:tabs>
        <w:spacing w:before="112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Mitigation</w:t>
      </w:r>
      <w:r>
        <w:rPr>
          <w:w w:val="105"/>
          <w:sz w:val="22"/>
        </w:rPr>
        <w:t>: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Apply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forward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fill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interpolation,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validate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test</w:t>
      </w:r>
      <w:r>
        <w:rPr>
          <w:spacing w:val="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data.</w:t>
      </w:r>
    </w:p>
    <w:p w14:paraId="4B84DCD0">
      <w:pPr>
        <w:pStyle w:val="9"/>
        <w:numPr>
          <w:ilvl w:val="1"/>
          <w:numId w:val="2"/>
        </w:numPr>
        <w:tabs>
          <w:tab w:val="left" w:pos="567"/>
        </w:tabs>
        <w:spacing w:before="131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Challenge</w:t>
      </w:r>
      <w:r>
        <w:rPr>
          <w:w w:val="105"/>
          <w:sz w:val="22"/>
        </w:rPr>
        <w:t>: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Model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overfitting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due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class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imbalance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(86%</w:t>
      </w:r>
      <w:r>
        <w:rPr>
          <w:spacing w:val="-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rain).</w:t>
      </w:r>
    </w:p>
    <w:p w14:paraId="4E910FDC">
      <w:pPr>
        <w:pStyle w:val="9"/>
        <w:numPr>
          <w:ilvl w:val="1"/>
          <w:numId w:val="2"/>
        </w:numPr>
        <w:tabs>
          <w:tab w:val="left" w:pos="567"/>
        </w:tabs>
        <w:spacing w:before="130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Mitigation</w:t>
      </w:r>
      <w:r>
        <w:rPr>
          <w:w w:val="105"/>
          <w:sz w:val="22"/>
        </w:rPr>
        <w:t>: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Use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balanced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weights,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evaluate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ROC</w:t>
      </w:r>
      <w:r>
        <w:rPr>
          <w:spacing w:val="-3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AUC.</w:t>
      </w:r>
    </w:p>
    <w:p w14:paraId="5135E899">
      <w:pPr>
        <w:pStyle w:val="9"/>
        <w:numPr>
          <w:ilvl w:val="1"/>
          <w:numId w:val="2"/>
        </w:numPr>
        <w:tabs>
          <w:tab w:val="left" w:pos="567"/>
        </w:tabs>
        <w:spacing w:before="130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Challenge</w:t>
      </w:r>
      <w:r>
        <w:rPr>
          <w:w w:val="105"/>
          <w:sz w:val="22"/>
        </w:rPr>
        <w:t>: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WeatherAPI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access</w:t>
      </w:r>
      <w:r>
        <w:rPr>
          <w:spacing w:val="-14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disruptions.</w:t>
      </w:r>
    </w:p>
    <w:p w14:paraId="33BDF384">
      <w:pPr>
        <w:pStyle w:val="9"/>
        <w:numPr>
          <w:ilvl w:val="1"/>
          <w:numId w:val="2"/>
        </w:numPr>
        <w:tabs>
          <w:tab w:val="left" w:pos="567"/>
        </w:tabs>
        <w:spacing w:before="130" w:after="0" w:line="240" w:lineRule="auto"/>
        <w:ind w:left="567" w:right="0" w:hanging="187"/>
        <w:jc w:val="left"/>
        <w:rPr>
          <w:sz w:val="22"/>
        </w:rPr>
      </w:pPr>
      <w:r>
        <w:rPr>
          <w:i/>
          <w:w w:val="105"/>
          <w:sz w:val="22"/>
        </w:rPr>
        <w:t>Mitigation</w:t>
      </w:r>
      <w:r>
        <w:rPr>
          <w:w w:val="105"/>
          <w:sz w:val="22"/>
        </w:rPr>
        <w:t>: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Cache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API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locally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offline</w:t>
      </w:r>
      <w:r>
        <w:rPr>
          <w:spacing w:val="-3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use.</w:t>
      </w:r>
    </w:p>
    <w:p w14:paraId="2D3168D1">
      <w:pPr>
        <w:pStyle w:val="6"/>
        <w:ind w:left="15"/>
        <w:jc w:val="both"/>
      </w:pPr>
      <w:r>
        <w:t>Additional</w:t>
      </w:r>
      <w:r>
        <w:rPr>
          <w:spacing w:val="49"/>
        </w:rPr>
        <w:t xml:space="preserve"> </w:t>
      </w:r>
      <w:r>
        <w:t>challenges</w:t>
      </w:r>
      <w:r>
        <w:rPr>
          <w:spacing w:val="49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addressed</w:t>
      </w:r>
      <w:r>
        <w:rPr>
          <w:spacing w:val="49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adaptive</w:t>
      </w:r>
      <w:r>
        <w:rPr>
          <w:spacing w:val="49"/>
        </w:rPr>
        <w:t xml:space="preserve"> </w:t>
      </w:r>
      <w:r>
        <w:t>strategies</w:t>
      </w:r>
      <w:r>
        <w:rPr>
          <w:spacing w:val="49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they</w:t>
      </w:r>
      <w:r>
        <w:rPr>
          <w:spacing w:val="49"/>
        </w:rPr>
        <w:t xml:space="preserve"> </w:t>
      </w:r>
      <w:r>
        <w:rPr>
          <w:spacing w:val="-2"/>
        </w:rPr>
        <w:t>arise.</w:t>
      </w:r>
    </w:p>
    <w:p w14:paraId="0808BDB0">
      <w:pPr>
        <w:pStyle w:val="6"/>
        <w:spacing w:before="140"/>
      </w:pPr>
    </w:p>
    <w:p w14:paraId="1C706302">
      <w:pPr>
        <w:pStyle w:val="3"/>
        <w:numPr>
          <w:ilvl w:val="0"/>
          <w:numId w:val="2"/>
        </w:numPr>
        <w:tabs>
          <w:tab w:val="left" w:pos="308"/>
        </w:tabs>
        <w:spacing w:before="1" w:after="0" w:line="240" w:lineRule="auto"/>
        <w:ind w:left="308" w:right="0" w:hanging="285"/>
        <w:jc w:val="left"/>
      </w:pPr>
      <w:r>
        <w:rPr>
          <w:spacing w:val="-2"/>
        </w:rPr>
        <w:t>Ethical</w:t>
      </w:r>
      <w:r>
        <w:rPr>
          <w:spacing w:val="-12"/>
        </w:rPr>
        <w:t xml:space="preserve"> </w:t>
      </w:r>
      <w:r>
        <w:rPr>
          <w:spacing w:val="-2"/>
        </w:rPr>
        <w:t>Considerations</w:t>
      </w:r>
    </w:p>
    <w:p w14:paraId="7A0F9664">
      <w:pPr>
        <w:pStyle w:val="6"/>
        <w:spacing w:before="192" w:line="256" w:lineRule="auto"/>
        <w:ind w:left="13" w:right="439" w:firstLine="9"/>
        <w:jc w:val="both"/>
      </w:pPr>
      <w:r>
        <w:t xml:space="preserve">Data privacy is ensured, as </w:t>
      </w:r>
      <w:r>
        <w:rPr>
          <w:rFonts w:hint="default" w:ascii="Times New Roman" w:hAnsi="Times New Roman" w:cs="Times New Roman"/>
          <w:i/>
          <w:iCs/>
        </w:rPr>
        <w:t>train.csv</w:t>
      </w:r>
      <w:r>
        <w:rPr>
          <w:rFonts w:ascii="Courier New"/>
          <w:spacing w:val="-33"/>
        </w:rPr>
        <w:t xml:space="preserve"> </w:t>
      </w:r>
      <w:r>
        <w:t xml:space="preserve">and WeatherAPI data are anonymized, posing no </w:t>
      </w:r>
      <w:r>
        <w:rPr>
          <w:spacing w:val="-2"/>
          <w:w w:val="110"/>
        </w:rPr>
        <w:t>personal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risks.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Model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bias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imbalanced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could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skew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predictions,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addressed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 xml:space="preserve">by </w:t>
      </w:r>
      <w:r>
        <w:t>weighting techniques and transparent reporting.</w:t>
      </w:r>
      <w:r>
        <w:rPr>
          <w:spacing w:val="40"/>
        </w:rPr>
        <w:t xml:space="preserve"> </w:t>
      </w:r>
      <w:r>
        <w:t xml:space="preserve">The system aims to benefit agricultural communities but must be accessible to non-technical users, avoiding exclusion via clear </w:t>
      </w:r>
      <w:r>
        <w:rPr>
          <w:w w:val="110"/>
        </w:rPr>
        <w:t>visualizations and simple interfaces.</w:t>
      </w:r>
    </w:p>
    <w:p w14:paraId="239B28F7">
      <w:pPr>
        <w:pStyle w:val="6"/>
        <w:spacing w:before="119"/>
      </w:pPr>
    </w:p>
    <w:p w14:paraId="6CD67AAD">
      <w:pPr>
        <w:pStyle w:val="9"/>
        <w:numPr>
          <w:ilvl w:val="0"/>
          <w:numId w:val="2"/>
        </w:numPr>
        <w:tabs>
          <w:tab w:val="left" w:pos="308"/>
        </w:tabs>
        <w:spacing w:before="0" w:after="0" w:line="240" w:lineRule="auto"/>
        <w:ind w:left="308" w:right="0" w:hanging="285"/>
        <w:jc w:val="left"/>
        <w:rPr>
          <w:b/>
          <w:sz w:val="24"/>
        </w:rPr>
      </w:pPr>
      <w:r>
        <w:rPr>
          <w:b/>
          <w:spacing w:val="-2"/>
          <w:sz w:val="24"/>
        </w:rPr>
        <w:t>References</w:t>
      </w:r>
    </w:p>
    <w:p w14:paraId="43E8BDAC">
      <w:pPr>
        <w:pStyle w:val="2"/>
        <w:spacing w:before="225"/>
      </w:pPr>
      <w:r>
        <w:rPr>
          <w:spacing w:val="-2"/>
        </w:rPr>
        <w:t>References</w:t>
      </w:r>
    </w:p>
    <w:p w14:paraId="22FAADF0">
      <w:pPr>
        <w:pStyle w:val="9"/>
        <w:numPr>
          <w:ilvl w:val="0"/>
          <w:numId w:val="3"/>
        </w:numPr>
        <w:tabs>
          <w:tab w:val="left" w:pos="409"/>
          <w:tab w:val="left" w:pos="411"/>
        </w:tabs>
        <w:spacing w:before="168" w:after="0" w:line="259" w:lineRule="auto"/>
        <w:ind w:left="411" w:right="412" w:hanging="389"/>
        <w:jc w:val="left"/>
        <w:rPr>
          <w:sz w:val="22"/>
        </w:rPr>
      </w:pPr>
      <w:r>
        <w:rPr>
          <w:sz w:val="22"/>
        </w:rPr>
        <w:t>Kim,</w:t>
      </w:r>
      <w:r>
        <w:rPr>
          <w:spacing w:val="33"/>
          <w:sz w:val="22"/>
        </w:rPr>
        <w:t xml:space="preserve"> </w:t>
      </w:r>
      <w:r>
        <w:rPr>
          <w:sz w:val="22"/>
        </w:rPr>
        <w:t>J.,</w:t>
      </w:r>
      <w:r>
        <w:rPr>
          <w:spacing w:val="33"/>
          <w:sz w:val="22"/>
        </w:rPr>
        <w:t xml:space="preserve"> </w:t>
      </w:r>
      <w:r>
        <w:rPr>
          <w:sz w:val="22"/>
        </w:rPr>
        <w:t>et</w:t>
      </w:r>
      <w:r>
        <w:rPr>
          <w:spacing w:val="28"/>
          <w:sz w:val="22"/>
        </w:rPr>
        <w:t xml:space="preserve"> </w:t>
      </w:r>
      <w:r>
        <w:rPr>
          <w:sz w:val="22"/>
        </w:rPr>
        <w:t>al.</w:t>
      </w:r>
      <w:r>
        <w:rPr>
          <w:spacing w:val="28"/>
          <w:sz w:val="22"/>
        </w:rPr>
        <w:t xml:space="preserve"> </w:t>
      </w:r>
      <w:r>
        <w:rPr>
          <w:sz w:val="22"/>
        </w:rPr>
        <w:t>(2020).</w:t>
      </w:r>
      <w:r>
        <w:rPr>
          <w:spacing w:val="28"/>
          <w:sz w:val="22"/>
        </w:rPr>
        <w:t xml:space="preserve"> </w:t>
      </w:r>
      <w:r>
        <w:rPr>
          <w:sz w:val="22"/>
        </w:rPr>
        <w:t>Ensemble</w:t>
      </w:r>
      <w:r>
        <w:rPr>
          <w:spacing w:val="28"/>
          <w:sz w:val="22"/>
        </w:rPr>
        <w:t xml:space="preserve"> </w:t>
      </w:r>
      <w:r>
        <w:rPr>
          <w:sz w:val="22"/>
        </w:rPr>
        <w:t>Methods</w:t>
      </w:r>
      <w:r>
        <w:rPr>
          <w:spacing w:val="28"/>
          <w:sz w:val="22"/>
        </w:rPr>
        <w:t xml:space="preserve"> </w:t>
      </w:r>
      <w:r>
        <w:rPr>
          <w:sz w:val="22"/>
        </w:rPr>
        <w:t>for</w:t>
      </w:r>
      <w:r>
        <w:rPr>
          <w:spacing w:val="28"/>
          <w:sz w:val="22"/>
        </w:rPr>
        <w:t xml:space="preserve"> </w:t>
      </w:r>
      <w:r>
        <w:rPr>
          <w:sz w:val="22"/>
        </w:rPr>
        <w:t>Rainfall</w:t>
      </w:r>
      <w:r>
        <w:rPr>
          <w:spacing w:val="28"/>
          <w:sz w:val="22"/>
        </w:rPr>
        <w:t xml:space="preserve"> </w:t>
      </w:r>
      <w:r>
        <w:rPr>
          <w:sz w:val="22"/>
        </w:rPr>
        <w:t>Prediction.</w:t>
      </w:r>
      <w:r>
        <w:rPr>
          <w:spacing w:val="28"/>
          <w:sz w:val="22"/>
        </w:rPr>
        <w:t xml:space="preserve"> </w:t>
      </w:r>
      <w:r>
        <w:rPr>
          <w:i/>
          <w:sz w:val="22"/>
        </w:rPr>
        <w:t>Journal</w:t>
      </w:r>
      <w:r>
        <w:rPr>
          <w:i/>
          <w:spacing w:val="28"/>
          <w:sz w:val="22"/>
        </w:rPr>
        <w:t xml:space="preserve"> </w:t>
      </w:r>
      <w:r>
        <w:rPr>
          <w:i/>
          <w:sz w:val="22"/>
        </w:rPr>
        <w:t>of</w:t>
      </w:r>
      <w:r>
        <w:rPr>
          <w:i/>
          <w:spacing w:val="28"/>
          <w:sz w:val="22"/>
        </w:rPr>
        <w:t xml:space="preserve"> </w:t>
      </w:r>
      <w:r>
        <w:rPr>
          <w:i/>
          <w:sz w:val="22"/>
        </w:rPr>
        <w:t>Environ- mental Data Science</w:t>
      </w:r>
      <w:r>
        <w:rPr>
          <w:sz w:val="22"/>
        </w:rPr>
        <w:t>, 12(4), 45–58.</w:t>
      </w:r>
    </w:p>
    <w:p w14:paraId="499A5441">
      <w:pPr>
        <w:pStyle w:val="9"/>
        <w:numPr>
          <w:ilvl w:val="0"/>
          <w:numId w:val="3"/>
        </w:numPr>
        <w:tabs>
          <w:tab w:val="left" w:pos="405"/>
          <w:tab w:val="left" w:pos="409"/>
        </w:tabs>
        <w:spacing w:before="137" w:after="0" w:line="259" w:lineRule="auto"/>
        <w:ind w:left="405" w:right="418" w:hanging="383"/>
        <w:jc w:val="left"/>
        <w:rPr>
          <w:sz w:val="22"/>
        </w:rPr>
      </w:pPr>
      <w:r>
        <w:rPr>
          <w:w w:val="105"/>
          <w:sz w:val="22"/>
        </w:rPr>
        <w:t>Lee,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 xml:space="preserve">S., et al. (2021). Neural Networks for Weather Forecasting. </w:t>
      </w:r>
      <w:r>
        <w:rPr>
          <w:i/>
          <w:w w:val="105"/>
          <w:sz w:val="22"/>
        </w:rPr>
        <w:t>Climate Modelling</w:t>
      </w:r>
      <w:r>
        <w:rPr>
          <w:w w:val="105"/>
          <w:sz w:val="22"/>
        </w:rPr>
        <w:t>, 19(2), 101–115.</w:t>
      </w:r>
    </w:p>
    <w:p w14:paraId="2E58D6EF">
      <w:pPr>
        <w:pStyle w:val="9"/>
        <w:numPr>
          <w:ilvl w:val="0"/>
          <w:numId w:val="3"/>
        </w:numPr>
        <w:tabs>
          <w:tab w:val="left" w:pos="409"/>
          <w:tab w:val="left" w:pos="411"/>
        </w:tabs>
        <w:spacing w:before="138" w:after="0" w:line="259" w:lineRule="auto"/>
        <w:ind w:left="411" w:right="412" w:hanging="389"/>
        <w:jc w:val="left"/>
        <w:rPr>
          <w:sz w:val="22"/>
        </w:rPr>
      </w:pPr>
      <w:r>
        <w:rPr>
          <w:w w:val="105"/>
          <w:sz w:val="22"/>
        </w:rPr>
        <w:t>Pedregosa,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F.,</w:t>
      </w:r>
      <w:r>
        <w:rPr>
          <w:spacing w:val="-6"/>
          <w:w w:val="105"/>
          <w:sz w:val="22"/>
        </w:rPr>
        <w:t xml:space="preserve"> </w:t>
      </w:r>
      <w:r>
        <w:rPr>
          <w:w w:val="105"/>
          <w:sz w:val="22"/>
        </w:rPr>
        <w:t>et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al.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(2011).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Scikit-learn: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Machine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Learning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Python.</w:t>
      </w:r>
      <w:r>
        <w:rPr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Journal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of</w:t>
      </w:r>
      <w:r>
        <w:rPr>
          <w:i/>
          <w:spacing w:val="-7"/>
          <w:w w:val="105"/>
          <w:sz w:val="22"/>
        </w:rPr>
        <w:t xml:space="preserve"> </w:t>
      </w:r>
      <w:r>
        <w:rPr>
          <w:i/>
          <w:w w:val="105"/>
          <w:sz w:val="22"/>
        </w:rPr>
        <w:t>Ma- chine</w:t>
      </w:r>
      <w:r>
        <w:rPr>
          <w:i/>
          <w:spacing w:val="-11"/>
          <w:w w:val="105"/>
          <w:sz w:val="22"/>
        </w:rPr>
        <w:t xml:space="preserve"> </w:t>
      </w:r>
      <w:r>
        <w:rPr>
          <w:i/>
          <w:w w:val="105"/>
          <w:sz w:val="22"/>
        </w:rPr>
        <w:t>Learning</w:t>
      </w:r>
      <w:r>
        <w:rPr>
          <w:i/>
          <w:spacing w:val="-11"/>
          <w:w w:val="105"/>
          <w:sz w:val="22"/>
        </w:rPr>
        <w:t xml:space="preserve"> </w:t>
      </w:r>
      <w:r>
        <w:rPr>
          <w:i/>
          <w:w w:val="105"/>
          <w:sz w:val="22"/>
        </w:rPr>
        <w:t>Research</w:t>
      </w:r>
      <w:r>
        <w:rPr>
          <w:w w:val="105"/>
          <w:sz w:val="22"/>
        </w:rPr>
        <w:t>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12,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2825–2830.</w:t>
      </w:r>
    </w:p>
    <w:p w14:paraId="329564D7">
      <w:pPr>
        <w:pStyle w:val="9"/>
        <w:numPr>
          <w:ilvl w:val="0"/>
          <w:numId w:val="3"/>
        </w:numPr>
        <w:tabs>
          <w:tab w:val="left" w:pos="409"/>
        </w:tabs>
        <w:spacing w:before="137" w:after="0" w:line="240" w:lineRule="auto"/>
        <w:ind w:left="409" w:right="0" w:hanging="387"/>
        <w:jc w:val="left"/>
        <w:rPr>
          <w:sz w:val="22"/>
        </w:rPr>
      </w:pPr>
      <w:r>
        <w:rPr>
          <w:w w:val="105"/>
          <w:sz w:val="22"/>
        </w:rPr>
        <w:t>Abadi,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M.,</w:t>
      </w:r>
      <w:r>
        <w:rPr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et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al.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(2016).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TensorFlow:</w:t>
      </w:r>
      <w:r>
        <w:rPr>
          <w:spacing w:val="65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System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Large-Scale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Machine</w:t>
      </w:r>
      <w:r>
        <w:rPr>
          <w:spacing w:val="2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Learning.</w:t>
      </w:r>
    </w:p>
    <w:p w14:paraId="52E5217F">
      <w:pPr>
        <w:spacing w:before="21"/>
        <w:ind w:left="405" w:right="0" w:firstLine="0"/>
        <w:jc w:val="left"/>
        <w:rPr>
          <w:sz w:val="22"/>
        </w:rPr>
      </w:pPr>
      <w:r>
        <w:rPr>
          <w:i/>
          <w:sz w:val="22"/>
        </w:rPr>
        <w:t>12th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USENIX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Symposium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on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OSDI</w:t>
      </w:r>
      <w:r>
        <w:rPr>
          <w:sz w:val="22"/>
        </w:rPr>
        <w:t>,</w:t>
      </w:r>
      <w:r>
        <w:rPr>
          <w:spacing w:val="-2"/>
          <w:sz w:val="22"/>
        </w:rPr>
        <w:t xml:space="preserve"> 265–283.</w:t>
      </w:r>
    </w:p>
    <w:p w14:paraId="4962E141">
      <w:pPr>
        <w:pStyle w:val="9"/>
        <w:numPr>
          <w:ilvl w:val="0"/>
          <w:numId w:val="3"/>
        </w:numPr>
        <w:tabs>
          <w:tab w:val="left" w:pos="409"/>
        </w:tabs>
        <w:spacing w:before="157" w:after="0" w:line="240" w:lineRule="auto"/>
        <w:ind w:left="409" w:right="0" w:hanging="387"/>
        <w:jc w:val="left"/>
        <w:rPr>
          <w:sz w:val="22"/>
        </w:rPr>
      </w:pPr>
      <w:r>
        <w:rPr>
          <w:w w:val="105"/>
          <w:sz w:val="22"/>
        </w:rPr>
        <w:t>WeatherAPI.</w:t>
      </w:r>
      <w:r>
        <w:rPr>
          <w:spacing w:val="31"/>
          <w:w w:val="105"/>
          <w:sz w:val="22"/>
        </w:rPr>
        <w:t xml:space="preserve">  </w:t>
      </w:r>
      <w:r>
        <w:rPr>
          <w:w w:val="105"/>
          <w:sz w:val="22"/>
        </w:rPr>
        <w:t>(n.d.).</w:t>
      </w:r>
      <w:r>
        <w:rPr>
          <w:spacing w:val="32"/>
          <w:w w:val="105"/>
          <w:sz w:val="22"/>
        </w:rPr>
        <w:t xml:space="preserve">  </w:t>
      </w:r>
      <w:r>
        <w:rPr>
          <w:w w:val="105"/>
          <w:sz w:val="22"/>
        </w:rPr>
        <w:t>Real-Time</w:t>
      </w:r>
      <w:r>
        <w:rPr>
          <w:spacing w:val="31"/>
          <w:w w:val="105"/>
          <w:sz w:val="22"/>
        </w:rPr>
        <w:t xml:space="preserve">  </w:t>
      </w:r>
      <w:r>
        <w:rPr>
          <w:w w:val="105"/>
          <w:sz w:val="22"/>
        </w:rPr>
        <w:t>Weather</w:t>
      </w:r>
      <w:r>
        <w:rPr>
          <w:spacing w:val="32"/>
          <w:w w:val="105"/>
          <w:sz w:val="22"/>
        </w:rPr>
        <w:t xml:space="preserve">  </w:t>
      </w:r>
      <w:r>
        <w:rPr>
          <w:w w:val="105"/>
          <w:sz w:val="22"/>
        </w:rPr>
        <w:t>and</w:t>
      </w:r>
      <w:r>
        <w:rPr>
          <w:spacing w:val="31"/>
          <w:w w:val="105"/>
          <w:sz w:val="22"/>
        </w:rPr>
        <w:t xml:space="preserve">  </w:t>
      </w:r>
      <w:r>
        <w:rPr>
          <w:w w:val="105"/>
          <w:sz w:val="22"/>
        </w:rPr>
        <w:t>Forecast</w:t>
      </w:r>
      <w:r>
        <w:rPr>
          <w:spacing w:val="32"/>
          <w:w w:val="105"/>
          <w:sz w:val="22"/>
        </w:rPr>
        <w:t xml:space="preserve">  </w:t>
      </w:r>
      <w:r>
        <w:rPr>
          <w:w w:val="105"/>
          <w:sz w:val="22"/>
        </w:rPr>
        <w:t>Data.</w:t>
      </w:r>
      <w:r>
        <w:rPr>
          <w:spacing w:val="31"/>
          <w:w w:val="105"/>
          <w:sz w:val="22"/>
        </w:rPr>
        <w:t xml:space="preserve"> </w:t>
      </w:r>
    </w:p>
    <w:p w14:paraId="7D995BF7">
      <w:pPr>
        <w:pStyle w:val="9"/>
        <w:widowControl w:val="0"/>
        <w:numPr>
          <w:numId w:val="0"/>
        </w:numPr>
        <w:tabs>
          <w:tab w:val="left" w:pos="567"/>
        </w:tabs>
        <w:autoSpaceDE w:val="0"/>
        <w:autoSpaceDN w:val="0"/>
        <w:spacing w:before="130" w:after="0" w:line="240" w:lineRule="auto"/>
        <w:ind w:right="0" w:rightChars="0"/>
        <w:jc w:val="left"/>
        <w:rPr>
          <w:spacing w:val="-2"/>
          <w:w w:val="105"/>
          <w:sz w:val="22"/>
        </w:rPr>
        <w:sectPr>
          <w:pgSz w:w="11910" w:h="16840"/>
          <w:pgMar w:top="1320" w:right="992" w:bottom="1060" w:left="1417" w:header="0" w:footer="875" w:gutter="0"/>
          <w:cols w:space="720" w:num="1"/>
        </w:sectPr>
      </w:pPr>
    </w:p>
    <w:p w14:paraId="2D17674F">
      <w:pPr>
        <w:pStyle w:val="9"/>
        <w:numPr>
          <w:numId w:val="0"/>
        </w:numPr>
        <w:tabs>
          <w:tab w:val="left" w:pos="409"/>
        </w:tabs>
        <w:spacing w:before="157" w:after="0" w:line="240" w:lineRule="auto"/>
        <w:ind w:left="22" w:leftChars="0" w:right="0" w:rightChars="0"/>
        <w:jc w:val="left"/>
        <w:rPr>
          <w:sz w:val="22"/>
        </w:rPr>
      </w:pPr>
    </w:p>
    <w:sectPr>
      <w:pgSz w:w="11910" w:h="16840"/>
      <w:pgMar w:top="1320" w:right="992" w:bottom="1060" w:left="1417" w:header="0" w:footer="8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BAF5EC">
    <w:pPr>
      <w:pStyle w:val="6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3702685</wp:posOffset>
              </wp:positionH>
              <wp:positionV relativeFrom="page">
                <wp:posOffset>9996170</wp:posOffset>
              </wp:positionV>
              <wp:extent cx="166370" cy="21463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37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AE519">
                          <w:pPr>
                            <w:pStyle w:val="6"/>
                            <w:spacing w:before="51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55pt;margin-top:787.1pt;height:16.9pt;width:13.1pt;mso-position-horizontal-relative:page;mso-position-vertical-relative:page;z-index:-251657216;mso-width-relative:page;mso-height-relative:page;" filled="f" stroked="f" coordsize="21600,21600" o:gfxdata="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niM5NsAAAANAQAADwAAAAAAAAABACAAAAAiAAAAZHJzL2Rvd25yZXYueG1sUEsBAhQAFAAAAAgA&#10;h07iQGwX9de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D8AE519">
                    <w:pPr>
                      <w:pStyle w:val="6"/>
                      <w:spacing w:before="51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decimal"/>
      <w:lvlText w:val="[%1]"/>
      <w:lvlJc w:val="left"/>
      <w:pPr>
        <w:ind w:left="411" w:hanging="38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7" w:hanging="38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5" w:hanging="3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2" w:hanging="3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0" w:hanging="3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8" w:hanging="3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5" w:hanging="3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3" w:hanging="3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1" w:hanging="389"/>
      </w:pPr>
      <w:rPr>
        <w:rFonts w:hint="default"/>
        <w:lang w:val="en-US" w:eastAsia="en-US" w:bidi="ar-SA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309" w:hanging="28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68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52" w:hanging="18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5" w:hanging="18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38" w:hanging="18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31" w:hanging="18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4" w:hanging="18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7" w:hanging="18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10" w:hanging="189"/>
      </w:pPr>
      <w:rPr>
        <w:rFonts w:hint="default"/>
        <w:lang w:val="en-US" w:eastAsia="en-US" w:bidi="ar-SA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309" w:hanging="28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68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–"/>
      <w:lvlJc w:val="left"/>
      <w:pPr>
        <w:ind w:left="1041" w:hanging="212"/>
      </w:pPr>
      <w:rPr>
        <w:rFonts w:hint="default" w:ascii="Georgia" w:hAnsi="Georgia" w:eastAsia="Georgia" w:cs="Georgia"/>
        <w:b/>
        <w:bCs/>
        <w:i w:val="0"/>
        <w:iCs w:val="0"/>
        <w:spacing w:val="0"/>
        <w:w w:val="7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7" w:hanging="2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4" w:hanging="2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11" w:hanging="2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68" w:hanging="2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5" w:hanging="2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2" w:hanging="2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1851AB"/>
    <w:rsid w:val="469F757F"/>
    <w:rsid w:val="50207601"/>
    <w:rsid w:val="74D8446E"/>
    <w:rsid w:val="7D4F1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308" w:hanging="285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30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84"/>
      <w:ind w:right="423"/>
      <w:jc w:val="center"/>
    </w:pPr>
    <w:rPr>
      <w:rFonts w:ascii="Georgia" w:hAnsi="Georgia" w:eastAsia="Georgia" w:cs="Georgia"/>
      <w:sz w:val="34"/>
      <w:szCs w:val="3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30"/>
      <w:ind w:left="567" w:hanging="187"/>
    </w:pPr>
    <w:rPr>
      <w:rFonts w:ascii="Georgia" w:hAnsi="Georgia" w:eastAsia="Georgia" w:cs="Georgia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8" w:line="233" w:lineRule="exact"/>
      <w:ind w:left="1" w:right="1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63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2025-05-15T06:58:00Z</dcterms:created>
  <dc:creator>nahim</dc:creator>
  <cp:lastModifiedBy>cpnppp73</cp:lastModifiedBy>
  <dcterms:modified xsi:type="dcterms:W3CDTF">2025-05-15T08:34:47Z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 XeTeX output 2025.05.15:0654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2025-05-15T00:00:00Z</vt:filetime>
  </property>
  <property fmtid="{D5CDD505-2E9C-101B-9397-08002B2CF9AE}" pid="6" name="KSOProductBuildVer">
    <vt:lpwstr>1033-12.2.0.20795</vt:lpwstr>
  </property>
  <property fmtid="{D5CDD505-2E9C-101B-9397-08002B2CF9AE}" pid="7" name="ICV">
    <vt:lpwstr>46D9A14D8753456996C9F51747E95350_13</vt:lpwstr>
  </property>
</Properties>
</file>