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C76FD6" w:rsidRDefault="00C76FD6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3B0796" w:rsidRDefault="00C76FD6" w:rsidP="00C76FD6">
      <w:pPr>
        <w:spacing w:line="360" w:lineRule="auto"/>
        <w:rPr>
          <w:rStyle w:val="Strong"/>
          <w:rFonts w:ascii="Times New Roman" w:hAnsi="Times New Roman" w:cs="Times New Roman"/>
          <w:sz w:val="32"/>
        </w:rPr>
      </w:pPr>
      <w:r w:rsidRPr="00C76FD6">
        <w:rPr>
          <w:rStyle w:val="Strong"/>
          <w:rFonts w:ascii="Times New Roman" w:hAnsi="Times New Roman" w:cs="Times New Roman"/>
          <w:sz w:val="32"/>
        </w:rPr>
        <w:t xml:space="preserve">TITLE: </w:t>
      </w:r>
    </w:p>
    <w:p w:rsidR="00431297" w:rsidRPr="00C76FD6" w:rsidRDefault="004140ED" w:rsidP="00C76FD6">
      <w:pPr>
        <w:spacing w:line="360" w:lineRule="auto"/>
        <w:rPr>
          <w:rStyle w:val="Strong"/>
          <w:rFonts w:ascii="Times New Roman" w:hAnsi="Times New Roman" w:cs="Times New Roman"/>
          <w:sz w:val="32"/>
        </w:rPr>
      </w:pPr>
      <w:r w:rsidRPr="00C76FD6">
        <w:rPr>
          <w:rStyle w:val="Strong"/>
          <w:rFonts w:ascii="Times New Roman" w:hAnsi="Times New Roman" w:cs="Times New Roman"/>
          <w:sz w:val="32"/>
        </w:rPr>
        <w:t>AI-Pow</w:t>
      </w:r>
      <w:bookmarkStart w:id="0" w:name="_GoBack"/>
      <w:bookmarkEnd w:id="0"/>
      <w:r w:rsidRPr="00C76FD6">
        <w:rPr>
          <w:rStyle w:val="Strong"/>
          <w:rFonts w:ascii="Times New Roman" w:hAnsi="Times New Roman" w:cs="Times New Roman"/>
          <w:sz w:val="32"/>
        </w:rPr>
        <w:t>ered Early Detection of Crop Diseases for Smallholder Farmers</w:t>
      </w:r>
      <w:r w:rsidR="00C76FD6" w:rsidRPr="00C76FD6">
        <w:rPr>
          <w:rStyle w:val="Strong"/>
          <w:rFonts w:ascii="Times New Roman" w:hAnsi="Times New Roman" w:cs="Times New Roman"/>
          <w:sz w:val="32"/>
        </w:rPr>
        <w:t>.</w:t>
      </w:r>
    </w:p>
    <w:p w:rsidR="00431297" w:rsidRDefault="00431297" w:rsidP="00C76FD6">
      <w:pPr>
        <w:spacing w:line="360" w:lineRule="auto"/>
        <w:rPr>
          <w:rStyle w:val="Strong"/>
          <w:rFonts w:ascii="Times New Roman" w:hAnsi="Times New Roman" w:cs="Times New Roman"/>
          <w:sz w:val="28"/>
        </w:rPr>
      </w:pPr>
    </w:p>
    <w:p w:rsidR="00431297" w:rsidRDefault="00C76FD6" w:rsidP="00C76FD6">
      <w:pPr>
        <w:spacing w:line="360" w:lineRule="auto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Group</w:t>
      </w:r>
      <w:r w:rsidR="003B0796">
        <w:rPr>
          <w:rStyle w:val="Strong"/>
          <w:rFonts w:ascii="Times New Roman" w:hAnsi="Times New Roman" w:cs="Times New Roman"/>
          <w:sz w:val="28"/>
        </w:rPr>
        <w:t>11 Members</w:t>
      </w:r>
      <w:r>
        <w:rPr>
          <w:rStyle w:val="Strong"/>
          <w:rFonts w:ascii="Times New Roman" w:hAnsi="Times New Roman" w:cs="Times New Roman"/>
          <w:sz w:val="28"/>
        </w:rPr>
        <w:t xml:space="preserve"> Name:</w:t>
      </w:r>
    </w:p>
    <w:p w:rsidR="00C76FD6" w:rsidRDefault="00C76FD6" w:rsidP="00C76FD6">
      <w:pPr>
        <w:pStyle w:val="ListParagraph"/>
        <w:numPr>
          <w:ilvl w:val="0"/>
          <w:numId w:val="18"/>
        </w:numPr>
        <w:spacing w:line="360" w:lineRule="auto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Mubarek Jemal</w:t>
      </w:r>
    </w:p>
    <w:p w:rsidR="00C76FD6" w:rsidRDefault="00C76FD6" w:rsidP="00C76FD6">
      <w:pPr>
        <w:pStyle w:val="ListParagraph"/>
        <w:numPr>
          <w:ilvl w:val="0"/>
          <w:numId w:val="18"/>
        </w:numPr>
        <w:spacing w:line="360" w:lineRule="auto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Nahom Tibebu</w:t>
      </w:r>
    </w:p>
    <w:p w:rsidR="00C76FD6" w:rsidRPr="00C76FD6" w:rsidRDefault="00C76FD6" w:rsidP="00C76FD6">
      <w:pPr>
        <w:pStyle w:val="ListParagraph"/>
        <w:numPr>
          <w:ilvl w:val="0"/>
          <w:numId w:val="18"/>
        </w:numPr>
        <w:spacing w:line="360" w:lineRule="auto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Natnael Meles</w:t>
      </w: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431297" w:rsidRDefault="00431297">
      <w:pPr>
        <w:rPr>
          <w:rStyle w:val="Strong"/>
          <w:rFonts w:ascii="Times New Roman" w:hAnsi="Times New Roman" w:cs="Times New Roman"/>
          <w:sz w:val="28"/>
        </w:rPr>
      </w:pPr>
    </w:p>
    <w:p w:rsidR="003B0796" w:rsidRPr="003B0796" w:rsidRDefault="003B0796" w:rsidP="00B9317D">
      <w:pPr>
        <w:pStyle w:val="Heading2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3B079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Problem Definition</w:t>
      </w:r>
      <w:r w:rsidR="0062622A" w:rsidRPr="003B07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</w:t>
      </w:r>
    </w:p>
    <w:p w:rsidR="0062622A" w:rsidRPr="00F83494" w:rsidRDefault="00EC0F1E" w:rsidP="0062622A">
      <w:pPr>
        <w:jc w:val="both"/>
        <w:rPr>
          <w:rFonts w:ascii="Times New Roman" w:hAnsi="Times New Roman" w:cs="Times New Roman"/>
          <w:sz w:val="24"/>
        </w:rPr>
      </w:pPr>
      <w:r w:rsidRPr="00EC0F1E">
        <w:rPr>
          <w:rFonts w:ascii="Times New Roman" w:hAnsi="Times New Roman" w:cs="Times New Roman"/>
          <w:sz w:val="24"/>
        </w:rPr>
        <w:t xml:space="preserve">Smallholder farmers often face significant challenges in detecting and managing crop diseases, leading to substantial yield losses and </w:t>
      </w:r>
      <w:r w:rsidRPr="00F83494">
        <w:rPr>
          <w:rFonts w:ascii="Times New Roman" w:hAnsi="Times New Roman" w:cs="Times New Roman"/>
          <w:sz w:val="24"/>
        </w:rPr>
        <w:t>food insecurity</w:t>
      </w:r>
      <w:r w:rsidRPr="00EC0F1E">
        <w:rPr>
          <w:rFonts w:ascii="Times New Roman" w:hAnsi="Times New Roman" w:cs="Times New Roman"/>
          <w:sz w:val="24"/>
        </w:rPr>
        <w:t>. Many farmers lack access to expert agronomists or expensive diagnostic tools, resulting in delayed disease detection and ineffective treatments</w:t>
      </w:r>
      <w:r>
        <w:rPr>
          <w:rFonts w:ascii="Times New Roman" w:hAnsi="Times New Roman" w:cs="Times New Roman"/>
          <w:sz w:val="24"/>
        </w:rPr>
        <w:t>.</w:t>
      </w:r>
      <w:r w:rsidR="0062622A" w:rsidRPr="00F83494">
        <w:rPr>
          <w:rFonts w:ascii="Times New Roman" w:hAnsi="Times New Roman" w:cs="Times New Roman"/>
          <w:sz w:val="24"/>
        </w:rPr>
        <w:br/>
      </w:r>
      <w:r w:rsidR="0062622A" w:rsidRPr="00F83494">
        <w:rPr>
          <w:rStyle w:val="Strong"/>
          <w:rFonts w:ascii="Times New Roman" w:hAnsi="Times New Roman" w:cs="Times New Roman"/>
          <w:sz w:val="24"/>
        </w:rPr>
        <w:t>Goal</w:t>
      </w:r>
      <w:r w:rsidR="0062622A" w:rsidRPr="00F83494">
        <w:rPr>
          <w:rFonts w:ascii="Times New Roman" w:hAnsi="Times New Roman" w:cs="Times New Roman"/>
          <w:sz w:val="24"/>
        </w:rPr>
        <w:t>: Develop a lightweight, mobile-compatible AI model that can identify crop diseases from images of leaves, enabling farmers to take preventive measures early.</w:t>
      </w:r>
    </w:p>
    <w:p w:rsidR="0062622A" w:rsidRPr="00B9317D" w:rsidRDefault="0062622A" w:rsidP="00B9317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</w:pPr>
      <w:r w:rsidRPr="00B9317D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Relevance to Sustainable Development Goals (SDGs)</w:t>
      </w:r>
    </w:p>
    <w:p w:rsidR="00EC0F1E" w:rsidRDefault="00EC0F1E" w:rsidP="00E01F8A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Strong"/>
        </w:rPr>
        <w:t>SDG 1 (No Poverty)</w:t>
      </w:r>
      <w:r>
        <w:t>: By reducing crop losses, smallholder farmers can increase their income and economic stability.</w:t>
      </w:r>
    </w:p>
    <w:p w:rsidR="00EC0F1E" w:rsidRDefault="00EC0F1E" w:rsidP="00E01F8A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Strong"/>
        </w:rPr>
        <w:t>SDG 2 (Zero Hunger)</w:t>
      </w:r>
      <w:r>
        <w:t>: Enhancing agricultural productivity ensures food security and supports sustainable farming practices.</w:t>
      </w:r>
    </w:p>
    <w:p w:rsidR="00EC0F1E" w:rsidRDefault="00EC0F1E" w:rsidP="00E01F8A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Strong"/>
        </w:rPr>
        <w:t>SDG 3 (Good Health and Well-being)</w:t>
      </w:r>
      <w:r>
        <w:t>: Limiting the spread of plant diseases reduces reliance on harmful pesticides, improving environmental and human health.</w:t>
      </w:r>
    </w:p>
    <w:p w:rsidR="00B23013" w:rsidRPr="003B0796" w:rsidRDefault="00B23013" w:rsidP="00B9317D">
      <w:pPr>
        <w:pStyle w:val="NormalWeb"/>
        <w:numPr>
          <w:ilvl w:val="0"/>
          <w:numId w:val="19"/>
        </w:numPr>
        <w:rPr>
          <w:rStyle w:val="Strong"/>
          <w:b w:val="0"/>
          <w:bCs w:val="0"/>
          <w:sz w:val="28"/>
        </w:rPr>
      </w:pPr>
      <w:r w:rsidRPr="003B0796">
        <w:rPr>
          <w:rStyle w:val="normaltextrun"/>
          <w:rFonts w:eastAsiaTheme="majorEastAsia"/>
          <w:b/>
          <w:bCs/>
          <w:sz w:val="28"/>
        </w:rPr>
        <w:t>Literatures:</w:t>
      </w:r>
    </w:p>
    <w:p w:rsidR="00B23013" w:rsidRPr="00D65650" w:rsidRDefault="00B23013" w:rsidP="00E01F8A">
      <w:pPr>
        <w:pStyle w:val="NormalWeb"/>
        <w:spacing w:before="0" w:beforeAutospacing="0" w:after="60" w:afterAutospacing="0" w:line="276" w:lineRule="auto"/>
        <w:jc w:val="both"/>
        <w:rPr>
          <w:b/>
        </w:rPr>
      </w:pPr>
      <w:r w:rsidRPr="00D65650">
        <w:rPr>
          <w:rStyle w:val="Strong"/>
          <w:b w:val="0"/>
        </w:rPr>
        <w:t>Title1:"Plant Disease Detection Using AI and Machine Learning" (Mohanty et al., 2016)</w:t>
      </w:r>
    </w:p>
    <w:p w:rsidR="00B23013" w:rsidRPr="00B23013" w:rsidRDefault="00B23013" w:rsidP="00E01F8A">
      <w:pPr>
        <w:pStyle w:val="NormalWeb"/>
        <w:numPr>
          <w:ilvl w:val="1"/>
          <w:numId w:val="16"/>
        </w:numPr>
        <w:tabs>
          <w:tab w:val="clear" w:pos="1440"/>
          <w:tab w:val="num" w:pos="720"/>
        </w:tabs>
        <w:spacing w:before="0" w:beforeAutospacing="0" w:line="276" w:lineRule="auto"/>
        <w:ind w:left="720"/>
        <w:jc w:val="both"/>
      </w:pPr>
      <w:r w:rsidRPr="00B23013">
        <w:t>Used a CNN-based model (</w:t>
      </w:r>
      <w:proofErr w:type="spellStart"/>
      <w:r w:rsidRPr="00B23013">
        <w:t>AlexNet</w:t>
      </w:r>
      <w:proofErr w:type="spellEnd"/>
      <w:r w:rsidR="002670FF">
        <w:t xml:space="preserve"> </w:t>
      </w:r>
      <w:r w:rsidR="002670FF" w:rsidRPr="002670FF">
        <w:rPr>
          <w:rStyle w:val="Strong"/>
          <w:rFonts w:ascii="Segoe UI" w:hAnsi="Segoe UI" w:cs="Segoe UI"/>
          <w:b w:val="0"/>
          <w:color w:val="404040"/>
        </w:rPr>
        <w:t xml:space="preserve">and </w:t>
      </w:r>
      <w:proofErr w:type="spellStart"/>
      <w:r w:rsidR="002670FF" w:rsidRPr="002670FF">
        <w:rPr>
          <w:rStyle w:val="Strong"/>
          <w:rFonts w:ascii="Segoe UI" w:hAnsi="Segoe UI" w:cs="Segoe UI"/>
          <w:b w:val="0"/>
          <w:color w:val="404040"/>
        </w:rPr>
        <w:t>GoogleNet</w:t>
      </w:r>
      <w:proofErr w:type="spellEnd"/>
      <w:r w:rsidRPr="00B23013">
        <w:t>) to classify 26 diseases across 14 crop species.</w:t>
      </w:r>
      <w:r w:rsidR="00DC39AF">
        <w:t xml:space="preserve"> </w:t>
      </w:r>
      <w:r w:rsidRPr="00B23013">
        <w:t>Achieved 99% accuracy on lab-curated images but noted challenges with real-world field images.</w:t>
      </w:r>
    </w:p>
    <w:p w:rsidR="00B23013" w:rsidRPr="00D65650" w:rsidRDefault="00B23013" w:rsidP="00B23013">
      <w:pPr>
        <w:pStyle w:val="NormalWeb"/>
        <w:spacing w:before="0" w:beforeAutospacing="0" w:after="60" w:afterAutospacing="0" w:line="276" w:lineRule="auto"/>
        <w:rPr>
          <w:b/>
        </w:rPr>
      </w:pPr>
      <w:r w:rsidRPr="00D65650">
        <w:rPr>
          <w:rStyle w:val="Strong"/>
          <w:b w:val="0"/>
        </w:rPr>
        <w:t>Title2:"A Real-Time Mobile App for Crop Disease Diagnosis" (</w:t>
      </w:r>
      <w:proofErr w:type="spellStart"/>
      <w:r w:rsidRPr="00D65650">
        <w:rPr>
          <w:rStyle w:val="Strong"/>
          <w:b w:val="0"/>
        </w:rPr>
        <w:t>Ferentinos</w:t>
      </w:r>
      <w:proofErr w:type="spellEnd"/>
      <w:r w:rsidRPr="00D65650">
        <w:rPr>
          <w:rStyle w:val="Strong"/>
          <w:b w:val="0"/>
        </w:rPr>
        <w:t>, 2018)</w:t>
      </w:r>
    </w:p>
    <w:p w:rsidR="00B23013" w:rsidRPr="00B23013" w:rsidRDefault="00B23013" w:rsidP="00E01F8A">
      <w:pPr>
        <w:pStyle w:val="NormalWeb"/>
        <w:numPr>
          <w:ilvl w:val="1"/>
          <w:numId w:val="16"/>
        </w:numPr>
        <w:tabs>
          <w:tab w:val="clear" w:pos="1440"/>
          <w:tab w:val="num" w:pos="720"/>
        </w:tabs>
        <w:spacing w:before="0" w:beforeAutospacing="0" w:line="276" w:lineRule="auto"/>
        <w:ind w:left="720"/>
        <w:jc w:val="both"/>
      </w:pPr>
      <w:r w:rsidRPr="00B23013">
        <w:t>Developed a lightweight deep learning model for mobile deployment.</w:t>
      </w:r>
      <w:r w:rsidR="00DC39AF">
        <w:t xml:space="preserve"> </w:t>
      </w:r>
      <w:r w:rsidRPr="00B23013">
        <w:t>Highlighted the importance of optimizing models for low-resource devices.</w:t>
      </w:r>
    </w:p>
    <w:p w:rsidR="006C3F4E" w:rsidRPr="00B9317D" w:rsidRDefault="006C3F4E" w:rsidP="00B9317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9317D">
        <w:rPr>
          <w:rFonts w:ascii="Times New Roman" w:hAnsi="Times New Roman" w:cs="Times New Roman"/>
          <w:b/>
          <w:sz w:val="28"/>
        </w:rPr>
        <w:t>Description of Data</w:t>
      </w:r>
    </w:p>
    <w:p w:rsidR="006C3F4E" w:rsidRPr="0036081D" w:rsidRDefault="006C3F4E" w:rsidP="0036081D">
      <w:pPr>
        <w:pStyle w:val="NormalWeb"/>
        <w:rPr>
          <w:lang w:val="en-GB" w:eastAsia="en-GB"/>
        </w:rPr>
      </w:pPr>
      <w:r w:rsidRPr="00DC39AF">
        <w:t>Data Sources:</w:t>
      </w:r>
      <w:r w:rsidR="00DC39AF">
        <w:t xml:space="preserve"> Publicly available dataset from Plant Village. The format of this dataset is JPG and </w:t>
      </w:r>
      <w:r w:rsidR="00D65650" w:rsidRPr="0036081D">
        <w:t>we will perform dif</w:t>
      </w:r>
      <w:r w:rsidR="0036081D" w:rsidRPr="0036081D">
        <w:t>ferent data preprocessing steps;</w:t>
      </w:r>
      <w:r w:rsidR="0036081D">
        <w:rPr>
          <w:b/>
        </w:rPr>
        <w:t xml:space="preserve"> </w:t>
      </w:r>
      <w:r w:rsidR="0036081D" w:rsidRPr="0036081D">
        <w:rPr>
          <w:lang w:val="en-GB" w:eastAsia="en-GB"/>
        </w:rPr>
        <w:t>Image resizing and normalization</w:t>
      </w:r>
      <w:r w:rsidR="0036081D">
        <w:rPr>
          <w:lang w:val="en-GB" w:eastAsia="en-GB"/>
        </w:rPr>
        <w:t xml:space="preserve">, </w:t>
      </w:r>
      <w:r w:rsidR="0036081D" w:rsidRPr="0036081D">
        <w:rPr>
          <w:lang w:val="en-GB" w:eastAsia="en-GB"/>
        </w:rPr>
        <w:t xml:space="preserve">Data augmentation (rotation, flipping, </w:t>
      </w:r>
      <w:r w:rsidR="009D4324" w:rsidRPr="0036081D">
        <w:rPr>
          <w:lang w:val="en-GB" w:eastAsia="en-GB"/>
        </w:rPr>
        <w:t>and brightness</w:t>
      </w:r>
      <w:r w:rsidR="0036081D" w:rsidRPr="0036081D">
        <w:rPr>
          <w:lang w:val="en-GB" w:eastAsia="en-GB"/>
        </w:rPr>
        <w:t xml:space="preserve"> adjustment)</w:t>
      </w:r>
      <w:r w:rsidR="0036081D">
        <w:rPr>
          <w:lang w:val="en-GB" w:eastAsia="en-GB"/>
        </w:rPr>
        <w:t xml:space="preserve"> </w:t>
      </w:r>
      <w:r w:rsidR="009D4324">
        <w:rPr>
          <w:lang w:val="en-GB" w:eastAsia="en-GB"/>
        </w:rPr>
        <w:t>etc</w:t>
      </w:r>
      <w:r w:rsidR="0036081D">
        <w:rPr>
          <w:lang w:val="en-GB" w:eastAsia="en-GB"/>
        </w:rPr>
        <w:t>…</w:t>
      </w:r>
    </w:p>
    <w:p w:rsidR="00D65650" w:rsidRPr="003B0796" w:rsidRDefault="00D65650" w:rsidP="00B9317D">
      <w:pPr>
        <w:pStyle w:val="NormalWeb"/>
        <w:numPr>
          <w:ilvl w:val="0"/>
          <w:numId w:val="19"/>
        </w:numPr>
        <w:rPr>
          <w:b/>
          <w:sz w:val="28"/>
        </w:rPr>
      </w:pPr>
      <w:r w:rsidRPr="003B0796">
        <w:rPr>
          <w:b/>
          <w:sz w:val="28"/>
        </w:rPr>
        <w:t>Approach</w:t>
      </w:r>
    </w:p>
    <w:p w:rsidR="0062622A" w:rsidRPr="0062622A" w:rsidRDefault="00D65650" w:rsidP="0036081D">
      <w:pPr>
        <w:pStyle w:val="NormalWeb"/>
        <w:jc w:val="both"/>
      </w:pPr>
      <w:r w:rsidRPr="00AA67CC">
        <w:t>A</w:t>
      </w:r>
      <w:r w:rsidRPr="00AA67CC">
        <w:rPr>
          <w:b/>
        </w:rPr>
        <w:t xml:space="preserve"> </w:t>
      </w:r>
      <w:r w:rsidRPr="00AA67CC">
        <w:rPr>
          <w:rStyle w:val="Strong"/>
          <w:b w:val="0"/>
        </w:rPr>
        <w:t>deep learning</w:t>
      </w:r>
      <w:r>
        <w:t xml:space="preserve"> approach using Convolutional Neural Networks (CNNs) will be employed due to the complex nature of image-based disease detection. CNNs are highly effective in capturing spatial hierarchies and detecting patterns in images, making them well suited</w:t>
      </w:r>
      <w:r w:rsidR="0036081D">
        <w:t xml:space="preserve"> for this task.</w:t>
      </w:r>
    </w:p>
    <w:sectPr w:rsidR="0062622A" w:rsidRPr="0062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497"/>
    <w:multiLevelType w:val="multilevel"/>
    <w:tmpl w:val="B554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4B93"/>
    <w:multiLevelType w:val="multilevel"/>
    <w:tmpl w:val="318C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F3B52"/>
    <w:multiLevelType w:val="multilevel"/>
    <w:tmpl w:val="F3C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E0430"/>
    <w:multiLevelType w:val="multilevel"/>
    <w:tmpl w:val="BC70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04B04"/>
    <w:multiLevelType w:val="multilevel"/>
    <w:tmpl w:val="37EE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13B9D"/>
    <w:multiLevelType w:val="multilevel"/>
    <w:tmpl w:val="E2A0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B188C"/>
    <w:multiLevelType w:val="multilevel"/>
    <w:tmpl w:val="DC1E06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242ED"/>
    <w:multiLevelType w:val="hybridMultilevel"/>
    <w:tmpl w:val="C31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50813"/>
    <w:multiLevelType w:val="multilevel"/>
    <w:tmpl w:val="ED7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EE6846"/>
    <w:multiLevelType w:val="multilevel"/>
    <w:tmpl w:val="1A66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51851"/>
    <w:multiLevelType w:val="multilevel"/>
    <w:tmpl w:val="25A8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C2918"/>
    <w:multiLevelType w:val="multilevel"/>
    <w:tmpl w:val="7A5C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35D3B"/>
    <w:multiLevelType w:val="multilevel"/>
    <w:tmpl w:val="BEE0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21011"/>
    <w:multiLevelType w:val="multilevel"/>
    <w:tmpl w:val="FB6E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C3D45"/>
    <w:multiLevelType w:val="hybridMultilevel"/>
    <w:tmpl w:val="028286CC"/>
    <w:lvl w:ilvl="0" w:tplc="C21AF9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46CE0"/>
    <w:multiLevelType w:val="multilevel"/>
    <w:tmpl w:val="1C98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34E6E"/>
    <w:multiLevelType w:val="multilevel"/>
    <w:tmpl w:val="332A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74670"/>
    <w:multiLevelType w:val="multilevel"/>
    <w:tmpl w:val="DE62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01F2F"/>
    <w:multiLevelType w:val="multilevel"/>
    <w:tmpl w:val="ED4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16"/>
  </w:num>
  <w:num w:numId="4">
    <w:abstractNumId w:val="17"/>
  </w:num>
  <w:num w:numId="5">
    <w:abstractNumId w:val="9"/>
  </w:num>
  <w:num w:numId="6">
    <w:abstractNumId w:val="10"/>
  </w:num>
  <w:num w:numId="7">
    <w:abstractNumId w:val="2"/>
  </w:num>
  <w:num w:numId="8">
    <w:abstractNumId w:val="15"/>
  </w:num>
  <w:num w:numId="9">
    <w:abstractNumId w:val="3"/>
  </w:num>
  <w:num w:numId="10">
    <w:abstractNumId w:val="1"/>
  </w:num>
  <w:num w:numId="11">
    <w:abstractNumId w:val="13"/>
  </w:num>
  <w:num w:numId="12">
    <w:abstractNumId w:val="11"/>
  </w:num>
  <w:num w:numId="13">
    <w:abstractNumId w:val="12"/>
  </w:num>
  <w:num w:numId="14">
    <w:abstractNumId w:val="6"/>
  </w:num>
  <w:num w:numId="15">
    <w:abstractNumId w:val="4"/>
  </w:num>
  <w:num w:numId="16">
    <w:abstractNumId w:val="5"/>
  </w:num>
  <w:num w:numId="17">
    <w:abstractNumId w:val="8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22A"/>
    <w:rsid w:val="002670FF"/>
    <w:rsid w:val="0036081D"/>
    <w:rsid w:val="003B0796"/>
    <w:rsid w:val="00412DF2"/>
    <w:rsid w:val="004140ED"/>
    <w:rsid w:val="00431297"/>
    <w:rsid w:val="0062622A"/>
    <w:rsid w:val="006C3F4E"/>
    <w:rsid w:val="00870929"/>
    <w:rsid w:val="00880336"/>
    <w:rsid w:val="009D4324"/>
    <w:rsid w:val="00A10600"/>
    <w:rsid w:val="00AA67CC"/>
    <w:rsid w:val="00AD5C68"/>
    <w:rsid w:val="00B23013"/>
    <w:rsid w:val="00B9317D"/>
    <w:rsid w:val="00C76FD6"/>
    <w:rsid w:val="00D65650"/>
    <w:rsid w:val="00DC39AF"/>
    <w:rsid w:val="00E01F8A"/>
    <w:rsid w:val="00EC0F1E"/>
    <w:rsid w:val="00F8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084B"/>
  <w15:chartTrackingRefBased/>
  <w15:docId w15:val="{7A8E22B1-5D87-424C-AEC3-83549700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6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62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2622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626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3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B23013"/>
  </w:style>
  <w:style w:type="paragraph" w:customStyle="1" w:styleId="paragraph">
    <w:name w:val="paragraph"/>
    <w:basedOn w:val="Normal"/>
    <w:rsid w:val="00DC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DC39AF"/>
  </w:style>
  <w:style w:type="paragraph" w:styleId="ListParagraph">
    <w:name w:val="List Paragraph"/>
    <w:basedOn w:val="Normal"/>
    <w:uiPriority w:val="34"/>
    <w:qFormat/>
    <w:rsid w:val="00C7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Specter</dc:creator>
  <cp:keywords/>
  <dc:description/>
  <cp:lastModifiedBy>Specter</cp:lastModifiedBy>
  <cp:revision>3</cp:revision>
  <dcterms:created xsi:type="dcterms:W3CDTF">2025-04-01T18:46:00Z</dcterms:created>
  <dcterms:modified xsi:type="dcterms:W3CDTF">2025-04-01T19:28:00Z</dcterms:modified>
</cp:coreProperties>
</file>