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039998536"/>
        <w:docPartObj>
          <w:docPartGallery w:val="Cover Pages"/>
          <w:docPartUnique/>
        </w:docPartObj>
      </w:sdtPr>
      <w:sdtEndPr>
        <w:rPr>
          <w:rStyle w:val="normaltextrun"/>
          <w:b/>
          <w:bCs/>
        </w:rPr>
      </w:sdtEndPr>
      <w:sdtContent>
        <w:p w:rsidR="00BF62CF" w:rsidRPr="00A9175D" w:rsidRDefault="00BF62CF" w:rsidP="00A22274">
          <w:pPr>
            <w:spacing w:line="360" w:lineRule="auto"/>
            <w:rPr>
              <w:rStyle w:val="normaltextrun"/>
              <w:b/>
              <w:bCs/>
            </w:rPr>
          </w:pPr>
        </w:p>
        <w:p w:rsidR="00BF62CF" w:rsidRPr="00BF62CF" w:rsidRDefault="00B94CCA" w:rsidP="00A22274">
          <w:pPr>
            <w:spacing w:line="360" w:lineRule="auto"/>
            <w:rPr>
              <w:b/>
              <w:bCs/>
            </w:rPr>
          </w:pPr>
          <w:r w:rsidRPr="00A9175D">
            <w:rPr>
              <w:rStyle w:val="normaltextrun"/>
              <w:b/>
              <w:bCs/>
              <w:noProof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5ABE9560" wp14:editId="5C757B3C">
                    <wp:simplePos x="0" y="0"/>
                    <wp:positionH relativeFrom="column">
                      <wp:posOffset>-417195</wp:posOffset>
                    </wp:positionH>
                    <wp:positionV relativeFrom="paragraph">
                      <wp:posOffset>620395</wp:posOffset>
                    </wp:positionV>
                    <wp:extent cx="6638925" cy="2199005"/>
                    <wp:effectExtent l="0" t="0" r="28575" b="10795"/>
                    <wp:wrapSquare wrapText="bothSides"/>
                    <wp:docPr id="21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38925" cy="219900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62CF" w:rsidRPr="000B1C6F" w:rsidRDefault="00BF62CF" w:rsidP="00BF62CF">
                                <w:pPr>
                                  <w:pBdr>
                                    <w:bottom w:val="single" w:sz="8" w:space="4" w:color="4F81BD"/>
                                  </w:pBdr>
                                  <w:spacing w:after="30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17365D"/>
                                    <w:sz w:val="36"/>
                                    <w:szCs w:val="52"/>
                                  </w:rPr>
                                </w:pPr>
                                <w:r w:rsidRPr="000B1C6F">
                                  <w:rPr>
                                    <w:rFonts w:ascii="Times New Roman" w:eastAsia="Times New Roman" w:hAnsi="Times New Roman" w:cs="Times New Roman"/>
                                    <w:b/>
                                    <w:color w:val="17365D"/>
                                    <w:sz w:val="36"/>
                                    <w:szCs w:val="52"/>
                                  </w:rPr>
                                  <w:t>A Capstone Project: A Multilingual System for Early-Stage Diabetes Risk Prediction Using Machine Learning Approaches</w:t>
                                </w:r>
                              </w:p>
                              <w:p w:rsidR="0082494E" w:rsidRPr="0082494E" w:rsidRDefault="0082494E" w:rsidP="00BF62CF">
                                <w:pPr>
                                  <w:pBdr>
                                    <w:bottom w:val="single" w:sz="8" w:space="4" w:color="4F81BD"/>
                                  </w:pBdr>
                                  <w:spacing w:after="300" w:line="240" w:lineRule="auto"/>
                                  <w:jc w:val="center"/>
                                  <w:rPr>
                                    <w:rFonts w:ascii="Times New Roman" w:eastAsia="Times New Roman" w:hAnsi="Times New Roman" w:cs="Times New Roman"/>
                                    <w:b/>
                                    <w:i/>
                                    <w:color w:val="17365D"/>
                                    <w:sz w:val="72"/>
                                    <w:szCs w:val="52"/>
                                  </w:rPr>
                                </w:pPr>
                                <w:r w:rsidRPr="0082494E">
                                  <w:rPr>
                                    <w:rFonts w:ascii="Times New Roman" w:hAnsi="Times New Roman" w:cs="Times New Roman"/>
                                    <w:b/>
                                    <w:i/>
                                    <w:color w:val="222222"/>
                                    <w:sz w:val="32"/>
                                    <w:shd w:val="clear" w:color="auto" w:fill="FFFFFF"/>
                                  </w:rPr>
                                  <w:t>Data Preparation, Feature Engineering and Model Exploration</w:t>
                                </w:r>
                              </w:p>
                              <w:p w:rsidR="00BF62CF" w:rsidRPr="00A9175D" w:rsidRDefault="00BF62CF" w:rsidP="00BF62CF">
                                <w:pPr>
                                  <w:jc w:val="center"/>
                                  <w:rPr>
                                    <w:b/>
                                    <w:i/>
                                    <w:sz w:val="3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ABE956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style="position:absolute;margin-left:-32.85pt;margin-top:48.85pt;width:522.75pt;height:173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" fillcolor="white [3212]" strokecolor="white [3212]">
                    <v:textbox>
                      <w:txbxContent>
                        <w:p w:rsidR="00BF62CF" w:rsidRPr="000B1C6F" w:rsidRDefault="00BF62CF" w:rsidP="00BF62CF">
                          <w:pPr>
                            <w:pBdr>
                              <w:bottom w:val="single" w:sz="8" w:space="4" w:color="4F81BD"/>
                            </w:pBdr>
                            <w:spacing w:after="30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color w:val="17365D"/>
                              <w:sz w:val="36"/>
                              <w:szCs w:val="52"/>
                            </w:rPr>
                          </w:pPr>
                          <w:r w:rsidRPr="000B1C6F">
                            <w:rPr>
                              <w:rFonts w:ascii="Times New Roman" w:eastAsia="Times New Roman" w:hAnsi="Times New Roman" w:cs="Times New Roman"/>
                              <w:b/>
                              <w:color w:val="17365D"/>
                              <w:sz w:val="36"/>
                              <w:szCs w:val="52"/>
                            </w:rPr>
                            <w:t>A Capstone Project: A Multilingual System for Early-Stage Diabetes Risk Prediction Using Machine Learning Approaches</w:t>
                          </w:r>
                        </w:p>
                        <w:p w:rsidR="0082494E" w:rsidRPr="0082494E" w:rsidRDefault="0082494E" w:rsidP="00BF62CF">
                          <w:pPr>
                            <w:pBdr>
                              <w:bottom w:val="single" w:sz="8" w:space="4" w:color="4F81BD"/>
                            </w:pBdr>
                            <w:spacing w:after="30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i/>
                              <w:color w:val="17365D"/>
                              <w:sz w:val="72"/>
                              <w:szCs w:val="52"/>
                            </w:rPr>
                          </w:pPr>
                          <w:r w:rsidRPr="0082494E">
                            <w:rPr>
                              <w:rFonts w:ascii="Times New Roman" w:hAnsi="Times New Roman" w:cs="Times New Roman"/>
                              <w:b/>
                              <w:i/>
                              <w:color w:val="222222"/>
                              <w:sz w:val="32"/>
                              <w:shd w:val="clear" w:color="auto" w:fill="FFFFFF"/>
                            </w:rPr>
                            <w:t>Data Preparation, Feature Engineering and Model Exploration</w:t>
                          </w:r>
                        </w:p>
                        <w:p w:rsidR="00BF62CF" w:rsidRPr="00A9175D" w:rsidRDefault="00BF62CF" w:rsidP="00BF62CF">
                          <w:pPr>
                            <w:jc w:val="center"/>
                            <w:rPr>
                              <w:b/>
                              <w:i/>
                              <w:sz w:val="32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F62CF" w:rsidRPr="00A9175D">
            <w:rPr>
              <w:rStyle w:val="normaltextrun"/>
              <w:b/>
              <w:bCs/>
              <w:noProof/>
            </w:rPr>
            <mc:AlternateContent>
              <mc:Choice Requires="wps">
                <w:drawing>
                  <wp:anchor distT="45720" distB="45720" distL="114300" distR="114300" simplePos="0" relativeHeight="251662336" behindDoc="0" locked="0" layoutInCell="1" allowOverlap="1" wp14:anchorId="5785C8DC" wp14:editId="42777DCF">
                    <wp:simplePos x="0" y="0"/>
                    <wp:positionH relativeFrom="margin">
                      <wp:posOffset>3326130</wp:posOffset>
                    </wp:positionH>
                    <wp:positionV relativeFrom="paragraph">
                      <wp:posOffset>6732270</wp:posOffset>
                    </wp:positionV>
                    <wp:extent cx="2831465" cy="1404620"/>
                    <wp:effectExtent l="0" t="0" r="6985" b="0"/>
                    <wp:wrapSquare wrapText="bothSides"/>
                    <wp:docPr id="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31465" cy="14046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62CF" w:rsidRPr="00CE7AA1" w:rsidRDefault="00BF62CF" w:rsidP="00BF62CF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</w:rPr>
                                </w:pPr>
                                <w:r w:rsidRPr="00CE7AA1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</w:rPr>
                                  <w:t>Ethiopia</w:t>
                                </w:r>
                              </w:p>
                              <w:p w:rsidR="00BF62CF" w:rsidRPr="00CD5000" w:rsidRDefault="00BF62CF" w:rsidP="00BF62CF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</w:rPr>
                                  <w:t>April</w:t>
                                </w:r>
                                <w:r w:rsidRPr="00CD5000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</w:rPr>
                                  <w:t>29</w:t>
                                </w:r>
                                <w:r w:rsidRPr="00CD5000">
                                  <w:rPr>
                                    <w:rFonts w:ascii="Times New Roman" w:hAnsi="Times New Roman" w:cs="Times New Roman"/>
                                    <w:i/>
                                    <w:sz w:val="28"/>
                                  </w:rPr>
                                  <w:t>, 2025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5785C8DC" id="_x0000_s1027" type="#_x0000_t202" style="position:absolute;margin-left:261.9pt;margin-top:530.1pt;width:222.9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" stroked="f">
                    <v:textbox style="mso-fit-shape-to-text:t">
                      <w:txbxContent>
                        <w:p w:rsidR="00BF62CF" w:rsidRPr="00CE7AA1" w:rsidRDefault="00BF62CF" w:rsidP="00BF62CF">
                          <w:pPr>
                            <w:jc w:val="right"/>
                            <w:rPr>
                              <w:rFonts w:ascii="Times New Roman" w:hAnsi="Times New Roman" w:cs="Times New Roman"/>
                              <w:i/>
                              <w:sz w:val="28"/>
                            </w:rPr>
                          </w:pPr>
                          <w:r w:rsidRPr="00CE7AA1">
                            <w:rPr>
                              <w:rFonts w:ascii="Times New Roman" w:hAnsi="Times New Roman" w:cs="Times New Roman"/>
                              <w:i/>
                              <w:sz w:val="28"/>
                            </w:rPr>
                            <w:t>Ethiopia</w:t>
                          </w:r>
                        </w:p>
                        <w:p w:rsidR="00BF62CF" w:rsidRPr="00CD5000" w:rsidRDefault="00BF62CF" w:rsidP="00BF62CF">
                          <w:pPr>
                            <w:jc w:val="right"/>
                            <w:rPr>
                              <w:rFonts w:ascii="Times New Roman" w:hAnsi="Times New Roman" w:cs="Times New Roman"/>
                              <w:i/>
                              <w:sz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  <w:sz w:val="28"/>
                            </w:rPr>
                            <w:t>April</w:t>
                          </w:r>
                          <w:r w:rsidRPr="00CD5000">
                            <w:rPr>
                              <w:rFonts w:ascii="Times New Roman" w:hAnsi="Times New Roman" w:cs="Times New Roman"/>
                              <w:i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Times New Roman" w:hAnsi="Times New Roman" w:cs="Times New Roman"/>
                              <w:i/>
                              <w:sz w:val="28"/>
                            </w:rPr>
                            <w:t>29</w:t>
                          </w:r>
                          <w:r w:rsidRPr="00CD5000">
                            <w:rPr>
                              <w:rFonts w:ascii="Times New Roman" w:hAnsi="Times New Roman" w:cs="Times New Roman"/>
                              <w:i/>
                              <w:sz w:val="28"/>
                            </w:rPr>
                            <w:t>, 2025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BF62CF" w:rsidRPr="00A9175D">
            <w:rPr>
              <w:rStyle w:val="normaltextrun"/>
              <w:b/>
              <w:bCs/>
              <w:noProof/>
            </w:rPr>
            <mc:AlternateContent>
              <mc:Choice Requires="wps">
                <w:drawing>
                  <wp:anchor distT="45720" distB="45720" distL="114300" distR="114300" simplePos="0" relativeHeight="251660288" behindDoc="0" locked="0" layoutInCell="1" allowOverlap="1" wp14:anchorId="0BEB5A78" wp14:editId="5EFA638A">
                    <wp:simplePos x="0" y="0"/>
                    <wp:positionH relativeFrom="column">
                      <wp:posOffset>1560830</wp:posOffset>
                    </wp:positionH>
                    <wp:positionV relativeFrom="paragraph">
                      <wp:posOffset>3241675</wp:posOffset>
                    </wp:positionV>
                    <wp:extent cx="3079115" cy="1404620"/>
                    <wp:effectExtent l="0" t="0" r="6985" b="6985"/>
                    <wp:wrapSquare wrapText="bothSides"/>
                    <wp:docPr id="454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079115" cy="140462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BF62CF" w:rsidRPr="00A9175D" w:rsidRDefault="00BF62CF" w:rsidP="00BF62CF">
                                <w:pPr>
                                  <w:spacing w:line="360" w:lineRule="auto"/>
                                  <w:jc w:val="both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</w:rPr>
                                </w:pPr>
                                <w:r w:rsidRPr="00A9175D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</w:rPr>
                                  <w:t xml:space="preserve">        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</w:rPr>
                                  <w:t xml:space="preserve">Compiled </w:t>
                                </w:r>
                                <w:r w:rsidRPr="00A9175D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</w:rPr>
                                  <w:t>by: Group 5</w:t>
                                </w:r>
                              </w:p>
                              <w:p w:rsidR="00BF62CF" w:rsidRPr="00BF328E" w:rsidRDefault="00BF62CF" w:rsidP="00BF62CF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</w:pPr>
                                <w:proofErr w:type="spellStart"/>
                                <w:r w:rsidRPr="00BF328E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t>Abeshu</w:t>
                                </w:r>
                                <w:proofErr w:type="spellEnd"/>
                                <w:r w:rsidRPr="00BF328E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 w:rsidRPr="00BF328E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t>Kebede</w:t>
                                </w:r>
                                <w:proofErr w:type="spellEnd"/>
                                <w:r w:rsidRPr="00BF328E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 w:rsidRPr="00BF328E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t>Kelbesa</w:t>
                                </w:r>
                                <w:proofErr w:type="spellEnd"/>
                              </w:p>
                              <w:p w:rsidR="00BF62CF" w:rsidRPr="00BF328E" w:rsidRDefault="00BF62CF" w:rsidP="00BF62CF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</w:pPr>
                                <w:r w:rsidRPr="00BF328E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t xml:space="preserve">Eden </w:t>
                                </w:r>
                                <w:proofErr w:type="spellStart"/>
                                <w:r w:rsidRPr="00BF328E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t>Habtetsion</w:t>
                                </w:r>
                                <w:proofErr w:type="spellEnd"/>
                                <w:r w:rsidRPr="00BF328E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t xml:space="preserve"> Gebremedhin</w:t>
                                </w:r>
                              </w:p>
                              <w:p w:rsidR="00BF62CF" w:rsidRPr="00BF328E" w:rsidRDefault="00BF62CF" w:rsidP="00BF62CF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</w:pPr>
                                <w:r w:rsidRPr="00BF328E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t xml:space="preserve">Hana </w:t>
                                </w:r>
                                <w:proofErr w:type="spellStart"/>
                                <w:r w:rsidRPr="00BF328E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t>Mekonen</w:t>
                                </w:r>
                                <w:proofErr w:type="spellEnd"/>
                                <w:r w:rsidRPr="00BF328E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 w:rsidRPr="00BF328E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t>Tamiru</w:t>
                                </w:r>
                                <w:proofErr w:type="spellEnd"/>
                              </w:p>
                              <w:p w:rsidR="00BF62CF" w:rsidRPr="00BF328E" w:rsidRDefault="00BF62CF" w:rsidP="00BF62CF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</w:pPr>
                                <w:proofErr w:type="spellStart"/>
                                <w:r w:rsidRPr="00BF328E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t>Melkie</w:t>
                                </w:r>
                                <w:proofErr w:type="spellEnd"/>
                                <w:r w:rsidRPr="00BF328E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 w:rsidRPr="00BF328E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t>Reda</w:t>
                                </w:r>
                                <w:proofErr w:type="spellEnd"/>
                                <w:r w:rsidRPr="00BF328E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 w:rsidRPr="00BF328E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t>Birlie</w:t>
                                </w:r>
                                <w:proofErr w:type="spellEnd"/>
                              </w:p>
                              <w:p w:rsidR="00BF62CF" w:rsidRDefault="00BF62CF" w:rsidP="00BF62CF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</w:pPr>
                                <w:r w:rsidRPr="00BF328E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t>Mikre Getu Mihrete</w:t>
                                </w:r>
                              </w:p>
                              <w:p w:rsidR="00BF62CF" w:rsidRPr="007E407E" w:rsidRDefault="00BF62CF" w:rsidP="00BF62CF">
                                <w:pPr>
                                  <w:pStyle w:val="ListParagraph"/>
                                  <w:numPr>
                                    <w:ilvl w:val="0"/>
                                    <w:numId w:val="1"/>
                                  </w:numPr>
                                  <w:spacing w:line="360" w:lineRule="auto"/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</w:pPr>
                                <w:proofErr w:type="spellStart"/>
                                <w:r w:rsidRPr="00BF328E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t>Yared</w:t>
                                </w:r>
                                <w:proofErr w:type="spellEnd"/>
                                <w:r w:rsidRPr="00BF328E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 w:rsidRPr="00BF328E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t>Zenebe</w:t>
                                </w:r>
                                <w:proofErr w:type="spellEnd"/>
                                <w:r w:rsidRPr="00BF328E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t xml:space="preserve"> </w:t>
                                </w:r>
                                <w:proofErr w:type="spellStart"/>
                                <w:r w:rsidRPr="00BF328E">
                                  <w:rPr>
                                    <w:rFonts w:ascii="Times New Roman" w:hAnsi="Times New Roman" w:cs="Times New Roman"/>
                                    <w:sz w:val="28"/>
                                  </w:rPr>
                                  <w:t>Zewde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0BEB5A78" id="_x0000_s1028" type="#_x0000_t202" style="position:absolute;margin-left:122.9pt;margin-top:255.25pt;width:242.4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" fillcolor="white [3212]" stroked="f">
                    <v:textbox style="mso-fit-shape-to-text:t">
                      <w:txbxContent>
                        <w:p w:rsidR="00BF62CF" w:rsidRPr="00A9175D" w:rsidRDefault="00BF62CF" w:rsidP="00BF62CF">
                          <w:pPr>
                            <w:spacing w:line="360" w:lineRule="auto"/>
                            <w:jc w:val="both"/>
                            <w:rPr>
                              <w:rFonts w:ascii="Times New Roman" w:hAnsi="Times New Roman" w:cs="Times New Roman"/>
                              <w:b/>
                              <w:sz w:val="28"/>
                            </w:rPr>
                          </w:pPr>
                          <w:r w:rsidRPr="00A9175D">
                            <w:rPr>
                              <w:rFonts w:ascii="Times New Roman" w:hAnsi="Times New Roman" w:cs="Times New Roman"/>
                              <w:b/>
                              <w:sz w:val="28"/>
                            </w:rPr>
                            <w:t xml:space="preserve">        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</w:rPr>
                            <w:t xml:space="preserve">Compiled </w:t>
                          </w:r>
                          <w:r w:rsidRPr="00A9175D">
                            <w:rPr>
                              <w:rFonts w:ascii="Times New Roman" w:hAnsi="Times New Roman" w:cs="Times New Roman"/>
                              <w:b/>
                              <w:sz w:val="28"/>
                            </w:rPr>
                            <w:t>by: Group 5</w:t>
                          </w:r>
                        </w:p>
                        <w:p w:rsidR="00BF62CF" w:rsidRPr="00BF328E" w:rsidRDefault="00BF62CF" w:rsidP="00BF62CF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  <w:rPr>
                              <w:rFonts w:ascii="Times New Roman" w:hAnsi="Times New Roman" w:cs="Times New Roman"/>
                              <w:sz w:val="28"/>
                            </w:rPr>
                          </w:pPr>
                          <w:proofErr w:type="spellStart"/>
                          <w:r w:rsidRPr="00BF328E">
                            <w:rPr>
                              <w:rFonts w:ascii="Times New Roman" w:hAnsi="Times New Roman" w:cs="Times New Roman"/>
                              <w:sz w:val="28"/>
                            </w:rPr>
                            <w:t>Abeshu</w:t>
                          </w:r>
                          <w:proofErr w:type="spellEnd"/>
                          <w:r w:rsidRPr="00BF328E">
                            <w:rPr>
                              <w:rFonts w:ascii="Times New Roman" w:hAnsi="Times New Roman" w:cs="Times New Roman"/>
                              <w:sz w:val="28"/>
                            </w:rPr>
                            <w:t xml:space="preserve"> </w:t>
                          </w:r>
                          <w:proofErr w:type="spellStart"/>
                          <w:r w:rsidRPr="00BF328E">
                            <w:rPr>
                              <w:rFonts w:ascii="Times New Roman" w:hAnsi="Times New Roman" w:cs="Times New Roman"/>
                              <w:sz w:val="28"/>
                            </w:rPr>
                            <w:t>Kebede</w:t>
                          </w:r>
                          <w:proofErr w:type="spellEnd"/>
                          <w:r w:rsidRPr="00BF328E">
                            <w:rPr>
                              <w:rFonts w:ascii="Times New Roman" w:hAnsi="Times New Roman" w:cs="Times New Roman"/>
                              <w:sz w:val="28"/>
                            </w:rPr>
                            <w:t xml:space="preserve"> </w:t>
                          </w:r>
                          <w:proofErr w:type="spellStart"/>
                          <w:r w:rsidRPr="00BF328E">
                            <w:rPr>
                              <w:rFonts w:ascii="Times New Roman" w:hAnsi="Times New Roman" w:cs="Times New Roman"/>
                              <w:sz w:val="28"/>
                            </w:rPr>
                            <w:t>Kelbesa</w:t>
                          </w:r>
                          <w:proofErr w:type="spellEnd"/>
                        </w:p>
                        <w:p w:rsidR="00BF62CF" w:rsidRPr="00BF328E" w:rsidRDefault="00BF62CF" w:rsidP="00BF62CF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  <w:rPr>
                              <w:rFonts w:ascii="Times New Roman" w:hAnsi="Times New Roman" w:cs="Times New Roman"/>
                              <w:sz w:val="28"/>
                            </w:rPr>
                          </w:pPr>
                          <w:r w:rsidRPr="00BF328E">
                            <w:rPr>
                              <w:rFonts w:ascii="Times New Roman" w:hAnsi="Times New Roman" w:cs="Times New Roman"/>
                              <w:sz w:val="28"/>
                            </w:rPr>
                            <w:t xml:space="preserve">Eden </w:t>
                          </w:r>
                          <w:proofErr w:type="spellStart"/>
                          <w:r w:rsidRPr="00BF328E">
                            <w:rPr>
                              <w:rFonts w:ascii="Times New Roman" w:hAnsi="Times New Roman" w:cs="Times New Roman"/>
                              <w:sz w:val="28"/>
                            </w:rPr>
                            <w:t>Habtetsion</w:t>
                          </w:r>
                          <w:proofErr w:type="spellEnd"/>
                          <w:r w:rsidRPr="00BF328E">
                            <w:rPr>
                              <w:rFonts w:ascii="Times New Roman" w:hAnsi="Times New Roman" w:cs="Times New Roman"/>
                              <w:sz w:val="28"/>
                            </w:rPr>
                            <w:t xml:space="preserve"> Gebremedhin</w:t>
                          </w:r>
                        </w:p>
                        <w:p w:rsidR="00BF62CF" w:rsidRPr="00BF328E" w:rsidRDefault="00BF62CF" w:rsidP="00BF62CF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  <w:rPr>
                              <w:rFonts w:ascii="Times New Roman" w:hAnsi="Times New Roman" w:cs="Times New Roman"/>
                              <w:sz w:val="28"/>
                            </w:rPr>
                          </w:pPr>
                          <w:r w:rsidRPr="00BF328E">
                            <w:rPr>
                              <w:rFonts w:ascii="Times New Roman" w:hAnsi="Times New Roman" w:cs="Times New Roman"/>
                              <w:sz w:val="28"/>
                            </w:rPr>
                            <w:t xml:space="preserve">Hana </w:t>
                          </w:r>
                          <w:proofErr w:type="spellStart"/>
                          <w:r w:rsidRPr="00BF328E">
                            <w:rPr>
                              <w:rFonts w:ascii="Times New Roman" w:hAnsi="Times New Roman" w:cs="Times New Roman"/>
                              <w:sz w:val="28"/>
                            </w:rPr>
                            <w:t>Mekonen</w:t>
                          </w:r>
                          <w:proofErr w:type="spellEnd"/>
                          <w:r w:rsidRPr="00BF328E">
                            <w:rPr>
                              <w:rFonts w:ascii="Times New Roman" w:hAnsi="Times New Roman" w:cs="Times New Roman"/>
                              <w:sz w:val="28"/>
                            </w:rPr>
                            <w:t xml:space="preserve"> </w:t>
                          </w:r>
                          <w:proofErr w:type="spellStart"/>
                          <w:r w:rsidRPr="00BF328E">
                            <w:rPr>
                              <w:rFonts w:ascii="Times New Roman" w:hAnsi="Times New Roman" w:cs="Times New Roman"/>
                              <w:sz w:val="28"/>
                            </w:rPr>
                            <w:t>Tamiru</w:t>
                          </w:r>
                          <w:proofErr w:type="spellEnd"/>
                        </w:p>
                        <w:p w:rsidR="00BF62CF" w:rsidRPr="00BF328E" w:rsidRDefault="00BF62CF" w:rsidP="00BF62CF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  <w:rPr>
                              <w:rFonts w:ascii="Times New Roman" w:hAnsi="Times New Roman" w:cs="Times New Roman"/>
                              <w:sz w:val="28"/>
                            </w:rPr>
                          </w:pPr>
                          <w:proofErr w:type="spellStart"/>
                          <w:r w:rsidRPr="00BF328E">
                            <w:rPr>
                              <w:rFonts w:ascii="Times New Roman" w:hAnsi="Times New Roman" w:cs="Times New Roman"/>
                              <w:sz w:val="28"/>
                            </w:rPr>
                            <w:t>Melkie</w:t>
                          </w:r>
                          <w:proofErr w:type="spellEnd"/>
                          <w:r w:rsidRPr="00BF328E">
                            <w:rPr>
                              <w:rFonts w:ascii="Times New Roman" w:hAnsi="Times New Roman" w:cs="Times New Roman"/>
                              <w:sz w:val="28"/>
                            </w:rPr>
                            <w:t xml:space="preserve"> </w:t>
                          </w:r>
                          <w:proofErr w:type="spellStart"/>
                          <w:r w:rsidRPr="00BF328E">
                            <w:rPr>
                              <w:rFonts w:ascii="Times New Roman" w:hAnsi="Times New Roman" w:cs="Times New Roman"/>
                              <w:sz w:val="28"/>
                            </w:rPr>
                            <w:t>Reda</w:t>
                          </w:r>
                          <w:proofErr w:type="spellEnd"/>
                          <w:r w:rsidRPr="00BF328E">
                            <w:rPr>
                              <w:rFonts w:ascii="Times New Roman" w:hAnsi="Times New Roman" w:cs="Times New Roman"/>
                              <w:sz w:val="28"/>
                            </w:rPr>
                            <w:t xml:space="preserve"> </w:t>
                          </w:r>
                          <w:proofErr w:type="spellStart"/>
                          <w:r w:rsidRPr="00BF328E">
                            <w:rPr>
                              <w:rFonts w:ascii="Times New Roman" w:hAnsi="Times New Roman" w:cs="Times New Roman"/>
                              <w:sz w:val="28"/>
                            </w:rPr>
                            <w:t>Birlie</w:t>
                          </w:r>
                          <w:proofErr w:type="spellEnd"/>
                        </w:p>
                        <w:p w:rsidR="00BF62CF" w:rsidRDefault="00BF62CF" w:rsidP="00BF62CF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  <w:rPr>
                              <w:rFonts w:ascii="Times New Roman" w:hAnsi="Times New Roman" w:cs="Times New Roman"/>
                              <w:sz w:val="28"/>
                            </w:rPr>
                          </w:pPr>
                          <w:r w:rsidRPr="00BF328E">
                            <w:rPr>
                              <w:rFonts w:ascii="Times New Roman" w:hAnsi="Times New Roman" w:cs="Times New Roman"/>
                              <w:sz w:val="28"/>
                            </w:rPr>
                            <w:t>Mikre Getu Mihrete</w:t>
                          </w:r>
                        </w:p>
                        <w:p w:rsidR="00BF62CF" w:rsidRPr="007E407E" w:rsidRDefault="00BF62CF" w:rsidP="00BF62CF">
                          <w:pPr>
                            <w:pStyle w:val="ListParagraph"/>
                            <w:numPr>
                              <w:ilvl w:val="0"/>
                              <w:numId w:val="1"/>
                            </w:numPr>
                            <w:spacing w:line="360" w:lineRule="auto"/>
                            <w:rPr>
                              <w:rFonts w:ascii="Times New Roman" w:hAnsi="Times New Roman" w:cs="Times New Roman"/>
                              <w:sz w:val="28"/>
                            </w:rPr>
                          </w:pPr>
                          <w:proofErr w:type="spellStart"/>
                          <w:r w:rsidRPr="00BF328E">
                            <w:rPr>
                              <w:rFonts w:ascii="Times New Roman" w:hAnsi="Times New Roman" w:cs="Times New Roman"/>
                              <w:sz w:val="28"/>
                            </w:rPr>
                            <w:t>Yared</w:t>
                          </w:r>
                          <w:proofErr w:type="spellEnd"/>
                          <w:r w:rsidRPr="00BF328E">
                            <w:rPr>
                              <w:rFonts w:ascii="Times New Roman" w:hAnsi="Times New Roman" w:cs="Times New Roman"/>
                              <w:sz w:val="28"/>
                            </w:rPr>
                            <w:t xml:space="preserve"> </w:t>
                          </w:r>
                          <w:proofErr w:type="spellStart"/>
                          <w:r w:rsidRPr="00BF328E">
                            <w:rPr>
                              <w:rFonts w:ascii="Times New Roman" w:hAnsi="Times New Roman" w:cs="Times New Roman"/>
                              <w:sz w:val="28"/>
                            </w:rPr>
                            <w:t>Zenebe</w:t>
                          </w:r>
                          <w:proofErr w:type="spellEnd"/>
                          <w:r w:rsidRPr="00BF328E">
                            <w:rPr>
                              <w:rFonts w:ascii="Times New Roman" w:hAnsi="Times New Roman" w:cs="Times New Roman"/>
                              <w:sz w:val="28"/>
                            </w:rPr>
                            <w:t xml:space="preserve"> </w:t>
                          </w:r>
                          <w:proofErr w:type="spellStart"/>
                          <w:r w:rsidRPr="00BF328E">
                            <w:rPr>
                              <w:rFonts w:ascii="Times New Roman" w:hAnsi="Times New Roman" w:cs="Times New Roman"/>
                              <w:sz w:val="28"/>
                            </w:rPr>
                            <w:t>Zewde</w:t>
                          </w:r>
                          <w:proofErr w:type="spellEnd"/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F62CF" w:rsidRPr="00A9175D">
            <w:rPr>
              <w:rStyle w:val="normaltextrun"/>
              <w:b/>
              <w:bCs/>
              <w:noProof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46C99CF1" wp14:editId="3F96B466">
                    <wp:simplePos x="0" y="0"/>
                    <wp:positionH relativeFrom="column">
                      <wp:posOffset>4180840</wp:posOffset>
                    </wp:positionH>
                    <wp:positionV relativeFrom="paragraph">
                      <wp:posOffset>7775575</wp:posOffset>
                    </wp:positionV>
                    <wp:extent cx="2037715" cy="440055"/>
                    <wp:effectExtent l="0" t="0" r="635" b="0"/>
                    <wp:wrapSquare wrapText="bothSides"/>
                    <wp:docPr id="175" name="Group 175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 flipH="1" flipV="1">
                              <a:off x="0" y="0"/>
                              <a:ext cx="2037715" cy="440055"/>
                              <a:chOff x="228600" y="0"/>
                              <a:chExt cx="1472184" cy="1024128"/>
                            </a:xfrm>
                          </wpg:grpSpPr>
                          <wps:wsp>
                            <wps:cNvPr id="176" name="Rectangle 10"/>
                            <wps:cNvSpPr/>
                            <wps:spPr>
                              <a:xfrm>
                                <a:off x="228600" y="0"/>
                                <a:ext cx="1466258" cy="1012274"/>
                              </a:xfrm>
                              <a:custGeom>
                                <a:avLst/>
                                <a:gdLst>
                                  <a:gd name="connsiteX0" fmla="*/ 0 w 2240281"/>
                                  <a:gd name="connsiteY0" fmla="*/ 0 h 822960"/>
                                  <a:gd name="connsiteX1" fmla="*/ 2240281 w 2240281"/>
                                  <a:gd name="connsiteY1" fmla="*/ 0 h 822960"/>
                                  <a:gd name="connsiteX2" fmla="*/ 2240281 w 2240281"/>
                                  <a:gd name="connsiteY2" fmla="*/ 822960 h 822960"/>
                                  <a:gd name="connsiteX3" fmla="*/ 0 w 2240281"/>
                                  <a:gd name="connsiteY3" fmla="*/ 822960 h 822960"/>
                                  <a:gd name="connsiteX4" fmla="*/ 0 w 2240281"/>
                                  <a:gd name="connsiteY4" fmla="*/ 0 h 822960"/>
                                  <a:gd name="connsiteX0" fmla="*/ 0 w 2240281"/>
                                  <a:gd name="connsiteY0" fmla="*/ 0 h 822960"/>
                                  <a:gd name="connsiteX1" fmla="*/ 2240281 w 2240281"/>
                                  <a:gd name="connsiteY1" fmla="*/ 0 h 822960"/>
                                  <a:gd name="connsiteX2" fmla="*/ 1659256 w 2240281"/>
                                  <a:gd name="connsiteY2" fmla="*/ 222885 h 822960"/>
                                  <a:gd name="connsiteX3" fmla="*/ 0 w 2240281"/>
                                  <a:gd name="connsiteY3" fmla="*/ 822960 h 822960"/>
                                  <a:gd name="connsiteX4" fmla="*/ 0 w 2240281"/>
                                  <a:gd name="connsiteY4" fmla="*/ 0 h 82296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2240281" h="822960">
                                    <a:moveTo>
                                      <a:pt x="0" y="0"/>
                                    </a:moveTo>
                                    <a:lnTo>
                                      <a:pt x="2240281" y="0"/>
                                    </a:lnTo>
                                    <a:lnTo>
                                      <a:pt x="1659256" y="222885"/>
                                    </a:lnTo>
                                    <a:lnTo>
                                      <a:pt x="0" y="82296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7" name="Rectangle 177"/>
                            <wps:cNvSpPr/>
                            <wps:spPr>
                              <a:xfrm>
                                <a:off x="228600" y="0"/>
                                <a:ext cx="1472184" cy="1024128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5AB573F8" id="Group 175" o:spid="_x0000_s1026" style="position:absolute;margin-left:329.2pt;margin-top:612.25pt;width:160.45pt;height:34.65pt;flip:x y;z-index:251661312;mso-height-relative:margin" coordorigin="2286" coordsize="14721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">
                    <v:shape id="Rectangle 10" o:spid="_x0000_s1027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" path="m,l2240281,,1659256,222885,,822960,,xe" fillcolor="#5b9bd5 [3204]" stroked="f" strokeweight="1pt">
                      <v:stroke joinstyle="miter"/>
                      <v:path arrowok="t" o:connecttype="custom" o:connectlocs="0,0;1466258,0;1085979,274158;0,1012274;0,0" o:connectangles="0,0,0,0,0"/>
                    </v:shape>
                    <v:rect id="Rectangle 177" o:spid="_x0000_s1028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" stroked="f" strokeweight="1pt">
                      <v:fill r:id="rId9" o:title="" recolor="t" rotate="t" type="frame"/>
                    </v:rect>
                    <w10:wrap type="square"/>
                  </v:group>
                </w:pict>
              </mc:Fallback>
            </mc:AlternateContent>
          </w:r>
          <w:r w:rsidR="00BF62CF" w:rsidRPr="00A9175D">
            <w:rPr>
              <w:rStyle w:val="normaltextrun"/>
              <w:b/>
              <w:bCs/>
            </w:rPr>
            <w:br w:type="page"/>
          </w:r>
        </w:p>
      </w:sdtContent>
    </w:sdt>
    <w:p w:rsidR="00BF62CF" w:rsidRPr="00BF62CF" w:rsidRDefault="00BF62CF" w:rsidP="003F2220">
      <w:pPr>
        <w:pStyle w:val="Heading1"/>
        <w:spacing w:before="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4"/>
        </w:rPr>
      </w:pPr>
      <w:r w:rsidRPr="00BF62CF">
        <w:rPr>
          <w:rFonts w:ascii="Times New Roman" w:hAnsi="Times New Roman" w:cs="Times New Roman"/>
          <w:b/>
          <w:color w:val="auto"/>
          <w:sz w:val="28"/>
          <w:szCs w:val="24"/>
        </w:rPr>
        <w:lastRenderedPageBreak/>
        <w:t>1. Overview</w:t>
      </w:r>
    </w:p>
    <w:p w:rsidR="002E754E" w:rsidRPr="00BF62CF" w:rsidRDefault="00BF62CF" w:rsidP="00A22274">
      <w:pPr>
        <w:pStyle w:val="NormalWeb"/>
        <w:spacing w:before="240" w:beforeAutospacing="0" w:after="240" w:afterAutospacing="0" w:line="360" w:lineRule="auto"/>
        <w:jc w:val="both"/>
      </w:pPr>
      <w:r w:rsidRPr="00BF62CF">
        <w:t xml:space="preserve">Data preparation and feature engineering are foundational steps in any machine learning (ML) pipeline, especially in healthcare applications like early-stage diabetes risk prediction. These steps ensure that raw data is cleaned, formatted, and structured in a way that ML algorithms can learn from effectively. Healthcare data often presents unique challenges, such as inconsistent entries (e.g., "Yes", "yes", "YES"), class imbalances (more healthy than unhealthy </w:t>
      </w:r>
      <w:proofErr w:type="gramStart"/>
      <w:r w:rsidRPr="00BF62CF">
        <w:t>patients</w:t>
      </w:r>
      <w:proofErr w:type="gramEnd"/>
      <w:r w:rsidRPr="00BF62CF">
        <w:t>), and sensitive features (age, gender, symptoms), which require careful preprocessing.</w:t>
      </w:r>
      <w:r w:rsidR="002E754E">
        <w:t xml:space="preserve"> </w:t>
      </w:r>
      <w:r w:rsidR="002E754E" w:rsidRPr="002E754E">
        <w:t>Proper data preparation ensures that the model learns effectively from the data, reducing the risk of overfitting and improving generalization to unseen data.</w:t>
      </w:r>
    </w:p>
    <w:p w:rsidR="00BF62CF" w:rsidRPr="00BF62CF" w:rsidRDefault="00BF62CF" w:rsidP="00523965">
      <w:pPr>
        <w:pStyle w:val="NormalWeb"/>
        <w:spacing w:before="0" w:beforeAutospacing="0" w:after="0" w:afterAutospacing="0" w:line="360" w:lineRule="auto"/>
        <w:jc w:val="both"/>
      </w:pPr>
      <w:r w:rsidRPr="00BF62CF">
        <w:t>In this project, the quality of data preparation directly affects the performance of the ML models and the trustworthiness of predictions. By cleaning the data and constructing features that reflect real-world medical conditions, we ensure that our final model can assist users in identifying potential diabetes risks with greater reliability.</w:t>
      </w:r>
    </w:p>
    <w:p w:rsidR="00BF62CF" w:rsidRPr="00BF62CF" w:rsidRDefault="00BF62CF" w:rsidP="00523965">
      <w:pPr>
        <w:pStyle w:val="Heading1"/>
        <w:spacing w:before="120" w:after="12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4"/>
        </w:rPr>
      </w:pPr>
      <w:r w:rsidRPr="00BF62CF">
        <w:rPr>
          <w:rFonts w:ascii="Times New Roman" w:hAnsi="Times New Roman" w:cs="Times New Roman"/>
          <w:b/>
          <w:color w:val="auto"/>
          <w:sz w:val="28"/>
          <w:szCs w:val="24"/>
        </w:rPr>
        <w:t>2. Data Collection</w:t>
      </w:r>
    </w:p>
    <w:p w:rsidR="00BF62CF" w:rsidRDefault="00BF62CF" w:rsidP="00A22274">
      <w:pPr>
        <w:pStyle w:val="NormalWeb"/>
        <w:spacing w:before="240" w:beforeAutospacing="0" w:after="240" w:afterAutospacing="0" w:line="360" w:lineRule="auto"/>
      </w:pPr>
      <w:r>
        <w:rPr>
          <w:color w:val="000000"/>
          <w:sz w:val="22"/>
          <w:szCs w:val="22"/>
        </w:rPr>
        <w:t xml:space="preserve">The dataset used is the </w:t>
      </w:r>
      <w:r>
        <w:rPr>
          <w:b/>
          <w:bCs/>
          <w:color w:val="000000"/>
          <w:sz w:val="22"/>
          <w:szCs w:val="22"/>
        </w:rPr>
        <w:t>Early Stage Diabetes Risk Prediction Dataset</w:t>
      </w:r>
      <w:r>
        <w:rPr>
          <w:color w:val="000000"/>
          <w:sz w:val="22"/>
          <w:szCs w:val="22"/>
        </w:rPr>
        <w:t xml:space="preserve"> from the </w:t>
      </w:r>
      <w:r>
        <w:rPr>
          <w:b/>
          <w:bCs/>
          <w:color w:val="000000"/>
          <w:sz w:val="22"/>
          <w:szCs w:val="22"/>
        </w:rPr>
        <w:t>UCI Machine Learning Repository</w:t>
      </w:r>
      <w:r>
        <w:rPr>
          <w:color w:val="000000"/>
          <w:sz w:val="22"/>
          <w:szCs w:val="22"/>
        </w:rPr>
        <w:t>. This dataset is particularly useful due to its simplicity and inclusion of both demographic and symptom-based features. It contains:</w:t>
      </w:r>
    </w:p>
    <w:p w:rsidR="00BF62CF" w:rsidRDefault="00BF62CF" w:rsidP="00A22274">
      <w:pPr>
        <w:pStyle w:val="NormalWeb"/>
        <w:numPr>
          <w:ilvl w:val="0"/>
          <w:numId w:val="8"/>
        </w:numPr>
        <w:spacing w:before="24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520 records</w:t>
      </w:r>
    </w:p>
    <w:p w:rsidR="00BF62CF" w:rsidRDefault="00BF62CF" w:rsidP="00A22274">
      <w:pPr>
        <w:pStyle w:val="NormalWeb"/>
        <w:numPr>
          <w:ilvl w:val="0"/>
          <w:numId w:val="8"/>
        </w:numPr>
        <w:spacing w:before="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17 attributes</w:t>
      </w:r>
      <w:r>
        <w:rPr>
          <w:color w:val="000000"/>
          <w:sz w:val="22"/>
          <w:szCs w:val="22"/>
        </w:rPr>
        <w:t>, including:</w:t>
      </w:r>
    </w:p>
    <w:p w:rsidR="00BF62CF" w:rsidRDefault="00BF62CF" w:rsidP="00A22274">
      <w:pPr>
        <w:pStyle w:val="NormalWeb"/>
        <w:numPr>
          <w:ilvl w:val="1"/>
          <w:numId w:val="8"/>
        </w:numPr>
        <w:spacing w:before="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Demographics:</w:t>
      </w:r>
      <w:r>
        <w:rPr>
          <w:color w:val="000000"/>
          <w:sz w:val="22"/>
          <w:szCs w:val="22"/>
        </w:rPr>
        <w:t xml:space="preserve"> Age, Gender</w:t>
      </w:r>
    </w:p>
    <w:p w:rsidR="00BF62CF" w:rsidRDefault="00BF62CF" w:rsidP="00A22274">
      <w:pPr>
        <w:pStyle w:val="NormalWeb"/>
        <w:numPr>
          <w:ilvl w:val="1"/>
          <w:numId w:val="8"/>
        </w:numPr>
        <w:spacing w:before="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Symptoms (15 total):</w:t>
      </w:r>
      <w:r>
        <w:rPr>
          <w:color w:val="000000"/>
          <w:sz w:val="22"/>
          <w:szCs w:val="22"/>
        </w:rPr>
        <w:t xml:space="preserve"> Polyuria, Polydipsia, Sudden weight loss, Weakness, etc.</w:t>
      </w:r>
    </w:p>
    <w:p w:rsidR="002E754E" w:rsidRPr="00523965" w:rsidRDefault="00BF62CF" w:rsidP="00523965">
      <w:pPr>
        <w:pStyle w:val="NormalWeb"/>
        <w:numPr>
          <w:ilvl w:val="1"/>
          <w:numId w:val="8"/>
        </w:numPr>
        <w:spacing w:before="0" w:beforeAutospacing="0" w:after="24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Target class:</w:t>
      </w:r>
      <w:r>
        <w:rPr>
          <w:color w:val="000000"/>
          <w:sz w:val="22"/>
          <w:szCs w:val="22"/>
        </w:rPr>
        <w:t xml:space="preserve"> Positive (has early diabetes symptoms), Negative (no symptoms)</w:t>
      </w:r>
    </w:p>
    <w:p w:rsidR="00BF62CF" w:rsidRDefault="00BF62CF" w:rsidP="00A22274">
      <w:pPr>
        <w:pStyle w:val="NormalWeb"/>
        <w:spacing w:before="240" w:beforeAutospacing="0" w:after="240" w:afterAutospacing="0" w:line="360" w:lineRule="auto"/>
      </w:pPr>
      <w:r>
        <w:rPr>
          <w:b/>
          <w:bCs/>
          <w:color w:val="000000"/>
          <w:sz w:val="22"/>
          <w:szCs w:val="22"/>
        </w:rPr>
        <w:t>Initial Steps Taken:</w:t>
      </w:r>
    </w:p>
    <w:p w:rsidR="00BF62CF" w:rsidRDefault="00BF62CF" w:rsidP="00A22274">
      <w:pPr>
        <w:pStyle w:val="NormalWeb"/>
        <w:numPr>
          <w:ilvl w:val="0"/>
          <w:numId w:val="9"/>
        </w:numPr>
        <w:spacing w:before="24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Loaded the dataset using the </w:t>
      </w:r>
      <w:r>
        <w:rPr>
          <w:b/>
          <w:bCs/>
          <w:color w:val="000000"/>
          <w:sz w:val="22"/>
          <w:szCs w:val="22"/>
        </w:rPr>
        <w:t>Pandas</w:t>
      </w:r>
      <w:r>
        <w:rPr>
          <w:color w:val="000000"/>
          <w:sz w:val="22"/>
          <w:szCs w:val="22"/>
        </w:rPr>
        <w:t xml:space="preserve"> library.</w:t>
      </w:r>
    </w:p>
    <w:p w:rsidR="00BF62CF" w:rsidRDefault="00BF62CF" w:rsidP="00A22274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rFonts w:ascii="Courier New" w:hAnsi="Courier New" w:cs="Courier New"/>
          <w:color w:val="188038"/>
          <w:sz w:val="22"/>
          <w:szCs w:val="22"/>
        </w:rPr>
        <w:t>.</w:t>
      </w:r>
      <w:proofErr w:type="gramStart"/>
      <w:r>
        <w:rPr>
          <w:rFonts w:ascii="Courier New" w:hAnsi="Courier New" w:cs="Courier New"/>
          <w:color w:val="188038"/>
          <w:sz w:val="22"/>
          <w:szCs w:val="22"/>
        </w:rPr>
        <w:t>head(</w:t>
      </w:r>
      <w:proofErr w:type="gramEnd"/>
      <w:r>
        <w:rPr>
          <w:rFonts w:ascii="Courier New" w:hAnsi="Courier New" w:cs="Courier New"/>
          <w:color w:val="188038"/>
          <w:sz w:val="22"/>
          <w:szCs w:val="22"/>
        </w:rPr>
        <w:t>)</w:t>
      </w:r>
      <w:r>
        <w:rPr>
          <w:color w:val="000000"/>
          <w:sz w:val="22"/>
          <w:szCs w:val="22"/>
        </w:rPr>
        <w:t xml:space="preserve"> to preview the first few rows.</w:t>
      </w:r>
    </w:p>
    <w:p w:rsidR="00BF62CF" w:rsidRDefault="00BF62CF" w:rsidP="00A22274">
      <w:pPr>
        <w:pStyle w:val="NormalWeb"/>
        <w:numPr>
          <w:ilvl w:val="0"/>
          <w:numId w:val="9"/>
        </w:numPr>
        <w:spacing w:before="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rFonts w:ascii="Courier New" w:hAnsi="Courier New" w:cs="Courier New"/>
          <w:color w:val="188038"/>
          <w:sz w:val="22"/>
          <w:szCs w:val="22"/>
        </w:rPr>
        <w:t>.</w:t>
      </w:r>
      <w:proofErr w:type="gramStart"/>
      <w:r>
        <w:rPr>
          <w:rFonts w:ascii="Courier New" w:hAnsi="Courier New" w:cs="Courier New"/>
          <w:color w:val="188038"/>
          <w:sz w:val="22"/>
          <w:szCs w:val="22"/>
        </w:rPr>
        <w:t>info(</w:t>
      </w:r>
      <w:proofErr w:type="gramEnd"/>
      <w:r>
        <w:rPr>
          <w:rFonts w:ascii="Courier New" w:hAnsi="Courier New" w:cs="Courier New"/>
          <w:color w:val="188038"/>
          <w:sz w:val="22"/>
          <w:szCs w:val="22"/>
        </w:rPr>
        <w:t>)</w:t>
      </w:r>
      <w:r>
        <w:rPr>
          <w:color w:val="000000"/>
          <w:sz w:val="22"/>
          <w:szCs w:val="22"/>
        </w:rPr>
        <w:t xml:space="preserve"> to check data types and non-null counts.</w:t>
      </w:r>
    </w:p>
    <w:p w:rsidR="00BF62CF" w:rsidRPr="003F2220" w:rsidRDefault="00BF62CF" w:rsidP="003F2220">
      <w:pPr>
        <w:pStyle w:val="NormalWeb"/>
        <w:numPr>
          <w:ilvl w:val="0"/>
          <w:numId w:val="9"/>
        </w:numPr>
        <w:spacing w:before="0" w:beforeAutospacing="0" w:after="24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rFonts w:ascii="Courier New" w:hAnsi="Courier New" w:cs="Courier New"/>
          <w:color w:val="188038"/>
          <w:sz w:val="22"/>
          <w:szCs w:val="22"/>
        </w:rPr>
        <w:t>.</w:t>
      </w:r>
      <w:proofErr w:type="gramStart"/>
      <w:r>
        <w:rPr>
          <w:rFonts w:ascii="Courier New" w:hAnsi="Courier New" w:cs="Courier New"/>
          <w:color w:val="188038"/>
          <w:sz w:val="22"/>
          <w:szCs w:val="22"/>
        </w:rPr>
        <w:t>describe(</w:t>
      </w:r>
      <w:proofErr w:type="gramEnd"/>
      <w:r>
        <w:rPr>
          <w:rFonts w:ascii="Courier New" w:hAnsi="Courier New" w:cs="Courier New"/>
          <w:color w:val="188038"/>
          <w:sz w:val="22"/>
          <w:szCs w:val="22"/>
        </w:rPr>
        <w:t>)</w:t>
      </w:r>
      <w:r>
        <w:rPr>
          <w:color w:val="000000"/>
          <w:sz w:val="22"/>
          <w:szCs w:val="22"/>
        </w:rPr>
        <w:t xml:space="preserve"> to get statistical summaries of numeric features like Age.</w:t>
      </w:r>
      <w:r w:rsidR="003F2220">
        <w:rPr>
          <w:color w:val="000000"/>
          <w:sz w:val="22"/>
          <w:szCs w:val="22"/>
        </w:rPr>
        <w:t xml:space="preserve"> </w:t>
      </w:r>
      <w:r w:rsidRPr="003F2220">
        <w:rPr>
          <w:color w:val="000000"/>
          <w:sz w:val="22"/>
          <w:szCs w:val="22"/>
        </w:rPr>
        <w:t>These steps were critical in identifying the structure, completeness, and basic trends of the data.</w:t>
      </w:r>
    </w:p>
    <w:p w:rsidR="00BF62CF" w:rsidRPr="00BF62CF" w:rsidRDefault="00BF62CF" w:rsidP="005E0BA9">
      <w:pPr>
        <w:pStyle w:val="Heading1"/>
        <w:spacing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4"/>
        </w:rPr>
      </w:pPr>
      <w:r w:rsidRPr="00BF62CF">
        <w:rPr>
          <w:rFonts w:ascii="Times New Roman" w:hAnsi="Times New Roman" w:cs="Times New Roman"/>
          <w:b/>
          <w:color w:val="auto"/>
          <w:sz w:val="28"/>
          <w:szCs w:val="24"/>
        </w:rPr>
        <w:lastRenderedPageBreak/>
        <w:t>3. Data Cleaning</w:t>
      </w:r>
    </w:p>
    <w:p w:rsidR="00BF62CF" w:rsidRDefault="00BF62CF" w:rsidP="00A22274">
      <w:pPr>
        <w:pStyle w:val="NormalWeb"/>
        <w:spacing w:before="240" w:beforeAutospacing="0" w:after="240" w:afterAutospacing="0" w:line="360" w:lineRule="auto"/>
      </w:pPr>
      <w:r>
        <w:rPr>
          <w:color w:val="000000"/>
          <w:sz w:val="22"/>
          <w:szCs w:val="22"/>
        </w:rPr>
        <w:t>Healthcare datasets can contain errors or inconsistencies due to manual entry or varying medical terminologies. In this stage, we applied:</w:t>
      </w:r>
    </w:p>
    <w:p w:rsidR="00BF62CF" w:rsidRDefault="00BF62CF" w:rsidP="00A22274">
      <w:pPr>
        <w:pStyle w:val="Heading4"/>
        <w:spacing w:before="240" w:after="40" w:line="360" w:lineRule="auto"/>
      </w:pPr>
      <w:r>
        <w:rPr>
          <w:color w:val="000000"/>
        </w:rPr>
        <w:t>a. Handling Missing Values</w:t>
      </w:r>
    </w:p>
    <w:p w:rsidR="00BF62CF" w:rsidRDefault="00BF62CF" w:rsidP="00A22274">
      <w:pPr>
        <w:pStyle w:val="NormalWeb"/>
        <w:numPr>
          <w:ilvl w:val="0"/>
          <w:numId w:val="10"/>
        </w:numPr>
        <w:spacing w:before="0" w:beforeAutospacing="0" w:after="24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Checked for null entries using </w:t>
      </w:r>
      <w:r>
        <w:rPr>
          <w:rFonts w:ascii="Courier New" w:hAnsi="Courier New" w:cs="Courier New"/>
          <w:color w:val="188038"/>
          <w:sz w:val="22"/>
          <w:szCs w:val="22"/>
        </w:rPr>
        <w:t>.</w:t>
      </w:r>
      <w:proofErr w:type="spellStart"/>
      <w:proofErr w:type="gramStart"/>
      <w:r>
        <w:rPr>
          <w:rFonts w:ascii="Courier New" w:hAnsi="Courier New" w:cs="Courier New"/>
          <w:color w:val="188038"/>
          <w:sz w:val="22"/>
          <w:szCs w:val="22"/>
        </w:rPr>
        <w:t>isnull</w:t>
      </w:r>
      <w:proofErr w:type="spellEnd"/>
      <w:r>
        <w:rPr>
          <w:rFonts w:ascii="Courier New" w:hAnsi="Courier New" w:cs="Courier New"/>
          <w:color w:val="188038"/>
          <w:sz w:val="22"/>
          <w:szCs w:val="22"/>
        </w:rPr>
        <w:t>(</w:t>
      </w:r>
      <w:proofErr w:type="gramEnd"/>
      <w:r>
        <w:rPr>
          <w:rFonts w:ascii="Courier New" w:hAnsi="Courier New" w:cs="Courier New"/>
          <w:color w:val="188038"/>
          <w:sz w:val="22"/>
          <w:szCs w:val="22"/>
        </w:rPr>
        <w:t>).sum()</w:t>
      </w:r>
      <w:r>
        <w:rPr>
          <w:color w:val="000000"/>
          <w:sz w:val="22"/>
          <w:szCs w:val="22"/>
        </w:rPr>
        <w:t>.</w:t>
      </w:r>
    </w:p>
    <w:p w:rsidR="00BF62CF" w:rsidRDefault="00BF62CF" w:rsidP="00A22274">
      <w:pPr>
        <w:pStyle w:val="NormalWeb"/>
        <w:numPr>
          <w:ilvl w:val="0"/>
          <w:numId w:val="10"/>
        </w:numPr>
        <w:spacing w:before="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Result:</w:t>
      </w:r>
      <w:r>
        <w:rPr>
          <w:color w:val="000000"/>
          <w:sz w:val="22"/>
          <w:szCs w:val="22"/>
        </w:rPr>
        <w:t xml:space="preserve"> No missing values found—indicating a well-curated dataset.</w:t>
      </w:r>
    </w:p>
    <w:p w:rsidR="00BF62CF" w:rsidRDefault="00BF62CF" w:rsidP="00A22274">
      <w:pPr>
        <w:pStyle w:val="Heading4"/>
        <w:spacing w:before="0" w:line="360" w:lineRule="auto"/>
        <w:rPr>
          <w:color w:val="auto"/>
          <w:sz w:val="24"/>
          <w:szCs w:val="24"/>
        </w:rPr>
      </w:pPr>
      <w:r>
        <w:rPr>
          <w:color w:val="000000"/>
        </w:rPr>
        <w:t>b. Outlier Detection</w:t>
      </w:r>
    </w:p>
    <w:p w:rsidR="00BF62CF" w:rsidRDefault="00BF62CF" w:rsidP="00A22274">
      <w:pPr>
        <w:pStyle w:val="NormalWeb"/>
        <w:numPr>
          <w:ilvl w:val="0"/>
          <w:numId w:val="11"/>
        </w:numPr>
        <w:spacing w:before="24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Boxplots were used to visualize the distribution of the </w:t>
      </w:r>
      <w:r>
        <w:rPr>
          <w:b/>
          <w:bCs/>
          <w:color w:val="000000"/>
          <w:sz w:val="22"/>
          <w:szCs w:val="22"/>
        </w:rPr>
        <w:t>Age</w:t>
      </w:r>
      <w:r>
        <w:rPr>
          <w:color w:val="000000"/>
          <w:sz w:val="22"/>
          <w:szCs w:val="22"/>
        </w:rPr>
        <w:t xml:space="preserve"> variable.</w:t>
      </w:r>
    </w:p>
    <w:p w:rsidR="00BF62CF" w:rsidRDefault="00BF62CF" w:rsidP="00A22274">
      <w:pPr>
        <w:pStyle w:val="NormalWeb"/>
        <w:numPr>
          <w:ilvl w:val="0"/>
          <w:numId w:val="11"/>
        </w:numPr>
        <w:spacing w:before="0" w:beforeAutospacing="0" w:after="24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Result:</w:t>
      </w:r>
      <w:r>
        <w:rPr>
          <w:color w:val="000000"/>
          <w:sz w:val="22"/>
          <w:szCs w:val="22"/>
        </w:rPr>
        <w:t xml:space="preserve"> No extreme outliers were found, so all entries were retained.</w:t>
      </w:r>
    </w:p>
    <w:p w:rsidR="00BF62CF" w:rsidRDefault="00BF62CF" w:rsidP="00A22274">
      <w:pPr>
        <w:pStyle w:val="Heading4"/>
        <w:spacing w:before="0" w:after="40" w:line="360" w:lineRule="auto"/>
        <w:rPr>
          <w:color w:val="auto"/>
          <w:sz w:val="24"/>
          <w:szCs w:val="24"/>
        </w:rPr>
      </w:pPr>
      <w:r>
        <w:rPr>
          <w:color w:val="000000"/>
        </w:rPr>
        <w:t>c. Categorical Encoding</w:t>
      </w:r>
    </w:p>
    <w:p w:rsidR="00BF62CF" w:rsidRDefault="00BF62CF" w:rsidP="00A22274">
      <w:pPr>
        <w:pStyle w:val="NormalWeb"/>
        <w:numPr>
          <w:ilvl w:val="0"/>
          <w:numId w:val="12"/>
        </w:numPr>
        <w:spacing w:before="24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All symptoms were originally represented as 'Yes'/'No'. These were converted to binary form:</w:t>
      </w:r>
    </w:p>
    <w:p w:rsidR="00BF62CF" w:rsidRDefault="00BF62CF" w:rsidP="00A22274">
      <w:pPr>
        <w:pStyle w:val="NormalWeb"/>
        <w:numPr>
          <w:ilvl w:val="1"/>
          <w:numId w:val="12"/>
        </w:numPr>
        <w:spacing w:before="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rFonts w:ascii="Courier New" w:hAnsi="Courier New" w:cs="Courier New"/>
          <w:color w:val="188038"/>
          <w:sz w:val="22"/>
          <w:szCs w:val="22"/>
        </w:rPr>
        <w:t>'Yes' → 1</w:t>
      </w:r>
    </w:p>
    <w:p w:rsidR="00BF62CF" w:rsidRDefault="00BF62CF" w:rsidP="00A22274">
      <w:pPr>
        <w:pStyle w:val="NormalWeb"/>
        <w:numPr>
          <w:ilvl w:val="1"/>
          <w:numId w:val="12"/>
        </w:numPr>
        <w:spacing w:before="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rFonts w:ascii="Courier New" w:hAnsi="Courier New" w:cs="Courier New"/>
          <w:color w:val="188038"/>
          <w:sz w:val="22"/>
          <w:szCs w:val="22"/>
        </w:rPr>
        <w:t>'No' → 0</w:t>
      </w:r>
    </w:p>
    <w:p w:rsidR="00BF62CF" w:rsidRDefault="00BF62CF" w:rsidP="00A22274">
      <w:pPr>
        <w:pStyle w:val="NormalWeb"/>
        <w:numPr>
          <w:ilvl w:val="0"/>
          <w:numId w:val="12"/>
        </w:numPr>
        <w:spacing w:before="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Similarly:</w:t>
      </w:r>
    </w:p>
    <w:p w:rsidR="00BF62CF" w:rsidRDefault="00BF62CF" w:rsidP="00A22274">
      <w:pPr>
        <w:pStyle w:val="NormalWeb"/>
        <w:numPr>
          <w:ilvl w:val="1"/>
          <w:numId w:val="12"/>
        </w:numPr>
        <w:spacing w:before="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Gender:</w:t>
      </w:r>
      <w:r>
        <w:rPr>
          <w:color w:val="000000"/>
          <w:sz w:val="22"/>
          <w:szCs w:val="22"/>
        </w:rPr>
        <w:t xml:space="preserve"> </w:t>
      </w:r>
      <w:r>
        <w:rPr>
          <w:rFonts w:ascii="Courier New" w:hAnsi="Courier New" w:cs="Courier New"/>
          <w:color w:val="188038"/>
          <w:sz w:val="22"/>
          <w:szCs w:val="22"/>
        </w:rPr>
        <w:t>'Male' → 1</w:t>
      </w:r>
      <w:r>
        <w:rPr>
          <w:color w:val="000000"/>
          <w:sz w:val="22"/>
          <w:szCs w:val="22"/>
        </w:rPr>
        <w:t xml:space="preserve">, </w:t>
      </w:r>
      <w:r>
        <w:rPr>
          <w:rFonts w:ascii="Courier New" w:hAnsi="Courier New" w:cs="Courier New"/>
          <w:color w:val="188038"/>
          <w:sz w:val="22"/>
          <w:szCs w:val="22"/>
        </w:rPr>
        <w:t>'Female' → 0</w:t>
      </w:r>
    </w:p>
    <w:p w:rsidR="002E754E" w:rsidRPr="003F2220" w:rsidRDefault="00BF62CF" w:rsidP="002E754E">
      <w:pPr>
        <w:pStyle w:val="NormalWeb"/>
        <w:numPr>
          <w:ilvl w:val="1"/>
          <w:numId w:val="12"/>
        </w:numPr>
        <w:spacing w:before="0" w:beforeAutospacing="0" w:after="24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Class label (target):</w:t>
      </w:r>
      <w:r>
        <w:rPr>
          <w:color w:val="000000"/>
          <w:sz w:val="22"/>
          <w:szCs w:val="22"/>
        </w:rPr>
        <w:t xml:space="preserve"> </w:t>
      </w:r>
      <w:r>
        <w:rPr>
          <w:rFonts w:ascii="Courier New" w:hAnsi="Courier New" w:cs="Courier New"/>
          <w:color w:val="188038"/>
          <w:sz w:val="22"/>
          <w:szCs w:val="22"/>
        </w:rPr>
        <w:t>'Positive' → 1</w:t>
      </w:r>
      <w:r>
        <w:rPr>
          <w:color w:val="000000"/>
          <w:sz w:val="22"/>
          <w:szCs w:val="22"/>
        </w:rPr>
        <w:t xml:space="preserve">, </w:t>
      </w:r>
      <w:r>
        <w:rPr>
          <w:rFonts w:ascii="Courier New" w:hAnsi="Courier New" w:cs="Courier New"/>
          <w:color w:val="188038"/>
          <w:sz w:val="22"/>
          <w:szCs w:val="22"/>
        </w:rPr>
        <w:t>'Negative' → 0</w:t>
      </w:r>
    </w:p>
    <w:p w:rsidR="00BF62CF" w:rsidRPr="00A22274" w:rsidRDefault="00BF62CF" w:rsidP="00A22274">
      <w:pPr>
        <w:pStyle w:val="Heading4"/>
        <w:spacing w:before="240" w:after="40" w:line="360" w:lineRule="auto"/>
        <w:rPr>
          <w:b/>
          <w:color w:val="auto"/>
          <w:sz w:val="24"/>
          <w:szCs w:val="24"/>
        </w:rPr>
      </w:pPr>
      <w:r w:rsidRPr="00A22274">
        <w:rPr>
          <w:b/>
          <w:color w:val="000000"/>
        </w:rPr>
        <w:t>d. Text Standardization</w:t>
      </w:r>
    </w:p>
    <w:p w:rsidR="00BF62CF" w:rsidRDefault="00BF62CF" w:rsidP="00A22274">
      <w:pPr>
        <w:pStyle w:val="NormalWeb"/>
        <w:numPr>
          <w:ilvl w:val="0"/>
          <w:numId w:val="13"/>
        </w:numPr>
        <w:spacing w:before="240" w:beforeAutospacing="0" w:after="24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Converted all categorical string values to lowercase to eliminate inconsistencies (e.g., "Yes" vs "yes").</w:t>
      </w:r>
    </w:p>
    <w:p w:rsidR="00A22274" w:rsidRPr="002E754E" w:rsidRDefault="00BF62CF" w:rsidP="00A22274">
      <w:pPr>
        <w:pStyle w:val="NormalWeb"/>
        <w:spacing w:before="240" w:beforeAutospacing="0" w:after="0" w:afterAutospacing="0" w:line="36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This step ensures consistency across the dataset and prevents issues during model training.</w:t>
      </w:r>
    </w:p>
    <w:p w:rsidR="00BF62CF" w:rsidRPr="00BF62CF" w:rsidRDefault="00BF62CF" w:rsidP="00B71B67">
      <w:pPr>
        <w:pStyle w:val="Heading1"/>
        <w:spacing w:after="24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4"/>
        </w:rPr>
      </w:pPr>
      <w:r w:rsidRPr="00BF62CF">
        <w:rPr>
          <w:rFonts w:ascii="Times New Roman" w:hAnsi="Times New Roman" w:cs="Times New Roman"/>
          <w:b/>
          <w:color w:val="auto"/>
          <w:sz w:val="28"/>
          <w:szCs w:val="24"/>
        </w:rPr>
        <w:t>4. Exploratory Data Analysis (EDA)</w:t>
      </w:r>
    </w:p>
    <w:p w:rsidR="00B71B67" w:rsidRDefault="00BF62CF" w:rsidP="00B71B67">
      <w:pPr>
        <w:pStyle w:val="NormalWeb"/>
        <w:keepNext/>
        <w:spacing w:before="0" w:beforeAutospacing="0" w:after="200" w:afterAutospacing="0" w:line="360" w:lineRule="auto"/>
      </w:pPr>
      <w:r>
        <w:rPr>
          <w:color w:val="000000"/>
        </w:rPr>
        <w:t>EDA helps visualize patterns, detect anomalies, and uncover correlations between features and the target variable. Here's a breakdown of the visual and analytical EDA conducted:</w:t>
      </w:r>
      <w:r>
        <w:rPr>
          <w:color w:val="000000"/>
          <w:sz w:val="22"/>
          <w:szCs w:val="22"/>
        </w:rPr>
        <w:br/>
      </w:r>
      <w:r>
        <w:rPr>
          <w:b/>
          <w:bCs/>
          <w:color w:val="000000"/>
          <w:sz w:val="22"/>
          <w:szCs w:val="22"/>
        </w:rPr>
        <w:t>A. Age Distribution</w:t>
      </w:r>
    </w:p>
    <w:p w:rsidR="00BF62CF" w:rsidRDefault="00BF62CF" w:rsidP="00A22274">
      <w:pPr>
        <w:pStyle w:val="NormalWeb"/>
        <w:numPr>
          <w:ilvl w:val="0"/>
          <w:numId w:val="14"/>
        </w:numPr>
        <w:spacing w:before="24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 histogram or KDE plot was used to visualize the distribution of the age variable.</w:t>
      </w:r>
    </w:p>
    <w:p w:rsidR="00BF62CF" w:rsidRDefault="00BF62CF" w:rsidP="00A22274">
      <w:pPr>
        <w:pStyle w:val="NormalWeb"/>
        <w:numPr>
          <w:ilvl w:val="0"/>
          <w:numId w:val="14"/>
        </w:numPr>
        <w:spacing w:before="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lastRenderedPageBreak/>
        <w:t>Output:</w:t>
      </w:r>
    </w:p>
    <w:p w:rsidR="00BF62CF" w:rsidRDefault="00BF62CF" w:rsidP="00A22274">
      <w:pPr>
        <w:pStyle w:val="NormalWeb"/>
        <w:numPr>
          <w:ilvl w:val="1"/>
          <w:numId w:val="14"/>
        </w:numPr>
        <w:spacing w:before="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The distribution appeared </w:t>
      </w:r>
      <w:r>
        <w:rPr>
          <w:b/>
          <w:bCs/>
          <w:color w:val="000000"/>
          <w:sz w:val="22"/>
          <w:szCs w:val="22"/>
        </w:rPr>
        <w:t>bimodal</w:t>
      </w:r>
      <w:r>
        <w:rPr>
          <w:color w:val="000000"/>
          <w:sz w:val="22"/>
          <w:szCs w:val="22"/>
        </w:rPr>
        <w:t>, with two distinct peaks:</w:t>
      </w:r>
    </w:p>
    <w:p w:rsidR="00BF62CF" w:rsidRDefault="00BF62CF" w:rsidP="00A22274">
      <w:pPr>
        <w:pStyle w:val="NormalWeb"/>
        <w:numPr>
          <w:ilvl w:val="2"/>
          <w:numId w:val="14"/>
        </w:numPr>
        <w:spacing w:before="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One around </w:t>
      </w:r>
      <w:r>
        <w:rPr>
          <w:b/>
          <w:bCs/>
          <w:color w:val="000000"/>
          <w:sz w:val="22"/>
          <w:szCs w:val="22"/>
        </w:rPr>
        <w:t>40 years</w:t>
      </w:r>
    </w:p>
    <w:p w:rsidR="00BF62CF" w:rsidRDefault="00BF62CF" w:rsidP="00A22274">
      <w:pPr>
        <w:pStyle w:val="NormalWeb"/>
        <w:numPr>
          <w:ilvl w:val="2"/>
          <w:numId w:val="14"/>
        </w:numPr>
        <w:spacing w:before="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Another around </w:t>
      </w:r>
      <w:r>
        <w:rPr>
          <w:b/>
          <w:bCs/>
          <w:color w:val="000000"/>
          <w:sz w:val="22"/>
          <w:szCs w:val="22"/>
        </w:rPr>
        <w:t>60 years</w:t>
      </w:r>
    </w:p>
    <w:p w:rsidR="00BF62CF" w:rsidRDefault="00BF62CF" w:rsidP="00A22274">
      <w:pPr>
        <w:pStyle w:val="NormalWeb"/>
        <w:numPr>
          <w:ilvl w:val="1"/>
          <w:numId w:val="14"/>
        </w:numPr>
        <w:spacing w:before="0" w:beforeAutospacing="0" w:after="24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This may suggest that individuals at both middle-aged and elderly stages report </w:t>
      </w:r>
    </w:p>
    <w:p w:rsidR="00BF62CF" w:rsidRDefault="00BF62CF" w:rsidP="002E754E">
      <w:r>
        <w:rPr>
          <w:noProof/>
          <w:bdr w:val="none" w:sz="0" w:space="0" w:color="auto" w:frame="1"/>
        </w:rPr>
        <w:drawing>
          <wp:inline distT="0" distB="0" distL="0" distR="0">
            <wp:extent cx="2686050" cy="2286000"/>
            <wp:effectExtent l="0" t="0" r="0" b="0"/>
            <wp:docPr id="14" name="Picture 14" descr="https://lh7-rt.googleusercontent.com/docsz/AD_4nXcFpqGxAkSoTLmdPfmZm4xWpC4ef2cuLLI3qqcLCy_oo7a7XBIy5RSXa4OAlsyzP_larsAYWYsIlQ0nC3aWrtC85P_lPQpMOPjoapFDZjED0VuJ6c9lxkWYMQcOXhxYhRH_xnKIMQ?key=L_1PlTbknazIauV497johy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rt.googleusercontent.com/docsz/AD_4nXcFpqGxAkSoTLmdPfmZm4xWpC4ef2cuLLI3qqcLCy_oo7a7XBIy5RSXa4OAlsyzP_larsAYWYsIlQ0nC3aWrtC85P_lPQpMOPjoapFDZjED0VuJ6c9lxkWYMQcOXhxYhRH_xnKIMQ?key=L_1PlTbknazIauV497johyz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bdr w:val="none" w:sz="0" w:space="0" w:color="auto" w:frame="1"/>
        </w:rPr>
        <w:drawing>
          <wp:inline distT="0" distB="0" distL="0" distR="0">
            <wp:extent cx="2667000" cy="2305050"/>
            <wp:effectExtent l="0" t="0" r="0" b="0"/>
            <wp:docPr id="13" name="Picture 13" descr="https://lh7-rt.googleusercontent.com/docsz/AD_4nXd0fCwEKMQWAn0rl4P4KgSgLgYCwR4g51EhQX3hhhfHyaOFzgTdQr3ZhlSJDy7dOrmfmyHv-tpIp8k6EreQm2K8oLpfX4MX0Cv_bZvSwy5hKuY86JWghEgcShth6VRWO4kWVGUt1g?key=L_1PlTbknazIauV497johy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7-rt.googleusercontent.com/docsz/AD_4nXd0fCwEKMQWAn0rl4P4KgSgLgYCwR4g51EhQX3hhhfHyaOFzgTdQr3ZhlSJDy7dOrmfmyHv-tpIp8k6EreQm2K8oLpfX4MX0Cv_bZvSwy5hKuY86JWghEgcShth6VRWO4kWVGUt1g?key=L_1PlTbknazIauV497johyz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B67" w:rsidRPr="00B71B67" w:rsidRDefault="00B71B67" w:rsidP="00B71B67">
      <w:pPr>
        <w:pStyle w:val="Caption"/>
        <w:jc w:val="center"/>
        <w:rPr>
          <w:color w:val="auto"/>
          <w:sz w:val="24"/>
        </w:rPr>
      </w:pPr>
      <w:r w:rsidRPr="00B71B67">
        <w:rPr>
          <w:color w:val="auto"/>
          <w:sz w:val="24"/>
        </w:rPr>
        <w:t xml:space="preserve">Figure </w:t>
      </w:r>
      <w:r w:rsidRPr="00B71B67">
        <w:rPr>
          <w:color w:val="auto"/>
          <w:sz w:val="24"/>
        </w:rPr>
        <w:fldChar w:fldCharType="begin"/>
      </w:r>
      <w:r w:rsidRPr="00B71B67">
        <w:rPr>
          <w:color w:val="auto"/>
          <w:sz w:val="24"/>
        </w:rPr>
        <w:instrText xml:space="preserve"> SEQ Figure \* ARABIC </w:instrText>
      </w:r>
      <w:r w:rsidRPr="00B71B67">
        <w:rPr>
          <w:color w:val="auto"/>
          <w:sz w:val="24"/>
        </w:rPr>
        <w:fldChar w:fldCharType="separate"/>
      </w:r>
      <w:r w:rsidR="001404D9">
        <w:rPr>
          <w:noProof/>
          <w:color w:val="auto"/>
          <w:sz w:val="24"/>
        </w:rPr>
        <w:t>1</w:t>
      </w:r>
      <w:r w:rsidRPr="00B71B67">
        <w:rPr>
          <w:color w:val="auto"/>
          <w:sz w:val="24"/>
        </w:rPr>
        <w:fldChar w:fldCharType="end"/>
      </w:r>
      <w:r w:rsidRPr="00B71B67">
        <w:rPr>
          <w:color w:val="auto"/>
          <w:sz w:val="24"/>
        </w:rPr>
        <w:t>. Age Distribution</w:t>
      </w:r>
    </w:p>
    <w:p w:rsidR="00BF62CF" w:rsidRPr="003F2220" w:rsidRDefault="00BF62CF" w:rsidP="00A22274">
      <w:pPr>
        <w:pStyle w:val="Heading4"/>
        <w:spacing w:before="240" w:after="40" w:line="360" w:lineRule="auto"/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</w:rPr>
      </w:pPr>
      <w:r w:rsidRPr="003F222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</w:rPr>
        <w:t>B. Gender Distribution Analysis</w:t>
      </w:r>
    </w:p>
    <w:p w:rsidR="00BF62CF" w:rsidRPr="00A22274" w:rsidRDefault="00BF62CF" w:rsidP="00A22274">
      <w:pPr>
        <w:pStyle w:val="Heading4"/>
        <w:spacing w:before="240" w:after="40" w:line="360" w:lineRule="auto"/>
        <w:rPr>
          <w:rFonts w:ascii="Times New Roman" w:hAnsi="Times New Roman" w:cs="Times New Roman"/>
          <w:i w:val="0"/>
        </w:rPr>
      </w:pPr>
      <w:r w:rsidRPr="00A22274">
        <w:rPr>
          <w:rFonts w:ascii="Times New Roman" w:hAnsi="Times New Roman" w:cs="Times New Roman"/>
          <w:bCs/>
          <w:i w:val="0"/>
          <w:color w:val="000000"/>
        </w:rPr>
        <w:t>We also examined the distribution of participants by gender. The gender attribute was encoded numerically, with Male = 1 and Female = 0, to support model compatibility during preprocessing.</w:t>
      </w:r>
    </w:p>
    <w:p w:rsidR="00BF62CF" w:rsidRPr="00A22274" w:rsidRDefault="00BF62CF" w:rsidP="00A22274">
      <w:pPr>
        <w:pStyle w:val="Heading4"/>
        <w:spacing w:before="240" w:after="240" w:line="360" w:lineRule="auto"/>
        <w:rPr>
          <w:rFonts w:ascii="Times New Roman" w:hAnsi="Times New Roman" w:cs="Times New Roman"/>
          <w:i w:val="0"/>
        </w:rPr>
      </w:pPr>
      <w:r w:rsidRPr="00A22274">
        <w:rPr>
          <w:rFonts w:ascii="Times New Roman" w:hAnsi="Times New Roman" w:cs="Times New Roman"/>
          <w:bCs/>
          <w:i w:val="0"/>
          <w:color w:val="000000"/>
        </w:rPr>
        <w:t>A bar plot was generated to visualize the frequency of male and female participants. The results show that:</w:t>
      </w:r>
    </w:p>
    <w:p w:rsidR="00BF62CF" w:rsidRPr="00A22274" w:rsidRDefault="00BF62CF" w:rsidP="00A22274">
      <w:pPr>
        <w:pStyle w:val="Heading4"/>
        <w:keepNext w:val="0"/>
        <w:keepLines w:val="0"/>
        <w:numPr>
          <w:ilvl w:val="0"/>
          <w:numId w:val="15"/>
        </w:numPr>
        <w:spacing w:before="240" w:line="360" w:lineRule="auto"/>
        <w:textAlignment w:val="baseline"/>
        <w:rPr>
          <w:rFonts w:ascii="Times New Roman" w:hAnsi="Times New Roman" w:cs="Times New Roman"/>
          <w:i w:val="0"/>
          <w:color w:val="000000"/>
        </w:rPr>
      </w:pPr>
      <w:r w:rsidRPr="00A22274">
        <w:rPr>
          <w:rFonts w:ascii="Times New Roman" w:hAnsi="Times New Roman" w:cs="Times New Roman"/>
          <w:bCs/>
          <w:i w:val="0"/>
          <w:color w:val="000000"/>
        </w:rPr>
        <w:t>The number of male participants is approximately 350.</w:t>
      </w:r>
    </w:p>
    <w:p w:rsidR="00BF62CF" w:rsidRPr="00A22274" w:rsidRDefault="00BF62CF" w:rsidP="00A22274">
      <w:pPr>
        <w:pStyle w:val="Heading4"/>
        <w:keepNext w:val="0"/>
        <w:keepLines w:val="0"/>
        <w:numPr>
          <w:ilvl w:val="0"/>
          <w:numId w:val="15"/>
        </w:numPr>
        <w:spacing w:before="0" w:after="240" w:line="360" w:lineRule="auto"/>
        <w:textAlignment w:val="baseline"/>
        <w:rPr>
          <w:rFonts w:ascii="Times New Roman" w:hAnsi="Times New Roman" w:cs="Times New Roman"/>
          <w:i w:val="0"/>
          <w:color w:val="000000"/>
        </w:rPr>
      </w:pPr>
      <w:r w:rsidRPr="00A22274">
        <w:rPr>
          <w:rFonts w:ascii="Times New Roman" w:hAnsi="Times New Roman" w:cs="Times New Roman"/>
          <w:bCs/>
          <w:i w:val="0"/>
          <w:color w:val="000000"/>
        </w:rPr>
        <w:t>The number of female participants is slightly lower, at around 300.</w:t>
      </w:r>
    </w:p>
    <w:p w:rsidR="00BF62CF" w:rsidRPr="00A22274" w:rsidRDefault="00BF62CF" w:rsidP="00A22274">
      <w:pPr>
        <w:pStyle w:val="Heading4"/>
        <w:spacing w:before="240" w:after="240" w:line="360" w:lineRule="auto"/>
        <w:rPr>
          <w:rFonts w:ascii="Times New Roman" w:hAnsi="Times New Roman" w:cs="Times New Roman"/>
          <w:i w:val="0"/>
          <w:color w:val="auto"/>
        </w:rPr>
      </w:pPr>
      <w:r w:rsidRPr="00A22274">
        <w:rPr>
          <w:rFonts w:ascii="Times New Roman" w:hAnsi="Times New Roman" w:cs="Times New Roman"/>
          <w:bCs/>
          <w:i w:val="0"/>
          <w:color w:val="000000"/>
        </w:rPr>
        <w:t>This indicates a mild gender imbalance in the dataset, with males making up the majority of the sample.</w:t>
      </w:r>
    </w:p>
    <w:p w:rsidR="00BF62CF" w:rsidRPr="00A22274" w:rsidRDefault="00BF62CF" w:rsidP="00A22274">
      <w:pPr>
        <w:pStyle w:val="Heading4"/>
        <w:spacing w:before="240" w:after="40" w:line="360" w:lineRule="auto"/>
        <w:rPr>
          <w:rFonts w:ascii="Times New Roman" w:hAnsi="Times New Roman" w:cs="Times New Roman"/>
          <w:i w:val="0"/>
        </w:rPr>
      </w:pPr>
      <w:r w:rsidRPr="00A22274">
        <w:rPr>
          <w:rFonts w:ascii="Times New Roman" w:hAnsi="Times New Roman" w:cs="Times New Roman"/>
          <w:bCs/>
          <w:i w:val="0"/>
          <w:color w:val="000000"/>
        </w:rPr>
        <w:t>Implications:</w:t>
      </w:r>
    </w:p>
    <w:p w:rsidR="00BF62CF" w:rsidRPr="00A22274" w:rsidRDefault="00BF62CF" w:rsidP="00A22274">
      <w:pPr>
        <w:pStyle w:val="Heading4"/>
        <w:keepNext w:val="0"/>
        <w:keepLines w:val="0"/>
        <w:numPr>
          <w:ilvl w:val="0"/>
          <w:numId w:val="16"/>
        </w:numPr>
        <w:spacing w:before="240" w:line="360" w:lineRule="auto"/>
        <w:textAlignment w:val="baseline"/>
        <w:rPr>
          <w:rFonts w:ascii="Times New Roman" w:hAnsi="Times New Roman" w:cs="Times New Roman"/>
          <w:i w:val="0"/>
          <w:color w:val="000000"/>
        </w:rPr>
      </w:pPr>
      <w:r w:rsidRPr="00A22274">
        <w:rPr>
          <w:rFonts w:ascii="Times New Roman" w:hAnsi="Times New Roman" w:cs="Times New Roman"/>
          <w:bCs/>
          <w:i w:val="0"/>
          <w:color w:val="000000"/>
        </w:rPr>
        <w:t>While the imbalance is not severe, it is important to monitor whether this skew influences model bias, especially if gender-specific symptoms or risk factors are present.</w:t>
      </w:r>
    </w:p>
    <w:p w:rsidR="00BF62CF" w:rsidRPr="00A22274" w:rsidRDefault="00BF62CF" w:rsidP="00A22274">
      <w:pPr>
        <w:pStyle w:val="Heading4"/>
        <w:keepNext w:val="0"/>
        <w:keepLines w:val="0"/>
        <w:numPr>
          <w:ilvl w:val="0"/>
          <w:numId w:val="16"/>
        </w:numPr>
        <w:spacing w:before="0" w:after="240" w:line="360" w:lineRule="auto"/>
        <w:textAlignment w:val="baseline"/>
        <w:rPr>
          <w:rFonts w:ascii="Times New Roman" w:hAnsi="Times New Roman" w:cs="Times New Roman"/>
          <w:i w:val="0"/>
          <w:color w:val="000000"/>
        </w:rPr>
      </w:pPr>
      <w:r w:rsidRPr="00A22274">
        <w:rPr>
          <w:rFonts w:ascii="Times New Roman" w:hAnsi="Times New Roman" w:cs="Times New Roman"/>
          <w:bCs/>
          <w:i w:val="0"/>
          <w:color w:val="000000"/>
        </w:rPr>
        <w:t>Further stratified analysis by gender and class label (i.e., positive or negative diabetes risk) could help assess whether the risk patterns differ significantly between males and females. </w:t>
      </w:r>
    </w:p>
    <w:p w:rsidR="00BF62CF" w:rsidRPr="00B71B67" w:rsidRDefault="00BF62CF" w:rsidP="00B71B67">
      <w:pPr>
        <w:jc w:val="both"/>
        <w:rPr>
          <w:rFonts w:ascii="Times New Roman" w:hAnsi="Times New Roman" w:cs="Times New Roman"/>
          <w:sz w:val="24"/>
        </w:rPr>
      </w:pPr>
      <w:r w:rsidRPr="00B71B67">
        <w:rPr>
          <w:rFonts w:ascii="Times New Roman" w:hAnsi="Times New Roman" w:cs="Times New Roman"/>
          <w:sz w:val="24"/>
        </w:rPr>
        <w:lastRenderedPageBreak/>
        <w:t>In summary, the dataset includes a relatively balanced but male-leaning sample, which should be considered during model evaluation and interpretation stages to ensure fairness and representativeness.</w:t>
      </w:r>
    </w:p>
    <w:p w:rsidR="00BF62CF" w:rsidRDefault="00BF62CF" w:rsidP="002E754E">
      <w:r>
        <w:rPr>
          <w:noProof/>
          <w:bdr w:val="none" w:sz="0" w:space="0" w:color="auto" w:frame="1"/>
        </w:rPr>
        <w:drawing>
          <wp:inline distT="0" distB="0" distL="0" distR="0">
            <wp:extent cx="5105400" cy="2162175"/>
            <wp:effectExtent l="0" t="0" r="0" b="9525"/>
            <wp:docPr id="12" name="Picture 12" descr="https://lh7-rt.googleusercontent.com/docsz/AD_4nXfcOO1qUYrvLSM11FbF0zDiDK3oZP4_IBNMjIo80nZq_xF97EyigAURFDiJ3YS_fapmh57CXet0E_9LtcIPvV9bw2MHE8_isAikRcsMDsuiKJEwhJERZCk63rxkFQhJnpG2VbC5?key=L_1PlTbknazIauV497johy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7-rt.googleusercontent.com/docsz/AD_4nXfcOO1qUYrvLSM11FbF0zDiDK3oZP4_IBNMjIo80nZq_xF97EyigAURFDiJ3YS_fapmh57CXet0E_9LtcIPvV9bw2MHE8_isAikRcsMDsuiKJEwhJERZCk63rxkFQhJnpG2VbC5?key=L_1PlTbknazIauV497johyz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B67" w:rsidRPr="002E754E" w:rsidRDefault="002E754E" w:rsidP="002E754E">
      <w:pPr>
        <w:pStyle w:val="Caption"/>
        <w:jc w:val="center"/>
        <w:rPr>
          <w:color w:val="auto"/>
          <w:sz w:val="24"/>
        </w:rPr>
      </w:pPr>
      <w:r w:rsidRPr="002E754E">
        <w:rPr>
          <w:color w:val="auto"/>
          <w:sz w:val="24"/>
        </w:rPr>
        <w:t xml:space="preserve">Figure </w:t>
      </w:r>
      <w:r w:rsidRPr="002E754E">
        <w:rPr>
          <w:color w:val="auto"/>
          <w:sz w:val="24"/>
        </w:rPr>
        <w:fldChar w:fldCharType="begin"/>
      </w:r>
      <w:r w:rsidRPr="002E754E">
        <w:rPr>
          <w:color w:val="auto"/>
          <w:sz w:val="24"/>
        </w:rPr>
        <w:instrText xml:space="preserve"> SEQ Figure \* ARABIC </w:instrText>
      </w:r>
      <w:r w:rsidRPr="002E754E">
        <w:rPr>
          <w:color w:val="auto"/>
          <w:sz w:val="24"/>
        </w:rPr>
        <w:fldChar w:fldCharType="separate"/>
      </w:r>
      <w:r w:rsidR="001404D9">
        <w:rPr>
          <w:noProof/>
          <w:color w:val="auto"/>
          <w:sz w:val="24"/>
        </w:rPr>
        <w:t>2</w:t>
      </w:r>
      <w:r w:rsidRPr="002E754E">
        <w:rPr>
          <w:color w:val="auto"/>
          <w:sz w:val="24"/>
        </w:rPr>
        <w:fldChar w:fldCharType="end"/>
      </w:r>
      <w:r w:rsidRPr="002E754E">
        <w:rPr>
          <w:color w:val="auto"/>
          <w:sz w:val="24"/>
        </w:rPr>
        <w:t xml:space="preserve"> Gender Distribution Analysis</w:t>
      </w:r>
    </w:p>
    <w:p w:rsidR="00BF62CF" w:rsidRPr="003F2220" w:rsidRDefault="00BF62CF" w:rsidP="00A22274">
      <w:pPr>
        <w:pStyle w:val="Heading4"/>
        <w:spacing w:before="240" w:after="40" w:line="360" w:lineRule="auto"/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</w:rPr>
      </w:pPr>
      <w:r w:rsidRPr="003F222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</w:rPr>
        <w:t> C. Class Distribution</w:t>
      </w:r>
    </w:p>
    <w:p w:rsidR="00BF62CF" w:rsidRDefault="00BF62CF" w:rsidP="00A22274">
      <w:pPr>
        <w:pStyle w:val="NormalWeb"/>
        <w:numPr>
          <w:ilvl w:val="0"/>
          <w:numId w:val="17"/>
        </w:numPr>
        <w:spacing w:before="24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 count plot of the target class was used.</w:t>
      </w:r>
    </w:p>
    <w:p w:rsidR="00BF62CF" w:rsidRDefault="00BF62CF" w:rsidP="00A22274">
      <w:pPr>
        <w:pStyle w:val="NormalWeb"/>
        <w:numPr>
          <w:ilvl w:val="0"/>
          <w:numId w:val="17"/>
        </w:numPr>
        <w:spacing w:before="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Output:</w:t>
      </w:r>
    </w:p>
    <w:p w:rsidR="00BF62CF" w:rsidRDefault="00BF62CF" w:rsidP="00A22274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There was a </w:t>
      </w:r>
      <w:r>
        <w:rPr>
          <w:b/>
          <w:bCs/>
          <w:color w:val="000000"/>
          <w:sz w:val="22"/>
          <w:szCs w:val="22"/>
        </w:rPr>
        <w:t>slight imbalance</w:t>
      </w:r>
      <w:r>
        <w:rPr>
          <w:color w:val="000000"/>
          <w:sz w:val="22"/>
          <w:szCs w:val="22"/>
        </w:rPr>
        <w:t xml:space="preserve"> in the dataset.</w:t>
      </w:r>
    </w:p>
    <w:p w:rsidR="00BF62CF" w:rsidRDefault="00BF62CF" w:rsidP="00A22274">
      <w:pPr>
        <w:pStyle w:val="NormalWeb"/>
        <w:numPr>
          <w:ilvl w:val="1"/>
          <w:numId w:val="17"/>
        </w:numPr>
        <w:spacing w:before="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The "positive" class (at risk for diabetes) was </w:t>
      </w:r>
      <w:r>
        <w:rPr>
          <w:b/>
          <w:bCs/>
          <w:color w:val="000000"/>
          <w:sz w:val="22"/>
          <w:szCs w:val="22"/>
        </w:rPr>
        <w:t>slightly more frequent</w:t>
      </w:r>
      <w:r>
        <w:rPr>
          <w:color w:val="000000"/>
          <w:sz w:val="22"/>
          <w:szCs w:val="22"/>
        </w:rPr>
        <w:t xml:space="preserve"> than the "negative" class.</w:t>
      </w:r>
    </w:p>
    <w:p w:rsidR="00BF62CF" w:rsidRPr="000F444F" w:rsidRDefault="00BF62CF" w:rsidP="00A22274">
      <w:pPr>
        <w:pStyle w:val="NormalWeb"/>
        <w:numPr>
          <w:ilvl w:val="1"/>
          <w:numId w:val="17"/>
        </w:numPr>
        <w:spacing w:before="0" w:beforeAutospacing="0" w:after="24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Class imbalance affects model learning, models might be biased toward the majority class unless handled properly (e.g., with class weights or resampling).</w:t>
      </w:r>
    </w:p>
    <w:p w:rsidR="00BF62CF" w:rsidRDefault="00BF62CF" w:rsidP="002E754E">
      <w:r>
        <w:rPr>
          <w:noProof/>
          <w:bdr w:val="none" w:sz="0" w:space="0" w:color="auto" w:frame="1"/>
        </w:rPr>
        <w:drawing>
          <wp:inline distT="0" distB="0" distL="0" distR="0">
            <wp:extent cx="2752725" cy="2216150"/>
            <wp:effectExtent l="0" t="0" r="9525" b="0"/>
            <wp:docPr id="11" name="Picture 11" descr="https://lh7-rt.googleusercontent.com/docsz/AD_4nXecRTUn6pUo1wOxAsZHqkwJ4LtSZqUOwjK7iEUDZuu_L7sw6qa1JP2j7Kb4JZ7IDfMpspu5SvdGNnoavdFSFLMW1e6a8z9n_Twb0u6FMedxkYVODdUyXY6Srtij-i_DWV9jScapiQ?key=L_1PlTbknazIauV497johy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7-rt.googleusercontent.com/docsz/AD_4nXecRTUn6pUo1wOxAsZHqkwJ4LtSZqUOwjK7iEUDZuu_L7sw6qa1JP2j7Kb4JZ7IDfMpspu5SvdGNnoavdFSFLMW1e6a8z9n_Twb0u6FMedxkYVODdUyXY6Srtij-i_DWV9jScapiQ?key=L_1PlTbknazIauV497johyz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bdr w:val="none" w:sz="0" w:space="0" w:color="auto" w:frame="1"/>
        </w:rPr>
        <w:drawing>
          <wp:inline distT="0" distB="0" distL="0" distR="0">
            <wp:extent cx="2552700" cy="2165350"/>
            <wp:effectExtent l="0" t="0" r="0" b="6350"/>
            <wp:docPr id="10" name="Picture 10" descr="https://lh7-rt.googleusercontent.com/docsz/AD_4nXeUJo4TyWPDBUqwWL-arcAUaOSuNeGeu5HtJMaSdSVG7wzVE5K1QgnJ8-rbQerI9YqMGlC2we-OUCECiAUzLLeLdjpEdWdy4q1x3OscQYSF9RcS6YN0aUr-6eRa-YAI_g9G_DrJ?key=L_1PlTbknazIauV497johy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7-rt.googleusercontent.com/docsz/AD_4nXeUJo4TyWPDBUqwWL-arcAUaOSuNeGeu5HtJMaSdSVG7wzVE5K1QgnJ8-rbQerI9YqMGlC2we-OUCECiAUzLLeLdjpEdWdy4q1x3OscQYSF9RcS6YN0aUr-6eRa-YAI_g9G_DrJ?key=L_1PlTbknazIauV497johyz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54E" w:rsidRPr="002E754E" w:rsidRDefault="002E754E" w:rsidP="002E754E">
      <w:pPr>
        <w:pStyle w:val="Caption"/>
        <w:jc w:val="center"/>
        <w:rPr>
          <w:color w:val="auto"/>
          <w:sz w:val="24"/>
        </w:rPr>
      </w:pPr>
      <w:r w:rsidRPr="002E754E">
        <w:rPr>
          <w:color w:val="auto"/>
          <w:sz w:val="24"/>
        </w:rPr>
        <w:t xml:space="preserve">Figure </w:t>
      </w:r>
      <w:r w:rsidRPr="002E754E">
        <w:rPr>
          <w:color w:val="auto"/>
          <w:sz w:val="24"/>
        </w:rPr>
        <w:fldChar w:fldCharType="begin"/>
      </w:r>
      <w:r w:rsidRPr="002E754E">
        <w:rPr>
          <w:color w:val="auto"/>
          <w:sz w:val="24"/>
        </w:rPr>
        <w:instrText xml:space="preserve"> SEQ Figure \* ARABIC </w:instrText>
      </w:r>
      <w:r w:rsidRPr="002E754E">
        <w:rPr>
          <w:color w:val="auto"/>
          <w:sz w:val="24"/>
        </w:rPr>
        <w:fldChar w:fldCharType="separate"/>
      </w:r>
      <w:r w:rsidR="001404D9">
        <w:rPr>
          <w:noProof/>
          <w:color w:val="auto"/>
          <w:sz w:val="24"/>
        </w:rPr>
        <w:t>3</w:t>
      </w:r>
      <w:r w:rsidRPr="002E754E">
        <w:rPr>
          <w:color w:val="auto"/>
          <w:sz w:val="24"/>
        </w:rPr>
        <w:fldChar w:fldCharType="end"/>
      </w:r>
      <w:r w:rsidRPr="002E754E">
        <w:rPr>
          <w:color w:val="auto"/>
          <w:sz w:val="24"/>
        </w:rPr>
        <w:t xml:space="preserve"> Class Distribution</w:t>
      </w:r>
    </w:p>
    <w:p w:rsidR="00BF62CF" w:rsidRPr="003F2220" w:rsidRDefault="00BF62CF" w:rsidP="003F2220">
      <w:pPr>
        <w:pStyle w:val="Heading4"/>
        <w:spacing w:before="240" w:after="40" w:line="360" w:lineRule="auto"/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</w:rPr>
      </w:pPr>
      <w:bookmarkStart w:id="0" w:name="_GoBack"/>
      <w:r w:rsidRPr="003F2220">
        <w:rPr>
          <w:rFonts w:ascii="Times New Roman" w:eastAsia="Times New Roman" w:hAnsi="Times New Roman" w:cs="Times New Roman"/>
          <w:b/>
          <w:bCs/>
          <w:i w:val="0"/>
          <w:iCs w:val="0"/>
          <w:color w:val="000000"/>
        </w:rPr>
        <w:lastRenderedPageBreak/>
        <w:t>D. Feature Correlation</w:t>
      </w:r>
    </w:p>
    <w:bookmarkEnd w:id="0"/>
    <w:p w:rsidR="00BF62CF" w:rsidRPr="00A22274" w:rsidRDefault="00BF62CF" w:rsidP="00A22274">
      <w:pPr>
        <w:pStyle w:val="NormalWeb"/>
        <w:spacing w:before="0" w:beforeAutospacing="0" w:after="200" w:afterAutospacing="0" w:line="360" w:lineRule="auto"/>
      </w:pPr>
      <w:r w:rsidRPr="00A22274">
        <w:rPr>
          <w:bCs/>
          <w:color w:val="000000"/>
          <w:sz w:val="22"/>
          <w:szCs w:val="22"/>
        </w:rPr>
        <w:t xml:space="preserve">A correlation heatmap was generated (using </w:t>
      </w:r>
      <w:proofErr w:type="spellStart"/>
      <w:proofErr w:type="gramStart"/>
      <w:r w:rsidRPr="00A22274">
        <w:rPr>
          <w:rFonts w:ascii="Courier New" w:hAnsi="Courier New" w:cs="Courier New"/>
          <w:bCs/>
          <w:color w:val="188038"/>
          <w:sz w:val="22"/>
          <w:szCs w:val="22"/>
        </w:rPr>
        <w:t>seaborn.heatmap</w:t>
      </w:r>
      <w:proofErr w:type="spellEnd"/>
      <w:r w:rsidRPr="00A22274">
        <w:rPr>
          <w:rFonts w:ascii="Courier New" w:hAnsi="Courier New" w:cs="Courier New"/>
          <w:bCs/>
          <w:color w:val="188038"/>
          <w:sz w:val="22"/>
          <w:szCs w:val="22"/>
        </w:rPr>
        <w:t>(</w:t>
      </w:r>
      <w:proofErr w:type="gramEnd"/>
      <w:r w:rsidRPr="00A22274">
        <w:rPr>
          <w:rFonts w:ascii="Courier New" w:hAnsi="Courier New" w:cs="Courier New"/>
          <w:bCs/>
          <w:color w:val="188038"/>
          <w:sz w:val="22"/>
          <w:szCs w:val="22"/>
        </w:rPr>
        <w:t>)</w:t>
      </w:r>
      <w:r w:rsidRPr="00A22274">
        <w:rPr>
          <w:bCs/>
          <w:color w:val="000000"/>
          <w:sz w:val="22"/>
          <w:szCs w:val="22"/>
        </w:rPr>
        <w:t>).</w:t>
      </w:r>
    </w:p>
    <w:p w:rsidR="00BF62CF" w:rsidRPr="00A22274" w:rsidRDefault="00BF62CF" w:rsidP="00A22274">
      <w:pPr>
        <w:pStyle w:val="NormalWeb"/>
        <w:spacing w:before="0" w:beforeAutospacing="0" w:after="200" w:afterAutospacing="0" w:line="360" w:lineRule="auto"/>
      </w:pPr>
      <w:r w:rsidRPr="00A22274">
        <w:rPr>
          <w:bCs/>
          <w:color w:val="000000"/>
          <w:sz w:val="22"/>
          <w:szCs w:val="22"/>
        </w:rPr>
        <w:t>Output:</w:t>
      </w:r>
    </w:p>
    <w:p w:rsidR="00BF62CF" w:rsidRPr="00A22274" w:rsidRDefault="00BF62CF" w:rsidP="00A22274">
      <w:pPr>
        <w:pStyle w:val="NormalWeb"/>
        <w:numPr>
          <w:ilvl w:val="0"/>
          <w:numId w:val="18"/>
        </w:numPr>
        <w:spacing w:before="240" w:beforeAutospacing="0" w:after="0" w:afterAutospacing="0" w:line="360" w:lineRule="auto"/>
        <w:textAlignment w:val="baseline"/>
        <w:rPr>
          <w:bCs/>
          <w:color w:val="000000"/>
          <w:sz w:val="22"/>
          <w:szCs w:val="22"/>
        </w:rPr>
      </w:pPr>
      <w:r w:rsidRPr="00A22274">
        <w:rPr>
          <w:bCs/>
          <w:color w:val="000000"/>
          <w:sz w:val="22"/>
          <w:szCs w:val="22"/>
        </w:rPr>
        <w:t>Features like polyuria and polydipsia showed strong positive correlation with the target class.</w:t>
      </w:r>
    </w:p>
    <w:p w:rsidR="00BF62CF" w:rsidRPr="00A22274" w:rsidRDefault="00BF62CF" w:rsidP="00A22274">
      <w:pPr>
        <w:pStyle w:val="NormalWeb"/>
        <w:numPr>
          <w:ilvl w:val="0"/>
          <w:numId w:val="18"/>
        </w:numPr>
        <w:spacing w:before="0" w:beforeAutospacing="0" w:after="0" w:afterAutospacing="0" w:line="360" w:lineRule="auto"/>
        <w:textAlignment w:val="baseline"/>
        <w:rPr>
          <w:bCs/>
          <w:color w:val="000000"/>
          <w:sz w:val="22"/>
          <w:szCs w:val="22"/>
        </w:rPr>
      </w:pPr>
      <w:r w:rsidRPr="00A22274">
        <w:rPr>
          <w:bCs/>
          <w:color w:val="000000"/>
          <w:sz w:val="22"/>
          <w:szCs w:val="22"/>
        </w:rPr>
        <w:t>This means patients reporting excessive urination (polyuria) and excessive thirst (polydipsia) were highly likely to be at risk for diabetes.</w:t>
      </w:r>
    </w:p>
    <w:p w:rsidR="00BF62CF" w:rsidRPr="00A22274" w:rsidRDefault="00BF62CF" w:rsidP="00A22274">
      <w:pPr>
        <w:pStyle w:val="NormalWeb"/>
        <w:numPr>
          <w:ilvl w:val="0"/>
          <w:numId w:val="18"/>
        </w:numPr>
        <w:spacing w:before="0" w:beforeAutospacing="0" w:after="240" w:afterAutospacing="0" w:line="360" w:lineRule="auto"/>
        <w:textAlignment w:val="baseline"/>
        <w:rPr>
          <w:bCs/>
          <w:color w:val="000000"/>
          <w:sz w:val="22"/>
          <w:szCs w:val="22"/>
        </w:rPr>
      </w:pPr>
      <w:r w:rsidRPr="00A22274">
        <w:rPr>
          <w:bCs/>
          <w:color w:val="000000"/>
          <w:sz w:val="22"/>
          <w:szCs w:val="22"/>
        </w:rPr>
        <w:t>These findings align with clinical understanding and validate the quality of the dataset.</w:t>
      </w:r>
    </w:p>
    <w:p w:rsidR="00BF62CF" w:rsidRDefault="00BF62CF" w:rsidP="00A22274">
      <w:pPr>
        <w:pStyle w:val="NormalWeb"/>
        <w:spacing w:before="0" w:beforeAutospacing="0" w:after="200" w:afterAutospacing="0" w:line="360" w:lineRule="auto"/>
      </w:pPr>
      <w:r>
        <w:rPr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594350" cy="5248275"/>
            <wp:effectExtent l="0" t="0" r="6350" b="9525"/>
            <wp:docPr id="9" name="Picture 9" descr="https://lh7-rt.googleusercontent.com/docsz/AD_4nXeK069G0NwbXxvvLdQ8WQcLGEs4JMaIlm9FlnNS6K-bMKySlLrcDaTEB9O6_TWy093bXyffiHByC3x1kMnK9TSsff0IvYWJydpogYvdanalrIzfQbNve0O7Q6qTiULU1d7fBmcMgg?key=L_1PlTbknazIauV497johy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7-rt.googleusercontent.com/docsz/AD_4nXeK069G0NwbXxvvLdQ8WQcLGEs4JMaIlm9FlnNS6K-bMKySlLrcDaTEB9O6_TWy093bXyffiHByC3x1kMnK9TSsff0IvYWJydpogYvdanalrIzfQbNve0O7Q6qTiULU1d7fBmcMgg?key=L_1PlTbknazIauV497johyz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350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44F" w:rsidRPr="000F444F" w:rsidRDefault="002E754E" w:rsidP="000F444F">
      <w:pPr>
        <w:pStyle w:val="Caption"/>
        <w:jc w:val="center"/>
        <w:rPr>
          <w:color w:val="auto"/>
          <w:sz w:val="24"/>
        </w:rPr>
      </w:pPr>
      <w:r w:rsidRPr="002E754E">
        <w:rPr>
          <w:color w:val="auto"/>
          <w:sz w:val="24"/>
        </w:rPr>
        <w:t xml:space="preserve">Figure </w:t>
      </w:r>
      <w:r w:rsidRPr="002E754E">
        <w:rPr>
          <w:color w:val="auto"/>
          <w:sz w:val="24"/>
        </w:rPr>
        <w:fldChar w:fldCharType="begin"/>
      </w:r>
      <w:r w:rsidRPr="002E754E">
        <w:rPr>
          <w:color w:val="auto"/>
          <w:sz w:val="24"/>
        </w:rPr>
        <w:instrText xml:space="preserve"> SEQ Figure \* ARABIC </w:instrText>
      </w:r>
      <w:r w:rsidRPr="002E754E">
        <w:rPr>
          <w:color w:val="auto"/>
          <w:sz w:val="24"/>
        </w:rPr>
        <w:fldChar w:fldCharType="separate"/>
      </w:r>
      <w:r w:rsidR="001404D9">
        <w:rPr>
          <w:noProof/>
          <w:color w:val="auto"/>
          <w:sz w:val="24"/>
        </w:rPr>
        <w:t>4</w:t>
      </w:r>
      <w:r w:rsidRPr="002E754E">
        <w:rPr>
          <w:color w:val="auto"/>
          <w:sz w:val="24"/>
        </w:rPr>
        <w:fldChar w:fldCharType="end"/>
      </w:r>
      <w:r w:rsidRPr="002E754E">
        <w:rPr>
          <w:color w:val="auto"/>
          <w:sz w:val="24"/>
        </w:rPr>
        <w:t xml:space="preserve"> Feature Correlation</w:t>
      </w:r>
    </w:p>
    <w:p w:rsidR="00BF62CF" w:rsidRPr="00BF62CF" w:rsidRDefault="00BF62CF" w:rsidP="00A22274">
      <w:pPr>
        <w:pStyle w:val="Heading1"/>
        <w:spacing w:before="48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4"/>
        </w:rPr>
      </w:pPr>
      <w:r w:rsidRPr="00BF62CF">
        <w:rPr>
          <w:rFonts w:ascii="Times New Roman" w:hAnsi="Times New Roman" w:cs="Times New Roman"/>
          <w:b/>
          <w:color w:val="auto"/>
          <w:sz w:val="28"/>
          <w:szCs w:val="24"/>
        </w:rPr>
        <w:lastRenderedPageBreak/>
        <w:t>5. Feature Engineering</w:t>
      </w:r>
    </w:p>
    <w:p w:rsidR="00BF62CF" w:rsidRDefault="00BF62CF" w:rsidP="00A22274">
      <w:pPr>
        <w:pStyle w:val="NormalWeb"/>
        <w:spacing w:before="0" w:beforeAutospacing="0" w:after="200" w:afterAutospacing="0" w:line="360" w:lineRule="auto"/>
      </w:pPr>
      <w:r>
        <w:rPr>
          <w:color w:val="000000"/>
          <w:sz w:val="22"/>
          <w:szCs w:val="22"/>
        </w:rPr>
        <w:t>Feature engineering improves model input quality by transforming data into more informative features. It involved transforming raw attributes into formats suitable for model input:</w:t>
      </w:r>
    </w:p>
    <w:p w:rsidR="00BF62CF" w:rsidRDefault="00BF62CF" w:rsidP="005E7F19">
      <w:pPr>
        <w:pStyle w:val="NormalWeb"/>
        <w:spacing w:before="0" w:beforeAutospacing="0" w:after="200" w:afterAutospacing="0" w:line="360" w:lineRule="auto"/>
        <w:textAlignment w:val="baseline"/>
        <w:rPr>
          <w:b/>
          <w:bCs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Encoding</w:t>
      </w:r>
    </w:p>
    <w:p w:rsidR="00BF62CF" w:rsidRPr="00A22274" w:rsidRDefault="00BF62CF" w:rsidP="00A22274">
      <w:pPr>
        <w:pStyle w:val="Heading4"/>
        <w:spacing w:before="240" w:after="40" w:line="360" w:lineRule="auto"/>
        <w:rPr>
          <w:b/>
          <w:bCs/>
          <w:color w:val="auto"/>
          <w:sz w:val="24"/>
          <w:szCs w:val="24"/>
        </w:rPr>
      </w:pPr>
      <w:r w:rsidRPr="00A22274">
        <w:rPr>
          <w:b/>
          <w:color w:val="000000"/>
        </w:rPr>
        <w:t>a. Binary Encoding</w:t>
      </w:r>
    </w:p>
    <w:p w:rsidR="00BF62CF" w:rsidRDefault="00BF62CF" w:rsidP="00A22274">
      <w:pPr>
        <w:pStyle w:val="NormalWeb"/>
        <w:numPr>
          <w:ilvl w:val="0"/>
          <w:numId w:val="20"/>
        </w:numPr>
        <w:spacing w:before="24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All categorical variables like symptoms were encoded:</w:t>
      </w:r>
    </w:p>
    <w:p w:rsidR="00BF62CF" w:rsidRDefault="00BF62CF" w:rsidP="00A22274">
      <w:pPr>
        <w:pStyle w:val="NormalWeb"/>
        <w:numPr>
          <w:ilvl w:val="1"/>
          <w:numId w:val="20"/>
        </w:numPr>
        <w:spacing w:before="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rFonts w:ascii="Courier New" w:hAnsi="Courier New" w:cs="Courier New"/>
          <w:color w:val="188038"/>
          <w:sz w:val="22"/>
          <w:szCs w:val="22"/>
        </w:rPr>
        <w:t>'Yes' → 1</w:t>
      </w:r>
      <w:r>
        <w:rPr>
          <w:color w:val="000000"/>
          <w:sz w:val="22"/>
          <w:szCs w:val="22"/>
        </w:rPr>
        <w:t xml:space="preserve">, </w:t>
      </w:r>
      <w:r>
        <w:rPr>
          <w:rFonts w:ascii="Courier New" w:hAnsi="Courier New" w:cs="Courier New"/>
          <w:color w:val="188038"/>
          <w:sz w:val="22"/>
          <w:szCs w:val="22"/>
        </w:rPr>
        <w:t>'No' → 0</w:t>
      </w:r>
    </w:p>
    <w:p w:rsidR="00BF62CF" w:rsidRDefault="00BF62CF" w:rsidP="00A22274">
      <w:pPr>
        <w:pStyle w:val="NormalWeb"/>
        <w:numPr>
          <w:ilvl w:val="0"/>
          <w:numId w:val="20"/>
        </w:numPr>
        <w:spacing w:before="0" w:beforeAutospacing="0" w:after="24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Converts qualitative data into quantitative values that models can process.</w:t>
      </w:r>
    </w:p>
    <w:p w:rsidR="00BF62CF" w:rsidRPr="00A22274" w:rsidRDefault="00BF62CF" w:rsidP="00A22274">
      <w:pPr>
        <w:pStyle w:val="Heading4"/>
        <w:spacing w:before="240" w:after="40" w:line="360" w:lineRule="auto"/>
        <w:rPr>
          <w:b/>
          <w:color w:val="auto"/>
          <w:sz w:val="24"/>
          <w:szCs w:val="24"/>
        </w:rPr>
      </w:pPr>
      <w:r w:rsidRPr="00A22274">
        <w:rPr>
          <w:b/>
          <w:color w:val="000000"/>
        </w:rPr>
        <w:t>b. Gender Encoding</w:t>
      </w:r>
    </w:p>
    <w:p w:rsidR="00BF62CF" w:rsidRDefault="00BF62CF" w:rsidP="00A22274">
      <w:pPr>
        <w:pStyle w:val="NormalWeb"/>
        <w:numPr>
          <w:ilvl w:val="0"/>
          <w:numId w:val="21"/>
        </w:numPr>
        <w:spacing w:before="24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Male: 1</w:t>
      </w:r>
    </w:p>
    <w:p w:rsidR="00BF62CF" w:rsidRDefault="00BF62CF" w:rsidP="00A22274">
      <w:pPr>
        <w:pStyle w:val="NormalWeb"/>
        <w:numPr>
          <w:ilvl w:val="0"/>
          <w:numId w:val="21"/>
        </w:numPr>
        <w:spacing w:before="0" w:beforeAutospacing="0" w:after="24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Female: 0</w:t>
      </w:r>
    </w:p>
    <w:p w:rsidR="00BF62CF" w:rsidRDefault="00BF62CF" w:rsidP="00A22274">
      <w:pPr>
        <w:pStyle w:val="NormalWeb"/>
        <w:spacing w:before="240" w:beforeAutospacing="0" w:after="240" w:afterAutospacing="0" w:line="360" w:lineRule="auto"/>
      </w:pPr>
      <w:r>
        <w:rPr>
          <w:color w:val="000000"/>
          <w:sz w:val="22"/>
          <w:szCs w:val="22"/>
        </w:rPr>
        <w:t>This allows models to learn patterns related to gender-specific risk factors.</w:t>
      </w:r>
    </w:p>
    <w:p w:rsidR="00BF62CF" w:rsidRPr="00A22274" w:rsidRDefault="00BF62CF" w:rsidP="00A22274">
      <w:pPr>
        <w:pStyle w:val="Heading4"/>
        <w:spacing w:before="240" w:after="40" w:line="360" w:lineRule="auto"/>
        <w:rPr>
          <w:b/>
        </w:rPr>
      </w:pPr>
      <w:r w:rsidRPr="00A22274">
        <w:rPr>
          <w:b/>
          <w:color w:val="000000"/>
        </w:rPr>
        <w:t>c. Target Encoding</w:t>
      </w:r>
    </w:p>
    <w:p w:rsidR="00BF62CF" w:rsidRDefault="00BF62CF" w:rsidP="00A22274">
      <w:pPr>
        <w:pStyle w:val="NormalWeb"/>
        <w:numPr>
          <w:ilvl w:val="0"/>
          <w:numId w:val="22"/>
        </w:numPr>
        <w:spacing w:before="24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Positive class: 1</w:t>
      </w:r>
    </w:p>
    <w:p w:rsidR="00BF62CF" w:rsidRDefault="00BF62CF" w:rsidP="00A22274">
      <w:pPr>
        <w:pStyle w:val="NormalWeb"/>
        <w:numPr>
          <w:ilvl w:val="0"/>
          <w:numId w:val="22"/>
        </w:numPr>
        <w:spacing w:before="0" w:beforeAutospacing="0" w:after="24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Negative class: 0</w:t>
      </w:r>
    </w:p>
    <w:p w:rsidR="00BF62CF" w:rsidRDefault="00BF62CF" w:rsidP="00A22274">
      <w:pPr>
        <w:pStyle w:val="NormalWeb"/>
        <w:spacing w:before="240" w:beforeAutospacing="0" w:after="240" w:afterAutospacing="0" w:line="360" w:lineRule="auto"/>
      </w:pPr>
      <w:r>
        <w:rPr>
          <w:color w:val="000000"/>
          <w:sz w:val="22"/>
          <w:szCs w:val="22"/>
        </w:rPr>
        <w:t>It is essential for classification tasks to represent the output in binary form. These encodings ensured that all features were numerical and machine-readable.</w:t>
      </w:r>
    </w:p>
    <w:p w:rsidR="005E7F19" w:rsidRPr="007C7848" w:rsidRDefault="00BF62CF" w:rsidP="007C7848">
      <w:pPr>
        <w:pStyle w:val="NormalWeb"/>
        <w:spacing w:before="0" w:beforeAutospacing="0" w:after="200" w:afterAutospacing="0" w:line="360" w:lineRule="auto"/>
        <w:textAlignment w:val="baseline"/>
        <w:rPr>
          <w:b/>
          <w:bCs/>
          <w:color w:val="000000"/>
          <w:sz w:val="26"/>
          <w:szCs w:val="26"/>
        </w:rPr>
      </w:pPr>
      <w:r w:rsidRPr="007C7848">
        <w:rPr>
          <w:b/>
          <w:bCs/>
          <w:color w:val="000000"/>
          <w:sz w:val="26"/>
          <w:szCs w:val="26"/>
        </w:rPr>
        <w:t xml:space="preserve">Feature Scores </w:t>
      </w:r>
      <w:r w:rsidR="007C7848">
        <w:rPr>
          <w:b/>
          <w:bCs/>
          <w:color w:val="000000"/>
          <w:sz w:val="26"/>
          <w:szCs w:val="26"/>
        </w:rPr>
        <w:t>with</w:t>
      </w:r>
      <w:r w:rsidRPr="007C7848">
        <w:rPr>
          <w:b/>
          <w:bCs/>
          <w:color w:val="000000"/>
          <w:sz w:val="26"/>
          <w:szCs w:val="26"/>
        </w:rPr>
        <w:t xml:space="preserve"> Chi² Test</w:t>
      </w:r>
    </w:p>
    <w:p w:rsidR="00BF62CF" w:rsidRPr="005E7F19" w:rsidRDefault="00BF62CF" w:rsidP="005E7F19">
      <w:pPr>
        <w:pStyle w:val="NormalWeb"/>
        <w:spacing w:before="24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color w:val="000000"/>
        </w:rPr>
        <w:t xml:space="preserve">The </w:t>
      </w:r>
      <w:r>
        <w:rPr>
          <w:b/>
          <w:bCs/>
          <w:color w:val="000000"/>
        </w:rPr>
        <w:t>Chi-squared (χ²) test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is used</w:t>
      </w:r>
      <w:proofErr w:type="gramEnd"/>
      <w:r>
        <w:rPr>
          <w:color w:val="000000"/>
        </w:rPr>
        <w:t xml:space="preserve"> to evaluate the </w:t>
      </w:r>
      <w:r w:rsidRPr="002E754E">
        <w:rPr>
          <w:bCs/>
          <w:color w:val="000000"/>
        </w:rPr>
        <w:t>independence between categorical features and the target variable</w:t>
      </w:r>
      <w:r w:rsidRPr="002E754E">
        <w:rPr>
          <w:color w:val="000000"/>
        </w:rPr>
        <w:t>.</w:t>
      </w:r>
      <w:r w:rsidR="002E754E">
        <w:rPr>
          <w:rFonts w:ascii="Arial" w:hAnsi="Arial" w:cs="Arial"/>
          <w:color w:val="000000"/>
          <w:sz w:val="22"/>
          <w:szCs w:val="22"/>
        </w:rPr>
        <w:t xml:space="preserve"> </w:t>
      </w:r>
      <w:r w:rsidR="002E754E" w:rsidRPr="002E754E">
        <w:rPr>
          <w:color w:val="000000"/>
          <w:shd w:val="clear" w:color="auto" w:fill="FFFFFF"/>
        </w:rPr>
        <w:t>The out</w:t>
      </w:r>
      <w:r w:rsidRPr="002E754E">
        <w:rPr>
          <w:color w:val="000000"/>
          <w:shd w:val="clear" w:color="auto" w:fill="FFFFFF"/>
        </w:rPr>
        <w:t xml:space="preserve">put: </w:t>
      </w:r>
      <w:r w:rsidRPr="002E754E">
        <w:rPr>
          <w:color w:val="000000"/>
          <w:sz w:val="22"/>
          <w:szCs w:val="22"/>
          <w:shd w:val="clear" w:color="auto" w:fill="FFFFFF"/>
        </w:rPr>
        <w:t>Chi² Scores: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92"/>
      </w:tblGrid>
      <w:tr w:rsidR="00A22274" w:rsidRPr="00A22274" w:rsidTr="002E754E">
        <w:trPr>
          <w:trHeight w:val="378"/>
          <w:jc w:val="center"/>
        </w:trPr>
        <w:tc>
          <w:tcPr>
            <w:tcW w:w="3192" w:type="dxa"/>
          </w:tcPr>
          <w:p w:rsidR="00A22274" w:rsidRPr="00A22274" w:rsidRDefault="00A22274" w:rsidP="00743960">
            <w:pPr>
              <w:pStyle w:val="NormalWeb"/>
              <w:shd w:val="clear" w:color="auto" w:fill="FFFFFF"/>
              <w:spacing w:before="0" w:beforeAutospacing="0" w:after="0" w:afterAutospacing="0" w:line="360" w:lineRule="auto"/>
            </w:pPr>
            <w:r w:rsidRPr="00A22274">
              <w:rPr>
                <w:color w:val="000000"/>
                <w:sz w:val="20"/>
                <w:szCs w:val="20"/>
              </w:rPr>
              <w:t>Polydipsia                   120.785515</w:t>
            </w:r>
          </w:p>
        </w:tc>
      </w:tr>
      <w:tr w:rsidR="00A22274" w:rsidRPr="00A22274" w:rsidTr="002E754E">
        <w:trPr>
          <w:trHeight w:val="362"/>
          <w:jc w:val="center"/>
        </w:trPr>
        <w:tc>
          <w:tcPr>
            <w:tcW w:w="3192" w:type="dxa"/>
          </w:tcPr>
          <w:p w:rsidR="00A22274" w:rsidRPr="00A22274" w:rsidRDefault="00A22274" w:rsidP="00743960">
            <w:pPr>
              <w:pStyle w:val="NormalWeb"/>
              <w:shd w:val="clear" w:color="auto" w:fill="FFFFFF"/>
              <w:spacing w:before="0" w:beforeAutospacing="0" w:after="0" w:afterAutospacing="0" w:line="360" w:lineRule="auto"/>
            </w:pPr>
            <w:r w:rsidRPr="00A22274">
              <w:rPr>
                <w:color w:val="000000"/>
                <w:sz w:val="20"/>
                <w:szCs w:val="20"/>
              </w:rPr>
              <w:t>Polyuria                       116.184593</w:t>
            </w:r>
          </w:p>
        </w:tc>
      </w:tr>
      <w:tr w:rsidR="00A22274" w:rsidRPr="00A22274" w:rsidTr="002E754E">
        <w:trPr>
          <w:trHeight w:val="378"/>
          <w:jc w:val="center"/>
        </w:trPr>
        <w:tc>
          <w:tcPr>
            <w:tcW w:w="3192" w:type="dxa"/>
          </w:tcPr>
          <w:p w:rsidR="00A22274" w:rsidRPr="00A22274" w:rsidRDefault="00A22274" w:rsidP="00743960">
            <w:pPr>
              <w:pStyle w:val="NormalWeb"/>
              <w:shd w:val="clear" w:color="auto" w:fill="FFFFFF"/>
              <w:spacing w:before="0" w:beforeAutospacing="0" w:after="0" w:afterAutospacing="0" w:line="360" w:lineRule="auto"/>
            </w:pPr>
            <w:r w:rsidRPr="00A22274">
              <w:rPr>
                <w:color w:val="000000"/>
                <w:sz w:val="20"/>
                <w:szCs w:val="20"/>
              </w:rPr>
              <w:t>sudden weight loss      57.749309</w:t>
            </w:r>
          </w:p>
        </w:tc>
      </w:tr>
      <w:tr w:rsidR="00A22274" w:rsidRPr="00A22274" w:rsidTr="002E754E">
        <w:trPr>
          <w:trHeight w:val="378"/>
          <w:jc w:val="center"/>
        </w:trPr>
        <w:tc>
          <w:tcPr>
            <w:tcW w:w="3192" w:type="dxa"/>
          </w:tcPr>
          <w:p w:rsidR="00A22274" w:rsidRPr="00A22274" w:rsidRDefault="00A22274" w:rsidP="00743960">
            <w:pPr>
              <w:pStyle w:val="NormalWeb"/>
              <w:shd w:val="clear" w:color="auto" w:fill="FFFFFF"/>
              <w:spacing w:before="0" w:beforeAutospacing="0" w:after="0" w:afterAutospacing="0" w:line="360" w:lineRule="auto"/>
            </w:pPr>
            <w:r w:rsidRPr="00A22274">
              <w:rPr>
                <w:color w:val="000000"/>
                <w:sz w:val="20"/>
                <w:szCs w:val="20"/>
              </w:rPr>
              <w:t>partial paresis              55.314286</w:t>
            </w:r>
          </w:p>
        </w:tc>
      </w:tr>
      <w:tr w:rsidR="00A22274" w:rsidRPr="00A22274" w:rsidTr="002E754E">
        <w:trPr>
          <w:trHeight w:val="362"/>
          <w:jc w:val="center"/>
        </w:trPr>
        <w:tc>
          <w:tcPr>
            <w:tcW w:w="3192" w:type="dxa"/>
          </w:tcPr>
          <w:p w:rsidR="00A22274" w:rsidRPr="00A22274" w:rsidRDefault="00A22274" w:rsidP="00743960">
            <w:pPr>
              <w:pStyle w:val="NormalWeb"/>
              <w:shd w:val="clear" w:color="auto" w:fill="FFFFFF"/>
              <w:spacing w:before="0" w:beforeAutospacing="0" w:after="0" w:afterAutospacing="0" w:line="360" w:lineRule="auto"/>
            </w:pPr>
            <w:r w:rsidRPr="00A22274">
              <w:rPr>
                <w:color w:val="000000"/>
                <w:sz w:val="20"/>
                <w:szCs w:val="20"/>
              </w:rPr>
              <w:t>Irritability                   35.334127</w:t>
            </w:r>
          </w:p>
        </w:tc>
      </w:tr>
      <w:tr w:rsidR="00A22274" w:rsidRPr="00A22274" w:rsidTr="002E754E">
        <w:trPr>
          <w:trHeight w:val="378"/>
          <w:jc w:val="center"/>
        </w:trPr>
        <w:tc>
          <w:tcPr>
            <w:tcW w:w="3192" w:type="dxa"/>
          </w:tcPr>
          <w:p w:rsidR="00A22274" w:rsidRPr="00A22274" w:rsidRDefault="00A22274" w:rsidP="00743960">
            <w:pPr>
              <w:pStyle w:val="NormalWeb"/>
              <w:shd w:val="clear" w:color="auto" w:fill="FFFFFF"/>
              <w:spacing w:before="0" w:beforeAutospacing="0" w:after="0" w:afterAutospacing="0" w:line="360" w:lineRule="auto"/>
            </w:pPr>
            <w:r w:rsidRPr="00A22274">
              <w:rPr>
                <w:color w:val="000000"/>
                <w:sz w:val="20"/>
                <w:szCs w:val="20"/>
              </w:rPr>
              <w:t>Polyphagia                 33.198418</w:t>
            </w:r>
          </w:p>
        </w:tc>
      </w:tr>
      <w:tr w:rsidR="00A22274" w:rsidRPr="00A22274" w:rsidTr="002E754E">
        <w:trPr>
          <w:trHeight w:val="378"/>
          <w:jc w:val="center"/>
        </w:trPr>
        <w:tc>
          <w:tcPr>
            <w:tcW w:w="3192" w:type="dxa"/>
          </w:tcPr>
          <w:p w:rsidR="00A22274" w:rsidRPr="00A22274" w:rsidRDefault="00A22274" w:rsidP="00743960">
            <w:pPr>
              <w:pStyle w:val="NormalWeb"/>
              <w:shd w:val="clear" w:color="auto" w:fill="FFFFFF"/>
              <w:spacing w:before="0" w:beforeAutospacing="0" w:after="0" w:afterAutospacing="0" w:line="360" w:lineRule="auto"/>
            </w:pPr>
            <w:r w:rsidRPr="00A22274">
              <w:rPr>
                <w:color w:val="000000"/>
                <w:sz w:val="20"/>
                <w:szCs w:val="20"/>
              </w:rPr>
              <w:lastRenderedPageBreak/>
              <w:t>Alopecia                     24.402793</w:t>
            </w:r>
          </w:p>
        </w:tc>
      </w:tr>
      <w:tr w:rsidR="00A22274" w:rsidRPr="00A22274" w:rsidTr="002E754E">
        <w:trPr>
          <w:trHeight w:val="362"/>
          <w:jc w:val="center"/>
        </w:trPr>
        <w:tc>
          <w:tcPr>
            <w:tcW w:w="3192" w:type="dxa"/>
          </w:tcPr>
          <w:p w:rsidR="00A22274" w:rsidRPr="00A22274" w:rsidRDefault="00A22274" w:rsidP="00743960">
            <w:pPr>
              <w:pStyle w:val="NormalWeb"/>
              <w:shd w:val="clear" w:color="auto" w:fill="FFFFFF"/>
              <w:spacing w:before="0" w:beforeAutospacing="0" w:after="0" w:afterAutospacing="0" w:line="360" w:lineRule="auto"/>
            </w:pPr>
            <w:r w:rsidRPr="00A22274">
              <w:rPr>
                <w:color w:val="000000"/>
                <w:sz w:val="20"/>
                <w:szCs w:val="20"/>
              </w:rPr>
              <w:t>visual blurring            18.124571</w:t>
            </w:r>
          </w:p>
        </w:tc>
      </w:tr>
      <w:tr w:rsidR="00A22274" w:rsidRPr="00A22274" w:rsidTr="002E754E">
        <w:trPr>
          <w:trHeight w:val="378"/>
          <w:jc w:val="center"/>
        </w:trPr>
        <w:tc>
          <w:tcPr>
            <w:tcW w:w="3192" w:type="dxa"/>
          </w:tcPr>
          <w:p w:rsidR="00A22274" w:rsidRPr="00A22274" w:rsidRDefault="00A22274" w:rsidP="00743960">
            <w:pPr>
              <w:pStyle w:val="NormalWeb"/>
              <w:shd w:val="clear" w:color="auto" w:fill="FFFFFF"/>
              <w:spacing w:before="0" w:beforeAutospacing="0" w:after="0" w:afterAutospacing="0" w:line="360" w:lineRule="auto"/>
            </w:pPr>
            <w:r w:rsidRPr="00A22274">
              <w:rPr>
                <w:color w:val="000000"/>
                <w:sz w:val="20"/>
                <w:szCs w:val="20"/>
              </w:rPr>
              <w:t>weakness                    12.724262</w:t>
            </w:r>
          </w:p>
        </w:tc>
      </w:tr>
      <w:tr w:rsidR="00A22274" w:rsidRPr="00A22274" w:rsidTr="002E754E">
        <w:trPr>
          <w:trHeight w:val="378"/>
          <w:jc w:val="center"/>
        </w:trPr>
        <w:tc>
          <w:tcPr>
            <w:tcW w:w="3192" w:type="dxa"/>
          </w:tcPr>
          <w:p w:rsidR="00A22274" w:rsidRPr="00A22274" w:rsidRDefault="00A22274" w:rsidP="00743960">
            <w:pPr>
              <w:pStyle w:val="NormalWeb"/>
              <w:shd w:val="clear" w:color="auto" w:fill="FFFFFF"/>
              <w:spacing w:before="0" w:beforeAutospacing="0" w:after="0" w:afterAutospacing="0" w:line="360" w:lineRule="auto"/>
            </w:pPr>
            <w:r w:rsidRPr="00A22274">
              <w:rPr>
                <w:color w:val="000000"/>
                <w:sz w:val="20"/>
                <w:szCs w:val="20"/>
              </w:rPr>
              <w:t>Genital thrush             4.914009</w:t>
            </w:r>
          </w:p>
        </w:tc>
      </w:tr>
      <w:tr w:rsidR="00A22274" w:rsidRPr="00A22274" w:rsidTr="002E754E">
        <w:trPr>
          <w:trHeight w:val="362"/>
          <w:jc w:val="center"/>
        </w:trPr>
        <w:tc>
          <w:tcPr>
            <w:tcW w:w="3192" w:type="dxa"/>
          </w:tcPr>
          <w:p w:rsidR="00A22274" w:rsidRPr="00A22274" w:rsidRDefault="00A22274" w:rsidP="00743960">
            <w:pPr>
              <w:pStyle w:val="NormalWeb"/>
              <w:shd w:val="clear" w:color="auto" w:fill="FFFFFF"/>
              <w:spacing w:before="0" w:beforeAutospacing="0" w:after="0" w:afterAutospacing="0" w:line="360" w:lineRule="auto"/>
            </w:pPr>
            <w:r w:rsidRPr="00A22274">
              <w:rPr>
                <w:color w:val="000000"/>
                <w:sz w:val="20"/>
                <w:szCs w:val="20"/>
              </w:rPr>
              <w:t>muscle stiffness          4.875000</w:t>
            </w:r>
          </w:p>
        </w:tc>
      </w:tr>
      <w:tr w:rsidR="00A22274" w:rsidRPr="00A22274" w:rsidTr="002E754E">
        <w:trPr>
          <w:trHeight w:val="378"/>
          <w:jc w:val="center"/>
        </w:trPr>
        <w:tc>
          <w:tcPr>
            <w:tcW w:w="3192" w:type="dxa"/>
          </w:tcPr>
          <w:p w:rsidR="00A22274" w:rsidRPr="00A22274" w:rsidRDefault="00A22274" w:rsidP="00743960">
            <w:pPr>
              <w:pStyle w:val="NormalWeb"/>
              <w:shd w:val="clear" w:color="auto" w:fill="FFFFFF"/>
              <w:spacing w:before="0" w:beforeAutospacing="0" w:after="0" w:afterAutospacing="0" w:line="360" w:lineRule="auto"/>
            </w:pPr>
            <w:r w:rsidRPr="00A22274">
              <w:rPr>
                <w:color w:val="000000"/>
                <w:sz w:val="20"/>
                <w:szCs w:val="20"/>
              </w:rPr>
              <w:t>Obesity                       2.250284</w:t>
            </w:r>
          </w:p>
        </w:tc>
      </w:tr>
      <w:tr w:rsidR="00A22274" w:rsidRPr="00A22274" w:rsidTr="002E754E">
        <w:trPr>
          <w:trHeight w:val="378"/>
          <w:jc w:val="center"/>
        </w:trPr>
        <w:tc>
          <w:tcPr>
            <w:tcW w:w="3192" w:type="dxa"/>
          </w:tcPr>
          <w:p w:rsidR="00A22274" w:rsidRPr="00A22274" w:rsidRDefault="00A22274" w:rsidP="00743960">
            <w:pPr>
              <w:pStyle w:val="NormalWeb"/>
              <w:shd w:val="clear" w:color="auto" w:fill="FFFFFF"/>
              <w:spacing w:before="0" w:beforeAutospacing="0" w:after="0" w:afterAutospacing="0" w:line="360" w:lineRule="auto"/>
            </w:pPr>
            <w:r w:rsidRPr="00A22274">
              <w:rPr>
                <w:color w:val="000000"/>
                <w:sz w:val="20"/>
                <w:szCs w:val="20"/>
              </w:rPr>
              <w:t>delayed healing          0.620188</w:t>
            </w:r>
          </w:p>
        </w:tc>
      </w:tr>
      <w:tr w:rsidR="00A22274" w:rsidRPr="00A22274" w:rsidTr="002E754E">
        <w:trPr>
          <w:trHeight w:val="362"/>
          <w:jc w:val="center"/>
        </w:trPr>
        <w:tc>
          <w:tcPr>
            <w:tcW w:w="3192" w:type="dxa"/>
          </w:tcPr>
          <w:p w:rsidR="00A22274" w:rsidRPr="00A22274" w:rsidRDefault="00A22274" w:rsidP="00743960">
            <w:pPr>
              <w:pStyle w:val="NormalWeb"/>
              <w:shd w:val="clear" w:color="auto" w:fill="FFFFFF"/>
              <w:spacing w:before="0" w:beforeAutospacing="0" w:after="0" w:afterAutospacing="0" w:line="360" w:lineRule="auto"/>
            </w:pPr>
            <w:r w:rsidRPr="00A22274">
              <w:rPr>
                <w:color w:val="000000"/>
                <w:sz w:val="20"/>
                <w:szCs w:val="20"/>
              </w:rPr>
              <w:t>Itching                        0.047826</w:t>
            </w:r>
          </w:p>
        </w:tc>
      </w:tr>
      <w:tr w:rsidR="00A22274" w:rsidRPr="00A22274" w:rsidTr="002E754E">
        <w:trPr>
          <w:trHeight w:val="378"/>
          <w:jc w:val="center"/>
        </w:trPr>
        <w:tc>
          <w:tcPr>
            <w:tcW w:w="3192" w:type="dxa"/>
          </w:tcPr>
          <w:p w:rsidR="00A22274" w:rsidRPr="00A22274" w:rsidRDefault="00A22274" w:rsidP="00743960">
            <w:pPr>
              <w:pStyle w:val="NormalWeb"/>
              <w:shd w:val="clear" w:color="auto" w:fill="FFFFFF"/>
              <w:spacing w:before="0" w:beforeAutospacing="0" w:after="0" w:afterAutospacing="0" w:line="360" w:lineRule="auto"/>
            </w:pPr>
            <w:proofErr w:type="spellStart"/>
            <w:r w:rsidRPr="00A22274">
              <w:rPr>
                <w:color w:val="000000"/>
                <w:sz w:val="20"/>
                <w:szCs w:val="20"/>
              </w:rPr>
              <w:t>dtype</w:t>
            </w:r>
            <w:proofErr w:type="spellEnd"/>
            <w:r w:rsidRPr="00A22274">
              <w:rPr>
                <w:color w:val="000000"/>
                <w:sz w:val="20"/>
                <w:szCs w:val="20"/>
              </w:rPr>
              <w:t>: float64</w:t>
            </w:r>
          </w:p>
        </w:tc>
      </w:tr>
    </w:tbl>
    <w:p w:rsidR="00BF62CF" w:rsidRDefault="00BF62CF" w:rsidP="002E754E">
      <w:pPr>
        <w:pStyle w:val="NormalWeb"/>
        <w:spacing w:before="24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color w:val="000000"/>
        </w:rPr>
        <w:t>The top-scoring features were:</w:t>
      </w:r>
    </w:p>
    <w:p w:rsidR="00BF62CF" w:rsidRDefault="00BF62CF" w:rsidP="002E754E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polydipsia</w:t>
      </w:r>
    </w:p>
    <w:p w:rsidR="00BF62CF" w:rsidRDefault="00BF62CF" w:rsidP="002E754E">
      <w:pPr>
        <w:pStyle w:val="NormalWeb"/>
        <w:numPr>
          <w:ilvl w:val="0"/>
          <w:numId w:val="25"/>
        </w:numPr>
        <w:spacing w:before="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polyuria</w:t>
      </w:r>
    </w:p>
    <w:p w:rsidR="002E754E" w:rsidRPr="002E754E" w:rsidRDefault="00BF62CF" w:rsidP="002E754E">
      <w:pPr>
        <w:pStyle w:val="NormalWeb"/>
        <w:numPr>
          <w:ilvl w:val="0"/>
          <w:numId w:val="25"/>
        </w:numPr>
        <w:spacing w:before="0" w:beforeAutospacing="0" w:after="24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0"/>
          <w:szCs w:val="20"/>
        </w:rPr>
        <w:t>sudden weight loss</w:t>
      </w:r>
    </w:p>
    <w:p w:rsidR="00A33630" w:rsidRDefault="00BF62CF" w:rsidP="00A33630">
      <w:pPr>
        <w:pStyle w:val="NormalWeb"/>
        <w:spacing w:before="0" w:beforeAutospacing="0" w:after="24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color w:val="000000"/>
        </w:rPr>
        <w:t>These features have the strongest statistical relationship with the diabetes outcome.</w:t>
      </w:r>
    </w:p>
    <w:p w:rsidR="00BF62CF" w:rsidRPr="00A33630" w:rsidRDefault="00BF62CF" w:rsidP="00A33630">
      <w:pPr>
        <w:pStyle w:val="NormalWeb"/>
        <w:spacing w:before="0" w:beforeAutospacing="0" w:after="24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b/>
          <w:bCs/>
          <w:color w:val="000000"/>
        </w:rPr>
        <w:t>Feature Importance Plot</w:t>
      </w:r>
    </w:p>
    <w:p w:rsidR="00BF62CF" w:rsidRDefault="00BF62CF" w:rsidP="00A22274">
      <w:pPr>
        <w:pStyle w:val="NormalWeb"/>
        <w:numPr>
          <w:ilvl w:val="0"/>
          <w:numId w:val="27"/>
        </w:numPr>
        <w:spacing w:before="240" w:beforeAutospacing="0" w:after="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color w:val="000000"/>
        </w:rPr>
        <w:t>After training a model, feature importance scores are extracted.</w:t>
      </w:r>
    </w:p>
    <w:p w:rsidR="00BF62CF" w:rsidRDefault="00BF62CF" w:rsidP="00A22274">
      <w:pPr>
        <w:pStyle w:val="NormalWeb"/>
        <w:numPr>
          <w:ilvl w:val="0"/>
          <w:numId w:val="27"/>
        </w:numPr>
        <w:spacing w:before="0" w:beforeAutospacing="0" w:after="240" w:afterAutospacing="0" w:line="360" w:lineRule="auto"/>
        <w:textAlignment w:val="baseline"/>
        <w:rPr>
          <w:color w:val="000000"/>
          <w:sz w:val="22"/>
          <w:szCs w:val="22"/>
        </w:rPr>
      </w:pPr>
      <w:r>
        <w:rPr>
          <w:color w:val="000000"/>
        </w:rPr>
        <w:t>A custom color map is used to visually distinguish higher vs lower impact features in a bar chart.</w:t>
      </w:r>
    </w:p>
    <w:p w:rsidR="00BF62CF" w:rsidRDefault="00BF62CF" w:rsidP="002E754E">
      <w:pPr>
        <w:jc w:val="center"/>
      </w:pPr>
      <w:r>
        <w:rPr>
          <w:noProof/>
          <w:bdr w:val="none" w:sz="0" w:space="0" w:color="auto" w:frame="1"/>
        </w:rPr>
        <w:drawing>
          <wp:inline distT="0" distB="0" distL="0" distR="0">
            <wp:extent cx="5486400" cy="2476500"/>
            <wp:effectExtent l="0" t="0" r="0" b="0"/>
            <wp:docPr id="8" name="Picture 8" descr="https://lh7-rt.googleusercontent.com/docsz/AD_4nXe1LeQVyUXtVBkaPS13UDHLgTX_t5Ye2UsvboSdW4n3Hvf-9I1UkivcsU9xG7Se9E56JsZhDAWVScc3ggTyfHsQ4VXmJKGJ73P_cHxue_ABDfBHQNBlPrmdww5MGWFmOjLJzSzn?key=L_1PlTbknazIauV497johy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7-rt.googleusercontent.com/docsz/AD_4nXe1LeQVyUXtVBkaPS13UDHLgTX_t5Ye2UsvboSdW4n3Hvf-9I1UkivcsU9xG7Se9E56JsZhDAWVScc3ggTyfHsQ4VXmJKGJ73P_cHxue_ABDfBHQNBlPrmdww5MGWFmOjLJzSzn?key=L_1PlTbknazIauV497johyzA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54E" w:rsidRDefault="002E754E" w:rsidP="002E754E">
      <w:pPr>
        <w:pStyle w:val="Caption"/>
        <w:jc w:val="center"/>
        <w:rPr>
          <w:sz w:val="24"/>
        </w:rPr>
      </w:pPr>
      <w:r w:rsidRPr="002E754E">
        <w:rPr>
          <w:sz w:val="24"/>
        </w:rPr>
        <w:t xml:space="preserve">Figure </w:t>
      </w:r>
      <w:r w:rsidRPr="002E754E">
        <w:rPr>
          <w:sz w:val="24"/>
        </w:rPr>
        <w:fldChar w:fldCharType="begin"/>
      </w:r>
      <w:r w:rsidRPr="002E754E">
        <w:rPr>
          <w:sz w:val="24"/>
        </w:rPr>
        <w:instrText xml:space="preserve"> SEQ Figure \* ARABIC </w:instrText>
      </w:r>
      <w:r w:rsidRPr="002E754E">
        <w:rPr>
          <w:sz w:val="24"/>
        </w:rPr>
        <w:fldChar w:fldCharType="separate"/>
      </w:r>
      <w:r w:rsidR="001404D9">
        <w:rPr>
          <w:noProof/>
          <w:sz w:val="24"/>
        </w:rPr>
        <w:t>5</w:t>
      </w:r>
      <w:r w:rsidRPr="002E754E">
        <w:rPr>
          <w:sz w:val="24"/>
        </w:rPr>
        <w:fldChar w:fldCharType="end"/>
      </w:r>
      <w:r w:rsidRPr="002E754E">
        <w:rPr>
          <w:sz w:val="24"/>
        </w:rPr>
        <w:t xml:space="preserve"> Feature Importance Plot</w:t>
      </w:r>
    </w:p>
    <w:p w:rsidR="00BF62CF" w:rsidRPr="00BF62CF" w:rsidRDefault="00BF62CF" w:rsidP="00A22274">
      <w:pPr>
        <w:pStyle w:val="Heading1"/>
        <w:spacing w:before="48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4"/>
        </w:rPr>
      </w:pPr>
      <w:r w:rsidRPr="00BF62CF">
        <w:rPr>
          <w:rFonts w:ascii="Times New Roman" w:hAnsi="Times New Roman" w:cs="Times New Roman"/>
          <w:b/>
          <w:color w:val="auto"/>
          <w:sz w:val="28"/>
          <w:szCs w:val="24"/>
        </w:rPr>
        <w:lastRenderedPageBreak/>
        <w:t>6. Data Transformation</w:t>
      </w:r>
    </w:p>
    <w:p w:rsidR="00BF62CF" w:rsidRDefault="00BF62CF" w:rsidP="002E754E">
      <w:pPr>
        <w:pStyle w:val="NormalWeb"/>
        <w:spacing w:before="240" w:beforeAutospacing="0" w:after="240" w:afterAutospacing="0" w:line="360" w:lineRule="auto"/>
        <w:jc w:val="both"/>
      </w:pPr>
      <w:r>
        <w:rPr>
          <w:color w:val="000000"/>
          <w:sz w:val="22"/>
          <w:szCs w:val="22"/>
        </w:rPr>
        <w:t>Once features are engineered, transformation ensures all values are scaled appropriately:</w:t>
      </w:r>
    </w:p>
    <w:p w:rsidR="00BF62CF" w:rsidRPr="003B6AA9" w:rsidRDefault="00BF62CF" w:rsidP="005E7F19">
      <w:pPr>
        <w:pStyle w:val="Heading4"/>
        <w:spacing w:before="240" w:after="40" w:line="360" w:lineRule="auto"/>
        <w:jc w:val="both"/>
        <w:rPr>
          <w:rFonts w:ascii="Times New Roman" w:hAnsi="Times New Roman" w:cs="Times New Roman"/>
          <w:b/>
        </w:rPr>
      </w:pPr>
      <w:r w:rsidRPr="003B6AA9">
        <w:rPr>
          <w:rFonts w:ascii="Times New Roman" w:hAnsi="Times New Roman" w:cs="Times New Roman"/>
          <w:b/>
          <w:color w:val="000000"/>
          <w:sz w:val="26"/>
          <w:szCs w:val="26"/>
        </w:rPr>
        <w:t>Scaling</w:t>
      </w:r>
    </w:p>
    <w:p w:rsidR="00BF62CF" w:rsidRDefault="00BF62CF" w:rsidP="002E754E">
      <w:pPr>
        <w:pStyle w:val="NormalWeb"/>
        <w:numPr>
          <w:ilvl w:val="0"/>
          <w:numId w:val="28"/>
        </w:numPr>
        <w:spacing w:before="240" w:beforeAutospacing="0" w:after="0" w:afterAutospacing="0" w:line="360" w:lineRule="auto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Only </w:t>
      </w:r>
      <w:r>
        <w:rPr>
          <w:b/>
          <w:bCs/>
          <w:color w:val="000000"/>
          <w:sz w:val="22"/>
          <w:szCs w:val="22"/>
        </w:rPr>
        <w:t>Age</w:t>
      </w:r>
      <w:r>
        <w:rPr>
          <w:color w:val="000000"/>
          <w:sz w:val="22"/>
          <w:szCs w:val="22"/>
        </w:rPr>
        <w:t xml:space="preserve"> was a continuous numerical feature</w:t>
      </w:r>
      <w:proofErr w:type="gramStart"/>
      <w:r>
        <w:rPr>
          <w:color w:val="000000"/>
          <w:sz w:val="22"/>
          <w:szCs w:val="22"/>
        </w:rPr>
        <w:t>;</w:t>
      </w:r>
      <w:proofErr w:type="gramEnd"/>
      <w:r>
        <w:rPr>
          <w:color w:val="000000"/>
          <w:sz w:val="22"/>
          <w:szCs w:val="22"/>
        </w:rPr>
        <w:t xml:space="preserve"> others were binary.</w:t>
      </w:r>
    </w:p>
    <w:p w:rsidR="00BF62CF" w:rsidRDefault="00BF62CF" w:rsidP="002E754E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Applied </w:t>
      </w:r>
      <w:r>
        <w:rPr>
          <w:b/>
          <w:bCs/>
          <w:color w:val="000000"/>
          <w:sz w:val="22"/>
          <w:szCs w:val="22"/>
        </w:rPr>
        <w:t>StandardScaler</w:t>
      </w:r>
      <w:r>
        <w:rPr>
          <w:color w:val="000000"/>
          <w:sz w:val="22"/>
          <w:szCs w:val="22"/>
        </w:rPr>
        <w:t xml:space="preserve"> to Age to center its values around 0 and scale by standard deviation.</w:t>
      </w:r>
    </w:p>
    <w:p w:rsidR="00BF62CF" w:rsidRDefault="00BF62CF" w:rsidP="002E754E">
      <w:pPr>
        <w:pStyle w:val="NormalWeb"/>
        <w:numPr>
          <w:ilvl w:val="0"/>
          <w:numId w:val="28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Benefits of scaling:</w:t>
      </w:r>
    </w:p>
    <w:p w:rsidR="00BF62CF" w:rsidRDefault="00BF62CF" w:rsidP="002E754E">
      <w:pPr>
        <w:pStyle w:val="NormalWeb"/>
        <w:numPr>
          <w:ilvl w:val="1"/>
          <w:numId w:val="28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Improves model convergence (especially for algorithms like SVM, logistic regression)</w:t>
      </w:r>
    </w:p>
    <w:p w:rsidR="00BF62CF" w:rsidRDefault="00BF62CF" w:rsidP="002E754E">
      <w:pPr>
        <w:pStyle w:val="NormalWeb"/>
        <w:numPr>
          <w:ilvl w:val="1"/>
          <w:numId w:val="28"/>
        </w:numPr>
        <w:spacing w:before="0" w:beforeAutospacing="0" w:after="240" w:afterAutospacing="0" w:line="360" w:lineRule="auto"/>
        <w:jc w:val="both"/>
        <w:textAlignment w:val="baseline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Avoids dominance of high-magnitude features in distance-based algorithms</w:t>
      </w:r>
    </w:p>
    <w:p w:rsidR="002E754E" w:rsidRPr="00C20116" w:rsidRDefault="00BF62CF" w:rsidP="00C20116">
      <w:pPr>
        <w:pStyle w:val="NormalWeb"/>
        <w:spacing w:before="240" w:beforeAutospacing="0" w:after="240" w:afterAutospacing="0" w:line="360" w:lineRule="auto"/>
        <w:jc w:val="both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Normalization is more appropriate for continuous variables where features need to be scaled between [0, 1]. </w:t>
      </w:r>
      <w:proofErr w:type="gramStart"/>
      <w:r>
        <w:rPr>
          <w:color w:val="000000"/>
          <w:sz w:val="22"/>
          <w:szCs w:val="22"/>
        </w:rPr>
        <w:t>But</w:t>
      </w:r>
      <w:proofErr w:type="gramEnd"/>
      <w:r>
        <w:rPr>
          <w:color w:val="000000"/>
          <w:sz w:val="22"/>
          <w:szCs w:val="22"/>
        </w:rPr>
        <w:t xml:space="preserve"> in our case </w:t>
      </w:r>
      <w:r>
        <w:rPr>
          <w:b/>
          <w:bCs/>
          <w:color w:val="000000"/>
          <w:sz w:val="22"/>
          <w:szCs w:val="22"/>
        </w:rPr>
        <w:t>Normalization is not applied</w:t>
      </w:r>
      <w:r>
        <w:rPr>
          <w:color w:val="000000"/>
          <w:sz w:val="22"/>
          <w:szCs w:val="22"/>
        </w:rPr>
        <w:t xml:space="preserve"> because most features were binary and already normalized (0 or 1).</w:t>
      </w:r>
      <w:r w:rsidR="00C20116">
        <w:rPr>
          <w:color w:val="000000"/>
          <w:sz w:val="22"/>
          <w:szCs w:val="22"/>
        </w:rPr>
        <w:t xml:space="preserve"> </w:t>
      </w:r>
      <w:r w:rsidR="002E754E" w:rsidRPr="002E754E">
        <w:rPr>
          <w:rFonts w:ascii="Tahoma" w:hAnsi="Tahoma" w:cs="Tahoma"/>
          <w:color w:val="262626"/>
        </w:rPr>
        <w:t>Data transformation included:</w:t>
      </w:r>
    </w:p>
    <w:p w:rsidR="002E754E" w:rsidRPr="00A33630" w:rsidRDefault="002E754E" w:rsidP="00A33630">
      <w:pPr>
        <w:numPr>
          <w:ilvl w:val="0"/>
          <w:numId w:val="34"/>
        </w:numPr>
        <w:shd w:val="clear" w:color="auto" w:fill="FFFFFF"/>
        <w:spacing w:after="0" w:line="36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A33630">
        <w:rPr>
          <w:rFonts w:ascii="Times New Roman" w:eastAsia="Times New Roman" w:hAnsi="Times New Roman" w:cs="Times New Roman"/>
          <w:b/>
          <w:bCs/>
          <w:sz w:val="24"/>
          <w:szCs w:val="24"/>
        </w:rPr>
        <w:t>Scaling</w:t>
      </w:r>
      <w:r w:rsidRPr="00A33630">
        <w:rPr>
          <w:rFonts w:ascii="Times New Roman" w:eastAsia="Times New Roman" w:hAnsi="Times New Roman" w:cs="Times New Roman"/>
          <w:sz w:val="24"/>
          <w:szCs w:val="24"/>
        </w:rPr>
        <w:t xml:space="preserve">: Features </w:t>
      </w:r>
      <w:proofErr w:type="gramStart"/>
      <w:r w:rsidRPr="00A33630">
        <w:rPr>
          <w:rFonts w:ascii="Times New Roman" w:eastAsia="Times New Roman" w:hAnsi="Times New Roman" w:cs="Times New Roman"/>
          <w:sz w:val="24"/>
          <w:szCs w:val="24"/>
        </w:rPr>
        <w:t>were standardized</w:t>
      </w:r>
      <w:proofErr w:type="gramEnd"/>
      <w:r w:rsidRPr="00A33630">
        <w:rPr>
          <w:rFonts w:ascii="Times New Roman" w:eastAsia="Times New Roman" w:hAnsi="Times New Roman" w:cs="Times New Roman"/>
          <w:sz w:val="24"/>
          <w:szCs w:val="24"/>
        </w:rPr>
        <w:t xml:space="preserve"> using StandardScaler to ensure that all features contribute equally to the model's performance.</w:t>
      </w:r>
    </w:p>
    <w:p w:rsidR="002E754E" w:rsidRPr="00A33630" w:rsidRDefault="002E754E" w:rsidP="00A33630">
      <w:pPr>
        <w:numPr>
          <w:ilvl w:val="0"/>
          <w:numId w:val="34"/>
        </w:numPr>
        <w:shd w:val="clear" w:color="auto" w:fill="FFFFFF"/>
        <w:spacing w:before="120" w:after="120" w:line="360" w:lineRule="auto"/>
        <w:ind w:left="0"/>
        <w:rPr>
          <w:rFonts w:ascii="Times New Roman" w:eastAsia="Times New Roman" w:hAnsi="Times New Roman" w:cs="Times New Roman"/>
          <w:sz w:val="24"/>
          <w:szCs w:val="24"/>
        </w:rPr>
      </w:pPr>
      <w:r w:rsidRPr="00A33630">
        <w:rPr>
          <w:rFonts w:ascii="Times New Roman" w:eastAsia="Times New Roman" w:hAnsi="Times New Roman" w:cs="Times New Roman"/>
          <w:b/>
          <w:bCs/>
          <w:sz w:val="24"/>
          <w:szCs w:val="24"/>
        </w:rPr>
        <w:t>Encoding</w:t>
      </w:r>
      <w:r w:rsidRPr="00A33630">
        <w:rPr>
          <w:rFonts w:ascii="Times New Roman" w:eastAsia="Times New Roman" w:hAnsi="Times New Roman" w:cs="Times New Roman"/>
          <w:sz w:val="24"/>
          <w:szCs w:val="24"/>
        </w:rPr>
        <w:t xml:space="preserve">: Categorical variables </w:t>
      </w:r>
      <w:proofErr w:type="gramStart"/>
      <w:r w:rsidRPr="00A33630">
        <w:rPr>
          <w:rFonts w:ascii="Times New Roman" w:eastAsia="Times New Roman" w:hAnsi="Times New Roman" w:cs="Times New Roman"/>
          <w:sz w:val="24"/>
          <w:szCs w:val="24"/>
        </w:rPr>
        <w:t>were transformed</w:t>
      </w:r>
      <w:proofErr w:type="gramEnd"/>
      <w:r w:rsidRPr="00A33630">
        <w:rPr>
          <w:rFonts w:ascii="Times New Roman" w:eastAsia="Times New Roman" w:hAnsi="Times New Roman" w:cs="Times New Roman"/>
          <w:sz w:val="24"/>
          <w:szCs w:val="24"/>
        </w:rPr>
        <w:t xml:space="preserve"> into numerical representations to facilitate model training.</w:t>
      </w:r>
    </w:p>
    <w:p w:rsidR="002E754E" w:rsidRPr="00A33630" w:rsidRDefault="002E754E" w:rsidP="00A33630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  <w:r w:rsidRPr="00A3363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# Feature Scaling</w:t>
      </w:r>
    </w:p>
    <w:p w:rsidR="002E754E" w:rsidRPr="00A33630" w:rsidRDefault="002E754E" w:rsidP="00A33630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  <w:proofErr w:type="spellStart"/>
      <w:proofErr w:type="gramStart"/>
      <w:r w:rsidRPr="00A3363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sc</w:t>
      </w:r>
      <w:proofErr w:type="spellEnd"/>
      <w:proofErr w:type="gramEnd"/>
      <w:r w:rsidRPr="00A3363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= </w:t>
      </w:r>
      <w:proofErr w:type="spellStart"/>
      <w:r w:rsidRPr="00A3363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StandardScaler</w:t>
      </w:r>
      <w:proofErr w:type="spellEnd"/>
      <w:r w:rsidRPr="00A3363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()</w:t>
      </w:r>
    </w:p>
    <w:p w:rsidR="002E754E" w:rsidRPr="00A33630" w:rsidRDefault="002E754E" w:rsidP="00A33630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</w:pPr>
      <w:proofErr w:type="spellStart"/>
      <w:r w:rsidRPr="00A3363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X_train</w:t>
      </w:r>
      <w:proofErr w:type="spellEnd"/>
      <w:r w:rsidRPr="00A3363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= </w:t>
      </w:r>
      <w:proofErr w:type="spellStart"/>
      <w:r w:rsidRPr="00A3363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sc.fit_</w:t>
      </w:r>
      <w:proofErr w:type="gramStart"/>
      <w:r w:rsidRPr="00A3363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transform</w:t>
      </w:r>
      <w:proofErr w:type="spellEnd"/>
      <w:r w:rsidRPr="00A3363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 w:rsidRPr="00A3363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X_train</w:t>
      </w:r>
      <w:proofErr w:type="spellEnd"/>
      <w:r w:rsidRPr="00A3363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)</w:t>
      </w:r>
    </w:p>
    <w:p w:rsidR="002E754E" w:rsidRPr="00A33630" w:rsidRDefault="002E754E" w:rsidP="00A33630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3363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X_test</w:t>
      </w:r>
      <w:proofErr w:type="spellEnd"/>
      <w:r w:rsidRPr="00A3363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 xml:space="preserve"> = </w:t>
      </w:r>
      <w:proofErr w:type="spellStart"/>
      <w:proofErr w:type="gramStart"/>
      <w:r w:rsidRPr="00A3363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sc.transform</w:t>
      </w:r>
      <w:proofErr w:type="spellEnd"/>
      <w:r w:rsidRPr="00A3363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 w:rsidRPr="00A3363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X_test</w:t>
      </w:r>
      <w:proofErr w:type="spellEnd"/>
      <w:r w:rsidRPr="00A33630">
        <w:rPr>
          <w:rFonts w:ascii="Times New Roman" w:eastAsia="Times New Roman" w:hAnsi="Times New Roman" w:cs="Times New Roman"/>
          <w:sz w:val="24"/>
          <w:szCs w:val="24"/>
          <w:bdr w:val="none" w:sz="0" w:space="0" w:color="auto" w:frame="1"/>
        </w:rPr>
        <w:t>)</w:t>
      </w:r>
    </w:p>
    <w:p w:rsidR="00BF62CF" w:rsidRPr="00BF62CF" w:rsidRDefault="00BF62CF" w:rsidP="00A22274">
      <w:pPr>
        <w:pStyle w:val="Heading1"/>
        <w:spacing w:before="480" w:line="360" w:lineRule="auto"/>
        <w:jc w:val="both"/>
        <w:rPr>
          <w:rFonts w:ascii="Times New Roman" w:hAnsi="Times New Roman" w:cs="Times New Roman"/>
          <w:b/>
          <w:color w:val="auto"/>
          <w:sz w:val="28"/>
          <w:szCs w:val="24"/>
        </w:rPr>
      </w:pPr>
      <w:r w:rsidRPr="00BF62CF">
        <w:rPr>
          <w:rFonts w:ascii="Times New Roman" w:hAnsi="Times New Roman" w:cs="Times New Roman"/>
          <w:b/>
          <w:color w:val="auto"/>
          <w:sz w:val="28"/>
          <w:szCs w:val="24"/>
        </w:rPr>
        <w:t>Model Exploration</w:t>
      </w:r>
    </w:p>
    <w:p w:rsidR="00BF62CF" w:rsidRPr="00BF62CF" w:rsidRDefault="00BF62CF" w:rsidP="00A22274">
      <w:pPr>
        <w:pStyle w:val="Heading2"/>
        <w:spacing w:before="200" w:line="360" w:lineRule="auto"/>
        <w:rPr>
          <w:rFonts w:ascii="Times New Roman" w:hAnsi="Times New Roman" w:cs="Times New Roman"/>
          <w:b/>
          <w:sz w:val="28"/>
        </w:rPr>
      </w:pPr>
      <w:r w:rsidRPr="00BF62CF">
        <w:rPr>
          <w:rFonts w:ascii="Times New Roman" w:hAnsi="Times New Roman" w:cs="Times New Roman"/>
          <w:b/>
          <w:color w:val="4F81BD"/>
          <w:sz w:val="28"/>
        </w:rPr>
        <w:t>1. Model Selection</w:t>
      </w:r>
    </w:p>
    <w:p w:rsidR="00BF62CF" w:rsidRPr="00DB7CE5" w:rsidRDefault="00BF62CF" w:rsidP="00DB7CE5">
      <w:pPr>
        <w:pStyle w:val="NormalWeb"/>
        <w:spacing w:before="0" w:beforeAutospacing="0" w:after="120" w:afterAutospacing="0" w:line="360" w:lineRule="auto"/>
        <w:jc w:val="both"/>
      </w:pPr>
      <w:r w:rsidRPr="00DB7CE5">
        <w:rPr>
          <w:color w:val="000000"/>
          <w:sz w:val="22"/>
          <w:szCs w:val="22"/>
        </w:rPr>
        <w:t>To build a robust early-stage diabetes risk prediction system, we explored ten diverse supervised classification algorithms:</w:t>
      </w:r>
    </w:p>
    <w:p w:rsidR="00BF62CF" w:rsidRPr="00DB7CE5" w:rsidRDefault="00BF62CF" w:rsidP="00DB7CE5">
      <w:pPr>
        <w:pStyle w:val="NormalWeb"/>
        <w:numPr>
          <w:ilvl w:val="0"/>
          <w:numId w:val="29"/>
        </w:numPr>
        <w:spacing w:before="0" w:beforeAutospacing="0" w:after="120" w:afterAutospacing="0" w:line="360" w:lineRule="auto"/>
        <w:jc w:val="both"/>
        <w:textAlignment w:val="baseline"/>
        <w:rPr>
          <w:color w:val="000000"/>
          <w:sz w:val="22"/>
          <w:szCs w:val="22"/>
        </w:rPr>
      </w:pPr>
      <w:r w:rsidRPr="00DB7CE5">
        <w:rPr>
          <w:b/>
          <w:bCs/>
          <w:color w:val="000000"/>
          <w:sz w:val="22"/>
          <w:szCs w:val="22"/>
        </w:rPr>
        <w:t>Logistic Regression (LR)</w:t>
      </w:r>
    </w:p>
    <w:p w:rsidR="00BF62CF" w:rsidRPr="00DB7CE5" w:rsidRDefault="00BF62CF" w:rsidP="00DB7CE5">
      <w:pPr>
        <w:pStyle w:val="NormalWeb"/>
        <w:numPr>
          <w:ilvl w:val="0"/>
          <w:numId w:val="29"/>
        </w:numPr>
        <w:spacing w:before="0" w:beforeAutospacing="0" w:after="120" w:afterAutospacing="0" w:line="360" w:lineRule="auto"/>
        <w:jc w:val="both"/>
        <w:textAlignment w:val="baseline"/>
        <w:rPr>
          <w:color w:val="000000"/>
          <w:sz w:val="22"/>
          <w:szCs w:val="22"/>
        </w:rPr>
      </w:pPr>
      <w:r w:rsidRPr="00DB7CE5">
        <w:rPr>
          <w:b/>
          <w:bCs/>
          <w:color w:val="000000"/>
          <w:sz w:val="22"/>
          <w:szCs w:val="22"/>
        </w:rPr>
        <w:t>Linear Discriminant Analysis (LDA)</w:t>
      </w:r>
    </w:p>
    <w:p w:rsidR="00BF62CF" w:rsidRPr="00DB7CE5" w:rsidRDefault="00BF62CF" w:rsidP="00DB7CE5">
      <w:pPr>
        <w:pStyle w:val="NormalWeb"/>
        <w:numPr>
          <w:ilvl w:val="0"/>
          <w:numId w:val="29"/>
        </w:numPr>
        <w:spacing w:before="0" w:beforeAutospacing="0" w:after="120" w:afterAutospacing="0" w:line="360" w:lineRule="auto"/>
        <w:jc w:val="both"/>
        <w:textAlignment w:val="baseline"/>
        <w:rPr>
          <w:color w:val="000000"/>
          <w:sz w:val="22"/>
          <w:szCs w:val="22"/>
        </w:rPr>
      </w:pPr>
      <w:r w:rsidRPr="00DB7CE5">
        <w:rPr>
          <w:b/>
          <w:bCs/>
          <w:color w:val="000000"/>
          <w:sz w:val="22"/>
          <w:szCs w:val="22"/>
        </w:rPr>
        <w:t>K-Nearest Neighbors (KNN)</w:t>
      </w:r>
    </w:p>
    <w:p w:rsidR="00BF62CF" w:rsidRPr="00DB7CE5" w:rsidRDefault="00BF62CF" w:rsidP="00DB7CE5">
      <w:pPr>
        <w:pStyle w:val="NormalWeb"/>
        <w:numPr>
          <w:ilvl w:val="0"/>
          <w:numId w:val="29"/>
        </w:numPr>
        <w:spacing w:before="0" w:beforeAutospacing="0" w:after="120" w:afterAutospacing="0" w:line="360" w:lineRule="auto"/>
        <w:jc w:val="both"/>
        <w:textAlignment w:val="baseline"/>
        <w:rPr>
          <w:color w:val="000000"/>
          <w:sz w:val="22"/>
          <w:szCs w:val="22"/>
        </w:rPr>
      </w:pPr>
      <w:r w:rsidRPr="00DB7CE5">
        <w:rPr>
          <w:b/>
          <w:bCs/>
          <w:color w:val="000000"/>
          <w:sz w:val="22"/>
          <w:szCs w:val="22"/>
        </w:rPr>
        <w:lastRenderedPageBreak/>
        <w:t>Decision Tree Classifier (DTC)</w:t>
      </w:r>
    </w:p>
    <w:p w:rsidR="00BF62CF" w:rsidRPr="00DB7CE5" w:rsidRDefault="00BF62CF" w:rsidP="00DB7CE5">
      <w:pPr>
        <w:pStyle w:val="NormalWeb"/>
        <w:numPr>
          <w:ilvl w:val="0"/>
          <w:numId w:val="29"/>
        </w:numPr>
        <w:spacing w:before="0" w:beforeAutospacing="0" w:after="120" w:afterAutospacing="0" w:line="360" w:lineRule="auto"/>
        <w:jc w:val="both"/>
        <w:textAlignment w:val="baseline"/>
        <w:rPr>
          <w:color w:val="000000"/>
          <w:sz w:val="22"/>
          <w:szCs w:val="22"/>
        </w:rPr>
      </w:pPr>
      <w:r w:rsidRPr="00DB7CE5">
        <w:rPr>
          <w:b/>
          <w:bCs/>
          <w:color w:val="000000"/>
          <w:sz w:val="22"/>
          <w:szCs w:val="22"/>
        </w:rPr>
        <w:t>Support Vector Machine (SVM)</w:t>
      </w:r>
    </w:p>
    <w:p w:rsidR="00BF62CF" w:rsidRPr="00DB7CE5" w:rsidRDefault="00BF62CF" w:rsidP="00DB7CE5">
      <w:pPr>
        <w:pStyle w:val="NormalWeb"/>
        <w:numPr>
          <w:ilvl w:val="0"/>
          <w:numId w:val="29"/>
        </w:numPr>
        <w:spacing w:before="0" w:beforeAutospacing="0" w:after="120" w:afterAutospacing="0" w:line="360" w:lineRule="auto"/>
        <w:jc w:val="both"/>
        <w:textAlignment w:val="baseline"/>
        <w:rPr>
          <w:color w:val="000000"/>
          <w:sz w:val="22"/>
          <w:szCs w:val="22"/>
        </w:rPr>
      </w:pPr>
      <w:r w:rsidRPr="00DB7CE5">
        <w:rPr>
          <w:b/>
          <w:bCs/>
          <w:color w:val="000000"/>
          <w:sz w:val="22"/>
          <w:szCs w:val="22"/>
        </w:rPr>
        <w:t>Random Forest Classifier (RFC)</w:t>
      </w:r>
    </w:p>
    <w:p w:rsidR="00BF62CF" w:rsidRPr="00DB7CE5" w:rsidRDefault="00BF62CF" w:rsidP="00DB7CE5">
      <w:pPr>
        <w:pStyle w:val="NormalWeb"/>
        <w:numPr>
          <w:ilvl w:val="0"/>
          <w:numId w:val="29"/>
        </w:numPr>
        <w:spacing w:before="0" w:beforeAutospacing="0" w:after="120" w:afterAutospacing="0" w:line="360" w:lineRule="auto"/>
        <w:jc w:val="both"/>
        <w:textAlignment w:val="baseline"/>
        <w:rPr>
          <w:color w:val="000000"/>
          <w:sz w:val="22"/>
          <w:szCs w:val="22"/>
        </w:rPr>
      </w:pPr>
      <w:proofErr w:type="spellStart"/>
      <w:r w:rsidRPr="00DB7CE5">
        <w:rPr>
          <w:b/>
          <w:bCs/>
          <w:color w:val="000000"/>
          <w:sz w:val="22"/>
          <w:szCs w:val="22"/>
        </w:rPr>
        <w:t>AdaBoost</w:t>
      </w:r>
      <w:proofErr w:type="spellEnd"/>
      <w:r w:rsidRPr="00DB7CE5">
        <w:rPr>
          <w:b/>
          <w:bCs/>
          <w:color w:val="000000"/>
          <w:sz w:val="22"/>
          <w:szCs w:val="22"/>
        </w:rPr>
        <w:t xml:space="preserve"> Classifier (ABC)</w:t>
      </w:r>
    </w:p>
    <w:p w:rsidR="00BF62CF" w:rsidRPr="00DB7CE5" w:rsidRDefault="00BF62CF" w:rsidP="00DB7CE5">
      <w:pPr>
        <w:pStyle w:val="NormalWeb"/>
        <w:numPr>
          <w:ilvl w:val="0"/>
          <w:numId w:val="29"/>
        </w:numPr>
        <w:spacing w:before="0" w:beforeAutospacing="0" w:after="120" w:afterAutospacing="0" w:line="360" w:lineRule="auto"/>
        <w:jc w:val="both"/>
        <w:textAlignment w:val="baseline"/>
        <w:rPr>
          <w:color w:val="000000"/>
          <w:sz w:val="22"/>
          <w:szCs w:val="22"/>
        </w:rPr>
      </w:pPr>
      <w:proofErr w:type="spellStart"/>
      <w:r w:rsidRPr="00DB7CE5">
        <w:rPr>
          <w:b/>
          <w:bCs/>
          <w:color w:val="000000"/>
          <w:sz w:val="22"/>
          <w:szCs w:val="22"/>
        </w:rPr>
        <w:t>XGBoost</w:t>
      </w:r>
      <w:proofErr w:type="spellEnd"/>
      <w:r w:rsidRPr="00DB7CE5">
        <w:rPr>
          <w:b/>
          <w:bCs/>
          <w:color w:val="000000"/>
          <w:sz w:val="22"/>
          <w:szCs w:val="22"/>
        </w:rPr>
        <w:t xml:space="preserve"> Classifier (XGB)</w:t>
      </w:r>
    </w:p>
    <w:p w:rsidR="00BF62CF" w:rsidRPr="00DB7CE5" w:rsidRDefault="00BF62CF" w:rsidP="00DB7CE5">
      <w:pPr>
        <w:pStyle w:val="NormalWeb"/>
        <w:numPr>
          <w:ilvl w:val="0"/>
          <w:numId w:val="29"/>
        </w:numPr>
        <w:spacing w:before="0" w:beforeAutospacing="0" w:after="120" w:afterAutospacing="0" w:line="360" w:lineRule="auto"/>
        <w:jc w:val="both"/>
        <w:textAlignment w:val="baseline"/>
        <w:rPr>
          <w:color w:val="000000"/>
          <w:sz w:val="22"/>
          <w:szCs w:val="22"/>
        </w:rPr>
      </w:pPr>
      <w:r w:rsidRPr="00DB7CE5">
        <w:rPr>
          <w:b/>
          <w:bCs/>
          <w:color w:val="000000"/>
          <w:sz w:val="22"/>
          <w:szCs w:val="22"/>
        </w:rPr>
        <w:t>Gaussian Naive Bayes (NB)</w:t>
      </w:r>
    </w:p>
    <w:p w:rsidR="00BF62CF" w:rsidRPr="00DB7CE5" w:rsidRDefault="00BF62CF" w:rsidP="00DB7CE5">
      <w:pPr>
        <w:pStyle w:val="NormalWeb"/>
        <w:numPr>
          <w:ilvl w:val="0"/>
          <w:numId w:val="29"/>
        </w:numPr>
        <w:spacing w:before="0" w:beforeAutospacing="0" w:after="120" w:afterAutospacing="0" w:line="360" w:lineRule="auto"/>
        <w:jc w:val="both"/>
        <w:textAlignment w:val="baseline"/>
        <w:rPr>
          <w:color w:val="000000"/>
          <w:sz w:val="22"/>
          <w:szCs w:val="22"/>
        </w:rPr>
      </w:pPr>
      <w:r w:rsidRPr="00DB7CE5">
        <w:rPr>
          <w:b/>
          <w:bCs/>
          <w:color w:val="000000"/>
          <w:sz w:val="22"/>
          <w:szCs w:val="22"/>
        </w:rPr>
        <w:t>Multilayer Perceptron (MLP)</w:t>
      </w:r>
    </w:p>
    <w:p w:rsidR="00863B44" w:rsidRPr="00DB7CE5" w:rsidRDefault="00BF62CF" w:rsidP="00DB7CE5">
      <w:pPr>
        <w:pStyle w:val="NormalWeb"/>
        <w:spacing w:before="0" w:beforeAutospacing="0" w:after="120" w:afterAutospacing="0" w:line="360" w:lineRule="auto"/>
        <w:jc w:val="both"/>
        <w:rPr>
          <w:color w:val="000000"/>
          <w:sz w:val="22"/>
          <w:szCs w:val="22"/>
        </w:rPr>
      </w:pPr>
      <w:r w:rsidRPr="00DB7CE5">
        <w:rPr>
          <w:color w:val="000000"/>
          <w:sz w:val="22"/>
          <w:szCs w:val="22"/>
        </w:rPr>
        <w:t>These models represent a variety of learning approaches, linear, probabilistic, ensemble, distance-based, and neural networks, allowing us to comprehensively compare their strengths and weaknesses. The rationale was to benchmark a wide spectrum of models to find the most performant and interpretable one for real-world deployment in healthcare settings.</w:t>
      </w:r>
      <w:r w:rsidR="00863B44" w:rsidRPr="00DB7CE5">
        <w:rPr>
          <w:color w:val="000000"/>
          <w:sz w:val="22"/>
          <w:szCs w:val="22"/>
        </w:rPr>
        <w:t xml:space="preserve"> T</w:t>
      </w:r>
      <w:r w:rsidR="00863B44" w:rsidRPr="00863B44">
        <w:rPr>
          <w:color w:val="000000"/>
          <w:sz w:val="22"/>
          <w:szCs w:val="22"/>
        </w:rPr>
        <w:t>he rationale for selecting these models is based on their strengths in handling classification tasks and their ability to provide insights into feature importance.</w:t>
      </w:r>
    </w:p>
    <w:p w:rsidR="00BF62CF" w:rsidRPr="00DB7CE5" w:rsidRDefault="00BF62CF" w:rsidP="00DB7CE5">
      <w:pPr>
        <w:pStyle w:val="NormalWeb"/>
        <w:spacing w:before="0" w:beforeAutospacing="0" w:after="120" w:afterAutospacing="0" w:line="360" w:lineRule="auto"/>
        <w:ind w:left="600" w:right="600"/>
        <w:jc w:val="both"/>
      </w:pPr>
      <w:r w:rsidRPr="00DB7CE5">
        <w:rPr>
          <w:b/>
          <w:bCs/>
          <w:color w:val="000000"/>
          <w:sz w:val="22"/>
          <w:szCs w:val="22"/>
        </w:rPr>
        <w:t>Example Strengths &amp; Weaknesses</w:t>
      </w:r>
      <w:r w:rsidRPr="00DB7CE5">
        <w:rPr>
          <w:color w:val="000000"/>
          <w:sz w:val="22"/>
          <w:szCs w:val="22"/>
        </w:rPr>
        <w:t>:</w:t>
      </w:r>
    </w:p>
    <w:p w:rsidR="00BF62CF" w:rsidRPr="00DB7CE5" w:rsidRDefault="00BF62CF" w:rsidP="00DB7CE5">
      <w:pPr>
        <w:pStyle w:val="NormalWeb"/>
        <w:numPr>
          <w:ilvl w:val="0"/>
          <w:numId w:val="30"/>
        </w:numPr>
        <w:spacing w:before="0" w:beforeAutospacing="0" w:after="120" w:afterAutospacing="0" w:line="360" w:lineRule="auto"/>
        <w:jc w:val="both"/>
        <w:textAlignment w:val="baseline"/>
        <w:rPr>
          <w:color w:val="000000"/>
          <w:sz w:val="22"/>
          <w:szCs w:val="22"/>
        </w:rPr>
      </w:pPr>
      <w:r w:rsidRPr="00DB7CE5">
        <w:rPr>
          <w:b/>
          <w:bCs/>
          <w:color w:val="000000"/>
          <w:sz w:val="22"/>
          <w:szCs w:val="22"/>
        </w:rPr>
        <w:t>Logistic Regression</w:t>
      </w:r>
      <w:r w:rsidRPr="00DB7CE5">
        <w:rPr>
          <w:color w:val="000000"/>
          <w:sz w:val="22"/>
          <w:szCs w:val="22"/>
        </w:rPr>
        <w:t>: Simple, interpretable; may underperform on complex patterns.</w:t>
      </w:r>
    </w:p>
    <w:p w:rsidR="00BF62CF" w:rsidRPr="00DB7CE5" w:rsidRDefault="00BF62CF" w:rsidP="00DB7CE5">
      <w:pPr>
        <w:pStyle w:val="NormalWeb"/>
        <w:numPr>
          <w:ilvl w:val="0"/>
          <w:numId w:val="30"/>
        </w:numPr>
        <w:spacing w:before="0" w:beforeAutospacing="0" w:after="120" w:afterAutospacing="0" w:line="360" w:lineRule="auto"/>
        <w:jc w:val="both"/>
        <w:textAlignment w:val="baseline"/>
        <w:rPr>
          <w:color w:val="000000"/>
          <w:sz w:val="22"/>
          <w:szCs w:val="22"/>
        </w:rPr>
      </w:pPr>
      <w:r w:rsidRPr="00DB7CE5">
        <w:rPr>
          <w:b/>
          <w:bCs/>
          <w:color w:val="000000"/>
          <w:sz w:val="22"/>
          <w:szCs w:val="22"/>
        </w:rPr>
        <w:t>Random Forest</w:t>
      </w:r>
      <w:r w:rsidRPr="00DB7CE5">
        <w:rPr>
          <w:color w:val="000000"/>
          <w:sz w:val="22"/>
          <w:szCs w:val="22"/>
        </w:rPr>
        <w:t>: High accuracy, handles non-linearity; less interpretable.</w:t>
      </w:r>
    </w:p>
    <w:p w:rsidR="00BF62CF" w:rsidRPr="00DB7CE5" w:rsidRDefault="00BF62CF" w:rsidP="00DB7CE5">
      <w:pPr>
        <w:pStyle w:val="NormalWeb"/>
        <w:numPr>
          <w:ilvl w:val="0"/>
          <w:numId w:val="30"/>
        </w:numPr>
        <w:spacing w:before="0" w:beforeAutospacing="0" w:after="120" w:afterAutospacing="0" w:line="360" w:lineRule="auto"/>
        <w:jc w:val="both"/>
        <w:textAlignment w:val="baseline"/>
        <w:rPr>
          <w:color w:val="000000"/>
          <w:sz w:val="22"/>
          <w:szCs w:val="22"/>
        </w:rPr>
      </w:pPr>
      <w:proofErr w:type="spellStart"/>
      <w:r w:rsidRPr="00DB7CE5">
        <w:rPr>
          <w:b/>
          <w:bCs/>
          <w:color w:val="000000"/>
          <w:sz w:val="22"/>
          <w:szCs w:val="22"/>
        </w:rPr>
        <w:t>XGBoost</w:t>
      </w:r>
      <w:proofErr w:type="spellEnd"/>
      <w:r w:rsidRPr="00DB7CE5">
        <w:rPr>
          <w:color w:val="000000"/>
          <w:sz w:val="22"/>
          <w:szCs w:val="22"/>
        </w:rPr>
        <w:t>: Often achieves state-of-the-art results; computationally intensive.</w:t>
      </w:r>
    </w:p>
    <w:p w:rsidR="00BF62CF" w:rsidRPr="00DB7CE5" w:rsidRDefault="00BF62CF" w:rsidP="00DB7CE5">
      <w:pPr>
        <w:pStyle w:val="NormalWeb"/>
        <w:numPr>
          <w:ilvl w:val="0"/>
          <w:numId w:val="30"/>
        </w:numPr>
        <w:spacing w:before="0" w:beforeAutospacing="0" w:after="120" w:afterAutospacing="0" w:line="360" w:lineRule="auto"/>
        <w:jc w:val="both"/>
        <w:textAlignment w:val="baseline"/>
        <w:rPr>
          <w:color w:val="000000"/>
          <w:sz w:val="22"/>
          <w:szCs w:val="22"/>
        </w:rPr>
      </w:pPr>
      <w:r w:rsidRPr="00DB7CE5">
        <w:rPr>
          <w:b/>
          <w:bCs/>
          <w:color w:val="000000"/>
          <w:sz w:val="22"/>
          <w:szCs w:val="22"/>
        </w:rPr>
        <w:t>Naive Bayes</w:t>
      </w:r>
      <w:r w:rsidRPr="00DB7CE5">
        <w:rPr>
          <w:color w:val="000000"/>
          <w:sz w:val="22"/>
          <w:szCs w:val="22"/>
        </w:rPr>
        <w:t>: Fast and simple; relies on independence assumption.</w:t>
      </w:r>
    </w:p>
    <w:p w:rsidR="00BF62CF" w:rsidRPr="00DB7CE5" w:rsidRDefault="00BF62CF" w:rsidP="00DB7CE5">
      <w:pPr>
        <w:pStyle w:val="NormalWeb"/>
        <w:numPr>
          <w:ilvl w:val="0"/>
          <w:numId w:val="30"/>
        </w:numPr>
        <w:spacing w:before="0" w:beforeAutospacing="0" w:after="120" w:afterAutospacing="0" w:line="360" w:lineRule="auto"/>
        <w:jc w:val="both"/>
        <w:textAlignment w:val="baseline"/>
        <w:rPr>
          <w:color w:val="000000"/>
          <w:sz w:val="22"/>
          <w:szCs w:val="22"/>
        </w:rPr>
      </w:pPr>
      <w:r w:rsidRPr="00DB7CE5">
        <w:rPr>
          <w:b/>
          <w:bCs/>
          <w:color w:val="000000"/>
          <w:sz w:val="22"/>
          <w:szCs w:val="22"/>
        </w:rPr>
        <w:t>MLP</w:t>
      </w:r>
      <w:r w:rsidRPr="00DB7CE5">
        <w:rPr>
          <w:color w:val="000000"/>
          <w:sz w:val="22"/>
          <w:szCs w:val="22"/>
        </w:rPr>
        <w:t>: Powerful with nonlinear patterns; requires more tuning and data.</w:t>
      </w:r>
    </w:p>
    <w:p w:rsidR="00BF62CF" w:rsidRPr="00BF62CF" w:rsidRDefault="00BF62CF" w:rsidP="00A22274">
      <w:pPr>
        <w:pStyle w:val="Heading2"/>
        <w:spacing w:before="200" w:line="360" w:lineRule="auto"/>
        <w:rPr>
          <w:rFonts w:ascii="Times New Roman" w:hAnsi="Times New Roman" w:cs="Times New Roman"/>
          <w:b/>
          <w:color w:val="4F81BD"/>
          <w:sz w:val="28"/>
        </w:rPr>
      </w:pPr>
      <w:r w:rsidRPr="00BF62CF">
        <w:rPr>
          <w:rFonts w:ascii="Times New Roman" w:hAnsi="Times New Roman" w:cs="Times New Roman"/>
          <w:b/>
          <w:color w:val="4F81BD"/>
          <w:sz w:val="28"/>
        </w:rPr>
        <w:t>2. Model Training</w:t>
      </w:r>
    </w:p>
    <w:p w:rsidR="00863B44" w:rsidRPr="00863B44" w:rsidRDefault="00863B44" w:rsidP="00863B44">
      <w:pPr>
        <w:pStyle w:val="NormalWeb"/>
        <w:spacing w:before="240" w:after="240" w:line="360" w:lineRule="auto"/>
        <w:rPr>
          <w:rFonts w:ascii="Cambria" w:hAnsi="Cambria"/>
          <w:color w:val="000000"/>
          <w:sz w:val="22"/>
          <w:szCs w:val="22"/>
        </w:rPr>
      </w:pPr>
      <w:r w:rsidRPr="00863B44">
        <w:rPr>
          <w:rFonts w:ascii="Cambria" w:hAnsi="Cambria"/>
          <w:color w:val="000000"/>
          <w:sz w:val="22"/>
          <w:szCs w:val="22"/>
        </w:rPr>
        <w:t xml:space="preserve">The models were trained </w:t>
      </w:r>
      <w:r>
        <w:rPr>
          <w:rFonts w:ascii="Cambria" w:hAnsi="Cambria"/>
          <w:color w:val="000000"/>
          <w:sz w:val="22"/>
          <w:szCs w:val="22"/>
        </w:rPr>
        <w:t>using the following techniques:</w:t>
      </w:r>
    </w:p>
    <w:p w:rsidR="00BF62CF" w:rsidRPr="00C70FAA" w:rsidRDefault="00863B44" w:rsidP="00C70FAA">
      <w:pPr>
        <w:pStyle w:val="NormalWeb"/>
        <w:spacing w:before="240" w:after="240" w:line="360" w:lineRule="auto"/>
        <w:jc w:val="both"/>
        <w:rPr>
          <w:rFonts w:ascii="Cambria" w:hAnsi="Cambria"/>
          <w:color w:val="000000"/>
          <w:sz w:val="22"/>
          <w:szCs w:val="22"/>
        </w:rPr>
      </w:pPr>
      <w:r w:rsidRPr="00863B44">
        <w:rPr>
          <w:rFonts w:ascii="Cambria" w:hAnsi="Cambria"/>
          <w:color w:val="000000"/>
          <w:sz w:val="22"/>
          <w:szCs w:val="22"/>
        </w:rPr>
        <w:t>Cross-Validation: Stratified K-Folds cross-validation was used to assess th</w:t>
      </w:r>
      <w:r>
        <w:rPr>
          <w:rFonts w:ascii="Cambria" w:hAnsi="Cambria"/>
          <w:color w:val="000000"/>
          <w:sz w:val="22"/>
          <w:szCs w:val="22"/>
        </w:rPr>
        <w:t xml:space="preserve">e models' performance robustly. </w:t>
      </w:r>
      <w:r w:rsidRPr="00863B44">
        <w:rPr>
          <w:rFonts w:ascii="Cambria" w:hAnsi="Cambria"/>
          <w:color w:val="000000"/>
          <w:sz w:val="22"/>
          <w:szCs w:val="22"/>
        </w:rPr>
        <w:t xml:space="preserve">Hyperparameter Tuning: The Random Forest model underwent </w:t>
      </w:r>
      <w:proofErr w:type="spellStart"/>
      <w:r w:rsidRPr="00863B44">
        <w:rPr>
          <w:rFonts w:ascii="Cambria" w:hAnsi="Cambria"/>
          <w:color w:val="000000"/>
          <w:sz w:val="22"/>
          <w:szCs w:val="22"/>
        </w:rPr>
        <w:t>hyperparameter</w:t>
      </w:r>
      <w:proofErr w:type="spellEnd"/>
      <w:r w:rsidRPr="00863B44">
        <w:rPr>
          <w:rFonts w:ascii="Cambria" w:hAnsi="Cambria"/>
          <w:color w:val="000000"/>
          <w:sz w:val="22"/>
          <w:szCs w:val="22"/>
        </w:rPr>
        <w:t xml:space="preserve"> tuning using </w:t>
      </w:r>
      <w:proofErr w:type="spellStart"/>
      <w:r w:rsidRPr="00863B44">
        <w:rPr>
          <w:rFonts w:ascii="Cambria" w:hAnsi="Cambria"/>
          <w:color w:val="000000"/>
          <w:sz w:val="22"/>
          <w:szCs w:val="22"/>
        </w:rPr>
        <w:t>RandomizedSearchCV</w:t>
      </w:r>
      <w:proofErr w:type="spellEnd"/>
      <w:r w:rsidRPr="00863B44">
        <w:rPr>
          <w:rFonts w:ascii="Cambria" w:hAnsi="Cambria"/>
          <w:color w:val="000000"/>
          <w:sz w:val="22"/>
          <w:szCs w:val="22"/>
        </w:rPr>
        <w:t xml:space="preserve"> to optimize its parameters. </w:t>
      </w:r>
      <w:r>
        <w:rPr>
          <w:rFonts w:ascii="Cambria" w:hAnsi="Cambria"/>
          <w:color w:val="000000"/>
          <w:sz w:val="22"/>
          <w:szCs w:val="22"/>
        </w:rPr>
        <w:t xml:space="preserve"> </w:t>
      </w:r>
      <w:r w:rsidR="00BF62CF">
        <w:rPr>
          <w:rFonts w:ascii="Cambria" w:hAnsi="Cambria"/>
          <w:color w:val="000000"/>
          <w:sz w:val="22"/>
          <w:szCs w:val="22"/>
        </w:rPr>
        <w:t xml:space="preserve">Each model was trained on the preprocessed diabetes dataset, split into </w:t>
      </w:r>
      <w:r w:rsidR="00BF62CF">
        <w:rPr>
          <w:rFonts w:ascii="Cambria" w:hAnsi="Cambria"/>
          <w:b/>
          <w:bCs/>
          <w:color w:val="000000"/>
          <w:sz w:val="22"/>
          <w:szCs w:val="22"/>
        </w:rPr>
        <w:t>80% training</w:t>
      </w:r>
      <w:r w:rsidR="00BF62CF">
        <w:rPr>
          <w:rFonts w:ascii="Cambria" w:hAnsi="Cambria"/>
          <w:color w:val="000000"/>
          <w:sz w:val="22"/>
          <w:szCs w:val="22"/>
        </w:rPr>
        <w:t xml:space="preserve"> and </w:t>
      </w:r>
      <w:r w:rsidR="00BF62CF">
        <w:rPr>
          <w:rFonts w:ascii="Cambria" w:hAnsi="Cambria"/>
          <w:b/>
          <w:bCs/>
          <w:color w:val="000000"/>
          <w:sz w:val="22"/>
          <w:szCs w:val="22"/>
        </w:rPr>
        <w:t>20% testing</w:t>
      </w:r>
      <w:r w:rsidR="00BF62CF">
        <w:rPr>
          <w:rFonts w:ascii="Cambria" w:hAnsi="Cambria"/>
          <w:color w:val="000000"/>
          <w:sz w:val="22"/>
          <w:szCs w:val="22"/>
        </w:rPr>
        <w:t xml:space="preserve"> using </w:t>
      </w:r>
      <w:proofErr w:type="spellStart"/>
      <w:r w:rsidR="00BF62CF">
        <w:rPr>
          <w:rFonts w:ascii="Courier New" w:hAnsi="Courier New" w:cs="Courier New"/>
          <w:color w:val="188038"/>
          <w:sz w:val="22"/>
          <w:szCs w:val="22"/>
        </w:rPr>
        <w:t>train_test_split</w:t>
      </w:r>
      <w:proofErr w:type="spellEnd"/>
      <w:r w:rsidR="00BF62CF">
        <w:rPr>
          <w:rFonts w:ascii="Courier New" w:hAnsi="Courier New" w:cs="Courier New"/>
          <w:color w:val="188038"/>
          <w:sz w:val="22"/>
          <w:szCs w:val="22"/>
        </w:rPr>
        <w:t>()</w:t>
      </w:r>
      <w:r w:rsidR="00BF62CF">
        <w:rPr>
          <w:rFonts w:ascii="Cambria" w:hAnsi="Cambria"/>
          <w:color w:val="000000"/>
          <w:sz w:val="22"/>
          <w:szCs w:val="22"/>
        </w:rPr>
        <w:t>.</w:t>
      </w:r>
    </w:p>
    <w:p w:rsidR="00BF62CF" w:rsidRDefault="00BF62CF" w:rsidP="00A22274">
      <w:pPr>
        <w:pStyle w:val="NormalWeb"/>
        <w:spacing w:before="240" w:beforeAutospacing="0" w:after="240" w:afterAutospacing="0" w:line="360" w:lineRule="auto"/>
      </w:pPr>
      <w:r>
        <w:rPr>
          <w:rFonts w:ascii="Cambria" w:hAnsi="Cambria"/>
          <w:b/>
          <w:bCs/>
          <w:color w:val="000000"/>
          <w:sz w:val="22"/>
          <w:szCs w:val="22"/>
        </w:rPr>
        <w:t>Training Pipeline Included</w:t>
      </w:r>
      <w:r>
        <w:rPr>
          <w:rFonts w:ascii="Cambria" w:hAnsi="Cambria"/>
          <w:color w:val="000000"/>
          <w:sz w:val="22"/>
          <w:szCs w:val="22"/>
        </w:rPr>
        <w:t>:</w:t>
      </w:r>
    </w:p>
    <w:p w:rsidR="00BF62CF" w:rsidRDefault="00BF62CF" w:rsidP="00A22274">
      <w:pPr>
        <w:pStyle w:val="NormalWeb"/>
        <w:numPr>
          <w:ilvl w:val="0"/>
          <w:numId w:val="31"/>
        </w:numPr>
        <w:spacing w:before="240" w:beforeAutospacing="0" w:after="0" w:afterAutospacing="0" w:line="360" w:lineRule="auto"/>
        <w:textAlignment w:val="baseline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color w:val="000000"/>
          <w:sz w:val="22"/>
          <w:szCs w:val="22"/>
        </w:rPr>
        <w:t>Label encoding and binary conversion of features</w:t>
      </w:r>
    </w:p>
    <w:p w:rsidR="00BF62CF" w:rsidRDefault="00BF62CF" w:rsidP="00A22274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textAlignment w:val="baseline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color w:val="000000"/>
          <w:sz w:val="22"/>
          <w:szCs w:val="22"/>
        </w:rPr>
        <w:lastRenderedPageBreak/>
        <w:t>StandardScaler applied to age</w:t>
      </w:r>
    </w:p>
    <w:p w:rsidR="00BF62CF" w:rsidRDefault="00BF62CF" w:rsidP="00A22274">
      <w:pPr>
        <w:pStyle w:val="NormalWeb"/>
        <w:numPr>
          <w:ilvl w:val="0"/>
          <w:numId w:val="31"/>
        </w:numPr>
        <w:spacing w:before="0" w:beforeAutospacing="0" w:after="0" w:afterAutospacing="0" w:line="360" w:lineRule="auto"/>
        <w:textAlignment w:val="baseline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color w:val="000000"/>
          <w:sz w:val="22"/>
          <w:szCs w:val="22"/>
        </w:rPr>
        <w:t xml:space="preserve">Use of </w:t>
      </w:r>
      <w:proofErr w:type="spellStart"/>
      <w:r>
        <w:rPr>
          <w:rFonts w:ascii="Courier New" w:hAnsi="Courier New" w:cs="Courier New"/>
          <w:color w:val="188038"/>
          <w:sz w:val="22"/>
          <w:szCs w:val="22"/>
        </w:rPr>
        <w:t>GridSearchCV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for </w:t>
      </w:r>
      <w:proofErr w:type="spellStart"/>
      <w:r>
        <w:rPr>
          <w:rFonts w:ascii="Cambria" w:hAnsi="Cambria"/>
          <w:color w:val="000000"/>
          <w:sz w:val="22"/>
          <w:szCs w:val="22"/>
        </w:rPr>
        <w:t>hyperparameter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 tuning (where applicable)</w:t>
      </w:r>
    </w:p>
    <w:p w:rsidR="00BF62CF" w:rsidRDefault="00BF62CF" w:rsidP="00A22274">
      <w:pPr>
        <w:pStyle w:val="NormalWeb"/>
        <w:numPr>
          <w:ilvl w:val="0"/>
          <w:numId w:val="31"/>
        </w:numPr>
        <w:spacing w:before="0" w:beforeAutospacing="0" w:after="240" w:afterAutospacing="0" w:line="360" w:lineRule="auto"/>
        <w:textAlignment w:val="baseline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color w:val="000000"/>
          <w:sz w:val="22"/>
          <w:szCs w:val="22"/>
        </w:rPr>
        <w:t>Cross-validation (5-fold) for robust performance estimation</w:t>
      </w:r>
    </w:p>
    <w:p w:rsidR="00BF62CF" w:rsidRDefault="00BF62CF" w:rsidP="00C70FAA">
      <w:pPr>
        <w:pStyle w:val="NormalWeb"/>
        <w:spacing w:before="240" w:beforeAutospacing="0" w:after="240" w:afterAutospacing="0" w:line="360" w:lineRule="auto"/>
        <w:ind w:right="600"/>
      </w:pPr>
      <w:r>
        <w:rPr>
          <w:rFonts w:ascii="Cambria" w:hAnsi="Cambria"/>
          <w:b/>
          <w:bCs/>
          <w:color w:val="000000"/>
          <w:sz w:val="22"/>
          <w:szCs w:val="22"/>
        </w:rPr>
        <w:t xml:space="preserve">Example </w:t>
      </w:r>
      <w:proofErr w:type="spellStart"/>
      <w:r>
        <w:rPr>
          <w:rFonts w:ascii="Cambria" w:hAnsi="Cambria"/>
          <w:b/>
          <w:bCs/>
          <w:color w:val="000000"/>
          <w:sz w:val="22"/>
          <w:szCs w:val="22"/>
        </w:rPr>
        <w:t>Hyperparameters</w:t>
      </w:r>
      <w:proofErr w:type="spellEnd"/>
      <w:r>
        <w:rPr>
          <w:rFonts w:ascii="Cambria" w:hAnsi="Cambria"/>
          <w:b/>
          <w:bCs/>
          <w:color w:val="000000"/>
          <w:sz w:val="22"/>
          <w:szCs w:val="22"/>
        </w:rPr>
        <w:t xml:space="preserve"> Tuned</w:t>
      </w:r>
      <w:r>
        <w:rPr>
          <w:rFonts w:ascii="Cambria" w:hAnsi="Cambria"/>
          <w:color w:val="000000"/>
          <w:sz w:val="22"/>
          <w:szCs w:val="22"/>
        </w:rPr>
        <w:t>:</w:t>
      </w:r>
    </w:p>
    <w:p w:rsidR="00BF62CF" w:rsidRDefault="00BF62CF" w:rsidP="00A22274">
      <w:pPr>
        <w:pStyle w:val="NormalWeb"/>
        <w:numPr>
          <w:ilvl w:val="0"/>
          <w:numId w:val="32"/>
        </w:numPr>
        <w:spacing w:before="240" w:beforeAutospacing="0" w:after="0" w:afterAutospacing="0" w:line="360" w:lineRule="auto"/>
        <w:textAlignment w:val="baseline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b/>
          <w:bCs/>
          <w:color w:val="000000"/>
          <w:sz w:val="22"/>
          <w:szCs w:val="22"/>
        </w:rPr>
        <w:t>KNN</w:t>
      </w:r>
      <w:r>
        <w:rPr>
          <w:rFonts w:ascii="Cambria" w:hAnsi="Cambria"/>
          <w:color w:val="000000"/>
          <w:sz w:val="22"/>
          <w:szCs w:val="22"/>
        </w:rPr>
        <w:t xml:space="preserve">: </w:t>
      </w:r>
      <w:proofErr w:type="spellStart"/>
      <w:r>
        <w:rPr>
          <w:rFonts w:ascii="Courier New" w:hAnsi="Courier New" w:cs="Courier New"/>
          <w:color w:val="188038"/>
          <w:sz w:val="22"/>
          <w:szCs w:val="22"/>
        </w:rPr>
        <w:t>n_neighbors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, </w:t>
      </w:r>
      <w:r>
        <w:rPr>
          <w:rFonts w:ascii="Courier New" w:hAnsi="Courier New" w:cs="Courier New"/>
          <w:color w:val="188038"/>
          <w:sz w:val="22"/>
          <w:szCs w:val="22"/>
        </w:rPr>
        <w:t>weights</w:t>
      </w:r>
    </w:p>
    <w:p w:rsidR="00BF62CF" w:rsidRDefault="00BF62CF" w:rsidP="00A22274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textAlignment w:val="baseline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b/>
          <w:bCs/>
          <w:color w:val="000000"/>
          <w:sz w:val="22"/>
          <w:szCs w:val="22"/>
        </w:rPr>
        <w:t>Random Forest</w:t>
      </w:r>
      <w:r>
        <w:rPr>
          <w:rFonts w:ascii="Cambria" w:hAnsi="Cambria"/>
          <w:color w:val="000000"/>
          <w:sz w:val="22"/>
          <w:szCs w:val="22"/>
        </w:rPr>
        <w:t xml:space="preserve">: </w:t>
      </w:r>
      <w:proofErr w:type="spellStart"/>
      <w:r>
        <w:rPr>
          <w:rFonts w:ascii="Courier New" w:hAnsi="Courier New" w:cs="Courier New"/>
          <w:color w:val="188038"/>
          <w:sz w:val="22"/>
          <w:szCs w:val="22"/>
        </w:rPr>
        <w:t>n_estimators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, </w:t>
      </w:r>
      <w:proofErr w:type="spellStart"/>
      <w:r>
        <w:rPr>
          <w:rFonts w:ascii="Courier New" w:hAnsi="Courier New" w:cs="Courier New"/>
          <w:color w:val="188038"/>
          <w:sz w:val="22"/>
          <w:szCs w:val="22"/>
        </w:rPr>
        <w:t>max_depth</w:t>
      </w:r>
      <w:proofErr w:type="spellEnd"/>
    </w:p>
    <w:p w:rsidR="00BF62CF" w:rsidRDefault="00BF62CF" w:rsidP="00A22274">
      <w:pPr>
        <w:pStyle w:val="NormalWeb"/>
        <w:numPr>
          <w:ilvl w:val="0"/>
          <w:numId w:val="32"/>
        </w:numPr>
        <w:spacing w:before="0" w:beforeAutospacing="0" w:after="0" w:afterAutospacing="0" w:line="360" w:lineRule="auto"/>
        <w:textAlignment w:val="baseline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b/>
          <w:bCs/>
          <w:color w:val="000000"/>
          <w:sz w:val="22"/>
          <w:szCs w:val="22"/>
        </w:rPr>
        <w:t>SVM</w:t>
      </w:r>
      <w:r>
        <w:rPr>
          <w:rFonts w:ascii="Cambria" w:hAnsi="Cambria"/>
          <w:color w:val="000000"/>
          <w:sz w:val="22"/>
          <w:szCs w:val="22"/>
        </w:rPr>
        <w:t xml:space="preserve">: </w:t>
      </w:r>
      <w:r>
        <w:rPr>
          <w:rFonts w:ascii="Courier New" w:hAnsi="Courier New" w:cs="Courier New"/>
          <w:color w:val="188038"/>
          <w:sz w:val="22"/>
          <w:szCs w:val="22"/>
        </w:rPr>
        <w:t>kernel</w:t>
      </w:r>
      <w:r>
        <w:rPr>
          <w:rFonts w:ascii="Cambria" w:hAnsi="Cambria"/>
          <w:color w:val="000000"/>
          <w:sz w:val="22"/>
          <w:szCs w:val="22"/>
        </w:rPr>
        <w:t xml:space="preserve">, </w:t>
      </w:r>
      <w:r>
        <w:rPr>
          <w:rFonts w:ascii="Courier New" w:hAnsi="Courier New" w:cs="Courier New"/>
          <w:color w:val="188038"/>
          <w:sz w:val="22"/>
          <w:szCs w:val="22"/>
        </w:rPr>
        <w:t>C</w:t>
      </w:r>
      <w:r>
        <w:rPr>
          <w:rFonts w:ascii="Cambria" w:hAnsi="Cambria"/>
          <w:color w:val="000000"/>
          <w:sz w:val="22"/>
          <w:szCs w:val="22"/>
        </w:rPr>
        <w:t xml:space="preserve">, </w:t>
      </w:r>
      <w:r>
        <w:rPr>
          <w:rFonts w:ascii="Courier New" w:hAnsi="Courier New" w:cs="Courier New"/>
          <w:color w:val="188038"/>
          <w:sz w:val="22"/>
          <w:szCs w:val="22"/>
        </w:rPr>
        <w:t>gamma</w:t>
      </w:r>
    </w:p>
    <w:p w:rsidR="00BF62CF" w:rsidRPr="00A22274" w:rsidRDefault="00BF62CF" w:rsidP="00A22274">
      <w:pPr>
        <w:pStyle w:val="NormalWeb"/>
        <w:numPr>
          <w:ilvl w:val="0"/>
          <w:numId w:val="32"/>
        </w:numPr>
        <w:spacing w:before="0" w:beforeAutospacing="0" w:after="240" w:afterAutospacing="0" w:line="360" w:lineRule="auto"/>
        <w:textAlignment w:val="baseline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b/>
          <w:bCs/>
          <w:color w:val="000000"/>
          <w:sz w:val="22"/>
          <w:szCs w:val="22"/>
        </w:rPr>
        <w:t>MLP</w:t>
      </w:r>
      <w:r>
        <w:rPr>
          <w:rFonts w:ascii="Cambria" w:hAnsi="Cambria"/>
          <w:color w:val="000000"/>
          <w:sz w:val="22"/>
          <w:szCs w:val="22"/>
        </w:rPr>
        <w:t xml:space="preserve">: </w:t>
      </w:r>
      <w:proofErr w:type="spellStart"/>
      <w:r>
        <w:rPr>
          <w:rFonts w:ascii="Courier New" w:hAnsi="Courier New" w:cs="Courier New"/>
          <w:color w:val="188038"/>
          <w:sz w:val="22"/>
          <w:szCs w:val="22"/>
        </w:rPr>
        <w:t>hidden_layer_sizes</w:t>
      </w:r>
      <w:proofErr w:type="spellEnd"/>
      <w:r>
        <w:rPr>
          <w:rFonts w:ascii="Cambria" w:hAnsi="Cambria"/>
          <w:color w:val="000000"/>
          <w:sz w:val="22"/>
          <w:szCs w:val="22"/>
        </w:rPr>
        <w:t xml:space="preserve">, </w:t>
      </w:r>
      <w:r>
        <w:rPr>
          <w:rFonts w:ascii="Courier New" w:hAnsi="Courier New" w:cs="Courier New"/>
          <w:color w:val="188038"/>
          <w:sz w:val="22"/>
          <w:szCs w:val="22"/>
        </w:rPr>
        <w:t>activation</w:t>
      </w:r>
      <w:r>
        <w:rPr>
          <w:rFonts w:ascii="Cambria" w:hAnsi="Cambria"/>
          <w:color w:val="000000"/>
          <w:sz w:val="22"/>
          <w:szCs w:val="22"/>
        </w:rPr>
        <w:t xml:space="preserve">, </w:t>
      </w:r>
      <w:r>
        <w:rPr>
          <w:rFonts w:ascii="Courier New" w:hAnsi="Courier New" w:cs="Courier New"/>
          <w:color w:val="188038"/>
          <w:sz w:val="22"/>
          <w:szCs w:val="22"/>
        </w:rPr>
        <w:t>solver</w:t>
      </w:r>
    </w:p>
    <w:p w:rsidR="00BF62CF" w:rsidRPr="00BF62CF" w:rsidRDefault="00BF62CF" w:rsidP="00A22274">
      <w:pPr>
        <w:pStyle w:val="Heading2"/>
        <w:spacing w:before="200" w:line="360" w:lineRule="auto"/>
        <w:rPr>
          <w:rFonts w:ascii="Times New Roman" w:hAnsi="Times New Roman" w:cs="Times New Roman"/>
          <w:b/>
          <w:color w:val="4F81BD"/>
          <w:sz w:val="28"/>
        </w:rPr>
      </w:pPr>
      <w:r w:rsidRPr="00BF62CF">
        <w:rPr>
          <w:rFonts w:ascii="Times New Roman" w:hAnsi="Times New Roman" w:cs="Times New Roman"/>
          <w:b/>
          <w:color w:val="4F81BD"/>
          <w:sz w:val="28"/>
        </w:rPr>
        <w:t>3. Model Evaluation</w:t>
      </w:r>
    </w:p>
    <w:p w:rsidR="00BF62CF" w:rsidRDefault="00BF62CF" w:rsidP="00A22274">
      <w:pPr>
        <w:pStyle w:val="NormalWeb"/>
        <w:spacing w:before="240" w:beforeAutospacing="0" w:after="240" w:afterAutospacing="0" w:line="360" w:lineRule="auto"/>
      </w:pPr>
      <w:r>
        <w:rPr>
          <w:rFonts w:ascii="Cambria" w:hAnsi="Cambria"/>
          <w:color w:val="000000"/>
          <w:sz w:val="22"/>
          <w:szCs w:val="22"/>
        </w:rPr>
        <w:t>Model performance was evaluated using several classification metrics: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7"/>
        <w:gridCol w:w="4954"/>
      </w:tblGrid>
      <w:tr w:rsidR="00BF62CF" w:rsidRPr="00C70FAA" w:rsidTr="00C70FAA">
        <w:trPr>
          <w:trHeight w:val="367"/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F62CF" w:rsidRPr="00C70FAA" w:rsidRDefault="00BF62CF" w:rsidP="00C70FAA">
            <w:pPr>
              <w:pStyle w:val="NormalWeb"/>
              <w:spacing w:before="0" w:beforeAutospacing="0" w:after="0" w:afterAutospacing="0"/>
              <w:jc w:val="center"/>
              <w:rPr>
                <w:b/>
              </w:rPr>
            </w:pPr>
            <w:r w:rsidRPr="00C70FAA">
              <w:rPr>
                <w:b/>
                <w:bCs/>
                <w:color w:val="000000"/>
                <w:sz w:val="22"/>
                <w:szCs w:val="22"/>
              </w:rPr>
              <w:t>Metric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F62CF" w:rsidRPr="00C70FAA" w:rsidRDefault="00BF62CF" w:rsidP="00C70FAA">
            <w:pPr>
              <w:pStyle w:val="NormalWeb"/>
              <w:spacing w:before="0" w:beforeAutospacing="0" w:after="0" w:afterAutospacing="0"/>
              <w:jc w:val="center"/>
              <w:rPr>
                <w:b/>
              </w:rPr>
            </w:pPr>
            <w:r w:rsidRPr="00C70FAA">
              <w:rPr>
                <w:b/>
                <w:bCs/>
                <w:color w:val="000000"/>
                <w:sz w:val="22"/>
                <w:szCs w:val="22"/>
              </w:rPr>
              <w:t>Description</w:t>
            </w:r>
          </w:p>
        </w:tc>
      </w:tr>
      <w:tr w:rsidR="00BF62CF" w:rsidRPr="00A22274" w:rsidTr="00C70FAA">
        <w:trPr>
          <w:trHeight w:val="20"/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F62CF" w:rsidRPr="00A22274" w:rsidRDefault="00BF62CF" w:rsidP="00C70FAA">
            <w:pPr>
              <w:pStyle w:val="NormalWeb"/>
              <w:spacing w:before="0" w:beforeAutospacing="0" w:after="0" w:afterAutospacing="0"/>
            </w:pPr>
            <w:r w:rsidRPr="00A22274">
              <w:rPr>
                <w:bCs/>
                <w:color w:val="000000"/>
                <w:sz w:val="22"/>
                <w:szCs w:val="22"/>
              </w:rPr>
              <w:t xml:space="preserve">   Accuracy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F62CF" w:rsidRPr="00A22274" w:rsidRDefault="00BF62CF" w:rsidP="00C70FAA">
            <w:pPr>
              <w:pStyle w:val="NormalWeb"/>
              <w:spacing w:before="0" w:beforeAutospacing="0" w:after="0" w:afterAutospacing="0"/>
            </w:pPr>
            <w:r w:rsidRPr="00A22274">
              <w:rPr>
                <w:color w:val="000000"/>
                <w:sz w:val="22"/>
                <w:szCs w:val="22"/>
              </w:rPr>
              <w:t>                      Overall correctness</w:t>
            </w:r>
          </w:p>
        </w:tc>
      </w:tr>
      <w:tr w:rsidR="00BF62CF" w:rsidRPr="00A22274" w:rsidTr="00C70FAA">
        <w:trPr>
          <w:trHeight w:val="304"/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F62CF" w:rsidRPr="00A22274" w:rsidRDefault="00BF62CF" w:rsidP="00C70FAA">
            <w:pPr>
              <w:pStyle w:val="NormalWeb"/>
              <w:spacing w:before="0" w:beforeAutospacing="0" w:after="0" w:afterAutospacing="0"/>
            </w:pPr>
            <w:r w:rsidRPr="00A22274">
              <w:rPr>
                <w:bCs/>
                <w:color w:val="000000"/>
                <w:sz w:val="22"/>
                <w:szCs w:val="22"/>
              </w:rPr>
              <w:t xml:space="preserve">   Precision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F62CF" w:rsidRPr="00A22274" w:rsidRDefault="00BF62CF" w:rsidP="00C70FAA">
            <w:pPr>
              <w:pStyle w:val="NormalWeb"/>
              <w:spacing w:before="0" w:beforeAutospacing="0" w:after="0" w:afterAutospacing="0"/>
            </w:pPr>
            <w:r w:rsidRPr="00A22274">
              <w:rPr>
                <w:color w:val="000000"/>
                <w:sz w:val="22"/>
                <w:szCs w:val="22"/>
              </w:rPr>
              <w:t>                    Correct positives over predicted positives</w:t>
            </w:r>
          </w:p>
        </w:tc>
      </w:tr>
      <w:tr w:rsidR="00BF62CF" w:rsidRPr="00A22274" w:rsidTr="00C70FAA">
        <w:trPr>
          <w:trHeight w:val="349"/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F62CF" w:rsidRPr="00A22274" w:rsidRDefault="00BF62CF" w:rsidP="00C70FAA">
            <w:pPr>
              <w:pStyle w:val="NormalWeb"/>
              <w:spacing w:before="0" w:beforeAutospacing="0" w:after="0" w:afterAutospacing="0"/>
            </w:pPr>
            <w:r w:rsidRPr="00A22274">
              <w:rPr>
                <w:bCs/>
                <w:color w:val="000000"/>
                <w:sz w:val="22"/>
                <w:szCs w:val="22"/>
              </w:rPr>
              <w:t xml:space="preserve">   Recall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F62CF" w:rsidRPr="00A22274" w:rsidRDefault="00BF62CF" w:rsidP="00C70FAA">
            <w:pPr>
              <w:pStyle w:val="NormalWeb"/>
              <w:spacing w:before="0" w:beforeAutospacing="0" w:after="0" w:afterAutospacing="0"/>
            </w:pPr>
            <w:r w:rsidRPr="00A22274">
              <w:rPr>
                <w:color w:val="000000"/>
                <w:sz w:val="22"/>
                <w:szCs w:val="22"/>
              </w:rPr>
              <w:t xml:space="preserve">                   Correct positives over actual positives</w:t>
            </w:r>
          </w:p>
        </w:tc>
      </w:tr>
      <w:tr w:rsidR="00BF62CF" w:rsidRPr="00A22274" w:rsidTr="00C70FAA">
        <w:trPr>
          <w:trHeight w:val="268"/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F62CF" w:rsidRPr="00A22274" w:rsidRDefault="00BF62CF" w:rsidP="00C70FAA">
            <w:pPr>
              <w:pStyle w:val="NormalWeb"/>
              <w:spacing w:before="0" w:beforeAutospacing="0" w:after="0" w:afterAutospacing="0"/>
            </w:pPr>
            <w:r w:rsidRPr="00A22274">
              <w:rPr>
                <w:bCs/>
                <w:color w:val="000000"/>
                <w:sz w:val="22"/>
                <w:szCs w:val="22"/>
              </w:rPr>
              <w:t xml:space="preserve">   F1-Score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F62CF" w:rsidRPr="00A22274" w:rsidRDefault="00BF62CF" w:rsidP="00C70FAA">
            <w:pPr>
              <w:pStyle w:val="NormalWeb"/>
              <w:spacing w:before="0" w:beforeAutospacing="0" w:after="0" w:afterAutospacing="0"/>
            </w:pPr>
            <w:r w:rsidRPr="00A22274">
              <w:rPr>
                <w:color w:val="000000"/>
                <w:sz w:val="22"/>
                <w:szCs w:val="22"/>
              </w:rPr>
              <w:t>                  Harmonic mean of precision and recall</w:t>
            </w:r>
          </w:p>
        </w:tc>
      </w:tr>
      <w:tr w:rsidR="00BF62CF" w:rsidRPr="00A22274" w:rsidTr="00C70FAA">
        <w:trPr>
          <w:trHeight w:val="277"/>
          <w:jc w:val="center"/>
        </w:trPr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F62CF" w:rsidRPr="00A22274" w:rsidRDefault="00BF62CF" w:rsidP="00C70FAA">
            <w:pPr>
              <w:pStyle w:val="NormalWeb"/>
              <w:spacing w:before="0" w:beforeAutospacing="0" w:after="0" w:afterAutospacing="0"/>
            </w:pPr>
            <w:r w:rsidRPr="00A22274">
              <w:rPr>
                <w:bCs/>
                <w:color w:val="000000"/>
                <w:sz w:val="22"/>
                <w:szCs w:val="22"/>
              </w:rPr>
              <w:t xml:space="preserve">   ROC AUC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F62CF" w:rsidRPr="00A22274" w:rsidRDefault="00BF62CF" w:rsidP="00C70FAA">
            <w:pPr>
              <w:pStyle w:val="NormalWeb"/>
              <w:spacing w:before="0" w:beforeAutospacing="0" w:after="0" w:afterAutospacing="0"/>
            </w:pPr>
            <w:r w:rsidRPr="00A22274">
              <w:rPr>
                <w:color w:val="000000"/>
                <w:sz w:val="22"/>
                <w:szCs w:val="22"/>
              </w:rPr>
              <w:t xml:space="preserve">                   Area under the ROC curve</w:t>
            </w:r>
          </w:p>
        </w:tc>
      </w:tr>
    </w:tbl>
    <w:p w:rsidR="00BF62CF" w:rsidRDefault="00BF62CF" w:rsidP="00A22274">
      <w:pPr>
        <w:pStyle w:val="NormalWeb"/>
        <w:spacing w:before="240" w:beforeAutospacing="0" w:after="240" w:afterAutospacing="0" w:line="360" w:lineRule="auto"/>
        <w:ind w:left="600" w:right="600"/>
      </w:pPr>
      <w:r>
        <w:rPr>
          <w:rFonts w:ascii="Cambria" w:hAnsi="Cambria"/>
          <w:b/>
          <w:bCs/>
          <w:color w:val="000000"/>
          <w:sz w:val="22"/>
          <w:szCs w:val="22"/>
        </w:rPr>
        <w:t>Visualizations Used</w:t>
      </w:r>
      <w:r>
        <w:rPr>
          <w:rFonts w:ascii="Cambria" w:hAnsi="Cambria"/>
          <w:color w:val="000000"/>
          <w:sz w:val="22"/>
          <w:szCs w:val="22"/>
        </w:rPr>
        <w:t>:</w:t>
      </w:r>
    </w:p>
    <w:p w:rsidR="00BF62CF" w:rsidRDefault="00BF62CF" w:rsidP="00A22274">
      <w:pPr>
        <w:pStyle w:val="NormalWeb"/>
        <w:numPr>
          <w:ilvl w:val="0"/>
          <w:numId w:val="33"/>
        </w:numPr>
        <w:spacing w:before="240" w:beforeAutospacing="0" w:after="0" w:afterAutospacing="0" w:line="360" w:lineRule="auto"/>
        <w:textAlignment w:val="baseline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b/>
          <w:bCs/>
          <w:color w:val="000000"/>
          <w:sz w:val="22"/>
          <w:szCs w:val="22"/>
        </w:rPr>
        <w:t>Confusion Matrix</w:t>
      </w:r>
      <w:r>
        <w:rPr>
          <w:rFonts w:ascii="Cambria" w:hAnsi="Cambria"/>
          <w:color w:val="000000"/>
          <w:sz w:val="22"/>
          <w:szCs w:val="22"/>
        </w:rPr>
        <w:t>: Showed TP, FP, TN, FN per model</w:t>
      </w:r>
    </w:p>
    <w:p w:rsidR="00BF62CF" w:rsidRDefault="00BF62CF" w:rsidP="00A22274">
      <w:pPr>
        <w:pStyle w:val="NormalWeb"/>
        <w:numPr>
          <w:ilvl w:val="0"/>
          <w:numId w:val="33"/>
        </w:numPr>
        <w:spacing w:before="0" w:beforeAutospacing="0" w:after="240" w:afterAutospacing="0" w:line="360" w:lineRule="auto"/>
        <w:textAlignment w:val="baseline"/>
        <w:rPr>
          <w:rFonts w:ascii="Cambria" w:hAnsi="Cambria"/>
          <w:color w:val="000000"/>
          <w:sz w:val="22"/>
          <w:szCs w:val="22"/>
        </w:rPr>
      </w:pPr>
      <w:r>
        <w:rPr>
          <w:rFonts w:ascii="Cambria" w:hAnsi="Cambria"/>
          <w:b/>
          <w:bCs/>
          <w:color w:val="000000"/>
          <w:sz w:val="22"/>
          <w:szCs w:val="22"/>
        </w:rPr>
        <w:t>ROC Curve</w:t>
      </w:r>
      <w:r>
        <w:rPr>
          <w:rFonts w:ascii="Cambria" w:hAnsi="Cambria"/>
          <w:color w:val="000000"/>
          <w:sz w:val="22"/>
          <w:szCs w:val="22"/>
        </w:rPr>
        <w:t>: Compared all models in a single plot</w:t>
      </w:r>
    </w:p>
    <w:p w:rsidR="00B71B67" w:rsidRDefault="00BF62CF" w:rsidP="00863B44">
      <w:pPr>
        <w:pStyle w:val="NormalWeb"/>
        <w:spacing w:before="0" w:beforeAutospacing="0" w:after="200" w:afterAutospacing="0" w:line="360" w:lineRule="auto"/>
        <w:jc w:val="center"/>
      </w:pPr>
      <w:r>
        <w:rPr>
          <w:rFonts w:ascii="Cambria" w:hAnsi="Cambria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4152900" cy="3267075"/>
            <wp:effectExtent l="0" t="0" r="0" b="9525"/>
            <wp:docPr id="7" name="Picture 7" descr="https://lh7-rt.googleusercontent.com/docsz/AD_4nXeML8sWQgcdzOqP-xkb6XSwjQVvRVc78UDc4QFpp4xmS09V2cqyTjskNaM7E3pkg8ww1TOBk2H3MVJOiVdUytFRcvStNvG77QHcTcgcUlB6aRTmtojvCo7RmAKtWkowXEuMpZj-qg?key=L_1PlTbknazIauV497johy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7-rt.googleusercontent.com/docsz/AD_4nXeML8sWQgcdzOqP-xkb6XSwjQVvRVc78UDc4QFpp4xmS09V2cqyTjskNaM7E3pkg8ww1TOBk2H3MVJOiVdUytFRcvStNvG77QHcTcgcUlB6aRTmtojvCo7RmAKtWkowXEuMpZj-qg?key=L_1PlTbknazIauV497johyz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44" w:rsidRPr="00863B44" w:rsidRDefault="00863B44" w:rsidP="00863B44">
      <w:pPr>
        <w:pStyle w:val="Caption"/>
        <w:spacing w:line="360" w:lineRule="auto"/>
        <w:jc w:val="center"/>
        <w:rPr>
          <w:sz w:val="24"/>
        </w:rPr>
      </w:pPr>
      <w:r w:rsidRPr="00863B44">
        <w:rPr>
          <w:sz w:val="24"/>
        </w:rPr>
        <w:t xml:space="preserve">Figure </w:t>
      </w:r>
      <w:r w:rsidRPr="00863B44">
        <w:rPr>
          <w:sz w:val="24"/>
        </w:rPr>
        <w:fldChar w:fldCharType="begin"/>
      </w:r>
      <w:r w:rsidRPr="00863B44">
        <w:rPr>
          <w:sz w:val="24"/>
        </w:rPr>
        <w:instrText xml:space="preserve"> SEQ Figure \* ARABIC </w:instrText>
      </w:r>
      <w:r w:rsidRPr="00863B44">
        <w:rPr>
          <w:sz w:val="24"/>
        </w:rPr>
        <w:fldChar w:fldCharType="separate"/>
      </w:r>
      <w:r w:rsidR="001404D9">
        <w:rPr>
          <w:noProof/>
          <w:sz w:val="24"/>
        </w:rPr>
        <w:t>6</w:t>
      </w:r>
      <w:r w:rsidRPr="00863B44">
        <w:rPr>
          <w:sz w:val="24"/>
        </w:rPr>
        <w:fldChar w:fldCharType="end"/>
      </w:r>
      <w:r w:rsidRPr="00863B44">
        <w:rPr>
          <w:sz w:val="24"/>
        </w:rPr>
        <w:t xml:space="preserve"> Confusion Matrix</w:t>
      </w:r>
    </w:p>
    <w:p w:rsidR="00BF62CF" w:rsidRDefault="00BF62CF" w:rsidP="00863B44">
      <w:pPr>
        <w:pStyle w:val="NormalWeb"/>
        <w:spacing w:before="0" w:beforeAutospacing="0" w:after="200" w:afterAutospacing="0" w:line="360" w:lineRule="auto"/>
        <w:jc w:val="center"/>
      </w:pPr>
      <w:r>
        <w:rPr>
          <w:noProof/>
          <w:bdr w:val="none" w:sz="0" w:space="0" w:color="auto" w:frame="1"/>
        </w:rPr>
        <w:drawing>
          <wp:inline distT="0" distB="0" distL="0" distR="0">
            <wp:extent cx="4000500" cy="3028950"/>
            <wp:effectExtent l="0" t="0" r="0" b="0"/>
            <wp:docPr id="4" name="Picture 4" descr="https://lh7-rt.googleusercontent.com/docsz/AD_4nXeMQjghm80JbJelcnJLuBsYk0tYSL6YFZm85N-BkJZYoDLR84o1PNTNzE9vl0pUuRxTGRpuYC9_242C5PuMWCV4AlgvYHQHFqIiG5FqXPXv91xCS7Iu7Ef5bRun-O4aPUvbm9E_Ew?key=L_1PlTbknazIauV497johy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7-rt.googleusercontent.com/docsz/AD_4nXeMQjghm80JbJelcnJLuBsYk0tYSL6YFZm85N-BkJZYoDLR84o1PNTNzE9vl0pUuRxTGRpuYC9_242C5PuMWCV4AlgvYHQHFqIiG5FqXPXv91xCS7Iu7Ef5bRun-O4aPUvbm9E_Ew?key=L_1PlTbknazIauV497johyz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B44" w:rsidRPr="00863B44" w:rsidRDefault="00863B44" w:rsidP="00863B44">
      <w:pPr>
        <w:pStyle w:val="Caption"/>
        <w:jc w:val="center"/>
        <w:rPr>
          <w:sz w:val="24"/>
        </w:rPr>
      </w:pPr>
      <w:r w:rsidRPr="00863B44">
        <w:rPr>
          <w:sz w:val="24"/>
        </w:rPr>
        <w:t xml:space="preserve">Figure </w:t>
      </w:r>
      <w:r w:rsidRPr="00863B44">
        <w:rPr>
          <w:sz w:val="24"/>
        </w:rPr>
        <w:fldChar w:fldCharType="begin"/>
      </w:r>
      <w:r w:rsidRPr="00863B44">
        <w:rPr>
          <w:sz w:val="24"/>
        </w:rPr>
        <w:instrText xml:space="preserve"> SEQ Figure \* ARABIC </w:instrText>
      </w:r>
      <w:r w:rsidRPr="00863B44">
        <w:rPr>
          <w:sz w:val="24"/>
        </w:rPr>
        <w:fldChar w:fldCharType="separate"/>
      </w:r>
      <w:r w:rsidR="001404D9">
        <w:rPr>
          <w:noProof/>
          <w:sz w:val="24"/>
        </w:rPr>
        <w:t>7</w:t>
      </w:r>
      <w:r w:rsidRPr="00863B44">
        <w:rPr>
          <w:sz w:val="24"/>
        </w:rPr>
        <w:fldChar w:fldCharType="end"/>
      </w:r>
      <w:r w:rsidRPr="00863B44">
        <w:rPr>
          <w:sz w:val="24"/>
        </w:rPr>
        <w:t xml:space="preserve"> ROC Curve</w:t>
      </w:r>
    </w:p>
    <w:p w:rsidR="00863B44" w:rsidRDefault="00863B44" w:rsidP="00863B44">
      <w:pPr>
        <w:pStyle w:val="NormalWeb"/>
        <w:spacing w:before="0" w:beforeAutospacing="0" w:after="200" w:afterAutospacing="0" w:line="360" w:lineRule="auto"/>
        <w:jc w:val="center"/>
      </w:pPr>
    </w:p>
    <w:p w:rsidR="00BF62CF" w:rsidRDefault="00BF62CF" w:rsidP="00A22274">
      <w:pPr>
        <w:pStyle w:val="Heading2"/>
        <w:spacing w:before="200" w:line="360" w:lineRule="auto"/>
        <w:rPr>
          <w:rFonts w:ascii="Times New Roman" w:hAnsi="Times New Roman" w:cs="Times New Roman"/>
          <w:b/>
          <w:color w:val="4F81BD"/>
          <w:sz w:val="28"/>
        </w:rPr>
      </w:pPr>
      <w:r w:rsidRPr="00BF62CF">
        <w:rPr>
          <w:rFonts w:ascii="Times New Roman" w:hAnsi="Times New Roman" w:cs="Times New Roman"/>
          <w:b/>
          <w:color w:val="4F81BD"/>
          <w:sz w:val="28"/>
        </w:rPr>
        <w:lastRenderedPageBreak/>
        <w:t>4. Code Implementation</w:t>
      </w:r>
    </w:p>
    <w:p w:rsidR="00493256" w:rsidRDefault="00493256" w:rsidP="00493256">
      <w:pPr>
        <w:pStyle w:val="NormalWeb"/>
        <w:shd w:val="clear" w:color="auto" w:fill="FFFFFF"/>
        <w:spacing w:after="300" w:afterAutospacing="0" w:line="420" w:lineRule="atLeast"/>
        <w:rPr>
          <w:rFonts w:ascii="Tahoma" w:hAnsi="Tahoma" w:cs="Tahoma"/>
          <w:color w:val="262626"/>
        </w:rPr>
      </w:pPr>
      <w:r>
        <w:rPr>
          <w:rFonts w:ascii="Tahoma" w:hAnsi="Tahoma" w:cs="Tahoma"/>
          <w:color w:val="262626"/>
        </w:rPr>
        <w:t xml:space="preserve">Here's the </w:t>
      </w:r>
      <w:r>
        <w:rPr>
          <w:rStyle w:val="Strong"/>
          <w:rFonts w:ascii="Tahoma" w:hAnsi="Tahoma" w:cs="Tahoma"/>
          <w:color w:val="262626"/>
        </w:rPr>
        <w:t>Code Implementation</w:t>
      </w:r>
      <w:r>
        <w:rPr>
          <w:rFonts w:ascii="Tahoma" w:hAnsi="Tahoma" w:cs="Tahoma"/>
          <w:color w:val="262626"/>
        </w:rPr>
        <w:t xml:space="preserve"> section for your diabetes risk prediction project, including relevant code snippets for both data preparation/feature engineering and model exploration, along with explanations.</w:t>
      </w:r>
    </w:p>
    <w:p w:rsidR="00493256" w:rsidRDefault="00493256" w:rsidP="00493256">
      <w:pPr>
        <w:pStyle w:val="Heading2"/>
        <w:shd w:val="clear" w:color="auto" w:fill="FFFFFF"/>
        <w:spacing w:before="360" w:after="240" w:line="420" w:lineRule="atLeast"/>
        <w:rPr>
          <w:rFonts w:ascii="Tahoma" w:hAnsi="Tahoma" w:cs="Tahoma"/>
          <w:color w:val="262626"/>
        </w:rPr>
      </w:pPr>
      <w:r>
        <w:rPr>
          <w:rFonts w:ascii="Tahoma" w:hAnsi="Tahoma" w:cs="Tahoma"/>
          <w:color w:val="262626"/>
        </w:rPr>
        <w:t>Code Implementation</w:t>
      </w:r>
    </w:p>
    <w:p w:rsidR="00493256" w:rsidRDefault="00493256" w:rsidP="00493256">
      <w:pPr>
        <w:pStyle w:val="Heading3"/>
        <w:shd w:val="clear" w:color="auto" w:fill="FFFFFF"/>
        <w:spacing w:before="360" w:beforeAutospacing="0" w:after="240" w:afterAutospacing="0" w:line="360" w:lineRule="atLeast"/>
        <w:rPr>
          <w:rFonts w:ascii="Tahoma" w:hAnsi="Tahoma" w:cs="Tahoma"/>
          <w:color w:val="262626"/>
          <w:sz w:val="30"/>
          <w:szCs w:val="30"/>
        </w:rPr>
      </w:pPr>
      <w:r>
        <w:rPr>
          <w:rFonts w:ascii="Tahoma" w:hAnsi="Tahoma" w:cs="Tahoma"/>
          <w:color w:val="262626"/>
          <w:sz w:val="30"/>
          <w:szCs w:val="30"/>
        </w:rPr>
        <w:t>Data Preparation / Feature Engineering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ljs-comment"/>
          <w:rFonts w:ascii="Consolas" w:hAnsi="Consolas"/>
          <w:color w:val="8C8C8C"/>
          <w:bdr w:val="none" w:sz="0" w:space="0" w:color="auto" w:frame="1"/>
        </w:rPr>
        <w:t># Importing necessary libraries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ljs-keyword"/>
          <w:rFonts w:ascii="Consolas" w:hAnsi="Consolas"/>
          <w:color w:val="D73A49"/>
          <w:bdr w:val="none" w:sz="0" w:space="0" w:color="auto" w:frame="1"/>
        </w:rPr>
        <w:t>import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pandas </w:t>
      </w:r>
      <w:r>
        <w:rPr>
          <w:rStyle w:val="hljs-keyword"/>
          <w:rFonts w:ascii="Consolas" w:hAnsi="Consolas"/>
          <w:color w:val="D73A49"/>
          <w:bdr w:val="none" w:sz="0" w:space="0" w:color="auto" w:frame="1"/>
        </w:rPr>
        <w:t>as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pd</w:t>
      </w:r>
      <w:proofErr w:type="spellEnd"/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ljs-keyword"/>
          <w:rFonts w:ascii="Consolas" w:hAnsi="Consolas"/>
          <w:color w:val="D73A49"/>
          <w:bdr w:val="none" w:sz="0" w:space="0" w:color="auto" w:frame="1"/>
        </w:rPr>
        <w:t>import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numpy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D73A49"/>
          <w:bdr w:val="none" w:sz="0" w:space="0" w:color="auto" w:frame="1"/>
        </w:rPr>
        <w:t>as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np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ljs-keyword"/>
          <w:rFonts w:ascii="Consolas" w:hAnsi="Consolas"/>
          <w:color w:val="D73A49"/>
          <w:bdr w:val="none" w:sz="0" w:space="0" w:color="auto" w:frame="1"/>
        </w:rPr>
        <w:t>import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seaborn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D73A49"/>
          <w:bdr w:val="none" w:sz="0" w:space="0" w:color="auto" w:frame="1"/>
        </w:rPr>
        <w:t>as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sns</w:t>
      </w:r>
      <w:proofErr w:type="spellEnd"/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gramStart"/>
      <w:r>
        <w:rPr>
          <w:rStyle w:val="hljs-keyword"/>
          <w:rFonts w:ascii="Consolas" w:hAnsi="Consolas"/>
          <w:color w:val="D73A49"/>
          <w:bdr w:val="none" w:sz="0" w:space="0" w:color="auto" w:frame="1"/>
        </w:rPr>
        <w:t>import</w:t>
      </w:r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matplotlib.pyplot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D73A49"/>
          <w:bdr w:val="none" w:sz="0" w:space="0" w:color="auto" w:frame="1"/>
        </w:rPr>
        <w:t>as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plt</w:t>
      </w:r>
      <w:proofErr w:type="spellEnd"/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gramStart"/>
      <w:r>
        <w:rPr>
          <w:rStyle w:val="hljs-keyword"/>
          <w:rFonts w:ascii="Consolas" w:hAnsi="Consolas"/>
          <w:color w:val="D73A49"/>
          <w:bdr w:val="none" w:sz="0" w:space="0" w:color="auto" w:frame="1"/>
        </w:rPr>
        <w:t>from</w:t>
      </w:r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sklearn.preprocessing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D73A49"/>
          <w:bdr w:val="none" w:sz="0" w:space="0" w:color="auto" w:frame="1"/>
        </w:rPr>
        <w:t>import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LabelEncoder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StandardScaler</w:t>
      </w:r>
      <w:proofErr w:type="spellEnd"/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gramStart"/>
      <w:r>
        <w:rPr>
          <w:rStyle w:val="hljs-keyword"/>
          <w:rFonts w:ascii="Consolas" w:hAnsi="Consolas"/>
          <w:color w:val="D73A49"/>
          <w:bdr w:val="none" w:sz="0" w:space="0" w:color="auto" w:frame="1"/>
        </w:rPr>
        <w:t>from</w:t>
      </w:r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sklearn.model_selection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D73A49"/>
          <w:bdr w:val="none" w:sz="0" w:space="0" w:color="auto" w:frame="1"/>
        </w:rPr>
        <w:t>import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train_test_split</w:t>
      </w:r>
      <w:proofErr w:type="spellEnd"/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gramStart"/>
      <w:r>
        <w:rPr>
          <w:rStyle w:val="hljs-keyword"/>
          <w:rFonts w:ascii="Consolas" w:hAnsi="Consolas"/>
          <w:color w:val="D73A49"/>
          <w:bdr w:val="none" w:sz="0" w:space="0" w:color="auto" w:frame="1"/>
        </w:rPr>
        <w:t>from</w:t>
      </w:r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sklearn.feature_selection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D73A49"/>
          <w:bdr w:val="none" w:sz="0" w:space="0" w:color="auto" w:frame="1"/>
        </w:rPr>
        <w:t>import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SelectKBest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, chi2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gramStart"/>
      <w:r>
        <w:rPr>
          <w:rStyle w:val="hljs-keyword"/>
          <w:rFonts w:ascii="Consolas" w:hAnsi="Consolas"/>
          <w:color w:val="D73A49"/>
          <w:bdr w:val="none" w:sz="0" w:space="0" w:color="auto" w:frame="1"/>
        </w:rPr>
        <w:t>from</w:t>
      </w:r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imblearn.over_sampling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D73A49"/>
          <w:bdr w:val="none" w:sz="0" w:space="0" w:color="auto" w:frame="1"/>
        </w:rPr>
        <w:t>import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RandomOverSampler</w:t>
      </w:r>
      <w:proofErr w:type="spellEnd"/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</w:p>
    <w:p w:rsidR="005A6080" w:rsidRDefault="005A6080" w:rsidP="00493256">
      <w:pPr>
        <w:pStyle w:val="HTMLPreformatted"/>
        <w:shd w:val="clear" w:color="auto" w:fill="FAFAFA"/>
        <w:rPr>
          <w:rStyle w:val="hljs-comment"/>
          <w:rFonts w:ascii="Consolas" w:hAnsi="Consolas"/>
          <w:color w:val="8C8C8C"/>
          <w:bdr w:val="none" w:sz="0" w:space="0" w:color="auto" w:frame="1"/>
        </w:rPr>
      </w:pP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ljs-comment"/>
          <w:rFonts w:ascii="Consolas" w:hAnsi="Consolas"/>
          <w:color w:val="8C8C8C"/>
          <w:bdr w:val="none" w:sz="0" w:space="0" w:color="auto" w:frame="1"/>
        </w:rPr>
        <w:t># Load the dataset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data</w:t>
      </w:r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pd.read_csv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'diabetes_data_upload.csv'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)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ljs-comment"/>
          <w:rFonts w:ascii="Consolas" w:hAnsi="Consolas"/>
          <w:color w:val="8C8C8C"/>
          <w:bdr w:val="none" w:sz="0" w:space="0" w:color="auto" w:frame="1"/>
        </w:rPr>
        <w:t># Preview the dataset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gramStart"/>
      <w:r>
        <w:rPr>
          <w:rStyle w:val="hljs-builtin"/>
          <w:rFonts w:ascii="Consolas" w:eastAsiaTheme="majorEastAsia" w:hAnsi="Consolas"/>
          <w:color w:val="E36209"/>
          <w:bdr w:val="none" w:sz="0" w:space="0" w:color="auto" w:frame="1"/>
        </w:rPr>
        <w:t>print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data.head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())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ljs-comment"/>
          <w:rFonts w:ascii="Consolas" w:hAnsi="Consolas"/>
          <w:color w:val="8C8C8C"/>
          <w:bdr w:val="none" w:sz="0" w:space="0" w:color="auto" w:frame="1"/>
        </w:rPr>
        <w:t># Check for missing values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gramStart"/>
      <w:r>
        <w:rPr>
          <w:rStyle w:val="hljs-builtin"/>
          <w:rFonts w:ascii="Consolas" w:eastAsiaTheme="majorEastAsia" w:hAnsi="Consolas"/>
          <w:color w:val="E36209"/>
          <w:bdr w:val="none" w:sz="0" w:space="0" w:color="auto" w:frame="1"/>
        </w:rPr>
        <w:t>print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data.isnull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().</w:t>
      </w:r>
      <w:r>
        <w:rPr>
          <w:rStyle w:val="hljs-builtin"/>
          <w:rFonts w:ascii="Consolas" w:eastAsiaTheme="majorEastAsia" w:hAnsi="Consolas"/>
          <w:color w:val="E36209"/>
          <w:bdr w:val="none" w:sz="0" w:space="0" w:color="auto" w:frame="1"/>
        </w:rPr>
        <w:t>sum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())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ljs-comment"/>
          <w:rFonts w:ascii="Consolas" w:hAnsi="Consolas"/>
          <w:color w:val="8C8C8C"/>
          <w:bdr w:val="none" w:sz="0" w:space="0" w:color="auto" w:frame="1"/>
        </w:rPr>
        <w:t xml:space="preserve"># Fill </w:t>
      </w:r>
      <w:proofErr w:type="spellStart"/>
      <w:r>
        <w:rPr>
          <w:rStyle w:val="hljs-comment"/>
          <w:rFonts w:ascii="Consolas" w:hAnsi="Consolas"/>
          <w:color w:val="8C8C8C"/>
          <w:bdr w:val="none" w:sz="0" w:space="0" w:color="auto" w:frame="1"/>
        </w:rPr>
        <w:t>NaN</w:t>
      </w:r>
      <w:proofErr w:type="spellEnd"/>
      <w:r>
        <w:rPr>
          <w:rStyle w:val="hljs-comment"/>
          <w:rFonts w:ascii="Consolas" w:hAnsi="Consolas"/>
          <w:color w:val="8C8C8C"/>
          <w:bdr w:val="none" w:sz="0" w:space="0" w:color="auto" w:frame="1"/>
        </w:rPr>
        <w:t xml:space="preserve"> values with the mean of their respective columns (if any)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mean_values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= </w:t>
      </w: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data.mean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numeric_only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=</w:t>
      </w:r>
      <w:r>
        <w:rPr>
          <w:rStyle w:val="hljs-literal"/>
          <w:rFonts w:ascii="Consolas" w:hAnsi="Consolas"/>
          <w:color w:val="005CC5"/>
          <w:bdr w:val="none" w:sz="0" w:space="0" w:color="auto" w:frame="1"/>
        </w:rPr>
        <w:t>True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)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data.fillna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mean_values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inplace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=</w:t>
      </w:r>
      <w:r>
        <w:rPr>
          <w:rStyle w:val="hljs-literal"/>
          <w:rFonts w:ascii="Consolas" w:hAnsi="Consolas"/>
          <w:color w:val="005CC5"/>
          <w:bdr w:val="none" w:sz="0" w:space="0" w:color="auto" w:frame="1"/>
        </w:rPr>
        <w:t>True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)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ljs-comment"/>
          <w:rFonts w:ascii="Consolas" w:hAnsi="Consolas"/>
          <w:color w:val="8C8C8C"/>
          <w:bdr w:val="none" w:sz="0" w:space="0" w:color="auto" w:frame="1"/>
        </w:rPr>
        <w:t># Encoding categorical variables into numerical values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label</w:t>
      </w:r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LabelEncoder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()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gramStart"/>
      <w:r>
        <w:rPr>
          <w:rStyle w:val="hljs-keyword"/>
          <w:rFonts w:ascii="Consolas" w:hAnsi="Consolas"/>
          <w:color w:val="D73A49"/>
          <w:bdr w:val="none" w:sz="0" w:space="0" w:color="auto" w:frame="1"/>
        </w:rPr>
        <w:t>for</w:t>
      </w:r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column </w:t>
      </w:r>
      <w:r>
        <w:rPr>
          <w:rStyle w:val="hljs-keyword"/>
          <w:rFonts w:ascii="Consolas" w:hAnsi="Consolas"/>
          <w:color w:val="D73A49"/>
          <w:bdr w:val="none" w:sz="0" w:space="0" w:color="auto" w:frame="1"/>
        </w:rPr>
        <w:t>in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data.columns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: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   data[column] =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label.fit_transform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(data[column])</w:t>
      </w:r>
    </w:p>
    <w:p w:rsidR="00493256" w:rsidRDefault="00493256" w:rsidP="00493256"/>
    <w:p w:rsidR="00493256" w:rsidRDefault="00493256" w:rsidP="00493256">
      <w:pPr>
        <w:rPr>
          <w:rFonts w:ascii="Consolas" w:hAnsi="Consolas"/>
          <w:color w:val="262626"/>
          <w:sz w:val="20"/>
          <w:szCs w:val="20"/>
          <w:shd w:val="clear" w:color="auto" w:fill="FAFAFA"/>
        </w:rPr>
      </w:pPr>
      <w:r>
        <w:rPr>
          <w:rStyle w:val="hljs-comment"/>
          <w:rFonts w:ascii="Consolas" w:hAnsi="Consolas"/>
          <w:color w:val="8C8C8C"/>
          <w:sz w:val="20"/>
          <w:szCs w:val="20"/>
          <w:shd w:val="clear" w:color="auto" w:fill="FAFAFA"/>
        </w:rPr>
        <w:t># Data Splitting</w:t>
      </w:r>
      <w:r>
        <w:rPr>
          <w:rFonts w:ascii="Consolas" w:hAnsi="Consolas"/>
          <w:color w:val="262626"/>
          <w:sz w:val="20"/>
          <w:szCs w:val="20"/>
          <w:shd w:val="clear" w:color="auto" w:fill="FAFAFA"/>
        </w:rPr>
        <w:t xml:space="preserve"> </w:t>
      </w:r>
    </w:p>
    <w:p w:rsidR="00493256" w:rsidRDefault="00493256" w:rsidP="00493256">
      <w:pPr>
        <w:rPr>
          <w:rFonts w:ascii="Consolas" w:hAnsi="Consolas"/>
          <w:color w:val="262626"/>
          <w:sz w:val="20"/>
          <w:szCs w:val="20"/>
          <w:shd w:val="clear" w:color="auto" w:fill="FAFAFA"/>
        </w:rPr>
      </w:pPr>
      <w:proofErr w:type="spellStart"/>
      <w:r>
        <w:rPr>
          <w:rFonts w:ascii="Consolas" w:hAnsi="Consolas"/>
          <w:color w:val="262626"/>
          <w:sz w:val="20"/>
          <w:szCs w:val="20"/>
          <w:shd w:val="clear" w:color="auto" w:fill="FAFAFA"/>
        </w:rPr>
        <w:t>X_train</w:t>
      </w:r>
      <w:proofErr w:type="spellEnd"/>
      <w:r>
        <w:rPr>
          <w:rFonts w:ascii="Consolas" w:hAnsi="Consolas"/>
          <w:color w:val="262626"/>
          <w:sz w:val="20"/>
          <w:szCs w:val="20"/>
          <w:shd w:val="clear" w:color="auto" w:fill="FAFAFA"/>
        </w:rPr>
        <w:t xml:space="preserve">, </w:t>
      </w:r>
      <w:proofErr w:type="spellStart"/>
      <w:r>
        <w:rPr>
          <w:rFonts w:ascii="Consolas" w:hAnsi="Consolas"/>
          <w:color w:val="262626"/>
          <w:sz w:val="20"/>
          <w:szCs w:val="20"/>
          <w:shd w:val="clear" w:color="auto" w:fill="FAFAFA"/>
        </w:rPr>
        <w:t>X_test</w:t>
      </w:r>
      <w:proofErr w:type="spellEnd"/>
      <w:r>
        <w:rPr>
          <w:rFonts w:ascii="Consolas" w:hAnsi="Consolas"/>
          <w:color w:val="262626"/>
          <w:sz w:val="20"/>
          <w:szCs w:val="20"/>
          <w:shd w:val="clear" w:color="auto" w:fill="FAFAFA"/>
        </w:rPr>
        <w:t xml:space="preserve">, </w:t>
      </w:r>
      <w:proofErr w:type="spellStart"/>
      <w:r>
        <w:rPr>
          <w:rFonts w:ascii="Consolas" w:hAnsi="Consolas"/>
          <w:color w:val="262626"/>
          <w:sz w:val="20"/>
          <w:szCs w:val="20"/>
          <w:shd w:val="clear" w:color="auto" w:fill="FAFAFA"/>
        </w:rPr>
        <w:t>y_train</w:t>
      </w:r>
      <w:proofErr w:type="spellEnd"/>
      <w:r>
        <w:rPr>
          <w:rFonts w:ascii="Consolas" w:hAnsi="Consolas"/>
          <w:color w:val="262626"/>
          <w:sz w:val="20"/>
          <w:szCs w:val="20"/>
          <w:shd w:val="clear" w:color="auto" w:fill="FAFAFA"/>
        </w:rPr>
        <w:t xml:space="preserve">, </w:t>
      </w:r>
      <w:proofErr w:type="spellStart"/>
      <w:r>
        <w:rPr>
          <w:rFonts w:ascii="Consolas" w:hAnsi="Consolas"/>
          <w:color w:val="262626"/>
          <w:sz w:val="20"/>
          <w:szCs w:val="20"/>
          <w:shd w:val="clear" w:color="auto" w:fill="FAFAFA"/>
        </w:rPr>
        <w:t>y_test</w:t>
      </w:r>
      <w:proofErr w:type="spellEnd"/>
      <w:r>
        <w:rPr>
          <w:rFonts w:ascii="Consolas" w:hAnsi="Consolas"/>
          <w:color w:val="262626"/>
          <w:sz w:val="20"/>
          <w:szCs w:val="20"/>
          <w:shd w:val="clear" w:color="auto" w:fill="FAFAFA"/>
        </w:rPr>
        <w:t xml:space="preserve"> = </w:t>
      </w:r>
      <w:proofErr w:type="spellStart"/>
      <w:r>
        <w:rPr>
          <w:rFonts w:ascii="Consolas" w:hAnsi="Consolas"/>
          <w:color w:val="262626"/>
          <w:sz w:val="20"/>
          <w:szCs w:val="20"/>
          <w:shd w:val="clear" w:color="auto" w:fill="FAFAFA"/>
        </w:rPr>
        <w:t>train_test_split</w:t>
      </w:r>
      <w:proofErr w:type="spellEnd"/>
      <w:r>
        <w:rPr>
          <w:rFonts w:ascii="Consolas" w:hAnsi="Consolas"/>
          <w:color w:val="262626"/>
          <w:sz w:val="20"/>
          <w:szCs w:val="20"/>
          <w:shd w:val="clear" w:color="auto" w:fill="FAFAFA"/>
        </w:rPr>
        <w:t xml:space="preserve">(X, y, </w:t>
      </w:r>
      <w:proofErr w:type="spellStart"/>
      <w:r>
        <w:rPr>
          <w:rFonts w:ascii="Consolas" w:hAnsi="Consolas"/>
          <w:color w:val="262626"/>
          <w:sz w:val="20"/>
          <w:szCs w:val="20"/>
          <w:shd w:val="clear" w:color="auto" w:fill="FAFAFA"/>
        </w:rPr>
        <w:t>test_size</w:t>
      </w:r>
      <w:proofErr w:type="spellEnd"/>
      <w:r>
        <w:rPr>
          <w:rFonts w:ascii="Consolas" w:hAnsi="Consolas"/>
          <w:color w:val="262626"/>
          <w:sz w:val="20"/>
          <w:szCs w:val="20"/>
          <w:shd w:val="clear" w:color="auto" w:fill="FAFAFA"/>
        </w:rPr>
        <w:t>=</w:t>
      </w:r>
      <w:r>
        <w:rPr>
          <w:rStyle w:val="hljs-number"/>
          <w:rFonts w:ascii="Consolas" w:hAnsi="Consolas"/>
          <w:color w:val="005CC5"/>
          <w:sz w:val="20"/>
          <w:szCs w:val="20"/>
          <w:shd w:val="clear" w:color="auto" w:fill="FAFAFA"/>
        </w:rPr>
        <w:t>0.2</w:t>
      </w:r>
      <w:r>
        <w:rPr>
          <w:rFonts w:ascii="Consolas" w:hAnsi="Consolas"/>
          <w:color w:val="262626"/>
          <w:sz w:val="20"/>
          <w:szCs w:val="20"/>
          <w:shd w:val="clear" w:color="auto" w:fill="FAFAFA"/>
        </w:rPr>
        <w:t xml:space="preserve">, </w:t>
      </w:r>
      <w:proofErr w:type="spellStart"/>
      <w:r>
        <w:rPr>
          <w:rFonts w:ascii="Consolas" w:hAnsi="Consolas"/>
          <w:color w:val="262626"/>
          <w:sz w:val="20"/>
          <w:szCs w:val="20"/>
          <w:shd w:val="clear" w:color="auto" w:fill="FAFAFA"/>
        </w:rPr>
        <w:t>random_state</w:t>
      </w:r>
      <w:proofErr w:type="spellEnd"/>
      <w:r>
        <w:rPr>
          <w:rFonts w:ascii="Consolas" w:hAnsi="Consolas"/>
          <w:color w:val="262626"/>
          <w:sz w:val="20"/>
          <w:szCs w:val="20"/>
          <w:shd w:val="clear" w:color="auto" w:fill="FAFAFA"/>
        </w:rPr>
        <w:t>=</w:t>
      </w:r>
      <w:r>
        <w:rPr>
          <w:rStyle w:val="hljs-number"/>
          <w:rFonts w:ascii="Consolas" w:hAnsi="Consolas"/>
          <w:color w:val="005CC5"/>
          <w:sz w:val="20"/>
          <w:szCs w:val="20"/>
          <w:shd w:val="clear" w:color="auto" w:fill="FAFAFA"/>
        </w:rPr>
        <w:t>0</w:t>
      </w:r>
      <w:r>
        <w:rPr>
          <w:rFonts w:ascii="Consolas" w:hAnsi="Consolas"/>
          <w:color w:val="262626"/>
          <w:sz w:val="20"/>
          <w:szCs w:val="20"/>
          <w:shd w:val="clear" w:color="auto" w:fill="FAFAFA"/>
        </w:rPr>
        <w:t>)</w:t>
      </w:r>
    </w:p>
    <w:p w:rsidR="00493256" w:rsidRDefault="00493256" w:rsidP="00493256">
      <w:pPr>
        <w:rPr>
          <w:rFonts w:ascii="Consolas" w:hAnsi="Consolas"/>
          <w:color w:val="262626"/>
          <w:sz w:val="20"/>
          <w:szCs w:val="20"/>
          <w:shd w:val="clear" w:color="auto" w:fill="FAFAFA"/>
        </w:rPr>
      </w:pPr>
      <w:r>
        <w:rPr>
          <w:rFonts w:ascii="Consolas" w:hAnsi="Consolas"/>
          <w:color w:val="262626"/>
          <w:sz w:val="20"/>
          <w:szCs w:val="20"/>
          <w:shd w:val="clear" w:color="auto" w:fill="FAFAFA"/>
        </w:rPr>
        <w:t xml:space="preserve"> </w:t>
      </w:r>
      <w:r>
        <w:rPr>
          <w:rStyle w:val="hljs-comment"/>
          <w:rFonts w:ascii="Consolas" w:hAnsi="Consolas"/>
          <w:color w:val="8C8C8C"/>
          <w:sz w:val="20"/>
          <w:szCs w:val="20"/>
          <w:shd w:val="clear" w:color="auto" w:fill="FAFAFA"/>
        </w:rPr>
        <w:t># Feature Scaling</w:t>
      </w:r>
      <w:r>
        <w:rPr>
          <w:rFonts w:ascii="Consolas" w:hAnsi="Consolas"/>
          <w:color w:val="262626"/>
          <w:sz w:val="20"/>
          <w:szCs w:val="20"/>
          <w:shd w:val="clear" w:color="auto" w:fill="FAFAFA"/>
        </w:rPr>
        <w:t xml:space="preserve"> </w:t>
      </w:r>
    </w:p>
    <w:p w:rsidR="00493256" w:rsidRDefault="00493256" w:rsidP="00493256">
      <w:pPr>
        <w:rPr>
          <w:rFonts w:ascii="Consolas" w:hAnsi="Consolas"/>
          <w:color w:val="262626"/>
          <w:sz w:val="20"/>
          <w:szCs w:val="20"/>
          <w:shd w:val="clear" w:color="auto" w:fill="FAFAFA"/>
        </w:rPr>
      </w:pPr>
      <w:proofErr w:type="gramStart"/>
      <w:r>
        <w:rPr>
          <w:rFonts w:ascii="Consolas" w:hAnsi="Consolas"/>
          <w:color w:val="262626"/>
          <w:sz w:val="20"/>
          <w:szCs w:val="20"/>
          <w:shd w:val="clear" w:color="auto" w:fill="FAFAFA"/>
        </w:rPr>
        <w:t>scaler</w:t>
      </w:r>
      <w:proofErr w:type="gramEnd"/>
      <w:r>
        <w:rPr>
          <w:rFonts w:ascii="Consolas" w:hAnsi="Consolas"/>
          <w:color w:val="262626"/>
          <w:sz w:val="20"/>
          <w:szCs w:val="20"/>
          <w:shd w:val="clear" w:color="auto" w:fill="FAFAFA"/>
        </w:rPr>
        <w:t xml:space="preserve"> = StandardScaler() </w:t>
      </w:r>
    </w:p>
    <w:p w:rsidR="00493256" w:rsidRDefault="00493256" w:rsidP="00493256">
      <w:pPr>
        <w:rPr>
          <w:rFonts w:ascii="Consolas" w:hAnsi="Consolas"/>
          <w:color w:val="262626"/>
          <w:sz w:val="20"/>
          <w:szCs w:val="20"/>
          <w:shd w:val="clear" w:color="auto" w:fill="FAFAFA"/>
        </w:rPr>
      </w:pPr>
      <w:proofErr w:type="spellStart"/>
      <w:r>
        <w:rPr>
          <w:rFonts w:ascii="Consolas" w:hAnsi="Consolas"/>
          <w:color w:val="262626"/>
          <w:sz w:val="20"/>
          <w:szCs w:val="20"/>
          <w:shd w:val="clear" w:color="auto" w:fill="FAFAFA"/>
        </w:rPr>
        <w:t>X_train</w:t>
      </w:r>
      <w:proofErr w:type="spellEnd"/>
      <w:r>
        <w:rPr>
          <w:rFonts w:ascii="Consolas" w:hAnsi="Consolas"/>
          <w:color w:val="262626"/>
          <w:sz w:val="20"/>
          <w:szCs w:val="20"/>
          <w:shd w:val="clear" w:color="auto" w:fill="FAFAFA"/>
        </w:rPr>
        <w:t xml:space="preserve"> = </w:t>
      </w:r>
      <w:proofErr w:type="spellStart"/>
      <w:r>
        <w:rPr>
          <w:rFonts w:ascii="Consolas" w:hAnsi="Consolas"/>
          <w:color w:val="262626"/>
          <w:sz w:val="20"/>
          <w:szCs w:val="20"/>
          <w:shd w:val="clear" w:color="auto" w:fill="FAFAFA"/>
        </w:rPr>
        <w:t>scaler.fit_transform</w:t>
      </w:r>
      <w:proofErr w:type="spellEnd"/>
      <w:r>
        <w:rPr>
          <w:rFonts w:ascii="Consolas" w:hAnsi="Consolas"/>
          <w:color w:val="262626"/>
          <w:sz w:val="20"/>
          <w:szCs w:val="20"/>
          <w:shd w:val="clear" w:color="auto" w:fill="FAFAFA"/>
        </w:rPr>
        <w:t>(</w:t>
      </w:r>
      <w:proofErr w:type="spellStart"/>
      <w:r>
        <w:rPr>
          <w:rFonts w:ascii="Consolas" w:hAnsi="Consolas"/>
          <w:color w:val="262626"/>
          <w:sz w:val="20"/>
          <w:szCs w:val="20"/>
          <w:shd w:val="clear" w:color="auto" w:fill="FAFAFA"/>
        </w:rPr>
        <w:t>X_train</w:t>
      </w:r>
      <w:proofErr w:type="spellEnd"/>
      <w:r>
        <w:rPr>
          <w:rFonts w:ascii="Consolas" w:hAnsi="Consolas"/>
          <w:color w:val="262626"/>
          <w:sz w:val="20"/>
          <w:szCs w:val="20"/>
          <w:shd w:val="clear" w:color="auto" w:fill="FAFAFA"/>
        </w:rPr>
        <w:t xml:space="preserve">) </w:t>
      </w:r>
    </w:p>
    <w:p w:rsidR="00493256" w:rsidRDefault="00493256" w:rsidP="00493256">
      <w:pPr>
        <w:rPr>
          <w:rFonts w:ascii="Consolas" w:hAnsi="Consolas"/>
          <w:color w:val="262626"/>
          <w:sz w:val="20"/>
          <w:szCs w:val="20"/>
          <w:shd w:val="clear" w:color="auto" w:fill="FAFAFA"/>
        </w:rPr>
      </w:pPr>
      <w:proofErr w:type="spellStart"/>
      <w:r>
        <w:rPr>
          <w:rFonts w:ascii="Consolas" w:hAnsi="Consolas"/>
          <w:color w:val="262626"/>
          <w:sz w:val="20"/>
          <w:szCs w:val="20"/>
          <w:shd w:val="clear" w:color="auto" w:fill="FAFAFA"/>
        </w:rPr>
        <w:lastRenderedPageBreak/>
        <w:t>X_test</w:t>
      </w:r>
      <w:proofErr w:type="spellEnd"/>
      <w:r>
        <w:rPr>
          <w:rFonts w:ascii="Consolas" w:hAnsi="Consolas"/>
          <w:color w:val="262626"/>
          <w:sz w:val="20"/>
          <w:szCs w:val="20"/>
          <w:shd w:val="clear" w:color="auto" w:fill="FAFAFA"/>
        </w:rPr>
        <w:t xml:space="preserve"> = </w:t>
      </w:r>
      <w:proofErr w:type="spellStart"/>
      <w:proofErr w:type="gramStart"/>
      <w:r>
        <w:rPr>
          <w:rFonts w:ascii="Consolas" w:hAnsi="Consolas"/>
          <w:color w:val="262626"/>
          <w:sz w:val="20"/>
          <w:szCs w:val="20"/>
          <w:shd w:val="clear" w:color="auto" w:fill="FAFAFA"/>
        </w:rPr>
        <w:t>scaler.transform</w:t>
      </w:r>
      <w:proofErr w:type="spellEnd"/>
      <w:r>
        <w:rPr>
          <w:rFonts w:ascii="Consolas" w:hAnsi="Consolas"/>
          <w:color w:val="262626"/>
          <w:sz w:val="20"/>
          <w:szCs w:val="20"/>
          <w:shd w:val="clear" w:color="auto" w:fill="FAFAFA"/>
        </w:rPr>
        <w:t>(</w:t>
      </w:r>
      <w:proofErr w:type="spellStart"/>
      <w:proofErr w:type="gramEnd"/>
      <w:r>
        <w:rPr>
          <w:rFonts w:ascii="Consolas" w:hAnsi="Consolas"/>
          <w:color w:val="262626"/>
          <w:sz w:val="20"/>
          <w:szCs w:val="20"/>
          <w:shd w:val="clear" w:color="auto" w:fill="FAFAFA"/>
        </w:rPr>
        <w:t>X_test</w:t>
      </w:r>
      <w:proofErr w:type="spellEnd"/>
      <w:r>
        <w:rPr>
          <w:rFonts w:ascii="Consolas" w:hAnsi="Consolas"/>
          <w:color w:val="262626"/>
          <w:sz w:val="20"/>
          <w:szCs w:val="20"/>
          <w:shd w:val="clear" w:color="auto" w:fill="FAFAFA"/>
        </w:rPr>
        <w:t>)</w:t>
      </w:r>
    </w:p>
    <w:p w:rsidR="00493256" w:rsidRDefault="00493256" w:rsidP="00493256">
      <w:pPr>
        <w:pStyle w:val="Heading3"/>
        <w:shd w:val="clear" w:color="auto" w:fill="FFFFFF"/>
        <w:spacing w:before="360" w:beforeAutospacing="0" w:after="240" w:afterAutospacing="0" w:line="360" w:lineRule="atLeast"/>
        <w:rPr>
          <w:rFonts w:ascii="Tahoma" w:hAnsi="Tahoma" w:cs="Tahoma"/>
          <w:color w:val="262626"/>
          <w:sz w:val="30"/>
          <w:szCs w:val="30"/>
        </w:rPr>
      </w:pPr>
      <w:r>
        <w:rPr>
          <w:rFonts w:ascii="Tahoma" w:hAnsi="Tahoma" w:cs="Tahoma"/>
          <w:color w:val="262626"/>
          <w:sz w:val="30"/>
          <w:szCs w:val="30"/>
        </w:rPr>
        <w:t>Exploratory Data Analysis (EDA)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ljs-comment"/>
          <w:rFonts w:ascii="Consolas" w:hAnsi="Consolas"/>
          <w:color w:val="8C8C8C"/>
          <w:bdr w:val="none" w:sz="0" w:space="0" w:color="auto" w:frame="1"/>
        </w:rPr>
        <w:t># Visualizing Age Distribution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plt.figure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figsize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=(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8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6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))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sns.histplot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data[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'Age'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], bins=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30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kde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=</w:t>
      </w:r>
      <w:r>
        <w:rPr>
          <w:rStyle w:val="hljs-literal"/>
          <w:rFonts w:ascii="Consolas" w:hAnsi="Consolas"/>
          <w:color w:val="005CC5"/>
          <w:bdr w:val="none" w:sz="0" w:space="0" w:color="auto" w:frame="1"/>
        </w:rPr>
        <w:t>True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, color=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</w:t>
      </w:r>
      <w:proofErr w:type="spellStart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royalblue</w:t>
      </w:r>
      <w:proofErr w:type="spellEnd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)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plt.title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gramEnd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'Diabetes Distribution by Age'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fontsize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=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17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)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plt.xlabel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gramEnd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'Age'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)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plt.ylabel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gramEnd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'Frequency'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)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plt.show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()</w:t>
      </w:r>
      <w:proofErr w:type="gramEnd"/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ljs-comment"/>
          <w:rFonts w:ascii="Consolas" w:hAnsi="Consolas"/>
          <w:color w:val="8C8C8C"/>
          <w:bdr w:val="none" w:sz="0" w:space="0" w:color="auto" w:frame="1"/>
        </w:rPr>
        <w:t># Gender Distribution Analysis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plt.figure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figsize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=(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8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6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))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sns.countplot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(x=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'Gender'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, data=data)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plt.title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gramEnd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'Gender Distribution'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fontsize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=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17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)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plt.xlabel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gramEnd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'Gender'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)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plt.ylabel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gramEnd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'Count'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)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plt.xticks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ticks=[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0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1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], labels=[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'Female'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'Male'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])</w:t>
      </w:r>
    </w:p>
    <w:p w:rsidR="00493256" w:rsidRDefault="00493256" w:rsidP="00493256">
      <w:pPr>
        <w:pStyle w:val="HTMLPreformatted"/>
        <w:shd w:val="clear" w:color="auto" w:fill="FAFAFA"/>
        <w:rPr>
          <w:rFonts w:ascii="Consolas" w:hAnsi="Consolas"/>
          <w:color w:val="262626"/>
        </w:rPr>
      </w:pP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plt.show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()</w:t>
      </w:r>
      <w:proofErr w:type="gramEnd"/>
    </w:p>
    <w:p w:rsidR="00493256" w:rsidRDefault="00493256" w:rsidP="00493256"/>
    <w:p w:rsidR="005A6080" w:rsidRDefault="005A6080" w:rsidP="00493256"/>
    <w:p w:rsidR="005A6080" w:rsidRDefault="005A6080" w:rsidP="00493256"/>
    <w:p w:rsidR="00493256" w:rsidRDefault="00493256" w:rsidP="00493256">
      <w:pPr>
        <w:pStyle w:val="Heading3"/>
        <w:shd w:val="clear" w:color="auto" w:fill="FFFFFF"/>
        <w:spacing w:before="360" w:beforeAutospacing="0" w:after="240" w:afterAutospacing="0" w:line="360" w:lineRule="atLeast"/>
        <w:rPr>
          <w:rFonts w:ascii="Tahoma" w:hAnsi="Tahoma" w:cs="Tahoma"/>
          <w:color w:val="262626"/>
          <w:sz w:val="30"/>
          <w:szCs w:val="30"/>
        </w:rPr>
      </w:pPr>
      <w:r>
        <w:rPr>
          <w:rFonts w:ascii="Tahoma" w:hAnsi="Tahoma" w:cs="Tahoma"/>
          <w:color w:val="262626"/>
          <w:sz w:val="30"/>
          <w:szCs w:val="30"/>
        </w:rPr>
        <w:t>Model Exploration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ljs-comment"/>
          <w:rFonts w:ascii="Consolas" w:hAnsi="Consolas"/>
          <w:color w:val="8C8C8C"/>
          <w:bdr w:val="none" w:sz="0" w:space="0" w:color="auto" w:frame="1"/>
        </w:rPr>
        <w:t># Importing necessary libraries for models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gramStart"/>
      <w:r>
        <w:rPr>
          <w:rStyle w:val="hljs-keyword"/>
          <w:rFonts w:ascii="Consolas" w:hAnsi="Consolas"/>
          <w:color w:val="D73A49"/>
          <w:bdr w:val="none" w:sz="0" w:space="0" w:color="auto" w:frame="1"/>
        </w:rPr>
        <w:t>from</w:t>
      </w:r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sklearn.linear_model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D73A49"/>
          <w:bdr w:val="none" w:sz="0" w:space="0" w:color="auto" w:frame="1"/>
        </w:rPr>
        <w:t>import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LogisticRegression</w:t>
      </w:r>
      <w:proofErr w:type="spellEnd"/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gramStart"/>
      <w:r>
        <w:rPr>
          <w:rStyle w:val="hljs-keyword"/>
          <w:rFonts w:ascii="Consolas" w:hAnsi="Consolas"/>
          <w:color w:val="D73A49"/>
          <w:bdr w:val="none" w:sz="0" w:space="0" w:color="auto" w:frame="1"/>
        </w:rPr>
        <w:t>from</w:t>
      </w:r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sklearn.tree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D73A49"/>
          <w:bdr w:val="none" w:sz="0" w:space="0" w:color="auto" w:frame="1"/>
        </w:rPr>
        <w:t>import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DecisionTreeClassifier</w:t>
      </w:r>
      <w:proofErr w:type="spellEnd"/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gramStart"/>
      <w:r>
        <w:rPr>
          <w:rStyle w:val="hljs-keyword"/>
          <w:rFonts w:ascii="Consolas" w:hAnsi="Consolas"/>
          <w:color w:val="D73A49"/>
          <w:bdr w:val="none" w:sz="0" w:space="0" w:color="auto" w:frame="1"/>
        </w:rPr>
        <w:t>from</w:t>
      </w:r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sklearn.ensemble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D73A49"/>
          <w:bdr w:val="none" w:sz="0" w:space="0" w:color="auto" w:frame="1"/>
        </w:rPr>
        <w:t>import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RandomForestClassifier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AdaBoostClassifier</w:t>
      </w:r>
      <w:proofErr w:type="spellEnd"/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gramStart"/>
      <w:r>
        <w:rPr>
          <w:rStyle w:val="hljs-keyword"/>
          <w:rFonts w:ascii="Consolas" w:hAnsi="Consolas"/>
          <w:color w:val="D73A49"/>
          <w:bdr w:val="none" w:sz="0" w:space="0" w:color="auto" w:frame="1"/>
        </w:rPr>
        <w:t>from</w:t>
      </w:r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sklearn.neighbors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D73A49"/>
          <w:bdr w:val="none" w:sz="0" w:space="0" w:color="auto" w:frame="1"/>
        </w:rPr>
        <w:t>import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KNeighborsClassifier</w:t>
      </w:r>
      <w:proofErr w:type="spellEnd"/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gramStart"/>
      <w:r>
        <w:rPr>
          <w:rStyle w:val="hljs-keyword"/>
          <w:rFonts w:ascii="Consolas" w:hAnsi="Consolas"/>
          <w:color w:val="D73A49"/>
          <w:bdr w:val="none" w:sz="0" w:space="0" w:color="auto" w:frame="1"/>
        </w:rPr>
        <w:t>from</w:t>
      </w:r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sklearn.discriminant_analysis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D73A49"/>
          <w:bdr w:val="none" w:sz="0" w:space="0" w:color="auto" w:frame="1"/>
        </w:rPr>
        <w:t>import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LinearDiscriminantAnalysis</w:t>
      </w:r>
      <w:proofErr w:type="spellEnd"/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ljs-keyword"/>
          <w:rFonts w:ascii="Consolas" w:hAnsi="Consolas"/>
          <w:color w:val="D73A49"/>
          <w:bdr w:val="none" w:sz="0" w:space="0" w:color="auto" w:frame="1"/>
        </w:rPr>
        <w:t>from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sklearn.svm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D73A49"/>
          <w:bdr w:val="none" w:sz="0" w:space="0" w:color="auto" w:frame="1"/>
        </w:rPr>
        <w:t>import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SVC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gramStart"/>
      <w:r>
        <w:rPr>
          <w:rStyle w:val="hljs-keyword"/>
          <w:rFonts w:ascii="Consolas" w:hAnsi="Consolas"/>
          <w:color w:val="D73A49"/>
          <w:bdr w:val="none" w:sz="0" w:space="0" w:color="auto" w:frame="1"/>
        </w:rPr>
        <w:t>from</w:t>
      </w:r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sklearn.naive_bayes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D73A49"/>
          <w:bdr w:val="none" w:sz="0" w:space="0" w:color="auto" w:frame="1"/>
        </w:rPr>
        <w:t>import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GaussianNB</w:t>
      </w:r>
      <w:proofErr w:type="spellEnd"/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ljs-keyword"/>
          <w:rFonts w:ascii="Consolas" w:hAnsi="Consolas"/>
          <w:color w:val="D73A49"/>
          <w:bdr w:val="none" w:sz="0" w:space="0" w:color="auto" w:frame="1"/>
        </w:rPr>
        <w:t>from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xgboost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D73A49"/>
          <w:bdr w:val="none" w:sz="0" w:space="0" w:color="auto" w:frame="1"/>
        </w:rPr>
        <w:t>import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XGBClassifier</w:t>
      </w:r>
      <w:proofErr w:type="spellEnd"/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gramStart"/>
      <w:r>
        <w:rPr>
          <w:rStyle w:val="hljs-keyword"/>
          <w:rFonts w:ascii="Consolas" w:hAnsi="Consolas"/>
          <w:color w:val="D73A49"/>
          <w:bdr w:val="none" w:sz="0" w:space="0" w:color="auto" w:frame="1"/>
        </w:rPr>
        <w:t>from</w:t>
      </w:r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sklearn.neural_network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D73A49"/>
          <w:bdr w:val="none" w:sz="0" w:space="0" w:color="auto" w:frame="1"/>
        </w:rPr>
        <w:t>import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MLPClassifier</w:t>
      </w:r>
      <w:proofErr w:type="spellEnd"/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gramStart"/>
      <w:r>
        <w:rPr>
          <w:rStyle w:val="hljs-keyword"/>
          <w:rFonts w:ascii="Consolas" w:hAnsi="Consolas"/>
          <w:color w:val="D73A49"/>
          <w:bdr w:val="none" w:sz="0" w:space="0" w:color="auto" w:frame="1"/>
        </w:rPr>
        <w:t>from</w:t>
      </w:r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sklearn.model_selection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D73A49"/>
          <w:bdr w:val="none" w:sz="0" w:space="0" w:color="auto" w:frame="1"/>
        </w:rPr>
        <w:t>import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StratifiedKFold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cross_val_predict</w:t>
      </w:r>
      <w:proofErr w:type="spellEnd"/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gramStart"/>
      <w:r>
        <w:rPr>
          <w:rStyle w:val="hljs-keyword"/>
          <w:rFonts w:ascii="Consolas" w:hAnsi="Consolas"/>
          <w:color w:val="D73A49"/>
          <w:bdr w:val="none" w:sz="0" w:space="0" w:color="auto" w:frame="1"/>
        </w:rPr>
        <w:t>from</w:t>
      </w:r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sklearn.metrics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D73A49"/>
          <w:bdr w:val="none" w:sz="0" w:space="0" w:color="auto" w:frame="1"/>
        </w:rPr>
        <w:t>import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accuracy_score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precision_score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recall_score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f1_score,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roc_auc_score</w:t>
      </w:r>
      <w:proofErr w:type="spellEnd"/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ljs-comment"/>
          <w:rFonts w:ascii="Consolas" w:hAnsi="Consolas"/>
          <w:color w:val="8C8C8C"/>
          <w:bdr w:val="none" w:sz="0" w:space="0" w:color="auto" w:frame="1"/>
        </w:rPr>
        <w:t># Define models to evaluate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TMLCode"/>
          <w:rFonts w:ascii="Consolas" w:hAnsi="Consolas"/>
          <w:color w:val="262626"/>
          <w:bdr w:val="none" w:sz="0" w:space="0" w:color="auto" w:frame="1"/>
        </w:rPr>
        <w:t>models = [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   (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'LR'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LogisticRegression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(solver=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</w:t>
      </w:r>
      <w:proofErr w:type="spellStart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liblinear</w:t>
      </w:r>
      <w:proofErr w:type="spellEnd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)),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   (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'LDA'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LinearDiscriminantAnalysis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)),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   (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'KNN'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KNeighborsClassifier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)),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   (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'DTC'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DecisionTreeClassifier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)),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   (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'SVM'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SVC(</w:t>
      </w:r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gamma=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'auto'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, probability=</w:t>
      </w:r>
      <w:r>
        <w:rPr>
          <w:rStyle w:val="hljs-literal"/>
          <w:rFonts w:ascii="Consolas" w:hAnsi="Consolas"/>
          <w:color w:val="005CC5"/>
          <w:bdr w:val="none" w:sz="0" w:space="0" w:color="auto" w:frame="1"/>
        </w:rPr>
        <w:t>True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)),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   (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'RFC'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RandomForestClassifier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)),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   (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'ABC'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AdaBoostClassifier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)),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   (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'XGB'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XGBClassifier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use_label_encoder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=</w:t>
      </w:r>
      <w:r>
        <w:rPr>
          <w:rStyle w:val="hljs-literal"/>
          <w:rFonts w:ascii="Consolas" w:hAnsi="Consolas"/>
          <w:color w:val="005CC5"/>
          <w:bdr w:val="none" w:sz="0" w:space="0" w:color="auto" w:frame="1"/>
        </w:rPr>
        <w:t>False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eval_metric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</w:t>
      </w:r>
      <w:proofErr w:type="spellStart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logloss</w:t>
      </w:r>
      <w:proofErr w:type="spellEnd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)),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TMLCode"/>
          <w:rFonts w:ascii="Consolas" w:hAnsi="Consolas"/>
          <w:color w:val="262626"/>
          <w:bdr w:val="none" w:sz="0" w:space="0" w:color="auto" w:frame="1"/>
        </w:rPr>
        <w:lastRenderedPageBreak/>
        <w:t xml:space="preserve">    (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'NB'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GaussianNB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)),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   (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'MLP'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MLPClassifier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max_iter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=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1000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))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TMLCode"/>
          <w:rFonts w:ascii="Consolas" w:hAnsi="Consolas"/>
          <w:color w:val="262626"/>
          <w:bdr w:val="none" w:sz="0" w:space="0" w:color="auto" w:frame="1"/>
        </w:rPr>
        <w:t>]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ljs-comment"/>
          <w:rFonts w:ascii="Consolas" w:hAnsi="Consolas"/>
          <w:color w:val="8C8C8C"/>
          <w:bdr w:val="none" w:sz="0" w:space="0" w:color="auto" w:frame="1"/>
        </w:rPr>
        <w:t># Initialize results storage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TMLCode"/>
          <w:rFonts w:ascii="Consolas" w:hAnsi="Consolas"/>
          <w:color w:val="262626"/>
          <w:bdr w:val="none" w:sz="0" w:space="0" w:color="auto" w:frame="1"/>
        </w:rPr>
        <w:t>results = []</w:t>
      </w:r>
    </w:p>
    <w:p w:rsidR="00493256" w:rsidRDefault="00493256" w:rsidP="00493256">
      <w:pPr>
        <w:pStyle w:val="Heading3"/>
        <w:shd w:val="clear" w:color="auto" w:fill="FFFFFF"/>
        <w:spacing w:before="360" w:beforeAutospacing="0" w:after="240" w:afterAutospacing="0" w:line="360" w:lineRule="atLeast"/>
        <w:rPr>
          <w:rFonts w:ascii="Tahoma" w:hAnsi="Tahoma" w:cs="Tahoma"/>
          <w:color w:val="262626"/>
          <w:sz w:val="30"/>
          <w:szCs w:val="30"/>
        </w:rPr>
      </w:pPr>
      <w:r>
        <w:rPr>
          <w:rFonts w:ascii="Tahoma" w:hAnsi="Tahoma" w:cs="Tahoma"/>
          <w:color w:val="262626"/>
          <w:sz w:val="30"/>
          <w:szCs w:val="30"/>
        </w:rPr>
        <w:t>Hyperparameter Tuning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gramStart"/>
      <w:r>
        <w:rPr>
          <w:rStyle w:val="hljs-keyword"/>
          <w:rFonts w:ascii="Consolas" w:hAnsi="Consolas"/>
          <w:color w:val="D73A49"/>
          <w:bdr w:val="none" w:sz="0" w:space="0" w:color="auto" w:frame="1"/>
        </w:rPr>
        <w:t>from</w:t>
      </w:r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sklearn.model_selection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D73A49"/>
          <w:bdr w:val="none" w:sz="0" w:space="0" w:color="auto" w:frame="1"/>
        </w:rPr>
        <w:t>import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RandomizedSearchCV</w:t>
      </w:r>
      <w:proofErr w:type="spellEnd"/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ljs-comment"/>
          <w:rFonts w:ascii="Consolas" w:hAnsi="Consolas"/>
          <w:color w:val="8C8C8C"/>
          <w:bdr w:val="none" w:sz="0" w:space="0" w:color="auto" w:frame="1"/>
        </w:rPr>
        <w:t># Define hyperparameter grid for Random Forest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rf_params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= {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   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</w:t>
      </w:r>
      <w:proofErr w:type="spellStart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n_estimators</w:t>
      </w:r>
      <w:proofErr w:type="spellEnd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: [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100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200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300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400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500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600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700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800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900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1000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],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   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</w:t>
      </w:r>
      <w:proofErr w:type="spellStart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max_features</w:t>
      </w:r>
      <w:proofErr w:type="spellEnd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: [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</w:t>
      </w:r>
      <w:proofErr w:type="spellStart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sqrt</w:t>
      </w:r>
      <w:proofErr w:type="spellEnd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'log2'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],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   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'criterion'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: [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</w:t>
      </w:r>
      <w:proofErr w:type="spellStart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gini</w:t>
      </w:r>
      <w:proofErr w:type="spellEnd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'entropy'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],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   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</w:t>
      </w:r>
      <w:proofErr w:type="spellStart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max_depth</w:t>
      </w:r>
      <w:proofErr w:type="spellEnd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: [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3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9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16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23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30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],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   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</w:t>
      </w:r>
      <w:proofErr w:type="spellStart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min_samples_split</w:t>
      </w:r>
      <w:proofErr w:type="spellEnd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: [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2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5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10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15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],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   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</w:t>
      </w:r>
      <w:proofErr w:type="spellStart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min_samples_leaf</w:t>
      </w:r>
      <w:proofErr w:type="spellEnd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: [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1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2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5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10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]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TMLCode"/>
          <w:rFonts w:ascii="Consolas" w:hAnsi="Consolas"/>
          <w:color w:val="262626"/>
          <w:bdr w:val="none" w:sz="0" w:space="0" w:color="auto" w:frame="1"/>
        </w:rPr>
        <w:t>}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ljs-comment"/>
          <w:rFonts w:ascii="Consolas" w:hAnsi="Consolas"/>
          <w:color w:val="8C8C8C"/>
          <w:bdr w:val="none" w:sz="0" w:space="0" w:color="auto" w:frame="1"/>
        </w:rPr>
        <w:t xml:space="preserve"># </w:t>
      </w:r>
      <w:proofErr w:type="gramStart"/>
      <w:r>
        <w:rPr>
          <w:rStyle w:val="hljs-comment"/>
          <w:rFonts w:ascii="Consolas" w:hAnsi="Consolas"/>
          <w:color w:val="8C8C8C"/>
          <w:bdr w:val="none" w:sz="0" w:space="0" w:color="auto" w:frame="1"/>
        </w:rPr>
        <w:t>Randomized</w:t>
      </w:r>
      <w:proofErr w:type="gramEnd"/>
      <w:r>
        <w:rPr>
          <w:rStyle w:val="hljs-comment"/>
          <w:rFonts w:ascii="Consolas" w:hAnsi="Consolas"/>
          <w:color w:val="8C8C8C"/>
          <w:bdr w:val="none" w:sz="0" w:space="0" w:color="auto" w:frame="1"/>
        </w:rPr>
        <w:t xml:space="preserve"> Search for best parameters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rf_random_search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= </w:t>
      </w: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RandomizedSearchCV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RandomForestClassifier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(),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param_distributions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=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rf_params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, scoring=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</w:t>
      </w:r>
      <w:proofErr w:type="spellStart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roc_auc</w:t>
      </w:r>
      <w:proofErr w:type="spellEnd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n_jobs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=-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1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)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rf_random_</w:t>
      </w:r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search.fit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X_train_ns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y_train_ns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)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ljs-comment"/>
          <w:rFonts w:ascii="Consolas" w:hAnsi="Consolas"/>
          <w:color w:val="8C8C8C"/>
          <w:bdr w:val="none" w:sz="0" w:space="0" w:color="auto" w:frame="1"/>
        </w:rPr>
        <w:t># Best parameters and score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gramStart"/>
      <w:r>
        <w:rPr>
          <w:rStyle w:val="hljs-builtin"/>
          <w:rFonts w:ascii="Consolas" w:hAnsi="Consolas"/>
          <w:color w:val="E36209"/>
          <w:bdr w:val="none" w:sz="0" w:space="0" w:color="auto" w:frame="1"/>
        </w:rPr>
        <w:t>print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gramEnd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"Best Parameters:"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rf_random_search.best_params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_)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gramStart"/>
      <w:r>
        <w:rPr>
          <w:rStyle w:val="hljs-builtin"/>
          <w:rFonts w:ascii="Consolas" w:hAnsi="Consolas"/>
          <w:color w:val="E36209"/>
          <w:bdr w:val="none" w:sz="0" w:space="0" w:color="auto" w:frame="1"/>
        </w:rPr>
        <w:t>print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gramEnd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"Best ROC AUC score:"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rf_random_search.best_score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_)</w:t>
      </w:r>
    </w:p>
    <w:p w:rsidR="00493256" w:rsidRDefault="00493256" w:rsidP="00493256">
      <w:pPr>
        <w:pStyle w:val="Heading3"/>
        <w:shd w:val="clear" w:color="auto" w:fill="FFFFFF"/>
        <w:spacing w:before="360" w:beforeAutospacing="0" w:after="240" w:afterAutospacing="0" w:line="360" w:lineRule="atLeast"/>
        <w:rPr>
          <w:rFonts w:ascii="Tahoma" w:hAnsi="Tahoma" w:cs="Tahoma"/>
          <w:color w:val="262626"/>
          <w:sz w:val="30"/>
          <w:szCs w:val="30"/>
        </w:rPr>
      </w:pPr>
      <w:r>
        <w:rPr>
          <w:rFonts w:ascii="Tahoma" w:hAnsi="Tahoma" w:cs="Tahoma"/>
          <w:color w:val="262626"/>
          <w:sz w:val="30"/>
          <w:szCs w:val="30"/>
        </w:rPr>
        <w:t>Model Evaluation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gramStart"/>
      <w:r>
        <w:rPr>
          <w:rStyle w:val="hljs-keyword"/>
          <w:rFonts w:ascii="Consolas" w:hAnsi="Consolas"/>
          <w:color w:val="D73A49"/>
          <w:bdr w:val="none" w:sz="0" w:space="0" w:color="auto" w:frame="1"/>
        </w:rPr>
        <w:t>from</w:t>
      </w:r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sklearn.metrics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D73A49"/>
          <w:bdr w:val="none" w:sz="0" w:space="0" w:color="auto" w:frame="1"/>
        </w:rPr>
        <w:t>import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confusion_matrix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classification_report</w:t>
      </w:r>
      <w:proofErr w:type="spellEnd"/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ljs-comment"/>
          <w:rFonts w:ascii="Consolas" w:hAnsi="Consolas"/>
          <w:color w:val="8C8C8C"/>
          <w:bdr w:val="none" w:sz="0" w:space="0" w:color="auto" w:frame="1"/>
        </w:rPr>
        <w:t># Evaluate the best model on the test set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best_model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rf_random_search.best_estimator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_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y_pred_test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best_</w:t>
      </w:r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model.predict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X_test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)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ljs-comment"/>
          <w:rFonts w:ascii="Consolas" w:hAnsi="Consolas"/>
          <w:color w:val="8C8C8C"/>
          <w:bdr w:val="none" w:sz="0" w:space="0" w:color="auto" w:frame="1"/>
        </w:rPr>
        <w:t># Calculate accuracy and display classification report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test_accuracy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accuracy_</w:t>
      </w:r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score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y_test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y_pred_test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)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gramStart"/>
      <w:r>
        <w:rPr>
          <w:rStyle w:val="hljs-builtin"/>
          <w:rFonts w:ascii="Consolas" w:hAnsi="Consolas"/>
          <w:color w:val="E36209"/>
          <w:bdr w:val="none" w:sz="0" w:space="0" w:color="auto" w:frame="1"/>
        </w:rPr>
        <w:t>print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gramEnd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"Test set accuracy:"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test_accuracy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)</w:t>
      </w:r>
    </w:p>
    <w:p w:rsidR="00493256" w:rsidRPr="00493256" w:rsidRDefault="00493256" w:rsidP="00493256">
      <w:pPr>
        <w:pStyle w:val="HTMLPreformatted"/>
        <w:shd w:val="clear" w:color="auto" w:fill="FAFAFA"/>
        <w:rPr>
          <w:rFonts w:ascii="Consolas" w:hAnsi="Consolas"/>
          <w:color w:val="262626"/>
        </w:rPr>
      </w:pPr>
      <w:proofErr w:type="gramStart"/>
      <w:r>
        <w:rPr>
          <w:rStyle w:val="hljs-builtin"/>
          <w:rFonts w:ascii="Consolas" w:hAnsi="Consolas"/>
          <w:color w:val="E36209"/>
          <w:bdr w:val="none" w:sz="0" w:space="0" w:color="auto" w:frame="1"/>
        </w:rPr>
        <w:t>print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classification_report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y_test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y_pred_test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))</w:t>
      </w:r>
    </w:p>
    <w:p w:rsidR="00493256" w:rsidRDefault="00493256" w:rsidP="00493256">
      <w:pPr>
        <w:pStyle w:val="Heading3"/>
        <w:shd w:val="clear" w:color="auto" w:fill="FFFFFF"/>
        <w:spacing w:before="360" w:beforeAutospacing="0" w:after="240" w:afterAutospacing="0" w:line="360" w:lineRule="atLeast"/>
        <w:rPr>
          <w:rFonts w:ascii="Tahoma" w:hAnsi="Tahoma" w:cs="Tahoma"/>
          <w:color w:val="262626"/>
          <w:sz w:val="30"/>
          <w:szCs w:val="30"/>
        </w:rPr>
      </w:pPr>
      <w:r>
        <w:rPr>
          <w:rFonts w:ascii="Tahoma" w:hAnsi="Tahoma" w:cs="Tahoma"/>
          <w:color w:val="262626"/>
          <w:sz w:val="30"/>
          <w:szCs w:val="30"/>
        </w:rPr>
        <w:t>ROC Curve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gramStart"/>
      <w:r>
        <w:rPr>
          <w:rStyle w:val="hljs-keyword"/>
          <w:rFonts w:ascii="Consolas" w:hAnsi="Consolas"/>
          <w:color w:val="D73A49"/>
          <w:bdr w:val="none" w:sz="0" w:space="0" w:color="auto" w:frame="1"/>
        </w:rPr>
        <w:t>from</w:t>
      </w:r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sklearn.metrics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D73A49"/>
          <w:bdr w:val="none" w:sz="0" w:space="0" w:color="auto" w:frame="1"/>
        </w:rPr>
        <w:t>import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roc_curve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auc</w:t>
      </w:r>
      <w:proofErr w:type="spellEnd"/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ljs-comment"/>
          <w:rFonts w:ascii="Consolas" w:hAnsi="Consolas"/>
          <w:color w:val="8C8C8C"/>
          <w:bdr w:val="none" w:sz="0" w:space="0" w:color="auto" w:frame="1"/>
        </w:rPr>
        <w:t># Compute predicted probabilities for the positive class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y_pred_prob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best_model.predict_</w:t>
      </w:r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proba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X_test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)[:, 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1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]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ljs-comment"/>
          <w:rFonts w:ascii="Consolas" w:hAnsi="Consolas"/>
          <w:color w:val="8C8C8C"/>
          <w:bdr w:val="none" w:sz="0" w:space="0" w:color="auto" w:frame="1"/>
        </w:rPr>
        <w:t># Generate ROC curve values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fpr</w:t>
      </w:r>
      <w:proofErr w:type="spellEnd"/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tpr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thresholds =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roc_curve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y_test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y_pred_prob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)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lastRenderedPageBreak/>
        <w:t>roc_auc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= </w:t>
      </w: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auc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fpr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tpr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)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ljs-comment"/>
          <w:rFonts w:ascii="Consolas" w:hAnsi="Consolas"/>
          <w:color w:val="8C8C8C"/>
          <w:bdr w:val="none" w:sz="0" w:space="0" w:color="auto" w:frame="1"/>
        </w:rPr>
        <w:t># Plot ROC curve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plt.figure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figsize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=(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7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4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))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plt.plot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[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0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1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], [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0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1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], 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'k--'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)  </w:t>
      </w:r>
      <w:r>
        <w:rPr>
          <w:rStyle w:val="hljs-comment"/>
          <w:rFonts w:ascii="Consolas" w:hAnsi="Consolas"/>
          <w:color w:val="8C8C8C"/>
          <w:bdr w:val="none" w:sz="0" w:space="0" w:color="auto" w:frame="1"/>
        </w:rPr>
        <w:t># Diagonal line for random predictions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plt.plot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fpr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tpr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, label=</w:t>
      </w:r>
      <w:proofErr w:type="spellStart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f'ROC</w:t>
      </w:r>
      <w:proofErr w:type="spellEnd"/>
      <w:r>
        <w:rPr>
          <w:rStyle w:val="hljs-string"/>
          <w:rFonts w:ascii="Consolas" w:hAnsi="Consolas"/>
          <w:color w:val="1D6BC5"/>
          <w:bdr w:val="none" w:sz="0" w:space="0" w:color="auto" w:frame="1"/>
        </w:rPr>
        <w:t xml:space="preserve"> Curve (AUC = </w:t>
      </w:r>
      <w:r>
        <w:rPr>
          <w:rStyle w:val="hljs-subst"/>
          <w:rFonts w:ascii="Consolas" w:hAnsi="Consolas"/>
          <w:color w:val="262626"/>
          <w:bdr w:val="none" w:sz="0" w:space="0" w:color="auto" w:frame="1"/>
        </w:rPr>
        <w:t>{roc_auc: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.2</w:t>
      </w:r>
      <w:r>
        <w:rPr>
          <w:rStyle w:val="hljs-subst"/>
          <w:rFonts w:ascii="Consolas" w:hAnsi="Consolas"/>
          <w:color w:val="262626"/>
          <w:bdr w:val="none" w:sz="0" w:space="0" w:color="auto" w:frame="1"/>
        </w:rPr>
        <w:t>f}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)'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)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plt.xlabel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gramEnd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'False Positive Rate'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)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plt.ylabel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gramEnd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'True Positive Rate'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)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plt.title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gramEnd"/>
      <w:r>
        <w:rPr>
          <w:rStyle w:val="hljs-string"/>
          <w:rFonts w:ascii="Consolas" w:hAnsi="Consolas"/>
          <w:color w:val="1D6BC5"/>
          <w:bdr w:val="none" w:sz="0" w:space="0" w:color="auto" w:frame="1"/>
        </w:rPr>
        <w:t>'ROC Curve for Random Forest Classifier'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)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plt.legend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loc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=</w:t>
      </w:r>
      <w:r>
        <w:rPr>
          <w:rStyle w:val="hljs-string"/>
          <w:rFonts w:ascii="Consolas" w:hAnsi="Consolas"/>
          <w:color w:val="1D6BC5"/>
          <w:bdr w:val="none" w:sz="0" w:space="0" w:color="auto" w:frame="1"/>
        </w:rPr>
        <w:t>'lower right'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)</w:t>
      </w:r>
    </w:p>
    <w:p w:rsidR="00493256" w:rsidRDefault="00493256" w:rsidP="00493256">
      <w:pPr>
        <w:pStyle w:val="HTMLPreformatted"/>
        <w:shd w:val="clear" w:color="auto" w:fill="FAFAFA"/>
        <w:rPr>
          <w:rFonts w:ascii="Consolas" w:hAnsi="Consolas"/>
          <w:color w:val="262626"/>
        </w:rPr>
      </w:pP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plt.show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()</w:t>
      </w:r>
      <w:proofErr w:type="gramEnd"/>
    </w:p>
    <w:p w:rsidR="00493256" w:rsidRDefault="00493256" w:rsidP="00493256">
      <w:pPr>
        <w:pStyle w:val="Heading3"/>
        <w:shd w:val="clear" w:color="auto" w:fill="FFFFFF"/>
        <w:spacing w:before="360" w:beforeAutospacing="0" w:after="240" w:afterAutospacing="0" w:line="360" w:lineRule="atLeast"/>
        <w:rPr>
          <w:rFonts w:ascii="Tahoma" w:hAnsi="Tahoma" w:cs="Tahoma"/>
          <w:color w:val="262626"/>
          <w:sz w:val="30"/>
          <w:szCs w:val="30"/>
        </w:rPr>
      </w:pPr>
      <w:r>
        <w:rPr>
          <w:rFonts w:ascii="Tahoma" w:hAnsi="Tahoma" w:cs="Tahoma"/>
          <w:color w:val="262626"/>
          <w:sz w:val="30"/>
          <w:szCs w:val="30"/>
        </w:rPr>
        <w:t>ROC Curve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gramStart"/>
      <w:r>
        <w:rPr>
          <w:rStyle w:val="hljs-keyword"/>
          <w:rFonts w:ascii="Consolas" w:hAnsi="Consolas"/>
          <w:color w:val="D73A49"/>
          <w:bdr w:val="none" w:sz="0" w:space="0" w:color="auto" w:frame="1"/>
        </w:rPr>
        <w:t>from</w:t>
      </w:r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sklearn.metrics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r>
        <w:rPr>
          <w:rStyle w:val="hljs-keyword"/>
          <w:rFonts w:ascii="Consolas" w:hAnsi="Consolas"/>
          <w:color w:val="D73A49"/>
          <w:bdr w:val="none" w:sz="0" w:space="0" w:color="auto" w:frame="1"/>
        </w:rPr>
        <w:t>import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roc_curve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auc</w:t>
      </w:r>
      <w:proofErr w:type="spellEnd"/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ljs-comment"/>
          <w:rFonts w:ascii="Consolas" w:hAnsi="Consolas"/>
          <w:color w:val="8C8C8C"/>
          <w:bdr w:val="none" w:sz="0" w:space="0" w:color="auto" w:frame="1"/>
        </w:rPr>
        <w:t># Compute predicted probabilities for the positive class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y_pred_prob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=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best_model.predict_</w:t>
      </w:r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proba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X_test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)[:, </w:t>
      </w:r>
      <w:r>
        <w:rPr>
          <w:rStyle w:val="hljs-number"/>
          <w:rFonts w:ascii="Consolas" w:hAnsi="Consolas"/>
          <w:color w:val="005CC5"/>
          <w:bdr w:val="none" w:sz="0" w:space="0" w:color="auto" w:frame="1"/>
        </w:rPr>
        <w:t>1</w:t>
      </w:r>
      <w:r>
        <w:rPr>
          <w:rStyle w:val="HTMLCode"/>
          <w:rFonts w:ascii="Consolas" w:hAnsi="Consolas"/>
          <w:color w:val="262626"/>
          <w:bdr w:val="none" w:sz="0" w:space="0" w:color="auto" w:frame="1"/>
        </w:rPr>
        <w:t>]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r>
        <w:rPr>
          <w:rStyle w:val="hljs-comment"/>
          <w:rFonts w:ascii="Consolas" w:hAnsi="Consolas"/>
          <w:color w:val="8C8C8C"/>
          <w:bdr w:val="none" w:sz="0" w:space="0" w:color="auto" w:frame="1"/>
        </w:rPr>
        <w:t># Generate ROC curve values</w:t>
      </w:r>
    </w:p>
    <w:p w:rsidR="00493256" w:rsidRDefault="00493256" w:rsidP="00493256">
      <w:pPr>
        <w:pStyle w:val="HTMLPreformatted"/>
        <w:shd w:val="clear" w:color="auto" w:fill="FAFAFA"/>
        <w:rPr>
          <w:rStyle w:val="HTMLCode"/>
          <w:rFonts w:ascii="Consolas" w:hAnsi="Consolas"/>
          <w:color w:val="262626"/>
          <w:bdr w:val="none" w:sz="0" w:space="0" w:color="auto" w:frame="1"/>
        </w:rPr>
      </w:pP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fpr</w:t>
      </w:r>
      <w:proofErr w:type="spellEnd"/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tpr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thresholds =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roc_curve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y_test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y_pred_prob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)</w:t>
      </w:r>
    </w:p>
    <w:p w:rsidR="00493256" w:rsidRDefault="00493256" w:rsidP="00493256">
      <w:pPr>
        <w:pStyle w:val="HTMLPreformatted"/>
        <w:shd w:val="clear" w:color="auto" w:fill="FAFAFA"/>
        <w:rPr>
          <w:rFonts w:ascii="Consolas" w:hAnsi="Consolas"/>
          <w:color w:val="262626"/>
        </w:rPr>
      </w:pP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roc_auc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 = </w:t>
      </w:r>
      <w:proofErr w:type="spellStart"/>
      <w:proofErr w:type="gram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auc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(</w:t>
      </w:r>
      <w:proofErr w:type="spellStart"/>
      <w:proofErr w:type="gram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fpr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 xml:space="preserve">, </w:t>
      </w:r>
      <w:proofErr w:type="spellStart"/>
      <w:r>
        <w:rPr>
          <w:rStyle w:val="HTMLCode"/>
          <w:rFonts w:ascii="Consolas" w:hAnsi="Consolas"/>
          <w:color w:val="262626"/>
          <w:bdr w:val="none" w:sz="0" w:space="0" w:color="auto" w:frame="1"/>
        </w:rPr>
        <w:t>tpr</w:t>
      </w:r>
      <w:proofErr w:type="spellEnd"/>
      <w:r>
        <w:rPr>
          <w:rStyle w:val="HTMLCode"/>
          <w:rFonts w:ascii="Consolas" w:hAnsi="Consolas"/>
          <w:color w:val="262626"/>
          <w:bdr w:val="none" w:sz="0" w:space="0" w:color="auto" w:frame="1"/>
        </w:rPr>
        <w:t>)</w:t>
      </w:r>
    </w:p>
    <w:p w:rsidR="00493256" w:rsidRPr="00493256" w:rsidRDefault="00493256" w:rsidP="00493256"/>
    <w:sectPr w:rsidR="00493256" w:rsidRPr="00493256" w:rsidSect="0073448B">
      <w:footerReference w:type="default" r:id="rId19"/>
      <w:headerReference w:type="first" r:id="rId2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D0065" w:rsidRDefault="00CD0065">
      <w:pPr>
        <w:spacing w:after="0" w:line="240" w:lineRule="auto"/>
      </w:pPr>
      <w:r>
        <w:separator/>
      </w:r>
    </w:p>
  </w:endnote>
  <w:endnote w:type="continuationSeparator" w:id="0">
    <w:p w:rsidR="00CD0065" w:rsidRDefault="00CD00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5383090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D7D00" w:rsidRDefault="005E0BA9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F2220" w:rsidRPr="003F2220">
          <w:rPr>
            <w:b/>
            <w:bCs/>
            <w:noProof/>
          </w:rPr>
          <w:t>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6A3CCC" w:rsidRPr="00C81CE8" w:rsidRDefault="00CD0065" w:rsidP="00C81CE8">
    <w:pPr>
      <w:pStyle w:val="Footer"/>
      <w:jc w:val="center"/>
      <w:rPr>
        <w:i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D0065" w:rsidRDefault="00CD0065">
      <w:pPr>
        <w:spacing w:after="0" w:line="240" w:lineRule="auto"/>
      </w:pPr>
      <w:r>
        <w:separator/>
      </w:r>
    </w:p>
  </w:footnote>
  <w:footnote w:type="continuationSeparator" w:id="0">
    <w:p w:rsidR="00CD0065" w:rsidRDefault="00CD00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3448B" w:rsidRDefault="005E0BA9" w:rsidP="0073448B">
    <w:pPr>
      <w:jc w:val="center"/>
      <w:rPr>
        <w:rStyle w:val="normaltextrun"/>
        <w:b/>
        <w:bCs/>
      </w:rPr>
    </w:pPr>
    <w:r>
      <w:rPr>
        <w:noProof/>
      </w:rPr>
      <w:drawing>
        <wp:anchor distT="0" distB="0" distL="114300" distR="114300" simplePos="0" relativeHeight="251663360" behindDoc="0" locked="0" layoutInCell="1" allowOverlap="1" wp14:anchorId="1E467E4B" wp14:editId="1167C9E8">
          <wp:simplePos x="0" y="0"/>
          <wp:positionH relativeFrom="column">
            <wp:posOffset>0</wp:posOffset>
          </wp:positionH>
          <wp:positionV relativeFrom="paragraph">
            <wp:posOffset>-180975</wp:posOffset>
          </wp:positionV>
          <wp:extent cx="1647825" cy="914400"/>
          <wp:effectExtent l="0" t="0" r="9525" b="0"/>
          <wp:wrapSquare wrapText="bothSides"/>
          <wp:docPr id="453" name="Picture 453" descr="https://media.licdn.com/dms/image/v2/D4D0BAQFsCxL-RO21rg/company-logo_200_200/company-logo_200_200/0/1703186392951/frontier_tech_leaders_programme_logo?e=1748476800&amp;v=beta&amp;t=oQn6ZWxhu07LvB_h_R0zgi5U79zeSiJ0gRyIa_Bb8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s://media.licdn.com/dms/image/v2/D4D0BAQFsCxL-RO21rg/company-logo_200_200/company-logo_200_200/0/1703186392951/frontier_tech_leaders_programme_logo?e=1748476800&amp;v=beta&amp;t=oQn6ZWxhu07LvB_h_R0zgi5U79zeSiJ0gRyIa_Bb82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7825" cy="914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C4BBB">
      <w:rPr>
        <w:b/>
        <w:bCs/>
        <w:noProof/>
      </w:rPr>
      <w:drawing>
        <wp:anchor distT="0" distB="0" distL="114300" distR="114300" simplePos="0" relativeHeight="251661312" behindDoc="0" locked="0" layoutInCell="1" allowOverlap="1" wp14:anchorId="55B987C5" wp14:editId="499A7D23">
          <wp:simplePos x="0" y="0"/>
          <wp:positionH relativeFrom="column">
            <wp:posOffset>5438775</wp:posOffset>
          </wp:positionH>
          <wp:positionV relativeFrom="paragraph">
            <wp:posOffset>-66674</wp:posOffset>
          </wp:positionV>
          <wp:extent cx="525780" cy="674370"/>
          <wp:effectExtent l="0" t="0" r="7620" b="0"/>
          <wp:wrapNone/>
          <wp:docPr id="449" name="pasted-movie.png" descr="pasted-movi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1" name="pasted-movie.png" descr="pasted-movie.png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525780" cy="674370"/>
                  </a:xfrm>
                  <a:prstGeom prst="rect">
                    <a:avLst/>
                  </a:prstGeom>
                  <a:ln w="12700">
                    <a:miter lim="400000"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Pr="00DC4BBB">
      <w:rPr>
        <w:b/>
        <w:bCs/>
        <w:noProof/>
      </w:rPr>
      <w:drawing>
        <wp:anchor distT="0" distB="0" distL="114300" distR="114300" simplePos="0" relativeHeight="251660288" behindDoc="0" locked="0" layoutInCell="1" allowOverlap="1" wp14:anchorId="46BF891F" wp14:editId="3CFC4932">
          <wp:simplePos x="0" y="0"/>
          <wp:positionH relativeFrom="column">
            <wp:posOffset>2828925</wp:posOffset>
          </wp:positionH>
          <wp:positionV relativeFrom="paragraph">
            <wp:posOffset>-38100</wp:posOffset>
          </wp:positionV>
          <wp:extent cx="958850" cy="645795"/>
          <wp:effectExtent l="0" t="0" r="0" b="1905"/>
          <wp:wrapNone/>
          <wp:docPr id="450" name="Picture 450" descr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0" name="Picture 9" descr="Picture 9"/>
                  <pic:cNvPicPr>
                    <a:picLocks noChangeAspect="1"/>
                  </pic:cNvPicPr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958850" cy="645795"/>
                  </a:xfrm>
                  <a:prstGeom prst="rect">
                    <a:avLst/>
                  </a:prstGeom>
                  <a:ln w="12700">
                    <a:miter lim="400000"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Pr="00DC4BBB">
      <w:rPr>
        <w:b/>
        <w:bCs/>
        <w:noProof/>
      </w:rPr>
      <w:drawing>
        <wp:anchor distT="0" distB="0" distL="114300" distR="114300" simplePos="0" relativeHeight="251659264" behindDoc="0" locked="0" layoutInCell="1" allowOverlap="1" wp14:anchorId="3590E253" wp14:editId="124757DB">
          <wp:simplePos x="0" y="0"/>
          <wp:positionH relativeFrom="column">
            <wp:posOffset>4038600</wp:posOffset>
          </wp:positionH>
          <wp:positionV relativeFrom="paragraph">
            <wp:posOffset>9525</wp:posOffset>
          </wp:positionV>
          <wp:extent cx="1172210" cy="579120"/>
          <wp:effectExtent l="0" t="0" r="8890" b="0"/>
          <wp:wrapNone/>
          <wp:docPr id="451" name="Picture 7" descr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9" name="Picture 7" descr="Picture 7"/>
                  <pic:cNvPicPr>
                    <a:picLocks noChangeAspect="1"/>
                  </pic:cNvPicPr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>
                    <a:off x="0" y="0"/>
                    <a:ext cx="1172210" cy="579120"/>
                  </a:xfrm>
                  <a:prstGeom prst="rect">
                    <a:avLst/>
                  </a:prstGeom>
                  <a:ln w="12700">
                    <a:miter lim="400000"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  <w:r w:rsidRPr="00DC4BBB">
      <w:rPr>
        <w:b/>
        <w:bCs/>
        <w:noProof/>
      </w:rPr>
      <w:drawing>
        <wp:anchor distT="0" distB="0" distL="114300" distR="114300" simplePos="0" relativeHeight="251662336" behindDoc="0" locked="0" layoutInCell="1" allowOverlap="1" wp14:anchorId="56022DE5" wp14:editId="2CA79305">
          <wp:simplePos x="0" y="0"/>
          <wp:positionH relativeFrom="column">
            <wp:posOffset>1733550</wp:posOffset>
          </wp:positionH>
          <wp:positionV relativeFrom="paragraph">
            <wp:posOffset>-38100</wp:posOffset>
          </wp:positionV>
          <wp:extent cx="907415" cy="626745"/>
          <wp:effectExtent l="0" t="0" r="6985" b="1905"/>
          <wp:wrapNone/>
          <wp:docPr id="452" name="pasted-movie.png" descr="pasted-movi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72" name="pasted-movie.png" descr="pasted-movie.png"/>
                  <pic:cNvPicPr>
                    <a:picLocks noChangeAspect="1"/>
                  </pic:cNvPicPr>
                </pic:nvPicPr>
                <pic:blipFill>
                  <a:blip r:embed="rId5"/>
                  <a:srcRect l="13941" t="19365" r="13941" b="19365"/>
                  <a:stretch>
                    <a:fillRect/>
                  </a:stretch>
                </pic:blipFill>
                <pic:spPr>
                  <a:xfrm>
                    <a:off x="0" y="0"/>
                    <a:ext cx="907415" cy="626745"/>
                  </a:xfrm>
                  <a:prstGeom prst="rect">
                    <a:avLst/>
                  </a:prstGeom>
                  <a:ln w="12700">
                    <a:miter lim="400000"/>
                  </a:ln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  <w:p w:rsidR="0073448B" w:rsidRDefault="00CD00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C02AC"/>
    <w:multiLevelType w:val="multilevel"/>
    <w:tmpl w:val="5C882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F04822"/>
    <w:multiLevelType w:val="multilevel"/>
    <w:tmpl w:val="23528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CB1B94"/>
    <w:multiLevelType w:val="hybridMultilevel"/>
    <w:tmpl w:val="52A625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2B0073"/>
    <w:multiLevelType w:val="multilevel"/>
    <w:tmpl w:val="F946A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9F2006"/>
    <w:multiLevelType w:val="multilevel"/>
    <w:tmpl w:val="74F69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B44911"/>
    <w:multiLevelType w:val="multilevel"/>
    <w:tmpl w:val="A3822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B45E3D"/>
    <w:multiLevelType w:val="multilevel"/>
    <w:tmpl w:val="489C0B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C74D9E"/>
    <w:multiLevelType w:val="multilevel"/>
    <w:tmpl w:val="EA1A7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BF262C"/>
    <w:multiLevelType w:val="multilevel"/>
    <w:tmpl w:val="42368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323206"/>
    <w:multiLevelType w:val="hybridMultilevel"/>
    <w:tmpl w:val="83FE144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4453B3"/>
    <w:multiLevelType w:val="multilevel"/>
    <w:tmpl w:val="5E5EC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794897"/>
    <w:multiLevelType w:val="multilevel"/>
    <w:tmpl w:val="173A5F5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5190A10"/>
    <w:multiLevelType w:val="multilevel"/>
    <w:tmpl w:val="85BA9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5367B08"/>
    <w:multiLevelType w:val="multilevel"/>
    <w:tmpl w:val="4ED21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5D62D5"/>
    <w:multiLevelType w:val="multilevel"/>
    <w:tmpl w:val="A3928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98E6A9F"/>
    <w:multiLevelType w:val="multilevel"/>
    <w:tmpl w:val="4CD4C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A1F1E0D"/>
    <w:multiLevelType w:val="multilevel"/>
    <w:tmpl w:val="25F0E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DD407B"/>
    <w:multiLevelType w:val="hybridMultilevel"/>
    <w:tmpl w:val="8F6E04B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57472FF"/>
    <w:multiLevelType w:val="multilevel"/>
    <w:tmpl w:val="C81A2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E65E5D"/>
    <w:multiLevelType w:val="multilevel"/>
    <w:tmpl w:val="CF743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C009D7"/>
    <w:multiLevelType w:val="multilevel"/>
    <w:tmpl w:val="D0168E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  <w:color w:val="000000"/>
        <w:sz w:val="26"/>
      </w:rPr>
    </w:lvl>
    <w:lvl w:ilvl="2">
      <w:start w:val="1"/>
      <w:numFmt w:val="upperLetter"/>
      <w:lvlText w:val="%3)"/>
      <w:lvlJc w:val="left"/>
      <w:pPr>
        <w:ind w:left="2160" w:hanging="360"/>
      </w:pPr>
      <w:rPr>
        <w:rFonts w:hint="default"/>
        <w:color w:val="000000"/>
        <w:sz w:val="26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A56D7E"/>
    <w:multiLevelType w:val="multilevel"/>
    <w:tmpl w:val="837C9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AD21EC"/>
    <w:multiLevelType w:val="multilevel"/>
    <w:tmpl w:val="3E3CF75C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0C665B"/>
    <w:multiLevelType w:val="multilevel"/>
    <w:tmpl w:val="ED4E9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C0639C3"/>
    <w:multiLevelType w:val="multilevel"/>
    <w:tmpl w:val="51D02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3A293A"/>
    <w:multiLevelType w:val="multilevel"/>
    <w:tmpl w:val="941EC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C531382"/>
    <w:multiLevelType w:val="multilevel"/>
    <w:tmpl w:val="13224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3D7CAD"/>
    <w:multiLevelType w:val="multilevel"/>
    <w:tmpl w:val="94062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440F17"/>
    <w:multiLevelType w:val="multilevel"/>
    <w:tmpl w:val="28A21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A21F68"/>
    <w:multiLevelType w:val="multilevel"/>
    <w:tmpl w:val="23B2D052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0A06B5B"/>
    <w:multiLevelType w:val="multilevel"/>
    <w:tmpl w:val="A9FA5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4356EA9"/>
    <w:multiLevelType w:val="multilevel"/>
    <w:tmpl w:val="2800D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A97465C"/>
    <w:multiLevelType w:val="hybridMultilevel"/>
    <w:tmpl w:val="1BBA108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7EEA218C"/>
    <w:multiLevelType w:val="multilevel"/>
    <w:tmpl w:val="6F58F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7"/>
  </w:num>
  <w:num w:numId="3">
    <w:abstractNumId w:val="33"/>
  </w:num>
  <w:num w:numId="4">
    <w:abstractNumId w:val="32"/>
  </w:num>
  <w:num w:numId="5">
    <w:abstractNumId w:val="9"/>
  </w:num>
  <w:num w:numId="6">
    <w:abstractNumId w:val="29"/>
  </w:num>
  <w:num w:numId="7">
    <w:abstractNumId w:val="22"/>
  </w:num>
  <w:num w:numId="8">
    <w:abstractNumId w:val="3"/>
  </w:num>
  <w:num w:numId="9">
    <w:abstractNumId w:val="7"/>
  </w:num>
  <w:num w:numId="10">
    <w:abstractNumId w:val="21"/>
  </w:num>
  <w:num w:numId="11">
    <w:abstractNumId w:val="27"/>
  </w:num>
  <w:num w:numId="12">
    <w:abstractNumId w:val="24"/>
  </w:num>
  <w:num w:numId="13">
    <w:abstractNumId w:val="12"/>
  </w:num>
  <w:num w:numId="14">
    <w:abstractNumId w:val="10"/>
  </w:num>
  <w:num w:numId="15">
    <w:abstractNumId w:val="25"/>
  </w:num>
  <w:num w:numId="16">
    <w:abstractNumId w:val="26"/>
  </w:num>
  <w:num w:numId="17">
    <w:abstractNumId w:val="23"/>
  </w:num>
  <w:num w:numId="18">
    <w:abstractNumId w:val="16"/>
  </w:num>
  <w:num w:numId="19">
    <w:abstractNumId w:val="14"/>
  </w:num>
  <w:num w:numId="20">
    <w:abstractNumId w:val="19"/>
  </w:num>
  <w:num w:numId="21">
    <w:abstractNumId w:val="28"/>
  </w:num>
  <w:num w:numId="22">
    <w:abstractNumId w:val="8"/>
  </w:num>
  <w:num w:numId="23">
    <w:abstractNumId w:val="11"/>
    <w:lvlOverride w:ilvl="0">
      <w:lvl w:ilvl="0">
        <w:numFmt w:val="decimal"/>
        <w:lvlText w:val="%1."/>
        <w:lvlJc w:val="left"/>
      </w:lvl>
    </w:lvlOverride>
  </w:num>
  <w:num w:numId="24">
    <w:abstractNumId w:val="11"/>
    <w:lvlOverride w:ilvl="0">
      <w:lvl w:ilvl="0">
        <w:numFmt w:val="decimal"/>
        <w:lvlText w:val="%1."/>
        <w:lvlJc w:val="left"/>
      </w:lvl>
    </w:lvlOverride>
  </w:num>
  <w:num w:numId="25">
    <w:abstractNumId w:val="0"/>
  </w:num>
  <w:num w:numId="26">
    <w:abstractNumId w:val="20"/>
  </w:num>
  <w:num w:numId="27">
    <w:abstractNumId w:val="18"/>
  </w:num>
  <w:num w:numId="28">
    <w:abstractNumId w:val="1"/>
  </w:num>
  <w:num w:numId="29">
    <w:abstractNumId w:val="5"/>
  </w:num>
  <w:num w:numId="30">
    <w:abstractNumId w:val="30"/>
  </w:num>
  <w:num w:numId="31">
    <w:abstractNumId w:val="13"/>
  </w:num>
  <w:num w:numId="32">
    <w:abstractNumId w:val="6"/>
  </w:num>
  <w:num w:numId="33">
    <w:abstractNumId w:val="4"/>
  </w:num>
  <w:num w:numId="34">
    <w:abstractNumId w:val="31"/>
  </w:num>
  <w:num w:numId="3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2CF"/>
    <w:rsid w:val="0003221A"/>
    <w:rsid w:val="000B1C6F"/>
    <w:rsid w:val="000F444F"/>
    <w:rsid w:val="00121581"/>
    <w:rsid w:val="001404D9"/>
    <w:rsid w:val="001817DE"/>
    <w:rsid w:val="001A7881"/>
    <w:rsid w:val="002E754E"/>
    <w:rsid w:val="002F3756"/>
    <w:rsid w:val="0035107B"/>
    <w:rsid w:val="003B6AA9"/>
    <w:rsid w:val="003F2220"/>
    <w:rsid w:val="00400C08"/>
    <w:rsid w:val="00471A2D"/>
    <w:rsid w:val="00493256"/>
    <w:rsid w:val="004E04E3"/>
    <w:rsid w:val="00523965"/>
    <w:rsid w:val="00564D17"/>
    <w:rsid w:val="005A6080"/>
    <w:rsid w:val="005E0BA9"/>
    <w:rsid w:val="005E7F19"/>
    <w:rsid w:val="006252AB"/>
    <w:rsid w:val="006673F5"/>
    <w:rsid w:val="006B24BB"/>
    <w:rsid w:val="00752533"/>
    <w:rsid w:val="00781948"/>
    <w:rsid w:val="007864A4"/>
    <w:rsid w:val="007B34AA"/>
    <w:rsid w:val="007C7848"/>
    <w:rsid w:val="007E76CF"/>
    <w:rsid w:val="0082494E"/>
    <w:rsid w:val="00863B44"/>
    <w:rsid w:val="00874AD7"/>
    <w:rsid w:val="008A7A4C"/>
    <w:rsid w:val="00933FD3"/>
    <w:rsid w:val="009E5AEE"/>
    <w:rsid w:val="00A22274"/>
    <w:rsid w:val="00A33630"/>
    <w:rsid w:val="00A541F6"/>
    <w:rsid w:val="00A558D5"/>
    <w:rsid w:val="00A6482B"/>
    <w:rsid w:val="00AE0225"/>
    <w:rsid w:val="00B71B67"/>
    <w:rsid w:val="00B94CCA"/>
    <w:rsid w:val="00BF62CF"/>
    <w:rsid w:val="00C0390C"/>
    <w:rsid w:val="00C20116"/>
    <w:rsid w:val="00C307B0"/>
    <w:rsid w:val="00C41252"/>
    <w:rsid w:val="00C70FAA"/>
    <w:rsid w:val="00CD0065"/>
    <w:rsid w:val="00CE5EB0"/>
    <w:rsid w:val="00D12F15"/>
    <w:rsid w:val="00D665AF"/>
    <w:rsid w:val="00DB7CE5"/>
    <w:rsid w:val="00F52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1CE41"/>
  <w15:chartTrackingRefBased/>
  <w15:docId w15:val="{97FAC2F3-AC88-4942-BB8A-A925A35AA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62CF"/>
  </w:style>
  <w:style w:type="paragraph" w:styleId="Heading1">
    <w:name w:val="heading 1"/>
    <w:basedOn w:val="Normal"/>
    <w:next w:val="Normal"/>
    <w:link w:val="Heading1Char"/>
    <w:uiPriority w:val="9"/>
    <w:qFormat/>
    <w:rsid w:val="00BF62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62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BF62C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62C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62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62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F62C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ormaltextrun">
    <w:name w:val="normaltextrun"/>
    <w:basedOn w:val="DefaultParagraphFont"/>
    <w:rsid w:val="00BF62CF"/>
  </w:style>
  <w:style w:type="paragraph" w:styleId="Header">
    <w:name w:val="header"/>
    <w:basedOn w:val="Normal"/>
    <w:link w:val="HeaderChar"/>
    <w:uiPriority w:val="99"/>
    <w:unhideWhenUsed/>
    <w:rsid w:val="00BF62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62CF"/>
  </w:style>
  <w:style w:type="paragraph" w:styleId="Footer">
    <w:name w:val="footer"/>
    <w:basedOn w:val="Normal"/>
    <w:link w:val="FooterChar"/>
    <w:uiPriority w:val="99"/>
    <w:unhideWhenUsed/>
    <w:rsid w:val="00BF62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62CF"/>
  </w:style>
  <w:style w:type="paragraph" w:styleId="NormalWeb">
    <w:name w:val="Normal (Web)"/>
    <w:basedOn w:val="Normal"/>
    <w:uiPriority w:val="99"/>
    <w:unhideWhenUsed/>
    <w:rsid w:val="00BF62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F62CF"/>
    <w:rPr>
      <w:b/>
      <w:bCs/>
    </w:rPr>
  </w:style>
  <w:style w:type="paragraph" w:styleId="ListParagraph">
    <w:name w:val="List Paragraph"/>
    <w:basedOn w:val="Normal"/>
    <w:uiPriority w:val="34"/>
    <w:qFormat/>
    <w:rsid w:val="00BF62C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F62C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F62CF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BF62C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B71B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2E754E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2E75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E754E"/>
    <w:rPr>
      <w:rFonts w:ascii="Courier New" w:eastAsia="Times New Roman" w:hAnsi="Courier New" w:cs="Courier New"/>
      <w:sz w:val="20"/>
      <w:szCs w:val="20"/>
    </w:rPr>
  </w:style>
  <w:style w:type="character" w:customStyle="1" w:styleId="code-enhance-title--sn26q">
    <w:name w:val="code-enhance-title--sn26q"/>
    <w:basedOn w:val="DefaultParagraphFont"/>
    <w:rsid w:val="002E754E"/>
  </w:style>
  <w:style w:type="character" w:customStyle="1" w:styleId="code-enhance-copy--xipcy">
    <w:name w:val="code-enhance-copy--xipcy"/>
    <w:basedOn w:val="DefaultParagraphFont"/>
    <w:rsid w:val="002E754E"/>
  </w:style>
  <w:style w:type="character" w:customStyle="1" w:styleId="hljs-comment">
    <w:name w:val="hljs-comment"/>
    <w:basedOn w:val="DefaultParagraphFont"/>
    <w:rsid w:val="002E754E"/>
  </w:style>
  <w:style w:type="character" w:customStyle="1" w:styleId="hljs-keyword">
    <w:name w:val="hljs-keyword"/>
    <w:basedOn w:val="DefaultParagraphFont"/>
    <w:rsid w:val="00493256"/>
  </w:style>
  <w:style w:type="character" w:customStyle="1" w:styleId="hljs-string">
    <w:name w:val="hljs-string"/>
    <w:basedOn w:val="DefaultParagraphFont"/>
    <w:rsid w:val="00493256"/>
  </w:style>
  <w:style w:type="character" w:customStyle="1" w:styleId="hljs-builtin">
    <w:name w:val="hljs-built_in"/>
    <w:basedOn w:val="DefaultParagraphFont"/>
    <w:rsid w:val="00493256"/>
  </w:style>
  <w:style w:type="character" w:customStyle="1" w:styleId="hljs-literal">
    <w:name w:val="hljs-literal"/>
    <w:basedOn w:val="DefaultParagraphFont"/>
    <w:rsid w:val="00493256"/>
  </w:style>
  <w:style w:type="character" w:customStyle="1" w:styleId="hljs-number">
    <w:name w:val="hljs-number"/>
    <w:basedOn w:val="DefaultParagraphFont"/>
    <w:rsid w:val="00493256"/>
  </w:style>
  <w:style w:type="character" w:customStyle="1" w:styleId="hljs-subst">
    <w:name w:val="hljs-subst"/>
    <w:basedOn w:val="DefaultParagraphFont"/>
    <w:rsid w:val="004932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22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9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93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191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32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7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3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14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182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1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84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0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0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485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1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45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582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3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22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16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96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7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43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13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4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6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37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2" Type="http://schemas.openxmlformats.org/officeDocument/2006/relationships/image" Target="media/image13.png"/><Relationship Id="rId1" Type="http://schemas.openxmlformats.org/officeDocument/2006/relationships/image" Target="media/image12.jpeg"/><Relationship Id="rId5" Type="http://schemas.openxmlformats.org/officeDocument/2006/relationships/image" Target="media/image16.png"/><Relationship Id="rId4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119FDB3-C24C-4E34-A630-A74D0953DA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16</Pages>
  <Words>2440</Words>
  <Characters>13911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DBU</cp:lastModifiedBy>
  <cp:revision>5</cp:revision>
  <cp:lastPrinted>2025-04-30T07:17:00Z</cp:lastPrinted>
  <dcterms:created xsi:type="dcterms:W3CDTF">2025-04-30T07:21:00Z</dcterms:created>
  <dcterms:modified xsi:type="dcterms:W3CDTF">2025-04-30T08:38:00Z</dcterms:modified>
</cp:coreProperties>
</file>