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F73A0" w14:textId="77777777" w:rsidR="00530D5F" w:rsidRPr="00956B69" w:rsidRDefault="00530D5F" w:rsidP="00530D5F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  <w:r w:rsidRPr="00956B69">
        <w:rPr>
          <w:rFonts w:ascii="Times New Roman" w:hAnsi="Times New Roman" w:cs="Times New Roman"/>
          <w:sz w:val="32"/>
          <w:szCs w:val="32"/>
        </w:rPr>
        <w:t>Datasets</w:t>
      </w:r>
    </w:p>
    <w:p w14:paraId="2B03BDBB" w14:textId="77777777" w:rsidR="00530D5F" w:rsidRPr="00956B69" w:rsidRDefault="00530D5F" w:rsidP="00530D5F">
      <w:pPr>
        <w:pStyle w:val="Heading1"/>
        <w:rPr>
          <w:rFonts w:ascii="Times New Roman" w:hAnsi="Times New Roman" w:cs="Times New Roman"/>
        </w:rPr>
      </w:pPr>
      <w:r w:rsidRPr="00956B69">
        <w:rPr>
          <w:rFonts w:ascii="Times New Roman" w:hAnsi="Times New Roman" w:cs="Times New Roman"/>
        </w:rPr>
        <w:t>Question One:</w:t>
      </w:r>
    </w:p>
    <w:p w14:paraId="49928B65" w14:textId="77777777" w:rsidR="00530D5F" w:rsidRDefault="00530D5F" w:rsidP="00530D5F">
      <w:pPr>
        <w:pStyle w:val="Heading1"/>
      </w:pPr>
      <w:r>
        <w:t>Readability Levels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30D5F" w14:paraId="37858E91" w14:textId="77777777" w:rsidTr="00E65DE1">
        <w:tc>
          <w:tcPr>
            <w:tcW w:w="4320" w:type="dxa"/>
          </w:tcPr>
          <w:p w14:paraId="15FA8114" w14:textId="77777777" w:rsidR="00530D5F" w:rsidRDefault="00530D5F" w:rsidP="00E65DE1">
            <w:r>
              <w:t>Text</w:t>
            </w:r>
          </w:p>
        </w:tc>
        <w:tc>
          <w:tcPr>
            <w:tcW w:w="4320" w:type="dxa"/>
          </w:tcPr>
          <w:p w14:paraId="46369882" w14:textId="77777777" w:rsidR="00530D5F" w:rsidRDefault="00530D5F" w:rsidP="00E65DE1">
            <w:r>
              <w:t>Label (Readability Level)</w:t>
            </w:r>
          </w:p>
        </w:tc>
      </w:tr>
      <w:tr w:rsidR="00530D5F" w14:paraId="14F788FE" w14:textId="77777777" w:rsidTr="00E65DE1">
        <w:tc>
          <w:tcPr>
            <w:tcW w:w="4320" w:type="dxa"/>
          </w:tcPr>
          <w:p w14:paraId="19BB1444" w14:textId="77777777" w:rsidR="00530D5F" w:rsidRDefault="00530D5F" w:rsidP="00E65DE1">
            <w:r>
              <w:t>This is an easy sentence to understand.</w:t>
            </w:r>
          </w:p>
        </w:tc>
        <w:tc>
          <w:tcPr>
            <w:tcW w:w="4320" w:type="dxa"/>
          </w:tcPr>
          <w:p w14:paraId="39052209" w14:textId="77777777" w:rsidR="00530D5F" w:rsidRDefault="00530D5F" w:rsidP="00E65DE1">
            <w:r>
              <w:t>0 (Easy)</w:t>
            </w:r>
          </w:p>
        </w:tc>
      </w:tr>
      <w:tr w:rsidR="00530D5F" w14:paraId="0DEFA226" w14:textId="77777777" w:rsidTr="00E65DE1">
        <w:tc>
          <w:tcPr>
            <w:tcW w:w="4320" w:type="dxa"/>
          </w:tcPr>
          <w:p w14:paraId="774F23F4" w14:textId="77777777" w:rsidR="00530D5F" w:rsidRDefault="00530D5F" w:rsidP="00E65DE1">
            <w:r>
              <w:t>The mitochondrion is a double-membrane-bound organelle found in most eukaryotic organisms.</w:t>
            </w:r>
          </w:p>
        </w:tc>
        <w:tc>
          <w:tcPr>
            <w:tcW w:w="4320" w:type="dxa"/>
          </w:tcPr>
          <w:p w14:paraId="322343DF" w14:textId="77777777" w:rsidR="00530D5F" w:rsidRDefault="00530D5F" w:rsidP="00E65DE1">
            <w:r>
              <w:t>2 (Difficult)</w:t>
            </w:r>
          </w:p>
        </w:tc>
      </w:tr>
      <w:tr w:rsidR="00530D5F" w14:paraId="0F55E7E5" w14:textId="77777777" w:rsidTr="00E65DE1">
        <w:tc>
          <w:tcPr>
            <w:tcW w:w="4320" w:type="dxa"/>
          </w:tcPr>
          <w:p w14:paraId="3D2C4101" w14:textId="77777777" w:rsidR="00530D5F" w:rsidRDefault="00530D5F" w:rsidP="00E65DE1">
            <w:r>
              <w:t>The cat sat on the mat.</w:t>
            </w:r>
          </w:p>
        </w:tc>
        <w:tc>
          <w:tcPr>
            <w:tcW w:w="4320" w:type="dxa"/>
          </w:tcPr>
          <w:p w14:paraId="65C69BDA" w14:textId="77777777" w:rsidR="00530D5F" w:rsidRDefault="00530D5F" w:rsidP="00E65DE1">
            <w:r>
              <w:t>0 (Easy)</w:t>
            </w:r>
          </w:p>
        </w:tc>
      </w:tr>
    </w:tbl>
    <w:p w14:paraId="6DADECAB" w14:textId="77777777" w:rsidR="00530D5F" w:rsidRDefault="00530D5F" w:rsidP="00530D5F"/>
    <w:p w14:paraId="445D49F7" w14:textId="77777777" w:rsidR="00530D5F" w:rsidRDefault="00530D5F" w:rsidP="00530D5F">
      <w:pPr>
        <w:pStyle w:val="Heading1"/>
        <w:rPr>
          <w:rFonts w:ascii="Times New Roman" w:hAnsi="Times New Roman" w:cs="Times New Roman"/>
        </w:rPr>
      </w:pPr>
      <w:r w:rsidRPr="00956B69">
        <w:rPr>
          <w:rFonts w:ascii="Times New Roman" w:hAnsi="Times New Roman" w:cs="Times New Roman"/>
        </w:rPr>
        <w:t xml:space="preserve">Question </w:t>
      </w:r>
      <w:r>
        <w:rPr>
          <w:rFonts w:ascii="Times New Roman" w:hAnsi="Times New Roman" w:cs="Times New Roman"/>
        </w:rPr>
        <w:t>Two</w:t>
      </w:r>
      <w:r w:rsidRPr="00956B69">
        <w:rPr>
          <w:rFonts w:ascii="Times New Roman" w:hAnsi="Times New Roman" w:cs="Times New Roman"/>
        </w:rPr>
        <w:t>:</w:t>
      </w:r>
    </w:p>
    <w:p w14:paraId="49EB6DA9" w14:textId="77777777" w:rsidR="00530D5F" w:rsidRDefault="00530D5F" w:rsidP="00530D5F">
      <w:pPr>
        <w:pStyle w:val="Heading1"/>
      </w:pPr>
      <w:r>
        <w:t>Article Summaries and Labels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30D5F" w14:paraId="2B3C9676" w14:textId="77777777" w:rsidTr="00E65DE1">
        <w:tc>
          <w:tcPr>
            <w:tcW w:w="4320" w:type="dxa"/>
          </w:tcPr>
          <w:p w14:paraId="67DAB992" w14:textId="77777777" w:rsidR="00530D5F" w:rsidRDefault="00530D5F" w:rsidP="00E65DE1">
            <w:r>
              <w:t>Article Text</w:t>
            </w:r>
          </w:p>
        </w:tc>
        <w:tc>
          <w:tcPr>
            <w:tcW w:w="4320" w:type="dxa"/>
          </w:tcPr>
          <w:p w14:paraId="4D0DF353" w14:textId="77777777" w:rsidR="00530D5F" w:rsidRDefault="00530D5F" w:rsidP="00E65DE1">
            <w:r>
              <w:t>Label</w:t>
            </w:r>
          </w:p>
        </w:tc>
      </w:tr>
      <w:tr w:rsidR="00530D5F" w14:paraId="59BF5F5D" w14:textId="77777777" w:rsidTr="00E65DE1">
        <w:tc>
          <w:tcPr>
            <w:tcW w:w="4320" w:type="dxa"/>
          </w:tcPr>
          <w:p w14:paraId="4E650881" w14:textId="77777777" w:rsidR="00530D5F" w:rsidRDefault="00530D5F" w:rsidP="00E65DE1">
            <w:r>
              <w:t>The study examines the effectiveness of a new vaccine in preventing the spread of the influenza virus.</w:t>
            </w:r>
          </w:p>
        </w:tc>
        <w:tc>
          <w:tcPr>
            <w:tcW w:w="4320" w:type="dxa"/>
          </w:tcPr>
          <w:p w14:paraId="15041C53" w14:textId="77777777" w:rsidR="00530D5F" w:rsidRDefault="00530D5F" w:rsidP="00E65DE1">
            <w:r>
              <w:t>Prevention</w:t>
            </w:r>
          </w:p>
        </w:tc>
      </w:tr>
      <w:tr w:rsidR="00530D5F" w14:paraId="6F6C5C53" w14:textId="77777777" w:rsidTr="00E65DE1">
        <w:tc>
          <w:tcPr>
            <w:tcW w:w="4320" w:type="dxa"/>
          </w:tcPr>
          <w:p w14:paraId="1DBA4A01" w14:textId="77777777" w:rsidR="00530D5F" w:rsidRDefault="00530D5F" w:rsidP="00E65DE1">
            <w:r>
              <w:t>This research focuses on the development of a new drug for treating type 2 diabetes.</w:t>
            </w:r>
          </w:p>
        </w:tc>
        <w:tc>
          <w:tcPr>
            <w:tcW w:w="4320" w:type="dxa"/>
          </w:tcPr>
          <w:p w14:paraId="0EB5CC54" w14:textId="77777777" w:rsidR="00530D5F" w:rsidRDefault="00530D5F" w:rsidP="00E65DE1">
            <w:r>
              <w:t>Treatment</w:t>
            </w:r>
          </w:p>
        </w:tc>
      </w:tr>
      <w:tr w:rsidR="00530D5F" w14:paraId="01E21F47" w14:textId="77777777" w:rsidTr="00E65DE1">
        <w:tc>
          <w:tcPr>
            <w:tcW w:w="4320" w:type="dxa"/>
          </w:tcPr>
          <w:p w14:paraId="2B1EC3A1" w14:textId="77777777" w:rsidR="00530D5F" w:rsidRDefault="00530D5F" w:rsidP="00E65DE1">
            <w:r>
              <w:t>This paper presents a novel approach to diagnosing early-stage Alzheimer’s disease using MRI scans.</w:t>
            </w:r>
          </w:p>
        </w:tc>
        <w:tc>
          <w:tcPr>
            <w:tcW w:w="4320" w:type="dxa"/>
          </w:tcPr>
          <w:p w14:paraId="5643CB7B" w14:textId="77777777" w:rsidR="00530D5F" w:rsidRDefault="00530D5F" w:rsidP="00E65DE1">
            <w:r>
              <w:t>Diagnosis</w:t>
            </w:r>
          </w:p>
        </w:tc>
      </w:tr>
    </w:tbl>
    <w:p w14:paraId="5AD6A85B" w14:textId="77777777" w:rsidR="00530D5F" w:rsidRPr="00956B69" w:rsidRDefault="00530D5F" w:rsidP="00530D5F"/>
    <w:p w14:paraId="7805826D" w14:textId="77777777" w:rsidR="00530D5F" w:rsidRPr="00956B69" w:rsidRDefault="00530D5F" w:rsidP="00530D5F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2D0355BF" w14:textId="77777777" w:rsidR="00337920" w:rsidRDefault="00337920"/>
    <w:sectPr w:rsidR="00337920" w:rsidSect="00530D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D5F"/>
    <w:rsid w:val="00337920"/>
    <w:rsid w:val="00530D5F"/>
    <w:rsid w:val="00C26C56"/>
    <w:rsid w:val="00D9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D3551"/>
  <w15:chartTrackingRefBased/>
  <w15:docId w15:val="{9D9DDC19-FFC3-4AA3-BFC0-B82CF660D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D5F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D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D5F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table" w:styleId="TableGrid">
    <w:name w:val="Table Grid"/>
    <w:basedOn w:val="TableNormal"/>
    <w:uiPriority w:val="59"/>
    <w:rsid w:val="00530D5F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Ahmett Ibrahim</dc:creator>
  <cp:keywords/>
  <dc:description/>
  <cp:lastModifiedBy>Ahmett Ibrahim</cp:lastModifiedBy>
  <cp:revision>1</cp:revision>
  <dcterms:created xsi:type="dcterms:W3CDTF">2024-08-11T14:47:00Z</dcterms:created>
  <dcterms:modified xsi:type="dcterms:W3CDTF">2024-08-11T14:48:00Z</dcterms:modified>
</cp:coreProperties>
</file>