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2B2A" w14:textId="77777777" w:rsidR="00910DE0" w:rsidRDefault="00910DE0" w:rsidP="00910DE0">
      <w:pPr>
        <w:rPr>
          <w:b/>
          <w:bCs/>
        </w:rPr>
      </w:pPr>
      <w:r w:rsidRPr="00910DE0">
        <w:rPr>
          <w:b/>
          <w:bCs/>
        </w:rPr>
        <w:t xml:space="preserve">Project Report: </w:t>
      </w:r>
    </w:p>
    <w:p w14:paraId="3614130D" w14:textId="6D78B474" w:rsidR="00910DE0" w:rsidRPr="00910DE0" w:rsidRDefault="00910DE0" w:rsidP="00910DE0">
      <w:pPr>
        <w:rPr>
          <w:b/>
          <w:bCs/>
        </w:rPr>
      </w:pPr>
      <w:r>
        <w:rPr>
          <w:b/>
          <w:bCs/>
        </w:rPr>
        <w:t xml:space="preserve">Q1: </w:t>
      </w:r>
      <w:proofErr w:type="spellStart"/>
      <w:r w:rsidRPr="00910DE0">
        <w:rPr>
          <w:b/>
          <w:bCs/>
        </w:rPr>
        <w:t>Disaster</w:t>
      </w:r>
      <w:proofErr w:type="spellEnd"/>
      <w:r w:rsidRPr="00910DE0">
        <w:rPr>
          <w:b/>
          <w:bCs/>
        </w:rPr>
        <w:t xml:space="preserve"> </w:t>
      </w:r>
      <w:proofErr w:type="spellStart"/>
      <w:r w:rsidRPr="00910DE0">
        <w:rPr>
          <w:b/>
          <w:bCs/>
        </w:rPr>
        <w:t>Prediction</w:t>
      </w:r>
      <w:proofErr w:type="spellEnd"/>
      <w:r w:rsidRPr="00910DE0">
        <w:rPr>
          <w:b/>
          <w:bCs/>
        </w:rPr>
        <w:t xml:space="preserve"> Model </w:t>
      </w:r>
      <w:proofErr w:type="spellStart"/>
      <w:r w:rsidRPr="00910DE0">
        <w:rPr>
          <w:b/>
          <w:bCs/>
        </w:rPr>
        <w:t>using</w:t>
      </w:r>
      <w:proofErr w:type="spellEnd"/>
      <w:r w:rsidRPr="00910DE0">
        <w:rPr>
          <w:b/>
          <w:bCs/>
        </w:rPr>
        <w:t xml:space="preserve"> </w:t>
      </w:r>
      <w:proofErr w:type="spellStart"/>
      <w:r w:rsidRPr="00910DE0">
        <w:rPr>
          <w:b/>
          <w:bCs/>
        </w:rPr>
        <w:t>Hugging</w:t>
      </w:r>
      <w:proofErr w:type="spellEnd"/>
      <w:r w:rsidRPr="00910DE0">
        <w:rPr>
          <w:b/>
          <w:bCs/>
        </w:rPr>
        <w:t xml:space="preserve"> </w:t>
      </w:r>
      <w:proofErr w:type="spellStart"/>
      <w:r w:rsidRPr="00910DE0">
        <w:rPr>
          <w:b/>
          <w:bCs/>
        </w:rPr>
        <w:t>Face</w:t>
      </w:r>
      <w:proofErr w:type="spellEnd"/>
      <w:r w:rsidRPr="00910DE0">
        <w:rPr>
          <w:b/>
          <w:bCs/>
        </w:rPr>
        <w:t xml:space="preserve"> </w:t>
      </w:r>
      <w:proofErr w:type="spellStart"/>
      <w:r w:rsidRPr="00910DE0">
        <w:rPr>
          <w:b/>
          <w:bCs/>
        </w:rPr>
        <w:t>Transformers</w:t>
      </w:r>
      <w:proofErr w:type="spellEnd"/>
    </w:p>
    <w:p w14:paraId="3B2BA0E8" w14:textId="77777777" w:rsidR="00910DE0" w:rsidRPr="00910DE0" w:rsidRDefault="00910DE0" w:rsidP="00910DE0">
      <w:r w:rsidRPr="00910DE0">
        <w:pict w14:anchorId="0C8EEB52">
          <v:rect id="_x0000_i1055" style="width:0;height:0" o:hralign="center" o:hrstd="t" o:hrnoshade="t" o:hr="t" fillcolor="#ececec" stroked="f"/>
        </w:pict>
      </w:r>
    </w:p>
    <w:p w14:paraId="13C8AD31" w14:textId="77777777" w:rsidR="00910DE0" w:rsidRPr="00910DE0" w:rsidRDefault="00910DE0" w:rsidP="00910DE0">
      <w:pPr>
        <w:rPr>
          <w:b/>
          <w:bCs/>
        </w:rPr>
      </w:pPr>
      <w:proofErr w:type="spellStart"/>
      <w:r w:rsidRPr="00910DE0">
        <w:rPr>
          <w:b/>
          <w:bCs/>
        </w:rPr>
        <w:t>Objective</w:t>
      </w:r>
      <w:proofErr w:type="spellEnd"/>
    </w:p>
    <w:p w14:paraId="14A8DA2A" w14:textId="77777777" w:rsidR="00910DE0" w:rsidRPr="00910DE0" w:rsidRDefault="00910DE0" w:rsidP="00910DE0">
      <w:proofErr w:type="spellStart"/>
      <w:r w:rsidRPr="00910DE0">
        <w:t>This</w:t>
      </w:r>
      <w:proofErr w:type="spellEnd"/>
      <w:r w:rsidRPr="00910DE0">
        <w:t xml:space="preserve"> </w:t>
      </w:r>
      <w:proofErr w:type="spellStart"/>
      <w:r w:rsidRPr="00910DE0">
        <w:t>project</w:t>
      </w:r>
      <w:proofErr w:type="spellEnd"/>
      <w:r w:rsidRPr="00910DE0">
        <w:t xml:space="preserve"> </w:t>
      </w:r>
      <w:proofErr w:type="spellStart"/>
      <w:r w:rsidRPr="00910DE0">
        <w:t>aimed</w:t>
      </w:r>
      <w:proofErr w:type="spellEnd"/>
      <w:r w:rsidRPr="00910DE0">
        <w:t xml:space="preserve"> </w:t>
      </w:r>
      <w:proofErr w:type="spellStart"/>
      <w:r w:rsidRPr="00910DE0">
        <w:t>to</w:t>
      </w:r>
      <w:proofErr w:type="spellEnd"/>
      <w:r w:rsidRPr="00910DE0">
        <w:t xml:space="preserve"> </w:t>
      </w:r>
      <w:proofErr w:type="spellStart"/>
      <w:r w:rsidRPr="00910DE0">
        <w:t>leverage</w:t>
      </w:r>
      <w:proofErr w:type="spellEnd"/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Hugging</w:t>
      </w:r>
      <w:proofErr w:type="spellEnd"/>
      <w:r w:rsidRPr="00910DE0">
        <w:t xml:space="preserve"> </w:t>
      </w:r>
      <w:proofErr w:type="spellStart"/>
      <w:r w:rsidRPr="00910DE0">
        <w:t>Face</w:t>
      </w:r>
      <w:proofErr w:type="spellEnd"/>
      <w:r w:rsidRPr="00910DE0">
        <w:t xml:space="preserve"> </w:t>
      </w:r>
      <w:proofErr w:type="spellStart"/>
      <w:r w:rsidRPr="00910DE0">
        <w:t>Transformers</w:t>
      </w:r>
      <w:proofErr w:type="spellEnd"/>
      <w:r w:rsidRPr="00910DE0">
        <w:t xml:space="preserve"> </w:t>
      </w:r>
      <w:proofErr w:type="spellStart"/>
      <w:r w:rsidRPr="00910DE0">
        <w:t>library</w:t>
      </w:r>
      <w:proofErr w:type="spellEnd"/>
      <w:r w:rsidRPr="00910DE0">
        <w:t xml:space="preserve"> </w:t>
      </w:r>
      <w:proofErr w:type="spellStart"/>
      <w:r w:rsidRPr="00910DE0">
        <w:t>to</w:t>
      </w:r>
      <w:proofErr w:type="spellEnd"/>
      <w:r w:rsidRPr="00910DE0">
        <w:t xml:space="preserve"> </w:t>
      </w:r>
      <w:proofErr w:type="spellStart"/>
      <w:r w:rsidRPr="00910DE0">
        <w:t>build</w:t>
      </w:r>
      <w:proofErr w:type="spellEnd"/>
      <w:r w:rsidRPr="00910DE0">
        <w:t xml:space="preserve"> </w:t>
      </w:r>
      <w:proofErr w:type="spellStart"/>
      <w:r w:rsidRPr="00910DE0">
        <w:t>and</w:t>
      </w:r>
      <w:proofErr w:type="spellEnd"/>
      <w:r w:rsidRPr="00910DE0">
        <w:t xml:space="preserve"> </w:t>
      </w:r>
      <w:proofErr w:type="spellStart"/>
      <w:r w:rsidRPr="00910DE0">
        <w:t>fine-tune</w:t>
      </w:r>
      <w:proofErr w:type="spellEnd"/>
      <w:r w:rsidRPr="00910DE0">
        <w:t xml:space="preserve"> a model </w:t>
      </w:r>
      <w:proofErr w:type="spellStart"/>
      <w:r w:rsidRPr="00910DE0">
        <w:t>for</w:t>
      </w:r>
      <w:proofErr w:type="spellEnd"/>
      <w:r w:rsidRPr="00910DE0">
        <w:t xml:space="preserve"> </w:t>
      </w:r>
      <w:proofErr w:type="spellStart"/>
      <w:r w:rsidRPr="00910DE0">
        <w:t>predicting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</w:t>
      </w:r>
      <w:proofErr w:type="spellStart"/>
      <w:r w:rsidRPr="00910DE0">
        <w:t>types</w:t>
      </w:r>
      <w:proofErr w:type="spellEnd"/>
      <w:r w:rsidRPr="00910DE0">
        <w:t xml:space="preserve"> </w:t>
      </w:r>
      <w:proofErr w:type="spellStart"/>
      <w:r w:rsidRPr="00910DE0">
        <w:t>mentioned</w:t>
      </w:r>
      <w:proofErr w:type="spellEnd"/>
      <w:r w:rsidRPr="00910DE0">
        <w:t xml:space="preserve"> in </w:t>
      </w:r>
      <w:proofErr w:type="spellStart"/>
      <w:r w:rsidRPr="00910DE0">
        <w:t>tweets</w:t>
      </w:r>
      <w:proofErr w:type="spellEnd"/>
      <w:r w:rsidRPr="00910DE0">
        <w:t xml:space="preserve">. </w:t>
      </w:r>
      <w:proofErr w:type="spellStart"/>
      <w:r w:rsidRPr="00910DE0">
        <w:t>It</w:t>
      </w:r>
      <w:proofErr w:type="spellEnd"/>
      <w:r w:rsidRPr="00910DE0">
        <w:t xml:space="preserve"> </w:t>
      </w:r>
      <w:proofErr w:type="spellStart"/>
      <w:r w:rsidRPr="00910DE0">
        <w:t>aligns</w:t>
      </w:r>
      <w:proofErr w:type="spellEnd"/>
      <w:r w:rsidRPr="00910DE0">
        <w:t xml:space="preserve"> </w:t>
      </w:r>
      <w:proofErr w:type="spellStart"/>
      <w:r w:rsidRPr="00910DE0">
        <w:t>with</w:t>
      </w:r>
      <w:proofErr w:type="spellEnd"/>
      <w:r w:rsidRPr="00910DE0">
        <w:t xml:space="preserve"> </w:t>
      </w:r>
      <w:proofErr w:type="spellStart"/>
      <w:r w:rsidRPr="00910DE0">
        <w:rPr>
          <w:b/>
          <w:bCs/>
        </w:rPr>
        <w:t>Sustainable</w:t>
      </w:r>
      <w:proofErr w:type="spellEnd"/>
      <w:r w:rsidRPr="00910DE0">
        <w:rPr>
          <w:b/>
          <w:bCs/>
        </w:rPr>
        <w:t xml:space="preserve"> Development </w:t>
      </w:r>
      <w:proofErr w:type="spellStart"/>
      <w:r w:rsidRPr="00910DE0">
        <w:rPr>
          <w:b/>
          <w:bCs/>
        </w:rPr>
        <w:t>Goal</w:t>
      </w:r>
      <w:proofErr w:type="spellEnd"/>
      <w:r w:rsidRPr="00910DE0">
        <w:rPr>
          <w:b/>
          <w:bCs/>
        </w:rPr>
        <w:t xml:space="preserve"> (SDG) 13: </w:t>
      </w:r>
      <w:proofErr w:type="spellStart"/>
      <w:r w:rsidRPr="00910DE0">
        <w:rPr>
          <w:b/>
          <w:bCs/>
        </w:rPr>
        <w:t>Climate</w:t>
      </w:r>
      <w:proofErr w:type="spellEnd"/>
      <w:r w:rsidRPr="00910DE0">
        <w:rPr>
          <w:b/>
          <w:bCs/>
        </w:rPr>
        <w:t xml:space="preserve"> Action</w:t>
      </w:r>
      <w:r w:rsidRPr="00910DE0">
        <w:t xml:space="preserve"> </w:t>
      </w:r>
      <w:proofErr w:type="spellStart"/>
      <w:r w:rsidRPr="00910DE0">
        <w:t>by</w:t>
      </w:r>
      <w:proofErr w:type="spellEnd"/>
      <w:r w:rsidRPr="00910DE0">
        <w:t xml:space="preserve"> </w:t>
      </w:r>
      <w:proofErr w:type="spellStart"/>
      <w:r w:rsidRPr="00910DE0">
        <w:t>improving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</w:t>
      </w:r>
      <w:proofErr w:type="spellStart"/>
      <w:r w:rsidRPr="00910DE0">
        <w:t>response</w:t>
      </w:r>
      <w:proofErr w:type="spellEnd"/>
      <w:r w:rsidRPr="00910DE0">
        <w:t xml:space="preserve"> </w:t>
      </w:r>
      <w:proofErr w:type="spellStart"/>
      <w:r w:rsidRPr="00910DE0">
        <w:t>through</w:t>
      </w:r>
      <w:proofErr w:type="spellEnd"/>
      <w:r w:rsidRPr="00910DE0">
        <w:t xml:space="preserve"> </w:t>
      </w:r>
      <w:proofErr w:type="spellStart"/>
      <w:r w:rsidRPr="00910DE0">
        <w:t>automated</w:t>
      </w:r>
      <w:proofErr w:type="spellEnd"/>
      <w:r w:rsidRPr="00910DE0">
        <w:t xml:space="preserve"> </w:t>
      </w:r>
      <w:proofErr w:type="spellStart"/>
      <w:r w:rsidRPr="00910DE0">
        <w:t>social</w:t>
      </w:r>
      <w:proofErr w:type="spellEnd"/>
      <w:r w:rsidRPr="00910DE0">
        <w:t xml:space="preserve"> </w:t>
      </w:r>
      <w:proofErr w:type="spellStart"/>
      <w:r w:rsidRPr="00910DE0">
        <w:t>media</w:t>
      </w:r>
      <w:proofErr w:type="spellEnd"/>
      <w:r w:rsidRPr="00910DE0">
        <w:t xml:space="preserve"> </w:t>
      </w:r>
      <w:proofErr w:type="spellStart"/>
      <w:r w:rsidRPr="00910DE0">
        <w:t>analysis</w:t>
      </w:r>
      <w:proofErr w:type="spellEnd"/>
      <w:r w:rsidRPr="00910DE0">
        <w:t>.</w:t>
      </w:r>
    </w:p>
    <w:p w14:paraId="2CC63AED" w14:textId="77777777" w:rsidR="00910DE0" w:rsidRPr="00910DE0" w:rsidRDefault="00910DE0" w:rsidP="00910DE0">
      <w:r w:rsidRPr="00910DE0">
        <w:pict w14:anchorId="61E6634E">
          <v:rect id="_x0000_i1056" style="width:0;height:0" o:hralign="center" o:hrstd="t" o:hrnoshade="t" o:hr="t" fillcolor="#ececec" stroked="f"/>
        </w:pict>
      </w:r>
    </w:p>
    <w:p w14:paraId="4BCF5C61" w14:textId="77777777" w:rsidR="00910DE0" w:rsidRPr="00910DE0" w:rsidRDefault="00910DE0" w:rsidP="00910DE0">
      <w:pPr>
        <w:rPr>
          <w:b/>
          <w:bCs/>
        </w:rPr>
      </w:pPr>
      <w:r w:rsidRPr="00910DE0">
        <w:rPr>
          <w:b/>
          <w:bCs/>
        </w:rPr>
        <w:t xml:space="preserve">Project </w:t>
      </w:r>
      <w:proofErr w:type="spellStart"/>
      <w:r w:rsidRPr="00910DE0">
        <w:rPr>
          <w:b/>
          <w:bCs/>
        </w:rPr>
        <w:t>Explanation</w:t>
      </w:r>
      <w:proofErr w:type="spellEnd"/>
    </w:p>
    <w:p w14:paraId="6D17DD9C" w14:textId="77777777" w:rsidR="00910DE0" w:rsidRPr="00910DE0" w:rsidRDefault="00910DE0" w:rsidP="00910DE0">
      <w:r w:rsidRPr="00910DE0">
        <w:rPr>
          <w:b/>
          <w:bCs/>
        </w:rPr>
        <w:t xml:space="preserve">Project </w:t>
      </w:r>
      <w:proofErr w:type="spellStart"/>
      <w:r w:rsidRPr="00910DE0">
        <w:rPr>
          <w:b/>
          <w:bCs/>
        </w:rPr>
        <w:t>Idea</w:t>
      </w:r>
      <w:proofErr w:type="spellEnd"/>
      <w:r w:rsidRPr="00910DE0">
        <w:rPr>
          <w:b/>
          <w:bCs/>
        </w:rPr>
        <w:t>:</w:t>
      </w:r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goal</w:t>
      </w:r>
      <w:proofErr w:type="spellEnd"/>
      <w:r w:rsidRPr="00910DE0">
        <w:t xml:space="preserve"> was </w:t>
      </w:r>
      <w:proofErr w:type="spellStart"/>
      <w:r w:rsidRPr="00910DE0">
        <w:t>to</w:t>
      </w:r>
      <w:proofErr w:type="spellEnd"/>
      <w:r w:rsidRPr="00910DE0">
        <w:t xml:space="preserve"> </w:t>
      </w:r>
      <w:proofErr w:type="spellStart"/>
      <w:r w:rsidRPr="00910DE0">
        <w:t>develop</w:t>
      </w:r>
      <w:proofErr w:type="spellEnd"/>
      <w:r w:rsidRPr="00910DE0">
        <w:t xml:space="preserve"> a model </w:t>
      </w:r>
      <w:proofErr w:type="spellStart"/>
      <w:r w:rsidRPr="00910DE0">
        <w:t>that</w:t>
      </w:r>
      <w:proofErr w:type="spellEnd"/>
      <w:r w:rsidRPr="00910DE0">
        <w:t xml:space="preserve"> </w:t>
      </w:r>
      <w:proofErr w:type="spellStart"/>
      <w:r w:rsidRPr="00910DE0">
        <w:t>classifies</w:t>
      </w:r>
      <w:proofErr w:type="spellEnd"/>
      <w:r w:rsidRPr="00910DE0">
        <w:t xml:space="preserve"> </w:t>
      </w:r>
      <w:proofErr w:type="spellStart"/>
      <w:r w:rsidRPr="00910DE0">
        <w:t>tweets</w:t>
      </w:r>
      <w:proofErr w:type="spellEnd"/>
      <w:r w:rsidRPr="00910DE0">
        <w:t xml:space="preserve"> </w:t>
      </w:r>
      <w:proofErr w:type="spellStart"/>
      <w:r w:rsidRPr="00910DE0">
        <w:t>into</w:t>
      </w:r>
      <w:proofErr w:type="spellEnd"/>
      <w:r w:rsidRPr="00910DE0">
        <w:t xml:space="preserve"> </w:t>
      </w:r>
      <w:proofErr w:type="spellStart"/>
      <w:r w:rsidRPr="00910DE0">
        <w:t>one</w:t>
      </w:r>
      <w:proofErr w:type="spellEnd"/>
      <w:r w:rsidRPr="00910DE0">
        <w:t xml:space="preserve"> of </w:t>
      </w:r>
      <w:proofErr w:type="spellStart"/>
      <w:r w:rsidRPr="00910DE0">
        <w:t>six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</w:t>
      </w:r>
      <w:proofErr w:type="spellStart"/>
      <w:r w:rsidRPr="00910DE0">
        <w:t>categories</w:t>
      </w:r>
      <w:proofErr w:type="spellEnd"/>
      <w:r w:rsidRPr="00910DE0">
        <w:t xml:space="preserve">: </w:t>
      </w:r>
      <w:proofErr w:type="spellStart"/>
      <w:r w:rsidRPr="00910DE0">
        <w:t>Drought</w:t>
      </w:r>
      <w:proofErr w:type="spellEnd"/>
      <w:r w:rsidRPr="00910DE0">
        <w:t xml:space="preserve">, </w:t>
      </w:r>
      <w:proofErr w:type="spellStart"/>
      <w:r w:rsidRPr="00910DE0">
        <w:t>Earthquake</w:t>
      </w:r>
      <w:proofErr w:type="spellEnd"/>
      <w:r w:rsidRPr="00910DE0">
        <w:t xml:space="preserve">, </w:t>
      </w:r>
      <w:proofErr w:type="spellStart"/>
      <w:r w:rsidRPr="00910DE0">
        <w:t>Wildfire</w:t>
      </w:r>
      <w:proofErr w:type="spellEnd"/>
      <w:r w:rsidRPr="00910DE0">
        <w:t xml:space="preserve">, </w:t>
      </w:r>
      <w:proofErr w:type="spellStart"/>
      <w:r w:rsidRPr="00910DE0">
        <w:t>Floods</w:t>
      </w:r>
      <w:proofErr w:type="spellEnd"/>
      <w:r w:rsidRPr="00910DE0">
        <w:t xml:space="preserve">, </w:t>
      </w:r>
      <w:proofErr w:type="spellStart"/>
      <w:r w:rsidRPr="00910DE0">
        <w:t>Hurricanes</w:t>
      </w:r>
      <w:proofErr w:type="spellEnd"/>
      <w:r w:rsidRPr="00910DE0">
        <w:t xml:space="preserve">, </w:t>
      </w:r>
      <w:proofErr w:type="spellStart"/>
      <w:r w:rsidRPr="00910DE0">
        <w:t>and</w:t>
      </w:r>
      <w:proofErr w:type="spellEnd"/>
      <w:r w:rsidRPr="00910DE0">
        <w:t xml:space="preserve"> </w:t>
      </w:r>
      <w:proofErr w:type="spellStart"/>
      <w:r w:rsidRPr="00910DE0">
        <w:t>Tornadoes</w:t>
      </w:r>
      <w:proofErr w:type="spellEnd"/>
      <w:r w:rsidRPr="00910DE0">
        <w:t xml:space="preserve">. </w:t>
      </w:r>
      <w:proofErr w:type="spellStart"/>
      <w:r w:rsidRPr="00910DE0">
        <w:t>This</w:t>
      </w:r>
      <w:proofErr w:type="spellEnd"/>
      <w:r w:rsidRPr="00910DE0">
        <w:t xml:space="preserve"> </w:t>
      </w:r>
      <w:proofErr w:type="spellStart"/>
      <w:r w:rsidRPr="00910DE0">
        <w:t>tool</w:t>
      </w:r>
      <w:proofErr w:type="spellEnd"/>
      <w:r w:rsidRPr="00910DE0">
        <w:t xml:space="preserve"> </w:t>
      </w:r>
      <w:proofErr w:type="spellStart"/>
      <w:r w:rsidRPr="00910DE0">
        <w:t>supports</w:t>
      </w:r>
      <w:proofErr w:type="spellEnd"/>
      <w:r w:rsidRPr="00910DE0">
        <w:t xml:space="preserve"> </w:t>
      </w:r>
      <w:proofErr w:type="spellStart"/>
      <w:r w:rsidRPr="00910DE0">
        <w:t>quicker</w:t>
      </w:r>
      <w:proofErr w:type="spellEnd"/>
      <w:r w:rsidRPr="00910DE0">
        <w:t xml:space="preserve"> </w:t>
      </w:r>
      <w:proofErr w:type="spellStart"/>
      <w:r w:rsidRPr="00910DE0">
        <w:t>and</w:t>
      </w:r>
      <w:proofErr w:type="spellEnd"/>
      <w:r w:rsidRPr="00910DE0">
        <w:t xml:space="preserve"> </w:t>
      </w:r>
      <w:proofErr w:type="spellStart"/>
      <w:r w:rsidRPr="00910DE0">
        <w:t>more</w:t>
      </w:r>
      <w:proofErr w:type="spellEnd"/>
      <w:r w:rsidRPr="00910DE0">
        <w:t xml:space="preserve"> </w:t>
      </w:r>
      <w:proofErr w:type="spellStart"/>
      <w:r w:rsidRPr="00910DE0">
        <w:t>effective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</w:t>
      </w:r>
      <w:proofErr w:type="spellStart"/>
      <w:r w:rsidRPr="00910DE0">
        <w:t>response</w:t>
      </w:r>
      <w:proofErr w:type="spellEnd"/>
      <w:r w:rsidRPr="00910DE0">
        <w:t xml:space="preserve"> </w:t>
      </w:r>
      <w:proofErr w:type="spellStart"/>
      <w:r w:rsidRPr="00910DE0">
        <w:t>efforts</w:t>
      </w:r>
      <w:proofErr w:type="spellEnd"/>
      <w:r w:rsidRPr="00910DE0">
        <w:t>.</w:t>
      </w:r>
    </w:p>
    <w:p w14:paraId="479DAAD9" w14:textId="77777777" w:rsidR="00910DE0" w:rsidRPr="00910DE0" w:rsidRDefault="00910DE0" w:rsidP="00910DE0">
      <w:r w:rsidRPr="00910DE0">
        <w:rPr>
          <w:b/>
          <w:bCs/>
        </w:rPr>
        <w:t xml:space="preserve">Project </w:t>
      </w:r>
      <w:proofErr w:type="spellStart"/>
      <w:r w:rsidRPr="00910DE0">
        <w:rPr>
          <w:b/>
          <w:bCs/>
        </w:rPr>
        <w:t>Goals</w:t>
      </w:r>
      <w:proofErr w:type="spellEnd"/>
      <w:r w:rsidRPr="00910DE0">
        <w:rPr>
          <w:b/>
          <w:bCs/>
        </w:rPr>
        <w:t>:</w:t>
      </w:r>
    </w:p>
    <w:p w14:paraId="06B0265F" w14:textId="77777777" w:rsidR="00910DE0" w:rsidRPr="00910DE0" w:rsidRDefault="00910DE0" w:rsidP="00910DE0">
      <w:pPr>
        <w:numPr>
          <w:ilvl w:val="0"/>
          <w:numId w:val="1"/>
        </w:numPr>
      </w:pPr>
      <w:proofErr w:type="spellStart"/>
      <w:r w:rsidRPr="00910DE0">
        <w:t>Fine-tune</w:t>
      </w:r>
      <w:proofErr w:type="spellEnd"/>
      <w:r w:rsidRPr="00910DE0">
        <w:t xml:space="preserve"> a </w:t>
      </w:r>
      <w:proofErr w:type="spellStart"/>
      <w:r w:rsidRPr="00910DE0">
        <w:t>pre-trained</w:t>
      </w:r>
      <w:proofErr w:type="spellEnd"/>
      <w:r w:rsidRPr="00910DE0">
        <w:t xml:space="preserve"> BERT model </w:t>
      </w:r>
      <w:proofErr w:type="spellStart"/>
      <w:r w:rsidRPr="00910DE0">
        <w:t>for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</w:t>
      </w:r>
      <w:proofErr w:type="spellStart"/>
      <w:r w:rsidRPr="00910DE0">
        <w:t>classification</w:t>
      </w:r>
      <w:proofErr w:type="spellEnd"/>
      <w:r w:rsidRPr="00910DE0">
        <w:t>.</w:t>
      </w:r>
    </w:p>
    <w:p w14:paraId="2EBCAE54" w14:textId="77777777" w:rsidR="00910DE0" w:rsidRPr="00910DE0" w:rsidRDefault="00910DE0" w:rsidP="00910DE0">
      <w:pPr>
        <w:numPr>
          <w:ilvl w:val="0"/>
          <w:numId w:val="1"/>
        </w:numPr>
      </w:pPr>
      <w:proofErr w:type="spellStart"/>
      <w:r w:rsidRPr="00910DE0">
        <w:t>Evaluate</w:t>
      </w:r>
      <w:proofErr w:type="spellEnd"/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model’s</w:t>
      </w:r>
      <w:proofErr w:type="spellEnd"/>
      <w:r w:rsidRPr="00910DE0">
        <w:t xml:space="preserve"> </w:t>
      </w:r>
      <w:proofErr w:type="spellStart"/>
      <w:r w:rsidRPr="00910DE0">
        <w:t>performance</w:t>
      </w:r>
      <w:proofErr w:type="spellEnd"/>
      <w:r w:rsidRPr="00910DE0">
        <w:t xml:space="preserve"> </w:t>
      </w:r>
      <w:proofErr w:type="spellStart"/>
      <w:r w:rsidRPr="00910DE0">
        <w:t>and</w:t>
      </w:r>
      <w:proofErr w:type="spellEnd"/>
      <w:r w:rsidRPr="00910DE0">
        <w:t xml:space="preserve"> </w:t>
      </w:r>
      <w:proofErr w:type="spellStart"/>
      <w:r w:rsidRPr="00910DE0">
        <w:t>utility</w:t>
      </w:r>
      <w:proofErr w:type="spellEnd"/>
      <w:r w:rsidRPr="00910DE0">
        <w:t xml:space="preserve"> in </w:t>
      </w:r>
      <w:proofErr w:type="spellStart"/>
      <w:r w:rsidRPr="00910DE0">
        <w:t>real-world</w:t>
      </w:r>
      <w:proofErr w:type="spellEnd"/>
      <w:r w:rsidRPr="00910DE0">
        <w:t xml:space="preserve"> </w:t>
      </w:r>
      <w:proofErr w:type="spellStart"/>
      <w:r w:rsidRPr="00910DE0">
        <w:t>applications</w:t>
      </w:r>
      <w:proofErr w:type="spellEnd"/>
      <w:r w:rsidRPr="00910DE0">
        <w:t>.</w:t>
      </w:r>
    </w:p>
    <w:p w14:paraId="17789F9D" w14:textId="77777777" w:rsidR="00910DE0" w:rsidRPr="00910DE0" w:rsidRDefault="00910DE0" w:rsidP="00910DE0">
      <w:r w:rsidRPr="00910DE0">
        <w:pict w14:anchorId="5E7CA238">
          <v:rect id="_x0000_i1057" style="width:0;height:0" o:hralign="center" o:hrstd="t" o:hrnoshade="t" o:hr="t" fillcolor="#ececec" stroked="f"/>
        </w:pict>
      </w:r>
    </w:p>
    <w:p w14:paraId="09900E60" w14:textId="77777777" w:rsidR="00910DE0" w:rsidRPr="00910DE0" w:rsidRDefault="00910DE0" w:rsidP="00910DE0">
      <w:pPr>
        <w:rPr>
          <w:b/>
          <w:bCs/>
        </w:rPr>
      </w:pPr>
      <w:proofErr w:type="spellStart"/>
      <w:r w:rsidRPr="00910DE0">
        <w:rPr>
          <w:b/>
          <w:bCs/>
        </w:rPr>
        <w:t>Part</w:t>
      </w:r>
      <w:proofErr w:type="spellEnd"/>
      <w:r w:rsidRPr="00910DE0">
        <w:rPr>
          <w:b/>
          <w:bCs/>
        </w:rPr>
        <w:t xml:space="preserve"> 1: </w:t>
      </w:r>
      <w:proofErr w:type="spellStart"/>
      <w:r w:rsidRPr="00910DE0">
        <w:rPr>
          <w:b/>
          <w:bCs/>
        </w:rPr>
        <w:t>Research</w:t>
      </w:r>
      <w:proofErr w:type="spellEnd"/>
      <w:r w:rsidRPr="00910DE0">
        <w:rPr>
          <w:b/>
          <w:bCs/>
        </w:rPr>
        <w:t xml:space="preserve"> </w:t>
      </w:r>
      <w:proofErr w:type="spellStart"/>
      <w:r w:rsidRPr="00910DE0">
        <w:rPr>
          <w:b/>
          <w:bCs/>
        </w:rPr>
        <w:t>and</w:t>
      </w:r>
      <w:proofErr w:type="spellEnd"/>
      <w:r w:rsidRPr="00910DE0">
        <w:rPr>
          <w:b/>
          <w:bCs/>
        </w:rPr>
        <w:t xml:space="preserve"> Setup</w:t>
      </w:r>
    </w:p>
    <w:p w14:paraId="76841F29" w14:textId="77777777" w:rsidR="00910DE0" w:rsidRPr="00910DE0" w:rsidRDefault="00910DE0" w:rsidP="00910DE0">
      <w:proofErr w:type="spellStart"/>
      <w:r w:rsidRPr="00910DE0">
        <w:rPr>
          <w:b/>
          <w:bCs/>
        </w:rPr>
        <w:t>Research</w:t>
      </w:r>
      <w:proofErr w:type="spellEnd"/>
      <w:r w:rsidRPr="00910DE0">
        <w:rPr>
          <w:b/>
          <w:bCs/>
        </w:rPr>
        <w:t>:</w:t>
      </w:r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Hugging</w:t>
      </w:r>
      <w:proofErr w:type="spellEnd"/>
      <w:r w:rsidRPr="00910DE0">
        <w:t xml:space="preserve"> </w:t>
      </w:r>
      <w:proofErr w:type="spellStart"/>
      <w:r w:rsidRPr="00910DE0">
        <w:t>Face</w:t>
      </w:r>
      <w:proofErr w:type="spellEnd"/>
      <w:r w:rsidRPr="00910DE0">
        <w:t xml:space="preserve"> </w:t>
      </w:r>
      <w:proofErr w:type="spellStart"/>
      <w:r w:rsidRPr="00910DE0">
        <w:t>Transformers</w:t>
      </w:r>
      <w:proofErr w:type="spellEnd"/>
      <w:r w:rsidRPr="00910DE0">
        <w:t xml:space="preserve"> </w:t>
      </w:r>
      <w:proofErr w:type="spellStart"/>
      <w:r w:rsidRPr="00910DE0">
        <w:t>library</w:t>
      </w:r>
      <w:proofErr w:type="spellEnd"/>
      <w:r w:rsidRPr="00910DE0">
        <w:t xml:space="preserve"> was </w:t>
      </w:r>
      <w:proofErr w:type="spellStart"/>
      <w:r w:rsidRPr="00910DE0">
        <w:t>explored</w:t>
      </w:r>
      <w:proofErr w:type="spellEnd"/>
      <w:r w:rsidRPr="00910DE0">
        <w:t xml:space="preserve"> </w:t>
      </w:r>
      <w:proofErr w:type="spellStart"/>
      <w:r w:rsidRPr="00910DE0">
        <w:t>for</w:t>
      </w:r>
      <w:proofErr w:type="spellEnd"/>
      <w:r w:rsidRPr="00910DE0">
        <w:t xml:space="preserve"> </w:t>
      </w:r>
      <w:proofErr w:type="spellStart"/>
      <w:r w:rsidRPr="00910DE0">
        <w:t>its</w:t>
      </w:r>
      <w:proofErr w:type="spellEnd"/>
      <w:r w:rsidRPr="00910DE0">
        <w:t xml:space="preserve"> </w:t>
      </w:r>
      <w:proofErr w:type="spellStart"/>
      <w:r w:rsidRPr="00910DE0">
        <w:t>capabilities</w:t>
      </w:r>
      <w:proofErr w:type="spellEnd"/>
      <w:r w:rsidRPr="00910DE0">
        <w:t xml:space="preserve"> in NLP </w:t>
      </w:r>
      <w:proofErr w:type="spellStart"/>
      <w:r w:rsidRPr="00910DE0">
        <w:t>tasks</w:t>
      </w:r>
      <w:proofErr w:type="spellEnd"/>
      <w:r w:rsidRPr="00910DE0">
        <w:t xml:space="preserve">. </w:t>
      </w:r>
      <w:proofErr w:type="spellStart"/>
      <w:r w:rsidRPr="00910DE0">
        <w:t>It</w:t>
      </w:r>
      <w:proofErr w:type="spellEnd"/>
      <w:r w:rsidRPr="00910DE0">
        <w:t xml:space="preserve"> </w:t>
      </w:r>
      <w:proofErr w:type="spellStart"/>
      <w:r w:rsidRPr="00910DE0">
        <w:t>provides</w:t>
      </w:r>
      <w:proofErr w:type="spellEnd"/>
      <w:r w:rsidRPr="00910DE0">
        <w:t xml:space="preserve"> </w:t>
      </w:r>
      <w:proofErr w:type="spellStart"/>
      <w:r w:rsidRPr="00910DE0">
        <w:t>pre-trained</w:t>
      </w:r>
      <w:proofErr w:type="spellEnd"/>
      <w:r w:rsidRPr="00910DE0">
        <w:t xml:space="preserve"> </w:t>
      </w:r>
      <w:proofErr w:type="spellStart"/>
      <w:r w:rsidRPr="00910DE0">
        <w:t>models</w:t>
      </w:r>
      <w:proofErr w:type="spellEnd"/>
      <w:r w:rsidRPr="00910DE0">
        <w:t xml:space="preserve"> </w:t>
      </w:r>
      <w:proofErr w:type="spellStart"/>
      <w:r w:rsidRPr="00910DE0">
        <w:t>like</w:t>
      </w:r>
      <w:proofErr w:type="spellEnd"/>
      <w:r w:rsidRPr="00910DE0">
        <w:t xml:space="preserve"> BERT, </w:t>
      </w:r>
      <w:proofErr w:type="spellStart"/>
      <w:r w:rsidRPr="00910DE0">
        <w:t>which</w:t>
      </w:r>
      <w:proofErr w:type="spellEnd"/>
      <w:r w:rsidRPr="00910DE0">
        <w:t xml:space="preserve"> can be </w:t>
      </w:r>
      <w:proofErr w:type="spellStart"/>
      <w:r w:rsidRPr="00910DE0">
        <w:t>fine-tuned</w:t>
      </w:r>
      <w:proofErr w:type="spellEnd"/>
      <w:r w:rsidRPr="00910DE0">
        <w:t xml:space="preserve"> </w:t>
      </w:r>
      <w:proofErr w:type="spellStart"/>
      <w:r w:rsidRPr="00910DE0">
        <w:t>for</w:t>
      </w:r>
      <w:proofErr w:type="spellEnd"/>
      <w:r w:rsidRPr="00910DE0">
        <w:t xml:space="preserve"> </w:t>
      </w:r>
      <w:proofErr w:type="spellStart"/>
      <w:r w:rsidRPr="00910DE0">
        <w:t>specific</w:t>
      </w:r>
      <w:proofErr w:type="spellEnd"/>
      <w:r w:rsidRPr="00910DE0">
        <w:t xml:space="preserve"> </w:t>
      </w:r>
      <w:proofErr w:type="spellStart"/>
      <w:r w:rsidRPr="00910DE0">
        <w:t>tasks</w:t>
      </w:r>
      <w:proofErr w:type="spellEnd"/>
      <w:r w:rsidRPr="00910DE0">
        <w:t xml:space="preserve"> </w:t>
      </w:r>
      <w:proofErr w:type="spellStart"/>
      <w:r w:rsidRPr="00910DE0">
        <w:t>such</w:t>
      </w:r>
      <w:proofErr w:type="spellEnd"/>
      <w:r w:rsidRPr="00910DE0">
        <w:t xml:space="preserve"> as </w:t>
      </w:r>
      <w:proofErr w:type="spellStart"/>
      <w:r w:rsidRPr="00910DE0">
        <w:t>text</w:t>
      </w:r>
      <w:proofErr w:type="spellEnd"/>
      <w:r w:rsidRPr="00910DE0">
        <w:t xml:space="preserve"> </w:t>
      </w:r>
      <w:proofErr w:type="spellStart"/>
      <w:r w:rsidRPr="00910DE0">
        <w:t>classification</w:t>
      </w:r>
      <w:proofErr w:type="spellEnd"/>
      <w:r w:rsidRPr="00910DE0">
        <w:t>.</w:t>
      </w:r>
    </w:p>
    <w:p w14:paraId="45AC6121" w14:textId="77777777" w:rsidR="00910DE0" w:rsidRPr="00910DE0" w:rsidRDefault="00910DE0" w:rsidP="00910DE0">
      <w:r w:rsidRPr="00910DE0">
        <w:rPr>
          <w:b/>
          <w:bCs/>
        </w:rPr>
        <w:t xml:space="preserve">Model </w:t>
      </w:r>
      <w:proofErr w:type="spellStart"/>
      <w:r w:rsidRPr="00910DE0">
        <w:rPr>
          <w:b/>
          <w:bCs/>
        </w:rPr>
        <w:t>Selection</w:t>
      </w:r>
      <w:proofErr w:type="spellEnd"/>
      <w:r w:rsidRPr="00910DE0">
        <w:rPr>
          <w:b/>
          <w:bCs/>
        </w:rPr>
        <w:t>:</w:t>
      </w:r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r w:rsidRPr="00910DE0">
        <w:rPr>
          <w:b/>
          <w:bCs/>
        </w:rPr>
        <w:t>bert-</w:t>
      </w:r>
      <w:proofErr w:type="spellStart"/>
      <w:r w:rsidRPr="00910DE0">
        <w:rPr>
          <w:b/>
          <w:bCs/>
        </w:rPr>
        <w:t>base</w:t>
      </w:r>
      <w:proofErr w:type="spellEnd"/>
      <w:r w:rsidRPr="00910DE0">
        <w:rPr>
          <w:b/>
          <w:bCs/>
        </w:rPr>
        <w:t>-</w:t>
      </w:r>
      <w:proofErr w:type="spellStart"/>
      <w:r w:rsidRPr="00910DE0">
        <w:rPr>
          <w:b/>
          <w:bCs/>
        </w:rPr>
        <w:t>uncased</w:t>
      </w:r>
      <w:proofErr w:type="spellEnd"/>
      <w:r w:rsidRPr="00910DE0">
        <w:t xml:space="preserve"> model was </w:t>
      </w:r>
      <w:proofErr w:type="spellStart"/>
      <w:r w:rsidRPr="00910DE0">
        <w:t>selected</w:t>
      </w:r>
      <w:proofErr w:type="spellEnd"/>
      <w:r w:rsidRPr="00910DE0">
        <w:t xml:space="preserve"> </w:t>
      </w:r>
      <w:proofErr w:type="spellStart"/>
      <w:r w:rsidRPr="00910DE0">
        <w:t>due</w:t>
      </w:r>
      <w:proofErr w:type="spellEnd"/>
      <w:r w:rsidRPr="00910DE0">
        <w:t xml:space="preserve"> </w:t>
      </w:r>
      <w:proofErr w:type="spellStart"/>
      <w:r w:rsidRPr="00910DE0">
        <w:t>to</w:t>
      </w:r>
      <w:proofErr w:type="spellEnd"/>
      <w:r w:rsidRPr="00910DE0">
        <w:t xml:space="preserve"> </w:t>
      </w:r>
      <w:proofErr w:type="spellStart"/>
      <w:r w:rsidRPr="00910DE0">
        <w:t>its</w:t>
      </w:r>
      <w:proofErr w:type="spellEnd"/>
      <w:r w:rsidRPr="00910DE0">
        <w:t xml:space="preserve"> </w:t>
      </w:r>
      <w:proofErr w:type="spellStart"/>
      <w:r w:rsidRPr="00910DE0">
        <w:t>effectiveness</w:t>
      </w:r>
      <w:proofErr w:type="spellEnd"/>
      <w:r w:rsidRPr="00910DE0">
        <w:t xml:space="preserve"> in </w:t>
      </w:r>
      <w:proofErr w:type="spellStart"/>
      <w:r w:rsidRPr="00910DE0">
        <w:t>text</w:t>
      </w:r>
      <w:proofErr w:type="spellEnd"/>
      <w:r w:rsidRPr="00910DE0">
        <w:t xml:space="preserve"> </w:t>
      </w:r>
      <w:proofErr w:type="spellStart"/>
      <w:r w:rsidRPr="00910DE0">
        <w:t>classification</w:t>
      </w:r>
      <w:proofErr w:type="spellEnd"/>
      <w:r w:rsidRPr="00910DE0">
        <w:t xml:space="preserve"> </w:t>
      </w:r>
      <w:proofErr w:type="spellStart"/>
      <w:r w:rsidRPr="00910DE0">
        <w:t>tasks</w:t>
      </w:r>
      <w:proofErr w:type="spellEnd"/>
      <w:r w:rsidRPr="00910DE0">
        <w:t>.</w:t>
      </w:r>
    </w:p>
    <w:p w14:paraId="011704EF" w14:textId="77777777" w:rsidR="00910DE0" w:rsidRPr="00910DE0" w:rsidRDefault="00910DE0" w:rsidP="00910DE0">
      <w:r w:rsidRPr="00910DE0">
        <w:pict w14:anchorId="6E6813FC">
          <v:rect id="_x0000_i1058" style="width:0;height:0" o:hralign="center" o:hrstd="t" o:hrnoshade="t" o:hr="t" fillcolor="#ececec" stroked="f"/>
        </w:pict>
      </w:r>
    </w:p>
    <w:p w14:paraId="6B250569" w14:textId="77777777" w:rsidR="00910DE0" w:rsidRPr="00910DE0" w:rsidRDefault="00910DE0" w:rsidP="00910DE0">
      <w:pPr>
        <w:rPr>
          <w:b/>
          <w:bCs/>
        </w:rPr>
      </w:pPr>
      <w:proofErr w:type="spellStart"/>
      <w:r w:rsidRPr="00910DE0">
        <w:rPr>
          <w:b/>
          <w:bCs/>
        </w:rPr>
        <w:t>Part</w:t>
      </w:r>
      <w:proofErr w:type="spellEnd"/>
      <w:r w:rsidRPr="00910DE0">
        <w:rPr>
          <w:b/>
          <w:bCs/>
        </w:rPr>
        <w:t xml:space="preserve"> 2: Model </w:t>
      </w:r>
      <w:proofErr w:type="spellStart"/>
      <w:r w:rsidRPr="00910DE0">
        <w:rPr>
          <w:b/>
          <w:bCs/>
        </w:rPr>
        <w:t>Implementation</w:t>
      </w:r>
      <w:proofErr w:type="spellEnd"/>
    </w:p>
    <w:p w14:paraId="064D7D04" w14:textId="77777777" w:rsidR="00910DE0" w:rsidRPr="00910DE0" w:rsidRDefault="00910DE0" w:rsidP="00910DE0">
      <w:proofErr w:type="spellStart"/>
      <w:r w:rsidRPr="00910DE0">
        <w:rPr>
          <w:b/>
          <w:bCs/>
        </w:rPr>
        <w:t>Loading</w:t>
      </w:r>
      <w:proofErr w:type="spellEnd"/>
      <w:r w:rsidRPr="00910DE0">
        <w:rPr>
          <w:b/>
          <w:bCs/>
        </w:rPr>
        <w:t xml:space="preserve"> </w:t>
      </w:r>
      <w:proofErr w:type="spellStart"/>
      <w:r w:rsidRPr="00910DE0">
        <w:rPr>
          <w:b/>
          <w:bCs/>
        </w:rPr>
        <w:t>the</w:t>
      </w:r>
      <w:proofErr w:type="spellEnd"/>
      <w:r w:rsidRPr="00910DE0">
        <w:rPr>
          <w:b/>
          <w:bCs/>
        </w:rPr>
        <w:t xml:space="preserve"> Model:</w:t>
      </w:r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r w:rsidRPr="00910DE0">
        <w:rPr>
          <w:b/>
          <w:bCs/>
        </w:rPr>
        <w:t>bert-</w:t>
      </w:r>
      <w:proofErr w:type="spellStart"/>
      <w:r w:rsidRPr="00910DE0">
        <w:rPr>
          <w:b/>
          <w:bCs/>
        </w:rPr>
        <w:t>base</w:t>
      </w:r>
      <w:proofErr w:type="spellEnd"/>
      <w:r w:rsidRPr="00910DE0">
        <w:rPr>
          <w:b/>
          <w:bCs/>
        </w:rPr>
        <w:t>-</w:t>
      </w:r>
      <w:proofErr w:type="spellStart"/>
      <w:r w:rsidRPr="00910DE0">
        <w:rPr>
          <w:b/>
          <w:bCs/>
        </w:rPr>
        <w:t>uncased</w:t>
      </w:r>
      <w:proofErr w:type="spellEnd"/>
      <w:r w:rsidRPr="00910DE0">
        <w:t xml:space="preserve"> model </w:t>
      </w:r>
      <w:proofErr w:type="spellStart"/>
      <w:r w:rsidRPr="00910DE0">
        <w:t>and</w:t>
      </w:r>
      <w:proofErr w:type="spellEnd"/>
      <w:r w:rsidRPr="00910DE0">
        <w:t xml:space="preserve"> </w:t>
      </w:r>
      <w:proofErr w:type="spellStart"/>
      <w:r w:rsidRPr="00910DE0">
        <w:t>its</w:t>
      </w:r>
      <w:proofErr w:type="spellEnd"/>
      <w:r w:rsidRPr="00910DE0">
        <w:t xml:space="preserve"> </w:t>
      </w:r>
      <w:proofErr w:type="spellStart"/>
      <w:r w:rsidRPr="00910DE0">
        <w:t>tokenizer</w:t>
      </w:r>
      <w:proofErr w:type="spellEnd"/>
      <w:r w:rsidRPr="00910DE0">
        <w:t xml:space="preserve"> </w:t>
      </w:r>
      <w:proofErr w:type="spellStart"/>
      <w:r w:rsidRPr="00910DE0">
        <w:t>were</w:t>
      </w:r>
      <w:proofErr w:type="spellEnd"/>
      <w:r w:rsidRPr="00910DE0">
        <w:t xml:space="preserve"> </w:t>
      </w:r>
      <w:proofErr w:type="spellStart"/>
      <w:r w:rsidRPr="00910DE0">
        <w:t>used</w:t>
      </w:r>
      <w:proofErr w:type="spellEnd"/>
      <w:r w:rsidRPr="00910DE0">
        <w:t xml:space="preserve"> </w:t>
      </w:r>
      <w:proofErr w:type="spellStart"/>
      <w:r w:rsidRPr="00910DE0">
        <w:t>to</w:t>
      </w:r>
      <w:proofErr w:type="spellEnd"/>
      <w:r w:rsidRPr="00910DE0">
        <w:t xml:space="preserve"> </w:t>
      </w:r>
      <w:proofErr w:type="spellStart"/>
      <w:r w:rsidRPr="00910DE0">
        <w:t>prepare</w:t>
      </w:r>
      <w:proofErr w:type="spellEnd"/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model </w:t>
      </w:r>
      <w:proofErr w:type="spellStart"/>
      <w:r w:rsidRPr="00910DE0">
        <w:t>for</w:t>
      </w:r>
      <w:proofErr w:type="spellEnd"/>
      <w:r w:rsidRPr="00910DE0">
        <w:t xml:space="preserve"> </w:t>
      </w:r>
      <w:proofErr w:type="spellStart"/>
      <w:r w:rsidRPr="00910DE0">
        <w:t>fine-tuning</w:t>
      </w:r>
      <w:proofErr w:type="spellEnd"/>
      <w:r w:rsidRPr="00910DE0">
        <w:t>.</w:t>
      </w:r>
    </w:p>
    <w:p w14:paraId="65C1C8CF" w14:textId="77777777" w:rsidR="00910DE0" w:rsidRPr="00910DE0" w:rsidRDefault="00910DE0" w:rsidP="00910DE0">
      <w:r w:rsidRPr="00910DE0">
        <w:rPr>
          <w:b/>
          <w:bCs/>
        </w:rPr>
        <w:t xml:space="preserve">Data </w:t>
      </w:r>
      <w:proofErr w:type="spellStart"/>
      <w:r w:rsidRPr="00910DE0">
        <w:rPr>
          <w:b/>
          <w:bCs/>
        </w:rPr>
        <w:t>Preparation</w:t>
      </w:r>
      <w:proofErr w:type="spellEnd"/>
      <w:r w:rsidRPr="00910DE0">
        <w:rPr>
          <w:b/>
          <w:bCs/>
        </w:rPr>
        <w:t>:</w:t>
      </w:r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dataset</w:t>
      </w:r>
      <w:proofErr w:type="spellEnd"/>
      <w:r w:rsidRPr="00910DE0">
        <w:t xml:space="preserve"> </w:t>
      </w:r>
      <w:proofErr w:type="spellStart"/>
      <w:r w:rsidRPr="00910DE0">
        <w:t>consists</w:t>
      </w:r>
      <w:proofErr w:type="spellEnd"/>
      <w:r w:rsidRPr="00910DE0">
        <w:t xml:space="preserve"> of </w:t>
      </w:r>
      <w:proofErr w:type="spellStart"/>
      <w:r w:rsidRPr="00910DE0">
        <w:t>tweets</w:t>
      </w:r>
      <w:proofErr w:type="spellEnd"/>
      <w:r w:rsidRPr="00910DE0">
        <w:t xml:space="preserve"> </w:t>
      </w:r>
      <w:proofErr w:type="spellStart"/>
      <w:r w:rsidRPr="00910DE0">
        <w:t>with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</w:t>
      </w:r>
      <w:proofErr w:type="spellStart"/>
      <w:r w:rsidRPr="00910DE0">
        <w:t>labels</w:t>
      </w:r>
      <w:proofErr w:type="spellEnd"/>
      <w:r w:rsidRPr="00910DE0">
        <w:t xml:space="preserve">.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gramStart"/>
      <w:r w:rsidRPr="00910DE0">
        <w:t>data</w:t>
      </w:r>
      <w:proofErr w:type="gramEnd"/>
      <w:r w:rsidRPr="00910DE0">
        <w:t xml:space="preserve"> was </w:t>
      </w:r>
      <w:proofErr w:type="spellStart"/>
      <w:r w:rsidRPr="00910DE0">
        <w:t>tokenized</w:t>
      </w:r>
      <w:proofErr w:type="spellEnd"/>
      <w:r w:rsidRPr="00910DE0">
        <w:t xml:space="preserve"> </w:t>
      </w:r>
      <w:proofErr w:type="spellStart"/>
      <w:r w:rsidRPr="00910DE0">
        <w:t>and</w:t>
      </w:r>
      <w:proofErr w:type="spellEnd"/>
      <w:r w:rsidRPr="00910DE0">
        <w:t xml:space="preserve"> </w:t>
      </w:r>
      <w:proofErr w:type="spellStart"/>
      <w:r w:rsidRPr="00910DE0">
        <w:t>split</w:t>
      </w:r>
      <w:proofErr w:type="spellEnd"/>
      <w:r w:rsidRPr="00910DE0">
        <w:t xml:space="preserve"> </w:t>
      </w:r>
      <w:proofErr w:type="spellStart"/>
      <w:r w:rsidRPr="00910DE0">
        <w:t>into</w:t>
      </w:r>
      <w:proofErr w:type="spellEnd"/>
      <w:r w:rsidRPr="00910DE0">
        <w:t xml:space="preserve"> </w:t>
      </w:r>
      <w:proofErr w:type="spellStart"/>
      <w:r w:rsidRPr="00910DE0">
        <w:t>training</w:t>
      </w:r>
      <w:proofErr w:type="spellEnd"/>
      <w:r w:rsidRPr="00910DE0">
        <w:t xml:space="preserve"> </w:t>
      </w:r>
      <w:proofErr w:type="spellStart"/>
      <w:r w:rsidRPr="00910DE0">
        <w:t>and</w:t>
      </w:r>
      <w:proofErr w:type="spellEnd"/>
      <w:r w:rsidRPr="00910DE0">
        <w:t xml:space="preserve"> </w:t>
      </w:r>
      <w:proofErr w:type="spellStart"/>
      <w:r w:rsidRPr="00910DE0">
        <w:t>testing</w:t>
      </w:r>
      <w:proofErr w:type="spellEnd"/>
      <w:r w:rsidRPr="00910DE0">
        <w:t xml:space="preserve"> </w:t>
      </w:r>
      <w:proofErr w:type="spellStart"/>
      <w:r w:rsidRPr="00910DE0">
        <w:t>sets</w:t>
      </w:r>
      <w:proofErr w:type="spellEnd"/>
      <w:r w:rsidRPr="00910DE0">
        <w:t>.</w:t>
      </w:r>
    </w:p>
    <w:p w14:paraId="56419C8B" w14:textId="77777777" w:rsidR="00910DE0" w:rsidRPr="00910DE0" w:rsidRDefault="00910DE0" w:rsidP="00910DE0">
      <w:proofErr w:type="spellStart"/>
      <w:r w:rsidRPr="00910DE0">
        <w:rPr>
          <w:b/>
          <w:bCs/>
        </w:rPr>
        <w:lastRenderedPageBreak/>
        <w:t>Fine-Tuning</w:t>
      </w:r>
      <w:proofErr w:type="spellEnd"/>
      <w:r w:rsidRPr="00910DE0">
        <w:rPr>
          <w:b/>
          <w:bCs/>
        </w:rPr>
        <w:t>:</w:t>
      </w:r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model was </w:t>
      </w:r>
      <w:proofErr w:type="spellStart"/>
      <w:r w:rsidRPr="00910DE0">
        <w:t>fine-tuned</w:t>
      </w:r>
      <w:proofErr w:type="spellEnd"/>
      <w:r w:rsidRPr="00910DE0">
        <w:t xml:space="preserve"> on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dataset</w:t>
      </w:r>
      <w:proofErr w:type="spellEnd"/>
      <w:r w:rsidRPr="00910DE0">
        <w:t xml:space="preserve"> </w:t>
      </w:r>
      <w:proofErr w:type="spellStart"/>
      <w:r w:rsidRPr="00910DE0">
        <w:t>to</w:t>
      </w:r>
      <w:proofErr w:type="spellEnd"/>
      <w:r w:rsidRPr="00910DE0">
        <w:t xml:space="preserve"> </w:t>
      </w:r>
      <w:proofErr w:type="spellStart"/>
      <w:r w:rsidRPr="00910DE0">
        <w:t>improve</w:t>
      </w:r>
      <w:proofErr w:type="spellEnd"/>
      <w:r w:rsidRPr="00910DE0">
        <w:t xml:space="preserve"> </w:t>
      </w:r>
      <w:proofErr w:type="spellStart"/>
      <w:r w:rsidRPr="00910DE0">
        <w:t>its</w:t>
      </w:r>
      <w:proofErr w:type="spellEnd"/>
      <w:r w:rsidRPr="00910DE0">
        <w:t xml:space="preserve"> </w:t>
      </w:r>
      <w:proofErr w:type="spellStart"/>
      <w:r w:rsidRPr="00910DE0">
        <w:t>accuracy</w:t>
      </w:r>
      <w:proofErr w:type="spellEnd"/>
      <w:r w:rsidRPr="00910DE0">
        <w:t xml:space="preserve"> in </w:t>
      </w:r>
      <w:proofErr w:type="spellStart"/>
      <w:r w:rsidRPr="00910DE0">
        <w:t>predicting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</w:t>
      </w:r>
      <w:proofErr w:type="spellStart"/>
      <w:r w:rsidRPr="00910DE0">
        <w:t>types</w:t>
      </w:r>
      <w:proofErr w:type="spellEnd"/>
      <w:r w:rsidRPr="00910DE0">
        <w:t>.</w:t>
      </w:r>
    </w:p>
    <w:p w14:paraId="2E1F5731" w14:textId="77777777" w:rsidR="00910DE0" w:rsidRPr="00910DE0" w:rsidRDefault="00910DE0" w:rsidP="00910DE0">
      <w:r w:rsidRPr="00910DE0">
        <w:pict w14:anchorId="29D39BFD">
          <v:rect id="_x0000_i1059" style="width:0;height:0" o:hralign="center" o:hrstd="t" o:hrnoshade="t" o:hr="t" fillcolor="#ececec" stroked="f"/>
        </w:pict>
      </w:r>
    </w:p>
    <w:p w14:paraId="0360AC5A" w14:textId="77777777" w:rsidR="00910DE0" w:rsidRPr="00910DE0" w:rsidRDefault="00910DE0" w:rsidP="00910DE0">
      <w:pPr>
        <w:rPr>
          <w:b/>
          <w:bCs/>
        </w:rPr>
      </w:pPr>
      <w:proofErr w:type="spellStart"/>
      <w:r w:rsidRPr="00910DE0">
        <w:rPr>
          <w:b/>
          <w:bCs/>
        </w:rPr>
        <w:t>Part</w:t>
      </w:r>
      <w:proofErr w:type="spellEnd"/>
      <w:r w:rsidRPr="00910DE0">
        <w:rPr>
          <w:b/>
          <w:bCs/>
        </w:rPr>
        <w:t xml:space="preserve"> 3: Evaluation</w:t>
      </w:r>
    </w:p>
    <w:p w14:paraId="0E59A5E3" w14:textId="77777777" w:rsidR="00910DE0" w:rsidRDefault="00910DE0" w:rsidP="00910DE0">
      <w:r w:rsidRPr="00910DE0">
        <w:rPr>
          <w:b/>
          <w:bCs/>
        </w:rPr>
        <w:t>Model Evaluation:</w:t>
      </w:r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model was </w:t>
      </w:r>
      <w:proofErr w:type="spellStart"/>
      <w:r w:rsidRPr="00910DE0">
        <w:t>evaluated</w:t>
      </w:r>
      <w:proofErr w:type="spellEnd"/>
      <w:r w:rsidRPr="00910DE0">
        <w:t xml:space="preserve"> on </w:t>
      </w:r>
      <w:proofErr w:type="spellStart"/>
      <w:r w:rsidRPr="00910DE0">
        <w:t>the</w:t>
      </w:r>
      <w:proofErr w:type="spellEnd"/>
      <w:r w:rsidRPr="00910DE0">
        <w:t xml:space="preserve"> test set </w:t>
      </w:r>
      <w:proofErr w:type="spellStart"/>
      <w:r w:rsidRPr="00910DE0">
        <w:t>using</w:t>
      </w:r>
      <w:proofErr w:type="spellEnd"/>
      <w:r w:rsidRPr="00910DE0">
        <w:t xml:space="preserve"> </w:t>
      </w:r>
      <w:proofErr w:type="spellStart"/>
      <w:r w:rsidRPr="00910DE0">
        <w:t>metrics</w:t>
      </w:r>
      <w:proofErr w:type="spellEnd"/>
      <w:r w:rsidRPr="00910DE0">
        <w:t xml:space="preserve"> </w:t>
      </w:r>
      <w:proofErr w:type="spellStart"/>
      <w:r w:rsidRPr="00910DE0">
        <w:t>such</w:t>
      </w:r>
      <w:proofErr w:type="spellEnd"/>
      <w:r w:rsidRPr="00910DE0">
        <w:t xml:space="preserve"> as </w:t>
      </w:r>
      <w:proofErr w:type="spellStart"/>
      <w:r w:rsidRPr="00910DE0">
        <w:t>accuracy</w:t>
      </w:r>
      <w:proofErr w:type="spellEnd"/>
      <w:r w:rsidRPr="00910DE0">
        <w:t xml:space="preserve">, </w:t>
      </w:r>
      <w:proofErr w:type="spellStart"/>
      <w:r w:rsidRPr="00910DE0">
        <w:t>precision</w:t>
      </w:r>
      <w:proofErr w:type="spellEnd"/>
      <w:r w:rsidRPr="00910DE0">
        <w:t xml:space="preserve">, </w:t>
      </w:r>
      <w:proofErr w:type="spellStart"/>
      <w:r w:rsidRPr="00910DE0">
        <w:t>recall</w:t>
      </w:r>
      <w:proofErr w:type="spellEnd"/>
      <w:r w:rsidRPr="00910DE0">
        <w:t xml:space="preserve">, </w:t>
      </w:r>
      <w:proofErr w:type="spellStart"/>
      <w:r w:rsidRPr="00910DE0">
        <w:t>and</w:t>
      </w:r>
      <w:proofErr w:type="spellEnd"/>
      <w:r w:rsidRPr="00910DE0">
        <w:t xml:space="preserve"> F1-score.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fine-tuned</w:t>
      </w:r>
      <w:proofErr w:type="spellEnd"/>
      <w:r w:rsidRPr="00910DE0">
        <w:t xml:space="preserve"> model </w:t>
      </w:r>
      <w:proofErr w:type="spellStart"/>
      <w:r w:rsidRPr="00910DE0">
        <w:t>achieved</w:t>
      </w:r>
      <w:proofErr w:type="spellEnd"/>
      <w:r w:rsidRPr="00910DE0">
        <w:t xml:space="preserve"> </w:t>
      </w:r>
      <w:proofErr w:type="spellStart"/>
      <w:r w:rsidRPr="00910DE0">
        <w:t>high</w:t>
      </w:r>
      <w:proofErr w:type="spellEnd"/>
      <w:r w:rsidRPr="00910DE0">
        <w:t xml:space="preserve"> </w:t>
      </w:r>
      <w:proofErr w:type="spellStart"/>
      <w:r w:rsidRPr="00910DE0">
        <w:t>performance</w:t>
      </w:r>
      <w:proofErr w:type="spellEnd"/>
      <w:r w:rsidRPr="00910DE0">
        <w:t xml:space="preserve"> </w:t>
      </w:r>
      <w:proofErr w:type="spellStart"/>
      <w:proofErr w:type="gramStart"/>
      <w:r w:rsidRPr="00910DE0">
        <w:t>with</w:t>
      </w:r>
      <w:proofErr w:type="spellEnd"/>
      <w:r w:rsidRPr="00910DE0">
        <w:t xml:space="preserve"> </w:t>
      </w:r>
      <w:r>
        <w:t>:</w:t>
      </w:r>
      <w:proofErr w:type="gramEnd"/>
    </w:p>
    <w:p w14:paraId="7F075732" w14:textId="77777777" w:rsidR="00910DE0" w:rsidRPr="00910DE0" w:rsidRDefault="00910DE0" w:rsidP="00910DE0">
      <w:pPr>
        <w:numPr>
          <w:ilvl w:val="0"/>
          <w:numId w:val="2"/>
        </w:numPr>
      </w:pPr>
      <w:proofErr w:type="spellStart"/>
      <w:r w:rsidRPr="00910DE0">
        <w:rPr>
          <w:b/>
          <w:bCs/>
        </w:rPr>
        <w:t>Accuracy</w:t>
      </w:r>
      <w:proofErr w:type="spellEnd"/>
      <w:r w:rsidRPr="00910DE0">
        <w:t>: 97.5%</w:t>
      </w:r>
    </w:p>
    <w:p w14:paraId="57A90775" w14:textId="77777777" w:rsidR="00910DE0" w:rsidRPr="00910DE0" w:rsidRDefault="00910DE0" w:rsidP="00910DE0">
      <w:pPr>
        <w:numPr>
          <w:ilvl w:val="0"/>
          <w:numId w:val="2"/>
        </w:numPr>
      </w:pPr>
      <w:r w:rsidRPr="00910DE0">
        <w:rPr>
          <w:b/>
          <w:bCs/>
        </w:rPr>
        <w:t>Precision</w:t>
      </w:r>
      <w:r w:rsidRPr="00910DE0">
        <w:t>: 97.52%</w:t>
      </w:r>
    </w:p>
    <w:p w14:paraId="0A8FFBBC" w14:textId="77777777" w:rsidR="00910DE0" w:rsidRPr="00910DE0" w:rsidRDefault="00910DE0" w:rsidP="00910DE0">
      <w:pPr>
        <w:numPr>
          <w:ilvl w:val="0"/>
          <w:numId w:val="2"/>
        </w:numPr>
      </w:pPr>
      <w:proofErr w:type="spellStart"/>
      <w:r w:rsidRPr="00910DE0">
        <w:rPr>
          <w:b/>
          <w:bCs/>
        </w:rPr>
        <w:t>Recall</w:t>
      </w:r>
      <w:proofErr w:type="spellEnd"/>
      <w:r w:rsidRPr="00910DE0">
        <w:t>: 97.5%</w:t>
      </w:r>
    </w:p>
    <w:p w14:paraId="50B901CF" w14:textId="77777777" w:rsidR="00910DE0" w:rsidRPr="00910DE0" w:rsidRDefault="00910DE0" w:rsidP="00910DE0">
      <w:pPr>
        <w:numPr>
          <w:ilvl w:val="0"/>
          <w:numId w:val="2"/>
        </w:numPr>
      </w:pPr>
      <w:r w:rsidRPr="00910DE0">
        <w:rPr>
          <w:b/>
          <w:bCs/>
        </w:rPr>
        <w:t>F1-Score</w:t>
      </w:r>
      <w:r w:rsidRPr="00910DE0">
        <w:t>: 97.49%</w:t>
      </w:r>
    </w:p>
    <w:p w14:paraId="2DBA06C4" w14:textId="77777777" w:rsidR="00910DE0" w:rsidRPr="00910DE0" w:rsidRDefault="00910DE0" w:rsidP="00910DE0">
      <w:proofErr w:type="spellStart"/>
      <w:r w:rsidRPr="00910DE0">
        <w:rPr>
          <w:b/>
          <w:bCs/>
        </w:rPr>
        <w:t>Conclusion</w:t>
      </w:r>
      <w:proofErr w:type="spellEnd"/>
      <w:r w:rsidRPr="00910DE0">
        <w:rPr>
          <w:b/>
          <w:bCs/>
        </w:rPr>
        <w:t>:</w:t>
      </w:r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project</w:t>
      </w:r>
      <w:proofErr w:type="spellEnd"/>
      <w:r w:rsidRPr="00910DE0">
        <w:t xml:space="preserve"> </w:t>
      </w:r>
      <w:proofErr w:type="spellStart"/>
      <w:r w:rsidRPr="00910DE0">
        <w:t>successfully</w:t>
      </w:r>
      <w:proofErr w:type="spellEnd"/>
      <w:r w:rsidRPr="00910DE0">
        <w:t xml:space="preserve"> </w:t>
      </w:r>
      <w:proofErr w:type="spellStart"/>
      <w:r w:rsidRPr="00910DE0">
        <w:t>demonstrated</w:t>
      </w:r>
      <w:proofErr w:type="spellEnd"/>
      <w:r w:rsidRPr="00910DE0">
        <w:t xml:space="preserve"> </w:t>
      </w:r>
      <w:proofErr w:type="spellStart"/>
      <w:r w:rsidRPr="00910DE0">
        <w:t>the</w:t>
      </w:r>
      <w:proofErr w:type="spellEnd"/>
      <w:r w:rsidRPr="00910DE0">
        <w:t xml:space="preserve"> </w:t>
      </w:r>
      <w:proofErr w:type="spellStart"/>
      <w:r w:rsidRPr="00910DE0">
        <w:t>use</w:t>
      </w:r>
      <w:proofErr w:type="spellEnd"/>
      <w:r w:rsidRPr="00910DE0">
        <w:t xml:space="preserve"> of </w:t>
      </w:r>
      <w:proofErr w:type="spellStart"/>
      <w:r w:rsidRPr="00910DE0">
        <w:t>Hugging</w:t>
      </w:r>
      <w:proofErr w:type="spellEnd"/>
      <w:r w:rsidRPr="00910DE0">
        <w:t xml:space="preserve"> </w:t>
      </w:r>
      <w:proofErr w:type="spellStart"/>
      <w:r w:rsidRPr="00910DE0">
        <w:t>Face</w:t>
      </w:r>
      <w:proofErr w:type="spellEnd"/>
      <w:r w:rsidRPr="00910DE0">
        <w:t xml:space="preserve"> </w:t>
      </w:r>
      <w:proofErr w:type="spellStart"/>
      <w:r w:rsidRPr="00910DE0">
        <w:t>Transformers</w:t>
      </w:r>
      <w:proofErr w:type="spellEnd"/>
      <w:r w:rsidRPr="00910DE0">
        <w:t xml:space="preserve"> </w:t>
      </w:r>
      <w:proofErr w:type="spellStart"/>
      <w:r w:rsidRPr="00910DE0">
        <w:t>for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tweet </w:t>
      </w:r>
      <w:proofErr w:type="spellStart"/>
      <w:r w:rsidRPr="00910DE0">
        <w:t>classification</w:t>
      </w:r>
      <w:proofErr w:type="spellEnd"/>
      <w:r w:rsidRPr="00910DE0">
        <w:t xml:space="preserve">. </w:t>
      </w:r>
      <w:proofErr w:type="spellStart"/>
      <w:r w:rsidRPr="00910DE0">
        <w:t>The</w:t>
      </w:r>
      <w:proofErr w:type="spellEnd"/>
      <w:r w:rsidRPr="00910DE0">
        <w:t xml:space="preserve"> model </w:t>
      </w:r>
      <w:proofErr w:type="spellStart"/>
      <w:r w:rsidRPr="00910DE0">
        <w:t>showed</w:t>
      </w:r>
      <w:proofErr w:type="spellEnd"/>
      <w:r w:rsidRPr="00910DE0">
        <w:t xml:space="preserve"> </w:t>
      </w:r>
      <w:proofErr w:type="spellStart"/>
      <w:r w:rsidRPr="00910DE0">
        <w:t>strong</w:t>
      </w:r>
      <w:proofErr w:type="spellEnd"/>
      <w:r w:rsidRPr="00910DE0">
        <w:t xml:space="preserve"> </w:t>
      </w:r>
      <w:proofErr w:type="spellStart"/>
      <w:r w:rsidRPr="00910DE0">
        <w:t>performance</w:t>
      </w:r>
      <w:proofErr w:type="spellEnd"/>
      <w:r w:rsidRPr="00910DE0">
        <w:t xml:space="preserve">, </w:t>
      </w:r>
      <w:proofErr w:type="spellStart"/>
      <w:r w:rsidRPr="00910DE0">
        <w:t>highlighting</w:t>
      </w:r>
      <w:proofErr w:type="spellEnd"/>
      <w:r w:rsidRPr="00910DE0">
        <w:t xml:space="preserve"> </w:t>
      </w:r>
      <w:proofErr w:type="spellStart"/>
      <w:r w:rsidRPr="00910DE0">
        <w:t>its</w:t>
      </w:r>
      <w:proofErr w:type="spellEnd"/>
      <w:r w:rsidRPr="00910DE0">
        <w:t xml:space="preserve"> </w:t>
      </w:r>
      <w:proofErr w:type="spellStart"/>
      <w:r w:rsidRPr="00910DE0">
        <w:t>potential</w:t>
      </w:r>
      <w:proofErr w:type="spellEnd"/>
      <w:r w:rsidRPr="00910DE0">
        <w:t xml:space="preserve"> </w:t>
      </w:r>
      <w:proofErr w:type="spellStart"/>
      <w:r w:rsidRPr="00910DE0">
        <w:t>for</w:t>
      </w:r>
      <w:proofErr w:type="spellEnd"/>
      <w:r w:rsidRPr="00910DE0">
        <w:t xml:space="preserve"> </w:t>
      </w:r>
      <w:proofErr w:type="spellStart"/>
      <w:r w:rsidRPr="00910DE0">
        <w:t>enhancing</w:t>
      </w:r>
      <w:proofErr w:type="spellEnd"/>
      <w:r w:rsidRPr="00910DE0">
        <w:t xml:space="preserve"> </w:t>
      </w:r>
      <w:proofErr w:type="spellStart"/>
      <w:r w:rsidRPr="00910DE0">
        <w:t>disaster</w:t>
      </w:r>
      <w:proofErr w:type="spellEnd"/>
      <w:r w:rsidRPr="00910DE0">
        <w:t xml:space="preserve"> </w:t>
      </w:r>
      <w:proofErr w:type="spellStart"/>
      <w:r w:rsidRPr="00910DE0">
        <w:t>response</w:t>
      </w:r>
      <w:proofErr w:type="spellEnd"/>
      <w:r w:rsidRPr="00910DE0">
        <w:t xml:space="preserve"> </w:t>
      </w:r>
      <w:proofErr w:type="spellStart"/>
      <w:r w:rsidRPr="00910DE0">
        <w:t>efforts</w:t>
      </w:r>
      <w:proofErr w:type="spellEnd"/>
      <w:r w:rsidRPr="00910DE0">
        <w:t xml:space="preserve"> in </w:t>
      </w:r>
      <w:proofErr w:type="spellStart"/>
      <w:r w:rsidRPr="00910DE0">
        <w:t>alignment</w:t>
      </w:r>
      <w:proofErr w:type="spellEnd"/>
      <w:r w:rsidRPr="00910DE0">
        <w:t xml:space="preserve"> </w:t>
      </w:r>
      <w:proofErr w:type="spellStart"/>
      <w:r w:rsidRPr="00910DE0">
        <w:t>with</w:t>
      </w:r>
      <w:proofErr w:type="spellEnd"/>
      <w:r w:rsidRPr="00910DE0">
        <w:t xml:space="preserve"> SDG 13.</w:t>
      </w:r>
    </w:p>
    <w:p w14:paraId="059CE87D" w14:textId="77777777" w:rsidR="00276BB1" w:rsidRDefault="00276BB1"/>
    <w:sectPr w:rsidR="00276BB1" w:rsidSect="00CA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C0DEB"/>
    <w:multiLevelType w:val="multilevel"/>
    <w:tmpl w:val="206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7C3190"/>
    <w:multiLevelType w:val="multilevel"/>
    <w:tmpl w:val="1E3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890608">
    <w:abstractNumId w:val="0"/>
  </w:num>
  <w:num w:numId="2" w16cid:durableId="1262295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E0"/>
    <w:rsid w:val="00276BB1"/>
    <w:rsid w:val="004F5FE7"/>
    <w:rsid w:val="00910DE0"/>
    <w:rsid w:val="00CA6B25"/>
    <w:rsid w:val="00DD281A"/>
    <w:rsid w:val="00E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39E3"/>
  <w15:chartTrackingRefBased/>
  <w15:docId w15:val="{E52ED2BF-69F6-4C3C-81AC-49FE42B1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Fulchany Nanith</dc:creator>
  <cp:keywords/>
  <dc:description/>
  <cp:lastModifiedBy>Fulchany Nanith</cp:lastModifiedBy>
  <cp:revision>1</cp:revision>
  <dcterms:created xsi:type="dcterms:W3CDTF">2024-08-11T15:24:00Z</dcterms:created>
  <dcterms:modified xsi:type="dcterms:W3CDTF">2024-08-11T15:28:00Z</dcterms:modified>
</cp:coreProperties>
</file>