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4ADE7" w14:textId="3146E119" w:rsidR="00A96C12" w:rsidRDefault="00A96C12">
      <w:pPr>
        <w:rPr>
          <w:rFonts w:ascii="Times New Roman" w:eastAsia="Times New Roman" w:hAnsi="Times New Roman" w:cs="Times New Roman"/>
          <w:b/>
          <w:bCs/>
          <w:kern w:val="0"/>
          <w:sz w:val="36"/>
          <w:szCs w:val="36"/>
          <w14:ligatures w14:val="none"/>
        </w:rPr>
      </w:pPr>
      <w:r w:rsidRPr="00287711">
        <w:rPr>
          <w:rStyle w:val="normaltextrun"/>
          <w:rFonts w:eastAsiaTheme="majorEastAsia"/>
          <w:b/>
          <w:bCs/>
          <w:noProof/>
        </w:rPr>
        <mc:AlternateContent>
          <mc:Choice Requires="wpg">
            <w:drawing>
              <wp:anchor distT="0" distB="0" distL="114300" distR="114300" simplePos="0" relativeHeight="251691008" behindDoc="1" locked="0" layoutInCell="1" allowOverlap="1" wp14:anchorId="07364AFC" wp14:editId="26FC47F2">
                <wp:simplePos x="0" y="0"/>
                <wp:positionH relativeFrom="page">
                  <wp:posOffset>-14605</wp:posOffset>
                </wp:positionH>
                <wp:positionV relativeFrom="page">
                  <wp:posOffset>-51181</wp:posOffset>
                </wp:positionV>
                <wp:extent cx="2133600" cy="10753344"/>
                <wp:effectExtent l="0" t="0" r="19050" b="10160"/>
                <wp:wrapNone/>
                <wp:docPr id="91" name="Group 91"/>
                <wp:cNvGraphicFramePr/>
                <a:graphic xmlns:a="http://schemas.openxmlformats.org/drawingml/2006/main">
                  <a:graphicData uri="http://schemas.microsoft.com/office/word/2010/wordprocessingGroup">
                    <wpg:wgp>
                      <wpg:cNvGrpSpPr/>
                      <wpg:grpSpPr>
                        <a:xfrm>
                          <a:off x="0" y="0"/>
                          <a:ext cx="2133600" cy="10753344"/>
                          <a:chOff x="0" y="0"/>
                          <a:chExt cx="2133600" cy="9125712"/>
                        </a:xfrm>
                      </wpg:grpSpPr>
                      <wps:wsp>
                        <wps:cNvPr id="92" name="Rectangle 9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Pentagon 4"/>
                        <wps:cNvSpPr/>
                        <wps:spPr>
                          <a:xfrm>
                            <a:off x="0" y="1534705"/>
                            <a:ext cx="107979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C9528B0" w14:textId="77777777" w:rsidR="00A96C12" w:rsidRDefault="00A96C12" w:rsidP="00A96C12">
                                  <w:pPr>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4" name="Group 94"/>
                        <wpg:cNvGrpSpPr/>
                        <wpg:grpSpPr>
                          <a:xfrm>
                            <a:off x="76200" y="4210050"/>
                            <a:ext cx="2057400" cy="4910328"/>
                            <a:chOff x="80645" y="4211812"/>
                            <a:chExt cx="1306273" cy="3121026"/>
                          </a:xfrm>
                        </wpg:grpSpPr>
                        <wpg:grpSp>
                          <wpg:cNvPr id="95" name="Group 95"/>
                          <wpg:cNvGrpSpPr>
                            <a:grpSpLocks noChangeAspect="1"/>
                          </wpg:cNvGrpSpPr>
                          <wpg:grpSpPr>
                            <a:xfrm>
                              <a:off x="141062" y="4211812"/>
                              <a:ext cx="1047750" cy="3121026"/>
                              <a:chOff x="141062" y="4211812"/>
                              <a:chExt cx="1047750" cy="3121026"/>
                            </a:xfrm>
                          </wpg:grpSpPr>
                          <wps:wsp>
                            <wps:cNvPr id="96"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8" name="Group 108"/>
                          <wpg:cNvGrpSpPr>
                            <a:grpSpLocks noChangeAspect="1"/>
                          </wpg:cNvGrpSpPr>
                          <wpg:grpSpPr>
                            <a:xfrm>
                              <a:off x="80645" y="4826972"/>
                              <a:ext cx="1306273" cy="2505863"/>
                              <a:chOff x="80645" y="4649964"/>
                              <a:chExt cx="874712" cy="1677988"/>
                            </a:xfrm>
                          </wpg:grpSpPr>
                          <wps:wsp>
                            <wps:cNvPr id="10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0"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07364AFC" id="Group 91" o:spid="_x0000_s1026" style="position:absolute;margin-left:-1.15pt;margin-top:-4.05pt;width:168pt;height:846.7pt;z-index:-25162547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">
                <v:rect id="Rectangle 9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5347;width:1079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" adj="16078"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6C9528B0" w14:textId="77777777" w:rsidR="00A96C12" w:rsidRDefault="00A96C12" w:rsidP="00A96C12">
                            <w:pPr>
                              <w:jc w:val="right"/>
                              <w:rPr>
                                <w:color w:val="FFFFFF" w:themeColor="background1"/>
                                <w:sz w:val="28"/>
                                <w:szCs w:val="28"/>
                              </w:rPr>
                            </w:pPr>
                            <w:r>
                              <w:rPr>
                                <w:color w:val="FFFFFF" w:themeColor="background1"/>
                                <w:sz w:val="28"/>
                                <w:szCs w:val="28"/>
                              </w:rPr>
                              <w:t xml:space="preserve">     </w:t>
                            </w:r>
                          </w:p>
                        </w:sdtContent>
                      </w:sdt>
                    </w:txbxContent>
                  </v:textbox>
                </v:shape>
                <v:group id="Group 9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0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rFonts w:ascii="Times New Roman" w:eastAsia="Times New Roman" w:hAnsi="Times New Roman" w:cs="Times New Roman"/>
          <w:b/>
          <w:bCs/>
          <w:kern w:val="0"/>
          <w:sz w:val="36"/>
          <w:szCs w:val="36"/>
          <w14:ligatures w14:val="none"/>
        </w:rPr>
        <w:br w:type="page"/>
      </w:r>
      <w:r w:rsidRPr="00A96C12">
        <w:rPr>
          <w:rFonts w:ascii="Times New Roman" w:eastAsia="Times New Roman" w:hAnsi="Times New Roman" w:cs="Times New Roman"/>
          <w:b/>
          <w:bCs/>
          <w:kern w:val="0"/>
          <w:sz w:val="36"/>
          <w:szCs w:val="36"/>
          <w14:ligatures w14:val="none"/>
        </w:rPr>
        <mc:AlternateContent>
          <mc:Choice Requires="wps">
            <w:drawing>
              <wp:anchor distT="0" distB="0" distL="114300" distR="114300" simplePos="0" relativeHeight="251687936" behindDoc="0" locked="0" layoutInCell="1" allowOverlap="1" wp14:anchorId="49E82C60" wp14:editId="6AFB393C">
                <wp:simplePos x="0" y="0"/>
                <wp:positionH relativeFrom="page">
                  <wp:posOffset>899795</wp:posOffset>
                </wp:positionH>
                <wp:positionV relativeFrom="page">
                  <wp:posOffset>899795</wp:posOffset>
                </wp:positionV>
                <wp:extent cx="6188075" cy="1975887"/>
                <wp:effectExtent l="0" t="0" r="3175" b="5715"/>
                <wp:wrapNone/>
                <wp:docPr id="32" name="Text Box 32"/>
                <wp:cNvGraphicFramePr/>
                <a:graphic xmlns:a="http://schemas.openxmlformats.org/drawingml/2006/main">
                  <a:graphicData uri="http://schemas.microsoft.com/office/word/2010/wordprocessingShape">
                    <wps:wsp>
                      <wps:cNvSpPr txBox="1"/>
                      <wps:spPr>
                        <a:xfrm>
                          <a:off x="0" y="0"/>
                          <a:ext cx="6188075" cy="19758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C15F1C" w14:textId="77777777" w:rsidR="00A96C12" w:rsidRPr="00401BEC" w:rsidRDefault="00A96C12" w:rsidP="00A96C12">
                            <w:pPr>
                              <w:jc w:val="center"/>
                              <w:rPr>
                                <w:rFonts w:ascii="Times New Roman" w:eastAsiaTheme="majorEastAsia" w:hAnsi="Times New Roman" w:cs="Times New Roman"/>
                                <w:color w:val="4472C4" w:themeColor="accent1"/>
                                <w:sz w:val="72"/>
                              </w:rPr>
                            </w:pPr>
                            <w:sdt>
                              <w:sdtPr>
                                <w:rPr>
                                  <w:rFonts w:ascii="Times New Roman" w:eastAsiaTheme="majorEastAsia" w:hAnsi="Times New Roman" w:cs="Times New Roman"/>
                                  <w:color w:val="4472C4" w:themeColor="accent1"/>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color w:val="4472C4" w:themeColor="accent1"/>
                                    <w:sz w:val="72"/>
                                    <w:szCs w:val="72"/>
                                  </w:rPr>
                                  <w:t xml:space="preserve">     </w:t>
                                </w:r>
                              </w:sdtContent>
                            </w:sdt>
                          </w:p>
                          <w:p w14:paraId="076A7E96" w14:textId="77777777" w:rsidR="00A96C12" w:rsidRPr="00401BEC" w:rsidRDefault="00A96C12" w:rsidP="00A96C12">
                            <w:pPr>
                              <w:spacing w:before="100" w:beforeAutospacing="1" w:after="100" w:afterAutospacing="1" w:line="240" w:lineRule="auto"/>
                              <w:outlineLvl w:val="1"/>
                              <w:rPr>
                                <w:rFonts w:ascii="Times New Roman" w:eastAsia="Times New Roman" w:hAnsi="Times New Roman" w:cs="Times New Roman"/>
                                <w:b/>
                                <w:bCs/>
                                <w:sz w:val="40"/>
                                <w:szCs w:val="40"/>
                              </w:rPr>
                            </w:pPr>
                            <w:r w:rsidRPr="00401BEC">
                              <w:rPr>
                                <w:rFonts w:ascii="Times New Roman" w:eastAsia="Times New Roman" w:hAnsi="Times New Roman" w:cs="Times New Roman"/>
                                <w:b/>
                                <w:bCs/>
                                <w:sz w:val="40"/>
                                <w:szCs w:val="40"/>
                              </w:rPr>
                              <w:t xml:space="preserve">Title: </w:t>
                            </w:r>
                            <w:proofErr w:type="spellStart"/>
                            <w:r w:rsidRPr="00401BEC">
                              <w:rPr>
                                <w:rFonts w:ascii="Times New Roman" w:eastAsia="Times New Roman" w:hAnsi="Times New Roman" w:cs="Times New Roman"/>
                                <w:b/>
                                <w:bCs/>
                                <w:sz w:val="40"/>
                                <w:szCs w:val="40"/>
                              </w:rPr>
                              <w:t>WorkWise</w:t>
                            </w:r>
                            <w:proofErr w:type="spellEnd"/>
                            <w:r w:rsidRPr="00401BEC">
                              <w:rPr>
                                <w:rFonts w:ascii="Times New Roman" w:eastAsia="Times New Roman" w:hAnsi="Times New Roman" w:cs="Times New Roman"/>
                                <w:b/>
                                <w:bCs/>
                                <w:sz w:val="40"/>
                                <w:szCs w:val="40"/>
                              </w:rPr>
                              <w:t xml:space="preserve"> “Where Talent Meets Opportunity”</w:t>
                            </w:r>
                          </w:p>
                          <w:p w14:paraId="1B86FC23" w14:textId="77777777" w:rsidR="00A96C12" w:rsidRPr="00063BCA" w:rsidRDefault="00A96C12" w:rsidP="00A96C12">
                            <w:pPr>
                              <w:spacing w:before="120"/>
                              <w:rPr>
                                <w:rFonts w:ascii="Times New Roman" w:hAnsi="Times New Roman" w:cs="Times New Roman"/>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E82C60" id="_x0000_t202" coordsize="21600,21600" o:spt="202" path="m,l,21600r21600,l21600,xe">
                <v:stroke joinstyle="miter"/>
                <v:path gradientshapeok="t" o:connecttype="rect"/>
              </v:shapetype>
              <v:shape id="Text Box 32" o:spid="_x0000_s1055" type="#_x0000_t202" style="position:absolute;margin-left:70.85pt;margin-top:70.85pt;width:487.25pt;height:155.6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" filled="f" stroked="f" strokeweight=".5pt">
                <v:textbox inset="0,0,0,0">
                  <w:txbxContent>
                    <w:p w14:paraId="1AC15F1C" w14:textId="77777777" w:rsidR="00A96C12" w:rsidRPr="00401BEC" w:rsidRDefault="00A96C12" w:rsidP="00A96C12">
                      <w:pPr>
                        <w:jc w:val="center"/>
                        <w:rPr>
                          <w:rFonts w:ascii="Times New Roman" w:eastAsiaTheme="majorEastAsia" w:hAnsi="Times New Roman" w:cs="Times New Roman"/>
                          <w:color w:val="4472C4" w:themeColor="accent1"/>
                          <w:sz w:val="72"/>
                        </w:rPr>
                      </w:pPr>
                      <w:sdt>
                        <w:sdtPr>
                          <w:rPr>
                            <w:rFonts w:ascii="Times New Roman" w:eastAsiaTheme="majorEastAsia" w:hAnsi="Times New Roman" w:cs="Times New Roman"/>
                            <w:color w:val="4472C4" w:themeColor="accent1"/>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imes New Roman" w:eastAsiaTheme="majorEastAsia" w:hAnsi="Times New Roman" w:cs="Times New Roman"/>
                              <w:color w:val="4472C4" w:themeColor="accent1"/>
                              <w:sz w:val="72"/>
                              <w:szCs w:val="72"/>
                            </w:rPr>
                            <w:t xml:space="preserve">     </w:t>
                          </w:r>
                        </w:sdtContent>
                      </w:sdt>
                    </w:p>
                    <w:p w14:paraId="076A7E96" w14:textId="77777777" w:rsidR="00A96C12" w:rsidRPr="00401BEC" w:rsidRDefault="00A96C12" w:rsidP="00A96C12">
                      <w:pPr>
                        <w:spacing w:before="100" w:beforeAutospacing="1" w:after="100" w:afterAutospacing="1" w:line="240" w:lineRule="auto"/>
                        <w:outlineLvl w:val="1"/>
                        <w:rPr>
                          <w:rFonts w:ascii="Times New Roman" w:eastAsia="Times New Roman" w:hAnsi="Times New Roman" w:cs="Times New Roman"/>
                          <w:b/>
                          <w:bCs/>
                          <w:sz w:val="40"/>
                          <w:szCs w:val="40"/>
                        </w:rPr>
                      </w:pPr>
                      <w:r w:rsidRPr="00401BEC">
                        <w:rPr>
                          <w:rFonts w:ascii="Times New Roman" w:eastAsia="Times New Roman" w:hAnsi="Times New Roman" w:cs="Times New Roman"/>
                          <w:b/>
                          <w:bCs/>
                          <w:sz w:val="40"/>
                          <w:szCs w:val="40"/>
                        </w:rPr>
                        <w:t xml:space="preserve">Title: </w:t>
                      </w:r>
                      <w:proofErr w:type="spellStart"/>
                      <w:r w:rsidRPr="00401BEC">
                        <w:rPr>
                          <w:rFonts w:ascii="Times New Roman" w:eastAsia="Times New Roman" w:hAnsi="Times New Roman" w:cs="Times New Roman"/>
                          <w:b/>
                          <w:bCs/>
                          <w:sz w:val="40"/>
                          <w:szCs w:val="40"/>
                        </w:rPr>
                        <w:t>WorkWise</w:t>
                      </w:r>
                      <w:proofErr w:type="spellEnd"/>
                      <w:r w:rsidRPr="00401BEC">
                        <w:rPr>
                          <w:rFonts w:ascii="Times New Roman" w:eastAsia="Times New Roman" w:hAnsi="Times New Roman" w:cs="Times New Roman"/>
                          <w:b/>
                          <w:bCs/>
                          <w:sz w:val="40"/>
                          <w:szCs w:val="40"/>
                        </w:rPr>
                        <w:t xml:space="preserve"> “Where Talent Meets Opportunity”</w:t>
                      </w:r>
                    </w:p>
                    <w:p w14:paraId="1B86FC23" w14:textId="77777777" w:rsidR="00A96C12" w:rsidRPr="00063BCA" w:rsidRDefault="00A96C12" w:rsidP="00A96C12">
                      <w:pPr>
                        <w:spacing w:before="120"/>
                        <w:rPr>
                          <w:rFonts w:ascii="Times New Roman" w:hAnsi="Times New Roman" w:cs="Times New Roman"/>
                          <w:color w:val="404040" w:themeColor="text1" w:themeTint="BF"/>
                          <w:sz w:val="36"/>
                          <w:szCs w:val="36"/>
                        </w:rPr>
                      </w:pPr>
                    </w:p>
                  </w:txbxContent>
                </v:textbox>
                <w10:wrap anchorx="page" anchory="page"/>
              </v:shape>
            </w:pict>
          </mc:Fallback>
        </mc:AlternateContent>
      </w:r>
      <w:r w:rsidRPr="00A96C12">
        <w:rPr>
          <w:rFonts w:ascii="Times New Roman" w:eastAsia="Times New Roman" w:hAnsi="Times New Roman" w:cs="Times New Roman"/>
          <w:b/>
          <w:bCs/>
          <w:kern w:val="0"/>
          <w:sz w:val="36"/>
          <w:szCs w:val="36"/>
          <w14:ligatures w14:val="none"/>
        </w:rPr>
        <mc:AlternateContent>
          <mc:Choice Requires="wps">
            <w:drawing>
              <wp:anchor distT="0" distB="0" distL="114300" distR="114300" simplePos="0" relativeHeight="251688960" behindDoc="0" locked="0" layoutInCell="1" allowOverlap="1" wp14:anchorId="42CFB53F" wp14:editId="356914DE">
                <wp:simplePos x="0" y="0"/>
                <wp:positionH relativeFrom="page">
                  <wp:posOffset>1851025</wp:posOffset>
                </wp:positionH>
                <wp:positionV relativeFrom="page">
                  <wp:posOffset>3189605</wp:posOffset>
                </wp:positionV>
                <wp:extent cx="4674413" cy="1835150"/>
                <wp:effectExtent l="0" t="0" r="12065" b="12700"/>
                <wp:wrapNone/>
                <wp:docPr id="33" name="Text Box 33"/>
                <wp:cNvGraphicFramePr/>
                <a:graphic xmlns:a="http://schemas.openxmlformats.org/drawingml/2006/main">
                  <a:graphicData uri="http://schemas.microsoft.com/office/word/2010/wordprocessingShape">
                    <wps:wsp>
                      <wps:cNvSpPr txBox="1"/>
                      <wps:spPr>
                        <a:xfrm>
                          <a:off x="0" y="0"/>
                          <a:ext cx="4674413" cy="1835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48AC" w14:textId="77777777" w:rsidR="00A96C12" w:rsidRPr="000A7AAA" w:rsidRDefault="00A96C12" w:rsidP="00A96C12">
                            <w:pPr>
                              <w:rPr>
                                <w:rFonts w:ascii="Times New Roman" w:hAnsi="Times New Roman" w:cs="Times New Roman"/>
                                <w:sz w:val="72"/>
                                <w:szCs w:val="72"/>
                              </w:rPr>
                            </w:pPr>
                            <w:r w:rsidRPr="000A7AAA">
                              <w:rPr>
                                <w:rFonts w:ascii="Times New Roman" w:hAnsi="Times New Roman" w:cs="Times New Roman"/>
                                <w:sz w:val="72"/>
                                <w:szCs w:val="72"/>
                              </w:rPr>
                              <w:t>1. Maka K. Arma</w:t>
                            </w:r>
                            <w:r>
                              <w:rPr>
                                <w:rFonts w:ascii="Times New Roman" w:hAnsi="Times New Roman" w:cs="Times New Roman"/>
                                <w:sz w:val="72"/>
                                <w:szCs w:val="72"/>
                              </w:rPr>
                              <w:t>h</w:t>
                            </w:r>
                          </w:p>
                          <w:p w14:paraId="6B4FE58B" w14:textId="77777777" w:rsidR="00A96C12" w:rsidRPr="000A7AAA" w:rsidRDefault="00A96C12" w:rsidP="00A96C12">
                            <w:pPr>
                              <w:rPr>
                                <w:rFonts w:ascii="Times New Roman" w:hAnsi="Times New Roman" w:cs="Times New Roman"/>
                                <w:sz w:val="72"/>
                                <w:szCs w:val="72"/>
                              </w:rPr>
                            </w:pPr>
                            <w:r w:rsidRPr="000A7AAA">
                              <w:rPr>
                                <w:rFonts w:ascii="Times New Roman" w:hAnsi="Times New Roman" w:cs="Times New Roman"/>
                                <w:sz w:val="72"/>
                                <w:szCs w:val="72"/>
                              </w:rPr>
                              <w:t xml:space="preserve">2. George W. </w:t>
                            </w:r>
                            <w:proofErr w:type="spellStart"/>
                            <w:r w:rsidRPr="000A7AAA">
                              <w:rPr>
                                <w:rFonts w:ascii="Times New Roman" w:hAnsi="Times New Roman" w:cs="Times New Roman"/>
                                <w:sz w:val="72"/>
                                <w:szCs w:val="72"/>
                              </w:rPr>
                              <w:t>Monibah</w:t>
                            </w:r>
                            <w:proofErr w:type="spellEnd"/>
                            <w:r w:rsidRPr="000A7AAA">
                              <w:rPr>
                                <w:rFonts w:ascii="Times New Roman" w:hAnsi="Times New Roman" w:cs="Times New Roman"/>
                                <w:sz w:val="72"/>
                                <w:szCs w:val="72"/>
                              </w:rPr>
                              <w:br/>
                              <w:t>3. Sekou S. Kamara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CFB53F" id="Text Box 33" o:spid="_x0000_s1056" type="#_x0000_t202" style="position:absolute;margin-left:145.75pt;margin-top:251.15pt;width:368.05pt;height:144.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" filled="f" stroked="f" strokeweight=".5pt">
                <v:textbox inset="0,0,0,0">
                  <w:txbxContent>
                    <w:p w14:paraId="66EB48AC" w14:textId="77777777" w:rsidR="00A96C12" w:rsidRPr="000A7AAA" w:rsidRDefault="00A96C12" w:rsidP="00A96C12">
                      <w:pPr>
                        <w:rPr>
                          <w:rFonts w:ascii="Times New Roman" w:hAnsi="Times New Roman" w:cs="Times New Roman"/>
                          <w:sz w:val="72"/>
                          <w:szCs w:val="72"/>
                        </w:rPr>
                      </w:pPr>
                      <w:r w:rsidRPr="000A7AAA">
                        <w:rPr>
                          <w:rFonts w:ascii="Times New Roman" w:hAnsi="Times New Roman" w:cs="Times New Roman"/>
                          <w:sz w:val="72"/>
                          <w:szCs w:val="72"/>
                        </w:rPr>
                        <w:t>1. Maka K. Arma</w:t>
                      </w:r>
                      <w:r>
                        <w:rPr>
                          <w:rFonts w:ascii="Times New Roman" w:hAnsi="Times New Roman" w:cs="Times New Roman"/>
                          <w:sz w:val="72"/>
                          <w:szCs w:val="72"/>
                        </w:rPr>
                        <w:t>h</w:t>
                      </w:r>
                    </w:p>
                    <w:p w14:paraId="6B4FE58B" w14:textId="77777777" w:rsidR="00A96C12" w:rsidRPr="000A7AAA" w:rsidRDefault="00A96C12" w:rsidP="00A96C12">
                      <w:pPr>
                        <w:rPr>
                          <w:rFonts w:ascii="Times New Roman" w:hAnsi="Times New Roman" w:cs="Times New Roman"/>
                          <w:sz w:val="72"/>
                          <w:szCs w:val="72"/>
                        </w:rPr>
                      </w:pPr>
                      <w:r w:rsidRPr="000A7AAA">
                        <w:rPr>
                          <w:rFonts w:ascii="Times New Roman" w:hAnsi="Times New Roman" w:cs="Times New Roman"/>
                          <w:sz w:val="72"/>
                          <w:szCs w:val="72"/>
                        </w:rPr>
                        <w:t xml:space="preserve">2. George W. </w:t>
                      </w:r>
                      <w:proofErr w:type="spellStart"/>
                      <w:r w:rsidRPr="000A7AAA">
                        <w:rPr>
                          <w:rFonts w:ascii="Times New Roman" w:hAnsi="Times New Roman" w:cs="Times New Roman"/>
                          <w:sz w:val="72"/>
                          <w:szCs w:val="72"/>
                        </w:rPr>
                        <w:t>Monibah</w:t>
                      </w:r>
                      <w:proofErr w:type="spellEnd"/>
                      <w:r w:rsidRPr="000A7AAA">
                        <w:rPr>
                          <w:rFonts w:ascii="Times New Roman" w:hAnsi="Times New Roman" w:cs="Times New Roman"/>
                          <w:sz w:val="72"/>
                          <w:szCs w:val="72"/>
                        </w:rPr>
                        <w:br/>
                        <w:t>3. Sekou S. Kamara</w:t>
                      </w:r>
                    </w:p>
                  </w:txbxContent>
                </v:textbox>
                <w10:wrap anchorx="page" anchory="page"/>
              </v:shape>
            </w:pict>
          </mc:Fallback>
        </mc:AlternateContent>
      </w:r>
    </w:p>
    <w:p w14:paraId="74DEC712" w14:textId="41D9DF9F" w:rsidR="00E20BC4" w:rsidRPr="00E20BC4" w:rsidRDefault="00E20BC4" w:rsidP="00E20B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lastRenderedPageBreak/>
        <w:t>Data Preparation/Feature Engineering</w:t>
      </w:r>
    </w:p>
    <w:p w14:paraId="2187F7D3"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Overview</w:t>
      </w:r>
    </w:p>
    <w:p w14:paraId="7E6FE3D7"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The data preparation and feature engineering phase </w:t>
      </w:r>
      <w:proofErr w:type="gramStart"/>
      <w:r w:rsidRPr="00490827">
        <w:rPr>
          <w:rFonts w:ascii="Times New Roman" w:eastAsia="Times New Roman" w:hAnsi="Times New Roman" w:cs="Times New Roman"/>
          <w:kern w:val="0"/>
          <w:sz w:val="24"/>
          <w:szCs w:val="24"/>
          <w14:ligatures w14:val="none"/>
        </w:rPr>
        <w:t>is</w:t>
      </w:r>
      <w:proofErr w:type="gramEnd"/>
      <w:r w:rsidRPr="00490827">
        <w:rPr>
          <w:rFonts w:ascii="Times New Roman" w:eastAsia="Times New Roman" w:hAnsi="Times New Roman" w:cs="Times New Roman"/>
          <w:kern w:val="0"/>
          <w:sz w:val="24"/>
          <w:szCs w:val="24"/>
          <w14:ligatures w14:val="none"/>
        </w:rPr>
        <w:t xml:space="preserve"> the backbone of the </w:t>
      </w:r>
      <w:proofErr w:type="spellStart"/>
      <w:r w:rsidRPr="00490827">
        <w:rPr>
          <w:rFonts w:ascii="Times New Roman" w:eastAsia="Times New Roman" w:hAnsi="Times New Roman" w:cs="Times New Roman"/>
          <w:kern w:val="0"/>
          <w:sz w:val="24"/>
          <w:szCs w:val="24"/>
          <w14:ligatures w14:val="none"/>
        </w:rPr>
        <w:t>WorkWise</w:t>
      </w:r>
      <w:proofErr w:type="spellEnd"/>
      <w:r w:rsidRPr="00490827">
        <w:rPr>
          <w:rFonts w:ascii="Times New Roman" w:eastAsia="Times New Roman" w:hAnsi="Times New Roman" w:cs="Times New Roman"/>
          <w:kern w:val="0"/>
          <w:sz w:val="24"/>
          <w:szCs w:val="24"/>
          <w14:ligatures w14:val="none"/>
        </w:rPr>
        <w:t xml:space="preserve"> machine learning pipeline, ensuring that raw, fragmented information is transformed into clean, structured, and meaningful inputs for effective model training. In Liberia’s context, youth CVs, job postings, and training program descriptions are often unstructured, inconsistent, or incomplete. Without systematic preparation, valuable signals—such as hidden skills, relevant experience, or proximity to job locations—would be lost in noisy data.</w:t>
      </w:r>
    </w:p>
    <w:p w14:paraId="2584BD65"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This phase therefore involves three critical activities: </w:t>
      </w:r>
      <w:r w:rsidRPr="00490827">
        <w:rPr>
          <w:rFonts w:ascii="Times New Roman" w:eastAsia="Times New Roman" w:hAnsi="Times New Roman" w:cs="Times New Roman"/>
          <w:b/>
          <w:bCs/>
          <w:kern w:val="0"/>
          <w:sz w:val="24"/>
          <w:szCs w:val="24"/>
          <w14:ligatures w14:val="none"/>
        </w:rPr>
        <w:t>data cleaning and normalization</w:t>
      </w:r>
      <w:r w:rsidRPr="00490827">
        <w:rPr>
          <w:rFonts w:ascii="Times New Roman" w:eastAsia="Times New Roman" w:hAnsi="Times New Roman" w:cs="Times New Roman"/>
          <w:kern w:val="0"/>
          <w:sz w:val="24"/>
          <w:szCs w:val="24"/>
          <w14:ligatures w14:val="none"/>
        </w:rPr>
        <w:t xml:space="preserve"> (e.g., mapping informal entries like “computer fixing” into standardized skill categories), </w:t>
      </w:r>
      <w:r w:rsidRPr="00490827">
        <w:rPr>
          <w:rFonts w:ascii="Times New Roman" w:eastAsia="Times New Roman" w:hAnsi="Times New Roman" w:cs="Times New Roman"/>
          <w:b/>
          <w:bCs/>
          <w:kern w:val="0"/>
          <w:sz w:val="24"/>
          <w:szCs w:val="24"/>
          <w14:ligatures w14:val="none"/>
        </w:rPr>
        <w:t>feature engineering</w:t>
      </w:r>
      <w:r w:rsidRPr="00490827">
        <w:rPr>
          <w:rFonts w:ascii="Times New Roman" w:eastAsia="Times New Roman" w:hAnsi="Times New Roman" w:cs="Times New Roman"/>
          <w:kern w:val="0"/>
          <w:sz w:val="24"/>
          <w:szCs w:val="24"/>
          <w14:ligatures w14:val="none"/>
        </w:rPr>
        <w:t xml:space="preserve"> (deriving interpretable variables such as skill-job similarity scores, years of experience, or geographic distance), and </w:t>
      </w:r>
      <w:r w:rsidRPr="00490827">
        <w:rPr>
          <w:rFonts w:ascii="Times New Roman" w:eastAsia="Times New Roman" w:hAnsi="Times New Roman" w:cs="Times New Roman"/>
          <w:b/>
          <w:bCs/>
          <w:kern w:val="0"/>
          <w:sz w:val="24"/>
          <w:szCs w:val="24"/>
          <w14:ligatures w14:val="none"/>
        </w:rPr>
        <w:t>representation learning</w:t>
      </w:r>
      <w:r w:rsidRPr="00490827">
        <w:rPr>
          <w:rFonts w:ascii="Times New Roman" w:eastAsia="Times New Roman" w:hAnsi="Times New Roman" w:cs="Times New Roman"/>
          <w:kern w:val="0"/>
          <w:sz w:val="24"/>
          <w:szCs w:val="24"/>
          <w14:ligatures w14:val="none"/>
        </w:rPr>
        <w:t xml:space="preserve"> (embedding CVs and job descriptions into vector spaces that capture semantic meaning). Together, these steps bridge the gap between raw labor market data and intelligent job–candidate matching.</w:t>
      </w:r>
    </w:p>
    <w:p w14:paraId="5339C983" w14:textId="13192838" w:rsidR="00DD2D4F" w:rsidRPr="00E20BC4" w:rsidRDefault="00490827"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By designing this phase with </w:t>
      </w:r>
      <w:r w:rsidRPr="00490827">
        <w:rPr>
          <w:rFonts w:ascii="Times New Roman" w:eastAsia="Times New Roman" w:hAnsi="Times New Roman" w:cs="Times New Roman"/>
          <w:b/>
          <w:bCs/>
          <w:kern w:val="0"/>
          <w:sz w:val="24"/>
          <w:szCs w:val="24"/>
          <w14:ligatures w14:val="none"/>
        </w:rPr>
        <w:t>scalability, fairness, and interpretability</w:t>
      </w:r>
      <w:r w:rsidRPr="00490827">
        <w:rPr>
          <w:rFonts w:ascii="Times New Roman" w:eastAsia="Times New Roman" w:hAnsi="Times New Roman" w:cs="Times New Roman"/>
          <w:kern w:val="0"/>
          <w:sz w:val="24"/>
          <w:szCs w:val="24"/>
          <w14:ligatures w14:val="none"/>
        </w:rPr>
        <w:t xml:space="preserve"> in mind, </w:t>
      </w:r>
      <w:proofErr w:type="spellStart"/>
      <w:proofErr w:type="gramStart"/>
      <w:r w:rsidRPr="00490827">
        <w:rPr>
          <w:rFonts w:ascii="Times New Roman" w:eastAsia="Times New Roman" w:hAnsi="Times New Roman" w:cs="Times New Roman"/>
          <w:kern w:val="0"/>
          <w:sz w:val="24"/>
          <w:szCs w:val="24"/>
          <w14:ligatures w14:val="none"/>
        </w:rPr>
        <w:t>WorkWise</w:t>
      </w:r>
      <w:proofErr w:type="spellEnd"/>
      <w:proofErr w:type="gramEnd"/>
      <w:r w:rsidRPr="00490827">
        <w:rPr>
          <w:rFonts w:ascii="Times New Roman" w:eastAsia="Times New Roman" w:hAnsi="Times New Roman" w:cs="Times New Roman"/>
          <w:kern w:val="0"/>
          <w:sz w:val="24"/>
          <w:szCs w:val="24"/>
          <w14:ligatures w14:val="none"/>
        </w:rPr>
        <w:t xml:space="preserve"> not only improves model accuracy but also ensures trust and transparency for both youth and employers. It is at this stage that the platform’s promise—</w:t>
      </w:r>
      <w:r w:rsidRPr="00490827">
        <w:rPr>
          <w:rFonts w:ascii="Times New Roman" w:eastAsia="Times New Roman" w:hAnsi="Times New Roman" w:cs="Times New Roman"/>
          <w:b/>
          <w:bCs/>
          <w:kern w:val="0"/>
          <w:sz w:val="24"/>
          <w:szCs w:val="24"/>
          <w14:ligatures w14:val="none"/>
        </w:rPr>
        <w:t>turning messy real-world labor data into actionable, bias-aware insights</w:t>
      </w:r>
      <w:r w:rsidRPr="00490827">
        <w:rPr>
          <w:rFonts w:ascii="Times New Roman" w:eastAsia="Times New Roman" w:hAnsi="Times New Roman" w:cs="Times New Roman"/>
          <w:kern w:val="0"/>
          <w:sz w:val="24"/>
          <w:szCs w:val="24"/>
          <w14:ligatures w14:val="none"/>
        </w:rPr>
        <w:t>—becomes technically feasible, enabling a smarter and more inclusive job matching ecosystem.</w:t>
      </w:r>
    </w:p>
    <w:p w14:paraId="0EF75FB2"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Data Collection</w:t>
      </w:r>
    </w:p>
    <w:p w14:paraId="555786F5"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The dataset for </w:t>
      </w:r>
      <w:proofErr w:type="spellStart"/>
      <w:r w:rsidRPr="00490827">
        <w:rPr>
          <w:rFonts w:ascii="Times New Roman" w:eastAsia="Times New Roman" w:hAnsi="Times New Roman" w:cs="Times New Roman"/>
          <w:kern w:val="0"/>
          <w:sz w:val="24"/>
          <w:szCs w:val="24"/>
          <w14:ligatures w14:val="none"/>
        </w:rPr>
        <w:t>WorkWise</w:t>
      </w:r>
      <w:proofErr w:type="spellEnd"/>
      <w:r w:rsidRPr="00490827">
        <w:rPr>
          <w:rFonts w:ascii="Times New Roman" w:eastAsia="Times New Roman" w:hAnsi="Times New Roman" w:cs="Times New Roman"/>
          <w:kern w:val="0"/>
          <w:sz w:val="24"/>
          <w:szCs w:val="24"/>
          <w14:ligatures w14:val="none"/>
        </w:rPr>
        <w:t xml:space="preserve"> was sourced from multiple complementary channels to capture both the </w:t>
      </w:r>
      <w:r w:rsidRPr="00490827">
        <w:rPr>
          <w:rFonts w:ascii="Times New Roman" w:eastAsia="Times New Roman" w:hAnsi="Times New Roman" w:cs="Times New Roman"/>
          <w:b/>
          <w:bCs/>
          <w:kern w:val="0"/>
          <w:sz w:val="24"/>
          <w:szCs w:val="24"/>
          <w14:ligatures w14:val="none"/>
        </w:rPr>
        <w:t>supply side</w:t>
      </w:r>
      <w:r w:rsidRPr="00490827">
        <w:rPr>
          <w:rFonts w:ascii="Times New Roman" w:eastAsia="Times New Roman" w:hAnsi="Times New Roman" w:cs="Times New Roman"/>
          <w:kern w:val="0"/>
          <w:sz w:val="24"/>
          <w:szCs w:val="24"/>
          <w14:ligatures w14:val="none"/>
        </w:rPr>
        <w:t xml:space="preserve"> (youth jobseekers) and the </w:t>
      </w:r>
      <w:r w:rsidRPr="00490827">
        <w:rPr>
          <w:rFonts w:ascii="Times New Roman" w:eastAsia="Times New Roman" w:hAnsi="Times New Roman" w:cs="Times New Roman"/>
          <w:b/>
          <w:bCs/>
          <w:kern w:val="0"/>
          <w:sz w:val="24"/>
          <w:szCs w:val="24"/>
          <w14:ligatures w14:val="none"/>
        </w:rPr>
        <w:t>demand side</w:t>
      </w:r>
      <w:r w:rsidRPr="00490827">
        <w:rPr>
          <w:rFonts w:ascii="Times New Roman" w:eastAsia="Times New Roman" w:hAnsi="Times New Roman" w:cs="Times New Roman"/>
          <w:kern w:val="0"/>
          <w:sz w:val="24"/>
          <w:szCs w:val="24"/>
          <w14:ligatures w14:val="none"/>
        </w:rPr>
        <w:t xml:space="preserve"> (employers and training providers) of Liberia’s labor market. On the supply side, youth-submitted </w:t>
      </w:r>
      <w:r w:rsidRPr="00490827">
        <w:rPr>
          <w:rFonts w:ascii="Times New Roman" w:eastAsia="Times New Roman" w:hAnsi="Times New Roman" w:cs="Times New Roman"/>
          <w:b/>
          <w:bCs/>
          <w:kern w:val="0"/>
          <w:sz w:val="24"/>
          <w:szCs w:val="24"/>
          <w14:ligatures w14:val="none"/>
        </w:rPr>
        <w:t>CVs and profiles</w:t>
      </w:r>
      <w:r w:rsidRPr="00490827">
        <w:rPr>
          <w:rFonts w:ascii="Times New Roman" w:eastAsia="Times New Roman" w:hAnsi="Times New Roman" w:cs="Times New Roman"/>
          <w:kern w:val="0"/>
          <w:sz w:val="24"/>
          <w:szCs w:val="24"/>
          <w14:ligatures w14:val="none"/>
        </w:rPr>
        <w:t xml:space="preserve"> were collected through direct uploads to the platform, NGO partners running youth employment programs, and government employment services. On the demand side, </w:t>
      </w:r>
      <w:r w:rsidRPr="00490827">
        <w:rPr>
          <w:rFonts w:ascii="Times New Roman" w:eastAsia="Times New Roman" w:hAnsi="Times New Roman" w:cs="Times New Roman"/>
          <w:b/>
          <w:bCs/>
          <w:kern w:val="0"/>
          <w:sz w:val="24"/>
          <w:szCs w:val="24"/>
          <w14:ligatures w14:val="none"/>
        </w:rPr>
        <w:t>job postings</w:t>
      </w:r>
      <w:r w:rsidRPr="00490827">
        <w:rPr>
          <w:rFonts w:ascii="Times New Roman" w:eastAsia="Times New Roman" w:hAnsi="Times New Roman" w:cs="Times New Roman"/>
          <w:kern w:val="0"/>
          <w:sz w:val="24"/>
          <w:szCs w:val="24"/>
          <w14:ligatures w14:val="none"/>
        </w:rPr>
        <w:t xml:space="preserve"> were gathered from employer submissions, national job boards, and web-scraped vacancies from trusted online platforms. Additionally, </w:t>
      </w:r>
      <w:r w:rsidRPr="00490827">
        <w:rPr>
          <w:rFonts w:ascii="Times New Roman" w:eastAsia="Times New Roman" w:hAnsi="Times New Roman" w:cs="Times New Roman"/>
          <w:b/>
          <w:bCs/>
          <w:kern w:val="0"/>
          <w:sz w:val="24"/>
          <w:szCs w:val="24"/>
          <w14:ligatures w14:val="none"/>
        </w:rPr>
        <w:t>training program catalogs</w:t>
      </w:r>
      <w:r w:rsidRPr="00490827">
        <w:rPr>
          <w:rFonts w:ascii="Times New Roman" w:eastAsia="Times New Roman" w:hAnsi="Times New Roman" w:cs="Times New Roman"/>
          <w:kern w:val="0"/>
          <w:sz w:val="24"/>
          <w:szCs w:val="24"/>
          <w14:ligatures w14:val="none"/>
        </w:rPr>
        <w:t xml:space="preserve"> were integrated from NGOs, vocational institutes, and digital skills providers to enable skill-gap analysis and personalized upskilling recommendations.</w:t>
      </w:r>
    </w:p>
    <w:p w14:paraId="19E1583F"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During data collection, significant preprocessing steps were applied to address the fragmented and inconsistent nature of labor market data in Liberia. </w:t>
      </w:r>
      <w:r w:rsidRPr="00490827">
        <w:rPr>
          <w:rFonts w:ascii="Times New Roman" w:eastAsia="Times New Roman" w:hAnsi="Times New Roman" w:cs="Times New Roman"/>
          <w:b/>
          <w:bCs/>
          <w:kern w:val="0"/>
          <w:sz w:val="24"/>
          <w:szCs w:val="24"/>
          <w14:ligatures w14:val="none"/>
        </w:rPr>
        <w:t>Data cleaning</w:t>
      </w:r>
      <w:r w:rsidRPr="00490827">
        <w:rPr>
          <w:rFonts w:ascii="Times New Roman" w:eastAsia="Times New Roman" w:hAnsi="Times New Roman" w:cs="Times New Roman"/>
          <w:kern w:val="0"/>
          <w:sz w:val="24"/>
          <w:szCs w:val="24"/>
          <w14:ligatures w14:val="none"/>
        </w:rPr>
        <w:t xml:space="preserve"> involved removing duplicates, correcting misspellings, and standardizing formats (e.g., ensuring dates, education levels, and job titles followed consistent schemas). </w:t>
      </w:r>
      <w:r w:rsidRPr="00490827">
        <w:rPr>
          <w:rFonts w:ascii="Times New Roman" w:eastAsia="Times New Roman" w:hAnsi="Times New Roman" w:cs="Times New Roman"/>
          <w:b/>
          <w:bCs/>
          <w:kern w:val="0"/>
          <w:sz w:val="24"/>
          <w:szCs w:val="24"/>
          <w14:ligatures w14:val="none"/>
        </w:rPr>
        <w:t>Normalization</w:t>
      </w:r>
      <w:r w:rsidRPr="00490827">
        <w:rPr>
          <w:rFonts w:ascii="Times New Roman" w:eastAsia="Times New Roman" w:hAnsi="Times New Roman" w:cs="Times New Roman"/>
          <w:kern w:val="0"/>
          <w:sz w:val="24"/>
          <w:szCs w:val="24"/>
          <w14:ligatures w14:val="none"/>
        </w:rPr>
        <w:t xml:space="preserve"> was used to align informal or localized terminology with standardized skill taxonomies, such as mapping “computer fixing” to “IT Support Technician” or “market seller” to “Retail Assistant.” All unstructured inputs, such as PDF CVs or free-text job descriptions, were parsed using </w:t>
      </w:r>
      <w:r w:rsidRPr="00490827">
        <w:rPr>
          <w:rFonts w:ascii="Times New Roman" w:eastAsia="Times New Roman" w:hAnsi="Times New Roman" w:cs="Times New Roman"/>
          <w:b/>
          <w:bCs/>
          <w:kern w:val="0"/>
          <w:sz w:val="24"/>
          <w:szCs w:val="24"/>
          <w14:ligatures w14:val="none"/>
        </w:rPr>
        <w:t>Natural Language Processing (NLP)</w:t>
      </w:r>
      <w:r w:rsidRPr="00490827">
        <w:rPr>
          <w:rFonts w:ascii="Times New Roman" w:eastAsia="Times New Roman" w:hAnsi="Times New Roman" w:cs="Times New Roman"/>
          <w:kern w:val="0"/>
          <w:sz w:val="24"/>
          <w:szCs w:val="24"/>
          <w14:ligatures w14:val="none"/>
        </w:rPr>
        <w:t xml:space="preserve"> pipelines to extract structured fields (skills, experience, education, location). Finally, each dataset was tagged with metadata (e.g., source, timestamp, region) to support transparency, reproducibility, and ongoing data quality monitoring.</w:t>
      </w:r>
    </w:p>
    <w:p w14:paraId="7F007081" w14:textId="6639DC9B" w:rsidR="00490827" w:rsidRPr="00E20BC4" w:rsidRDefault="00490827"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lastRenderedPageBreak/>
        <w:t xml:space="preserve">By combining diverse sources and applying robust preprocessing, the data collection phase ensures that </w:t>
      </w:r>
      <w:proofErr w:type="spellStart"/>
      <w:proofErr w:type="gramStart"/>
      <w:r w:rsidRPr="00490827">
        <w:rPr>
          <w:rFonts w:ascii="Times New Roman" w:eastAsia="Times New Roman" w:hAnsi="Times New Roman" w:cs="Times New Roman"/>
          <w:kern w:val="0"/>
          <w:sz w:val="24"/>
          <w:szCs w:val="24"/>
          <w14:ligatures w14:val="none"/>
        </w:rPr>
        <w:t>WorkWise</w:t>
      </w:r>
      <w:proofErr w:type="spellEnd"/>
      <w:proofErr w:type="gramEnd"/>
      <w:r w:rsidRPr="00490827">
        <w:rPr>
          <w:rFonts w:ascii="Times New Roman" w:eastAsia="Times New Roman" w:hAnsi="Times New Roman" w:cs="Times New Roman"/>
          <w:kern w:val="0"/>
          <w:sz w:val="24"/>
          <w:szCs w:val="24"/>
          <w14:ligatures w14:val="none"/>
        </w:rPr>
        <w:t xml:space="preserve"> has a </w:t>
      </w:r>
      <w:r w:rsidRPr="00490827">
        <w:rPr>
          <w:rFonts w:ascii="Times New Roman" w:eastAsia="Times New Roman" w:hAnsi="Times New Roman" w:cs="Times New Roman"/>
          <w:b/>
          <w:bCs/>
          <w:kern w:val="0"/>
          <w:sz w:val="24"/>
          <w:szCs w:val="24"/>
          <w14:ligatures w14:val="none"/>
        </w:rPr>
        <w:t>rich, reliable, and representative dataset</w:t>
      </w:r>
      <w:r w:rsidRPr="00490827">
        <w:rPr>
          <w:rFonts w:ascii="Times New Roman" w:eastAsia="Times New Roman" w:hAnsi="Times New Roman" w:cs="Times New Roman"/>
          <w:kern w:val="0"/>
          <w:sz w:val="24"/>
          <w:szCs w:val="24"/>
          <w14:ligatures w14:val="none"/>
        </w:rPr>
        <w:t xml:space="preserve"> to drive AI-powered job matching and training recommendations.</w:t>
      </w:r>
    </w:p>
    <w:p w14:paraId="12953269"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3. Data Cleaning</w:t>
      </w:r>
    </w:p>
    <w:p w14:paraId="3D0ADB02" w14:textId="77777777" w:rsidR="00490827" w:rsidRDefault="00490827" w:rsidP="00490827">
      <w:pPr>
        <w:pStyle w:val="NormalWeb"/>
      </w:pPr>
      <w:r>
        <w:t xml:space="preserve">Raw labor market data in Liberia is often noisy, fragmented, and inconsistent, making systematic cleaning essential to ensure high-quality inputs for the </w:t>
      </w:r>
      <w:proofErr w:type="spellStart"/>
      <w:r>
        <w:t>WorkWise</w:t>
      </w:r>
      <w:proofErr w:type="spellEnd"/>
      <w:r>
        <w:t xml:space="preserve"> platform. The data cleaning phase was designed to handle </w:t>
      </w:r>
      <w:r>
        <w:rPr>
          <w:rStyle w:val="Strong"/>
        </w:rPr>
        <w:t>missing values, outliers, and structural inconsistencies</w:t>
      </w:r>
      <w:r>
        <w:t xml:space="preserve"> across youth CVs, job postings, and training program catalogs.</w:t>
      </w:r>
    </w:p>
    <w:p w14:paraId="6480B843" w14:textId="77777777" w:rsidR="00490827" w:rsidRDefault="00490827" w:rsidP="00490827">
      <w:pPr>
        <w:pStyle w:val="NormalWeb"/>
      </w:pPr>
      <w:r>
        <w:rPr>
          <w:rStyle w:val="Strong"/>
        </w:rPr>
        <w:t>Steps taken include:</w:t>
      </w:r>
    </w:p>
    <w:p w14:paraId="3929C8B1" w14:textId="77777777" w:rsidR="00490827" w:rsidRDefault="00490827" w:rsidP="00490827">
      <w:pPr>
        <w:pStyle w:val="NormalWeb"/>
        <w:numPr>
          <w:ilvl w:val="0"/>
          <w:numId w:val="1"/>
        </w:numPr>
      </w:pPr>
      <w:r>
        <w:rPr>
          <w:rStyle w:val="Strong"/>
        </w:rPr>
        <w:t>Handling Missing Values</w:t>
      </w:r>
    </w:p>
    <w:p w14:paraId="13050CCA" w14:textId="77777777" w:rsidR="00490827" w:rsidRDefault="00490827" w:rsidP="00490827">
      <w:pPr>
        <w:pStyle w:val="NormalWeb"/>
        <w:numPr>
          <w:ilvl w:val="1"/>
          <w:numId w:val="1"/>
        </w:numPr>
      </w:pPr>
      <w:r>
        <w:t>Records with critical fields missing (e.g., no skills or no job title) were flagged for manual review or excluded from training datasets.</w:t>
      </w:r>
    </w:p>
    <w:p w14:paraId="43C856BB" w14:textId="77777777" w:rsidR="00490827" w:rsidRDefault="00490827" w:rsidP="00490827">
      <w:pPr>
        <w:pStyle w:val="NormalWeb"/>
        <w:numPr>
          <w:ilvl w:val="1"/>
          <w:numId w:val="1"/>
        </w:numPr>
      </w:pPr>
      <w:r>
        <w:t>Missing non-critical fields (e.g., phone number, optional certifications) were imputed with placeholders or “unknown” tags to preserve usability.</w:t>
      </w:r>
    </w:p>
    <w:p w14:paraId="77B42A5C" w14:textId="77777777" w:rsidR="00490827" w:rsidRDefault="00490827" w:rsidP="00490827">
      <w:pPr>
        <w:pStyle w:val="NormalWeb"/>
        <w:numPr>
          <w:ilvl w:val="1"/>
          <w:numId w:val="1"/>
        </w:numPr>
      </w:pPr>
      <w:r>
        <w:t>For numeric attributes like years of experience, median imputation was applied within similar job categories to avoid biasing results.</w:t>
      </w:r>
    </w:p>
    <w:p w14:paraId="55C9F0E0" w14:textId="77777777" w:rsidR="00490827" w:rsidRDefault="00490827" w:rsidP="00490827">
      <w:pPr>
        <w:pStyle w:val="NormalWeb"/>
        <w:numPr>
          <w:ilvl w:val="0"/>
          <w:numId w:val="1"/>
        </w:numPr>
      </w:pPr>
      <w:r>
        <w:rPr>
          <w:rStyle w:val="Strong"/>
        </w:rPr>
        <w:t>Standardizing Formats and Terminologies</w:t>
      </w:r>
    </w:p>
    <w:p w14:paraId="3F2A991E" w14:textId="77777777" w:rsidR="00490827" w:rsidRDefault="00490827" w:rsidP="00490827">
      <w:pPr>
        <w:pStyle w:val="NormalWeb"/>
        <w:numPr>
          <w:ilvl w:val="1"/>
          <w:numId w:val="1"/>
        </w:numPr>
      </w:pPr>
      <w:r>
        <w:t>Education levels, job titles, and skill terms were normalized to consistent taxonomies (e.g., mapping “BA,” “B.Sc.,” and “Bachelor’s” into a single “Tertiary Education” category).</w:t>
      </w:r>
    </w:p>
    <w:p w14:paraId="6040E246" w14:textId="77777777" w:rsidR="00490827" w:rsidRDefault="00490827" w:rsidP="00490827">
      <w:pPr>
        <w:pStyle w:val="NormalWeb"/>
        <w:numPr>
          <w:ilvl w:val="1"/>
          <w:numId w:val="1"/>
        </w:numPr>
      </w:pPr>
      <w:r>
        <w:t>Informal skill descriptions such as “computer fixing” or “market selling” were standardized into professional equivalents like “IT Support Technician” and “Retail Assistant.”</w:t>
      </w:r>
    </w:p>
    <w:p w14:paraId="3435711F" w14:textId="77777777" w:rsidR="00490827" w:rsidRDefault="00490827" w:rsidP="00490827">
      <w:pPr>
        <w:pStyle w:val="NormalWeb"/>
        <w:numPr>
          <w:ilvl w:val="0"/>
          <w:numId w:val="1"/>
        </w:numPr>
      </w:pPr>
      <w:r>
        <w:rPr>
          <w:rStyle w:val="Strong"/>
        </w:rPr>
        <w:t>Outlier Detection and Correction</w:t>
      </w:r>
    </w:p>
    <w:p w14:paraId="01417600" w14:textId="77777777" w:rsidR="00490827" w:rsidRDefault="00490827" w:rsidP="00490827">
      <w:pPr>
        <w:pStyle w:val="NormalWeb"/>
        <w:numPr>
          <w:ilvl w:val="1"/>
          <w:numId w:val="1"/>
        </w:numPr>
      </w:pPr>
      <w:r>
        <w:t>Implausible entries, such as “50 years of experience” for a youth candidate or “salary = $0,” were identified as outliers and corrected or removed.</w:t>
      </w:r>
    </w:p>
    <w:p w14:paraId="47589945" w14:textId="77777777" w:rsidR="00490827" w:rsidRDefault="00490827" w:rsidP="00490827">
      <w:pPr>
        <w:pStyle w:val="NormalWeb"/>
        <w:numPr>
          <w:ilvl w:val="1"/>
          <w:numId w:val="1"/>
        </w:numPr>
      </w:pPr>
      <w:r>
        <w:t>Geographic outliers (e.g., job listings with invalid or mismatched location data) were flagged and geocoded using Liberia’s administrative boundaries.</w:t>
      </w:r>
    </w:p>
    <w:p w14:paraId="2CFCB98B" w14:textId="77777777" w:rsidR="00490827" w:rsidRDefault="00490827" w:rsidP="00490827">
      <w:pPr>
        <w:pStyle w:val="NormalWeb"/>
        <w:numPr>
          <w:ilvl w:val="0"/>
          <w:numId w:val="1"/>
        </w:numPr>
      </w:pPr>
      <w:r>
        <w:rPr>
          <w:rStyle w:val="Strong"/>
        </w:rPr>
        <w:t>De-duplication and Integrity Checks</w:t>
      </w:r>
    </w:p>
    <w:p w14:paraId="7666E7C1" w14:textId="77777777" w:rsidR="00490827" w:rsidRDefault="00490827" w:rsidP="00490827">
      <w:pPr>
        <w:pStyle w:val="NormalWeb"/>
        <w:numPr>
          <w:ilvl w:val="1"/>
          <w:numId w:val="1"/>
        </w:numPr>
      </w:pPr>
      <w:r>
        <w:t>Duplicate CVs and job postings (often re-uploaded multiple times) were identified through fuzzy matching of names, job titles, and timestamps, then consolidated.</w:t>
      </w:r>
    </w:p>
    <w:p w14:paraId="64D5C448" w14:textId="77777777" w:rsidR="00490827" w:rsidRDefault="00490827" w:rsidP="00490827">
      <w:pPr>
        <w:pStyle w:val="NormalWeb"/>
        <w:numPr>
          <w:ilvl w:val="1"/>
          <w:numId w:val="1"/>
        </w:numPr>
      </w:pPr>
      <w:r>
        <w:t>Consistency checks ensured logical coherence (e.g., education completion date not earlier than date of birth, job posting deadlines in the future).</w:t>
      </w:r>
    </w:p>
    <w:p w14:paraId="77D7F105" w14:textId="77777777" w:rsidR="00490827" w:rsidRDefault="00490827" w:rsidP="00490827">
      <w:pPr>
        <w:pStyle w:val="NormalWeb"/>
        <w:numPr>
          <w:ilvl w:val="0"/>
          <w:numId w:val="1"/>
        </w:numPr>
      </w:pPr>
      <w:r>
        <w:rPr>
          <w:rStyle w:val="Strong"/>
        </w:rPr>
        <w:t>Text Preprocessing for NLP</w:t>
      </w:r>
    </w:p>
    <w:p w14:paraId="3246381D" w14:textId="77777777" w:rsidR="00490827" w:rsidRDefault="00490827" w:rsidP="00490827">
      <w:pPr>
        <w:pStyle w:val="NormalWeb"/>
        <w:numPr>
          <w:ilvl w:val="1"/>
          <w:numId w:val="1"/>
        </w:numPr>
      </w:pPr>
      <w:r>
        <w:t xml:space="preserve">Raw CVs and job descriptions in PDF or text format underwent </w:t>
      </w:r>
      <w:r>
        <w:rPr>
          <w:rStyle w:val="Strong"/>
        </w:rPr>
        <w:t xml:space="preserve">tokenization, lowercasing, </w:t>
      </w:r>
      <w:proofErr w:type="spellStart"/>
      <w:r>
        <w:rPr>
          <w:rStyle w:val="Strong"/>
        </w:rPr>
        <w:t>stopword</w:t>
      </w:r>
      <w:proofErr w:type="spellEnd"/>
      <w:r>
        <w:rPr>
          <w:rStyle w:val="Strong"/>
        </w:rPr>
        <w:t xml:space="preserve"> removal, and lemmatization</w:t>
      </w:r>
      <w:r>
        <w:t xml:space="preserve"> to prepare them for NLP-based parsing.</w:t>
      </w:r>
    </w:p>
    <w:p w14:paraId="4AE38E92" w14:textId="77777777" w:rsidR="00490827" w:rsidRDefault="00490827" w:rsidP="00490827">
      <w:pPr>
        <w:pStyle w:val="NormalWeb"/>
        <w:numPr>
          <w:ilvl w:val="1"/>
          <w:numId w:val="1"/>
        </w:numPr>
      </w:pPr>
      <w:r>
        <w:t>Named Entity Recognition (NER) was applied to extract entities such as skills, institutions, and locations, ensuring structured representation for downstream matching.</w:t>
      </w:r>
    </w:p>
    <w:p w14:paraId="16E14F4F" w14:textId="77777777" w:rsidR="00490827" w:rsidRDefault="00490827" w:rsidP="00490827">
      <w:pPr>
        <w:pStyle w:val="NormalWeb"/>
      </w:pPr>
      <w:r>
        <w:t xml:space="preserve">By implementing these steps, </w:t>
      </w:r>
      <w:proofErr w:type="spellStart"/>
      <w:proofErr w:type="gramStart"/>
      <w:r>
        <w:t>WorkWise</w:t>
      </w:r>
      <w:proofErr w:type="spellEnd"/>
      <w:proofErr w:type="gramEnd"/>
      <w:r>
        <w:t xml:space="preserve"> transforms raw, inconsistent records into </w:t>
      </w:r>
      <w:r>
        <w:rPr>
          <w:rStyle w:val="Strong"/>
        </w:rPr>
        <w:t>clean, structured, and reliable datasets</w:t>
      </w:r>
      <w:r>
        <w:t xml:space="preserve">, ensuring that the AI-powered recommendation engine operates on high-quality inputs. This directly enhances </w:t>
      </w:r>
      <w:r>
        <w:rPr>
          <w:rStyle w:val="Strong"/>
        </w:rPr>
        <w:t>match precision, fairness, and trust</w:t>
      </w:r>
      <w:r>
        <w:t xml:space="preserve"> in the system.</w:t>
      </w:r>
    </w:p>
    <w:p w14:paraId="372C8401"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lastRenderedPageBreak/>
        <w:t>4. Exploratory Data Analysis (EDA)</w:t>
      </w:r>
    </w:p>
    <w:p w14:paraId="0CBB9D47" w14:textId="0DE93DAB" w:rsidR="00C73F41" w:rsidRDefault="00C73F41" w:rsidP="00C73F41">
      <w:pPr>
        <w:pStyle w:val="NormalWeb"/>
      </w:pPr>
      <w:r>
        <w:t xml:space="preserve">The exploratory data analysis phase was critical in uncovering structural patterns, imbalances, and opportunities hidden within Liberia’s labor market dataset. By applying descriptive statistics and visualization techniques, the </w:t>
      </w:r>
      <w:proofErr w:type="spellStart"/>
      <w:r>
        <w:t>WorkWise</w:t>
      </w:r>
      <w:proofErr w:type="spellEnd"/>
      <w:r>
        <w:t xml:space="preserve"> team gained actionable insights that shaped both feature engineering and model design.</w:t>
      </w:r>
    </w:p>
    <w:p w14:paraId="148D5C4D" w14:textId="6E0656AB" w:rsidR="00C73F41" w:rsidRDefault="00C73F41" w:rsidP="00C73F41">
      <w:pPr>
        <w:pStyle w:val="Heading3"/>
      </w:pPr>
      <w:r>
        <w:rPr>
          <w:rStyle w:val="Strong"/>
          <w:b/>
          <w:bCs/>
        </w:rPr>
        <w:t>Key Insights</w:t>
      </w:r>
    </w:p>
    <w:p w14:paraId="0E1AAF99" w14:textId="00A03858" w:rsidR="00C73F41" w:rsidRPr="00C73F41" w:rsidRDefault="00C73F41" w:rsidP="00C73F41">
      <w:pPr>
        <w:pStyle w:val="NormalWeb"/>
        <w:numPr>
          <w:ilvl w:val="0"/>
          <w:numId w:val="2"/>
        </w:numPr>
        <w:rPr>
          <w:rStyle w:val="Strong"/>
          <w:b w:val="0"/>
          <w:bCs w:val="0"/>
        </w:rPr>
      </w:pPr>
      <w:r w:rsidRPr="00C73F41">
        <w:rPr>
          <w:noProof/>
        </w:rPr>
        <w:drawing>
          <wp:anchor distT="0" distB="0" distL="114300" distR="114300" simplePos="0" relativeHeight="251660288" behindDoc="0" locked="0" layoutInCell="1" allowOverlap="1" wp14:anchorId="4F47877F" wp14:editId="1B62BC9A">
            <wp:simplePos x="0" y="0"/>
            <wp:positionH relativeFrom="column">
              <wp:posOffset>51155</wp:posOffset>
            </wp:positionH>
            <wp:positionV relativeFrom="paragraph">
              <wp:posOffset>317094</wp:posOffset>
            </wp:positionV>
            <wp:extent cx="2930999" cy="1978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30999" cy="1978425"/>
                    </a:xfrm>
                    <a:prstGeom prst="rect">
                      <a:avLst/>
                    </a:prstGeom>
                  </pic:spPr>
                </pic:pic>
              </a:graphicData>
            </a:graphic>
            <wp14:sizeRelH relativeFrom="page">
              <wp14:pctWidth>0</wp14:pctWidth>
            </wp14:sizeRelH>
            <wp14:sizeRelV relativeFrom="page">
              <wp14:pctHeight>0</wp14:pctHeight>
            </wp14:sizeRelV>
          </wp:anchor>
        </w:drawing>
      </w:r>
      <w:r w:rsidRPr="00C73F41">
        <w:rPr>
          <w:noProof/>
        </w:rPr>
        <w:drawing>
          <wp:anchor distT="0" distB="0" distL="114300" distR="114300" simplePos="0" relativeHeight="251658240" behindDoc="0" locked="0" layoutInCell="1" allowOverlap="1" wp14:anchorId="6215B13B" wp14:editId="1112DF79">
            <wp:simplePos x="0" y="0"/>
            <wp:positionH relativeFrom="column">
              <wp:posOffset>2743175</wp:posOffset>
            </wp:positionH>
            <wp:positionV relativeFrom="paragraph">
              <wp:posOffset>313792</wp:posOffset>
            </wp:positionV>
            <wp:extent cx="3716020" cy="2114092"/>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8443" cy="2121160"/>
                    </a:xfrm>
                    <a:prstGeom prst="rect">
                      <a:avLst/>
                    </a:prstGeom>
                  </pic:spPr>
                </pic:pic>
              </a:graphicData>
            </a:graphic>
            <wp14:sizeRelH relativeFrom="page">
              <wp14:pctWidth>0</wp14:pctWidth>
            </wp14:sizeRelH>
            <wp14:sizeRelV relativeFrom="page">
              <wp14:pctHeight>0</wp14:pctHeight>
            </wp14:sizeRelV>
          </wp:anchor>
        </w:drawing>
      </w:r>
      <w:r>
        <w:rPr>
          <w:rStyle w:val="Strong"/>
        </w:rPr>
        <w:t>Job Demand by Sector</w:t>
      </w:r>
    </w:p>
    <w:p w14:paraId="381DCC7B" w14:textId="4B6DD0E9" w:rsidR="00C73F41" w:rsidRDefault="00C73F41" w:rsidP="00C73F41">
      <w:pPr>
        <w:pStyle w:val="NormalWeb"/>
        <w:rPr>
          <w:rStyle w:val="Strong"/>
        </w:rPr>
      </w:pPr>
    </w:p>
    <w:p w14:paraId="59B70250" w14:textId="77777777" w:rsidR="00C73F41" w:rsidRPr="00C73F41" w:rsidRDefault="00C73F41" w:rsidP="00C73F41">
      <w:pPr>
        <w:pStyle w:val="NormalWeb"/>
        <w:rPr>
          <w:rStyle w:val="Strong"/>
          <w:b w:val="0"/>
          <w:bCs w:val="0"/>
        </w:rPr>
      </w:pPr>
    </w:p>
    <w:p w14:paraId="52B5544C" w14:textId="33E55951" w:rsidR="00C73F41" w:rsidRDefault="00C73F41" w:rsidP="00C73F41">
      <w:pPr>
        <w:pStyle w:val="NormalWeb"/>
        <w:rPr>
          <w:rStyle w:val="Strong"/>
        </w:rPr>
      </w:pPr>
    </w:p>
    <w:p w14:paraId="06562640" w14:textId="5E427784" w:rsidR="00C73F41" w:rsidRDefault="00C73F41" w:rsidP="00C73F41">
      <w:pPr>
        <w:pStyle w:val="NormalWeb"/>
        <w:rPr>
          <w:rStyle w:val="Strong"/>
        </w:rPr>
      </w:pPr>
    </w:p>
    <w:p w14:paraId="2D5CFB59" w14:textId="75D3B41A" w:rsidR="00C73F41" w:rsidRPr="00C73F41" w:rsidRDefault="00C73F41" w:rsidP="00C73F41">
      <w:pPr>
        <w:pStyle w:val="NormalWeb"/>
        <w:rPr>
          <w:rStyle w:val="Strong"/>
          <w:b w:val="0"/>
          <w:bCs w:val="0"/>
        </w:rPr>
      </w:pPr>
    </w:p>
    <w:p w14:paraId="43E46CA1" w14:textId="635B106F" w:rsidR="00C73F41" w:rsidRDefault="00C73F41" w:rsidP="00C73F41">
      <w:pPr>
        <w:pStyle w:val="NormalWeb"/>
      </w:pPr>
    </w:p>
    <w:p w14:paraId="30CF27D9" w14:textId="04155659" w:rsidR="00C73F41" w:rsidRDefault="00C73F41" w:rsidP="00C73F41">
      <w:pPr>
        <w:pStyle w:val="NormalWeb"/>
        <w:numPr>
          <w:ilvl w:val="1"/>
          <w:numId w:val="2"/>
        </w:numPr>
      </w:pPr>
      <w:r>
        <w:t xml:space="preserve">The pie chart showed that most opportunities clustered in </w:t>
      </w:r>
      <w:r>
        <w:rPr>
          <w:rStyle w:val="Strong"/>
        </w:rPr>
        <w:t>Agriculture (30%)</w:t>
      </w:r>
      <w:r>
        <w:t xml:space="preserve">, </w:t>
      </w:r>
      <w:r>
        <w:rPr>
          <w:rStyle w:val="Strong"/>
        </w:rPr>
        <w:t>ICT (25%)</w:t>
      </w:r>
      <w:r>
        <w:t xml:space="preserve">, and </w:t>
      </w:r>
      <w:r>
        <w:rPr>
          <w:rStyle w:val="Strong"/>
        </w:rPr>
        <w:t>Healthcare (20%)</w:t>
      </w:r>
      <w:r>
        <w:t xml:space="preserve">, while sectors like </w:t>
      </w:r>
      <w:r>
        <w:rPr>
          <w:rStyle w:val="Strong"/>
        </w:rPr>
        <w:t>Construction (10%)</w:t>
      </w:r>
      <w:r>
        <w:t xml:space="preserve"> and </w:t>
      </w:r>
      <w:r>
        <w:rPr>
          <w:rStyle w:val="Strong"/>
        </w:rPr>
        <w:t>Education (15%)</w:t>
      </w:r>
      <w:r>
        <w:t xml:space="preserve"> were less represented.</w:t>
      </w:r>
    </w:p>
    <w:p w14:paraId="16386A34" w14:textId="1B37A494" w:rsidR="00C73F41" w:rsidRDefault="00C73F41" w:rsidP="00C73F41">
      <w:pPr>
        <w:pStyle w:val="NormalWeb"/>
        <w:numPr>
          <w:ilvl w:val="1"/>
          <w:numId w:val="2"/>
        </w:numPr>
      </w:pPr>
      <w:r>
        <w:t>Insight: Demand skews toward low-to-mid-skill labor (agriculture, construction) but rising opportunities exist in tech and healthcare.</w:t>
      </w:r>
    </w:p>
    <w:p w14:paraId="0D4F137A" w14:textId="7006CC9B" w:rsidR="00C73F41" w:rsidRPr="00C73F41" w:rsidRDefault="00C73F41" w:rsidP="00C73F41">
      <w:pPr>
        <w:pStyle w:val="NormalWeb"/>
        <w:numPr>
          <w:ilvl w:val="0"/>
          <w:numId w:val="2"/>
        </w:numPr>
        <w:rPr>
          <w:rStyle w:val="Strong"/>
          <w:b w:val="0"/>
          <w:bCs w:val="0"/>
        </w:rPr>
      </w:pPr>
      <w:r w:rsidRPr="00C73F41">
        <w:rPr>
          <w:noProof/>
        </w:rPr>
        <w:drawing>
          <wp:anchor distT="0" distB="0" distL="114300" distR="114300" simplePos="0" relativeHeight="251661312" behindDoc="0" locked="0" layoutInCell="1" allowOverlap="1" wp14:anchorId="51133FDF" wp14:editId="5EC0B0B1">
            <wp:simplePos x="0" y="0"/>
            <wp:positionH relativeFrom="column">
              <wp:posOffset>14604</wp:posOffset>
            </wp:positionH>
            <wp:positionV relativeFrom="paragraph">
              <wp:posOffset>295123</wp:posOffset>
            </wp:positionV>
            <wp:extent cx="2896819" cy="210947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3003" cy="2113973"/>
                    </a:xfrm>
                    <a:prstGeom prst="rect">
                      <a:avLst/>
                    </a:prstGeom>
                  </pic:spPr>
                </pic:pic>
              </a:graphicData>
            </a:graphic>
            <wp14:sizeRelH relativeFrom="page">
              <wp14:pctWidth>0</wp14:pctWidth>
            </wp14:sizeRelH>
            <wp14:sizeRelV relativeFrom="page">
              <wp14:pctHeight>0</wp14:pctHeight>
            </wp14:sizeRelV>
          </wp:anchor>
        </w:drawing>
      </w:r>
      <w:r w:rsidRPr="00C73F41">
        <w:rPr>
          <w:noProof/>
        </w:rPr>
        <w:drawing>
          <wp:anchor distT="0" distB="0" distL="114300" distR="114300" simplePos="0" relativeHeight="251659264" behindDoc="0" locked="0" layoutInCell="1" allowOverlap="1" wp14:anchorId="772D8A0C" wp14:editId="34AA5929">
            <wp:simplePos x="0" y="0"/>
            <wp:positionH relativeFrom="column">
              <wp:posOffset>2742565</wp:posOffset>
            </wp:positionH>
            <wp:positionV relativeFrom="paragraph">
              <wp:posOffset>294640</wp:posOffset>
            </wp:positionV>
            <wp:extent cx="3716020" cy="203581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6020" cy="2035810"/>
                    </a:xfrm>
                    <a:prstGeom prst="rect">
                      <a:avLst/>
                    </a:prstGeom>
                  </pic:spPr>
                </pic:pic>
              </a:graphicData>
            </a:graphic>
            <wp14:sizeRelH relativeFrom="page">
              <wp14:pctWidth>0</wp14:pctWidth>
            </wp14:sizeRelH>
            <wp14:sizeRelV relativeFrom="page">
              <wp14:pctHeight>0</wp14:pctHeight>
            </wp14:sizeRelV>
          </wp:anchor>
        </w:drawing>
      </w:r>
      <w:r>
        <w:rPr>
          <w:rStyle w:val="Strong"/>
        </w:rPr>
        <w:t>Youth Education Levels</w:t>
      </w:r>
    </w:p>
    <w:p w14:paraId="5A023A18" w14:textId="2A708F87" w:rsidR="00C73F41" w:rsidRDefault="00C73F41" w:rsidP="00C73F41">
      <w:pPr>
        <w:pStyle w:val="NormalWeb"/>
        <w:rPr>
          <w:rStyle w:val="Strong"/>
        </w:rPr>
      </w:pPr>
    </w:p>
    <w:p w14:paraId="7B26FAA6" w14:textId="7D0FA723" w:rsidR="00C73F41" w:rsidRDefault="00C73F41" w:rsidP="00C73F41">
      <w:pPr>
        <w:pStyle w:val="NormalWeb"/>
        <w:rPr>
          <w:rStyle w:val="Strong"/>
        </w:rPr>
      </w:pPr>
    </w:p>
    <w:p w14:paraId="14B97DB4" w14:textId="7DF4558D" w:rsidR="00C73F41" w:rsidRDefault="00C73F41" w:rsidP="00C73F41">
      <w:pPr>
        <w:pStyle w:val="NormalWeb"/>
        <w:rPr>
          <w:rStyle w:val="Strong"/>
          <w:b w:val="0"/>
          <w:bCs w:val="0"/>
        </w:rPr>
      </w:pPr>
    </w:p>
    <w:p w14:paraId="2183019A" w14:textId="288E78CC" w:rsidR="00C73F41" w:rsidRDefault="00C73F41" w:rsidP="00C73F41">
      <w:pPr>
        <w:pStyle w:val="NormalWeb"/>
        <w:rPr>
          <w:rStyle w:val="Strong"/>
          <w:b w:val="0"/>
          <w:bCs w:val="0"/>
        </w:rPr>
      </w:pPr>
    </w:p>
    <w:p w14:paraId="501E5FF1" w14:textId="53800058" w:rsidR="00C73F41" w:rsidRDefault="00C73F41" w:rsidP="00C73F41">
      <w:pPr>
        <w:pStyle w:val="NormalWeb"/>
        <w:rPr>
          <w:rStyle w:val="Strong"/>
          <w:b w:val="0"/>
          <w:bCs w:val="0"/>
        </w:rPr>
      </w:pPr>
    </w:p>
    <w:p w14:paraId="79429531" w14:textId="232F6DC6" w:rsidR="00C73F41" w:rsidRPr="00C73F41" w:rsidRDefault="00C73F41" w:rsidP="00C73F41">
      <w:pPr>
        <w:pStyle w:val="NormalWeb"/>
        <w:rPr>
          <w:rStyle w:val="Strong"/>
          <w:b w:val="0"/>
          <w:bCs w:val="0"/>
        </w:rPr>
      </w:pPr>
    </w:p>
    <w:p w14:paraId="7465EF4D" w14:textId="2611CD3B" w:rsidR="00C73F41" w:rsidRDefault="00C73F41" w:rsidP="00C73F41">
      <w:pPr>
        <w:pStyle w:val="NormalWeb"/>
        <w:ind w:left="720"/>
      </w:pPr>
    </w:p>
    <w:p w14:paraId="2DAAE6D8" w14:textId="46A20813" w:rsidR="00C73F41" w:rsidRDefault="00C73F41" w:rsidP="00C73F41">
      <w:pPr>
        <w:pStyle w:val="NormalWeb"/>
        <w:numPr>
          <w:ilvl w:val="1"/>
          <w:numId w:val="2"/>
        </w:numPr>
      </w:pPr>
      <w:r>
        <w:t xml:space="preserve">Histogram analysis revealed that </w:t>
      </w:r>
      <w:r>
        <w:rPr>
          <w:rStyle w:val="Strong"/>
        </w:rPr>
        <w:t>40% of youth had only secondary education</w:t>
      </w:r>
      <w:r>
        <w:t xml:space="preserve">, with </w:t>
      </w:r>
      <w:r>
        <w:rPr>
          <w:rStyle w:val="Strong"/>
        </w:rPr>
        <w:t>20% completing tertiary studies</w:t>
      </w:r>
      <w:r>
        <w:t xml:space="preserve"> and a smaller share (15%) with vocational training.</w:t>
      </w:r>
    </w:p>
    <w:p w14:paraId="55386654" w14:textId="3989BD0C" w:rsidR="00C73F41" w:rsidRDefault="00C73F41" w:rsidP="00E718A2">
      <w:pPr>
        <w:pStyle w:val="NormalWeb"/>
        <w:numPr>
          <w:ilvl w:val="1"/>
          <w:numId w:val="2"/>
        </w:numPr>
      </w:pPr>
      <w:r>
        <w:t xml:space="preserve">Insight: There is a </w:t>
      </w:r>
      <w:r>
        <w:rPr>
          <w:rStyle w:val="Strong"/>
        </w:rPr>
        <w:t>significant education-to-job gap</w:t>
      </w:r>
      <w:r>
        <w:t>, as tertiary graduates often seek jobs that do not exist in sufficient quantity, while vocational roles face undersupply.</w:t>
      </w:r>
    </w:p>
    <w:p w14:paraId="4F7F9124" w14:textId="7D98DB3C" w:rsidR="00C73F41" w:rsidRPr="00C73F41" w:rsidRDefault="00C73F41" w:rsidP="00C73F41">
      <w:pPr>
        <w:pStyle w:val="NormalWeb"/>
        <w:numPr>
          <w:ilvl w:val="0"/>
          <w:numId w:val="2"/>
        </w:numPr>
        <w:rPr>
          <w:rStyle w:val="Strong"/>
          <w:b w:val="0"/>
          <w:bCs w:val="0"/>
        </w:rPr>
      </w:pPr>
      <w:r w:rsidRPr="00C73F41">
        <w:rPr>
          <w:rStyle w:val="Strong"/>
          <w:noProof/>
        </w:rPr>
        <w:lastRenderedPageBreak/>
        <w:drawing>
          <wp:anchor distT="0" distB="0" distL="114300" distR="114300" simplePos="0" relativeHeight="251662336" behindDoc="0" locked="0" layoutInCell="1" allowOverlap="1" wp14:anchorId="35769D77" wp14:editId="7BB8DEA4">
            <wp:simplePos x="0" y="0"/>
            <wp:positionH relativeFrom="column">
              <wp:posOffset>197485</wp:posOffset>
            </wp:positionH>
            <wp:positionV relativeFrom="paragraph">
              <wp:posOffset>323977</wp:posOffset>
            </wp:positionV>
            <wp:extent cx="6384388" cy="1938528"/>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30857" cy="1952638"/>
                    </a:xfrm>
                    <a:prstGeom prst="rect">
                      <a:avLst/>
                    </a:prstGeom>
                  </pic:spPr>
                </pic:pic>
              </a:graphicData>
            </a:graphic>
            <wp14:sizeRelH relativeFrom="page">
              <wp14:pctWidth>0</wp14:pctWidth>
            </wp14:sizeRelH>
            <wp14:sizeRelV relativeFrom="page">
              <wp14:pctHeight>0</wp14:pctHeight>
            </wp14:sizeRelV>
          </wp:anchor>
        </w:drawing>
      </w:r>
      <w:r>
        <w:rPr>
          <w:rStyle w:val="Strong"/>
        </w:rPr>
        <w:t>Skill Mismatch Heatmap</w:t>
      </w:r>
    </w:p>
    <w:p w14:paraId="6C1F89ED" w14:textId="10FB3021" w:rsidR="00C73F41" w:rsidRDefault="00C73F41" w:rsidP="00C73F41">
      <w:pPr>
        <w:pStyle w:val="NormalWeb"/>
        <w:ind w:left="720"/>
        <w:rPr>
          <w:rStyle w:val="Strong"/>
          <w:b w:val="0"/>
          <w:bCs w:val="0"/>
        </w:rPr>
      </w:pPr>
    </w:p>
    <w:p w14:paraId="0F720C2D" w14:textId="2549D7F1" w:rsidR="00C73F41" w:rsidRDefault="00C73F41" w:rsidP="00C73F41">
      <w:pPr>
        <w:pStyle w:val="NormalWeb"/>
        <w:ind w:left="720"/>
        <w:rPr>
          <w:rStyle w:val="Strong"/>
          <w:b w:val="0"/>
          <w:bCs w:val="0"/>
        </w:rPr>
      </w:pPr>
    </w:p>
    <w:p w14:paraId="1CEDF7DE" w14:textId="77777777" w:rsidR="00C73F41" w:rsidRPr="00C73F41" w:rsidRDefault="00C73F41" w:rsidP="00C73F41">
      <w:pPr>
        <w:pStyle w:val="NormalWeb"/>
        <w:ind w:left="720"/>
        <w:rPr>
          <w:rStyle w:val="Strong"/>
          <w:b w:val="0"/>
          <w:bCs w:val="0"/>
        </w:rPr>
      </w:pPr>
    </w:p>
    <w:p w14:paraId="3A53C91B" w14:textId="6A31A41B" w:rsidR="00C73F41" w:rsidRDefault="00C73F41" w:rsidP="00C73F41">
      <w:pPr>
        <w:pStyle w:val="NormalWeb"/>
        <w:ind w:left="720"/>
        <w:rPr>
          <w:rStyle w:val="Strong"/>
        </w:rPr>
      </w:pPr>
    </w:p>
    <w:p w14:paraId="0D1EFA64" w14:textId="636B28B3" w:rsidR="00C73F41" w:rsidRPr="00C73F41" w:rsidRDefault="00C73F41" w:rsidP="00C73F41">
      <w:pPr>
        <w:pStyle w:val="NormalWeb"/>
        <w:ind w:left="720"/>
        <w:rPr>
          <w:rStyle w:val="Strong"/>
          <w:b w:val="0"/>
          <w:bCs w:val="0"/>
        </w:rPr>
      </w:pPr>
    </w:p>
    <w:p w14:paraId="02A19654" w14:textId="04C947BC" w:rsidR="00C73F41" w:rsidRDefault="00C73F41" w:rsidP="00C73F41">
      <w:pPr>
        <w:pStyle w:val="NormalWeb"/>
        <w:ind w:left="720"/>
        <w:rPr>
          <w:rStyle w:val="Strong"/>
        </w:rPr>
      </w:pPr>
      <w:r w:rsidRPr="00C73F41">
        <w:rPr>
          <w:rStyle w:val="Strong"/>
          <w:noProof/>
        </w:rPr>
        <w:drawing>
          <wp:anchor distT="0" distB="0" distL="114300" distR="114300" simplePos="0" relativeHeight="251663360" behindDoc="0" locked="0" layoutInCell="1" allowOverlap="1" wp14:anchorId="0D8319C6" wp14:editId="479B84AF">
            <wp:simplePos x="0" y="0"/>
            <wp:positionH relativeFrom="column">
              <wp:posOffset>-6533</wp:posOffset>
            </wp:positionH>
            <wp:positionV relativeFrom="paragraph">
              <wp:posOffset>224079</wp:posOffset>
            </wp:positionV>
            <wp:extent cx="6047921" cy="291145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47921" cy="2911450"/>
                    </a:xfrm>
                    <a:prstGeom prst="rect">
                      <a:avLst/>
                    </a:prstGeom>
                  </pic:spPr>
                </pic:pic>
              </a:graphicData>
            </a:graphic>
            <wp14:sizeRelH relativeFrom="page">
              <wp14:pctWidth>0</wp14:pctWidth>
            </wp14:sizeRelH>
            <wp14:sizeRelV relativeFrom="page">
              <wp14:pctHeight>0</wp14:pctHeight>
            </wp14:sizeRelV>
          </wp:anchor>
        </w:drawing>
      </w:r>
    </w:p>
    <w:p w14:paraId="7A37140F" w14:textId="17799634" w:rsidR="00C73F41" w:rsidRDefault="00C73F41" w:rsidP="00C73F41">
      <w:pPr>
        <w:pStyle w:val="NormalWeb"/>
        <w:ind w:left="720"/>
        <w:rPr>
          <w:rStyle w:val="Strong"/>
        </w:rPr>
      </w:pPr>
    </w:p>
    <w:p w14:paraId="3B2674C5" w14:textId="54E8DF3F" w:rsidR="00C73F41" w:rsidRDefault="00C73F41" w:rsidP="00C73F41">
      <w:pPr>
        <w:pStyle w:val="NormalWeb"/>
        <w:ind w:left="720"/>
        <w:rPr>
          <w:rStyle w:val="Strong"/>
        </w:rPr>
      </w:pPr>
    </w:p>
    <w:p w14:paraId="2375E9B5" w14:textId="4174C041" w:rsidR="00C73F41" w:rsidRDefault="00C73F41" w:rsidP="00C73F41">
      <w:pPr>
        <w:pStyle w:val="NormalWeb"/>
        <w:ind w:left="720"/>
        <w:rPr>
          <w:rStyle w:val="Strong"/>
        </w:rPr>
      </w:pPr>
    </w:p>
    <w:p w14:paraId="1F63CAFE" w14:textId="617BF08C" w:rsidR="00C73F41" w:rsidRDefault="00C73F41" w:rsidP="00C73F41">
      <w:pPr>
        <w:pStyle w:val="NormalWeb"/>
        <w:ind w:left="720"/>
      </w:pPr>
    </w:p>
    <w:p w14:paraId="7ED5125A" w14:textId="3ED8BD22" w:rsidR="00C73F41" w:rsidRDefault="00C73F41" w:rsidP="00C73F41">
      <w:pPr>
        <w:pStyle w:val="NormalWeb"/>
        <w:ind w:left="720"/>
      </w:pPr>
    </w:p>
    <w:p w14:paraId="2ED8ADB1" w14:textId="498C370B" w:rsidR="00C73F41" w:rsidRDefault="00C73F41" w:rsidP="00C73F41">
      <w:pPr>
        <w:pStyle w:val="NormalWeb"/>
        <w:ind w:left="720"/>
      </w:pPr>
    </w:p>
    <w:p w14:paraId="23286F60" w14:textId="61456933" w:rsidR="00C73F41" w:rsidRDefault="00C73F41" w:rsidP="00C73F41">
      <w:pPr>
        <w:pStyle w:val="NormalWeb"/>
        <w:ind w:left="720"/>
      </w:pPr>
    </w:p>
    <w:p w14:paraId="3EE1B3A0" w14:textId="77777777" w:rsidR="00C73F41" w:rsidRDefault="00C73F41" w:rsidP="00C73F41">
      <w:pPr>
        <w:pStyle w:val="NormalWeb"/>
        <w:ind w:left="720"/>
      </w:pPr>
    </w:p>
    <w:p w14:paraId="6BEFF488" w14:textId="7549DCBD" w:rsidR="00C73F41" w:rsidRDefault="00C73F41" w:rsidP="00C73F41">
      <w:pPr>
        <w:pStyle w:val="NormalWeb"/>
        <w:numPr>
          <w:ilvl w:val="1"/>
          <w:numId w:val="2"/>
        </w:numPr>
      </w:pPr>
      <w:r>
        <w:t xml:space="preserve">The heatmap highlighted </w:t>
      </w:r>
      <w:r>
        <w:rPr>
          <w:rStyle w:val="Strong"/>
        </w:rPr>
        <w:t>digital literacy gaps</w:t>
      </w:r>
      <w:r>
        <w:t xml:space="preserve"> across all industries, with healthcare showing severe shortages in public health and ICT roles suffering from lack of data analysis expertise.</w:t>
      </w:r>
    </w:p>
    <w:p w14:paraId="6F84F92B" w14:textId="77777777" w:rsidR="00C73F41" w:rsidRDefault="00C73F41" w:rsidP="00C73F41">
      <w:pPr>
        <w:pStyle w:val="NormalWeb"/>
        <w:numPr>
          <w:ilvl w:val="1"/>
          <w:numId w:val="2"/>
        </w:numPr>
      </w:pPr>
      <w:r>
        <w:t xml:space="preserve">Insight: Even where jobs exist, skills do not align — underscoring the importance of integrating </w:t>
      </w:r>
      <w:r>
        <w:rPr>
          <w:rStyle w:val="Strong"/>
        </w:rPr>
        <w:t>training recommendations</w:t>
      </w:r>
      <w:r>
        <w:t xml:space="preserve"> into the platform.</w:t>
      </w:r>
    </w:p>
    <w:p w14:paraId="5B57D8E3" w14:textId="77777777" w:rsidR="00C73F41" w:rsidRDefault="00C73F41" w:rsidP="00C73F41">
      <w:pPr>
        <w:pStyle w:val="NormalWeb"/>
        <w:numPr>
          <w:ilvl w:val="0"/>
          <w:numId w:val="2"/>
        </w:numPr>
      </w:pPr>
      <w:r>
        <w:rPr>
          <w:rStyle w:val="Strong"/>
        </w:rPr>
        <w:t>Candidate–Job Matching Feasibility</w:t>
      </w:r>
    </w:p>
    <w:p w14:paraId="54285674" w14:textId="77777777" w:rsidR="00C73F41" w:rsidRDefault="00C73F41" w:rsidP="00C73F41">
      <w:pPr>
        <w:pStyle w:val="NormalWeb"/>
        <w:numPr>
          <w:ilvl w:val="1"/>
          <w:numId w:val="2"/>
        </w:numPr>
      </w:pPr>
      <w:r>
        <w:t>Pairwise similarity analysis (TF-IDF + cosine similarity) showed high match scores between ICT graduates and IT support roles, and between vocational trainees and construction jobs.</w:t>
      </w:r>
    </w:p>
    <w:p w14:paraId="01CBDA2A" w14:textId="72D0095E" w:rsidR="00901A14" w:rsidRDefault="00C73F41" w:rsidP="00901A14">
      <w:pPr>
        <w:pStyle w:val="NormalWeb"/>
        <w:numPr>
          <w:ilvl w:val="1"/>
          <w:numId w:val="2"/>
        </w:numPr>
      </w:pPr>
      <w:r>
        <w:t xml:space="preserve">Insight: Early evidence validates that </w:t>
      </w:r>
      <w:r>
        <w:rPr>
          <w:rStyle w:val="Strong"/>
        </w:rPr>
        <w:t>AI-assisted matching can identify “hidden fit” opportunities</w:t>
      </w:r>
      <w:r>
        <w:t xml:space="preserve"> that youth or employers might overlook manually.</w:t>
      </w:r>
    </w:p>
    <w:p w14:paraId="32044878" w14:textId="6CA88DFB" w:rsidR="00901A14" w:rsidRDefault="00901A14" w:rsidP="00901A14">
      <w:pPr>
        <w:pStyle w:val="NormalWeb"/>
      </w:pPr>
    </w:p>
    <w:p w14:paraId="7974AED4" w14:textId="0C6404D0" w:rsidR="00401B09" w:rsidRPr="00E718A2" w:rsidRDefault="00E718A2" w:rsidP="00E718A2">
      <w:pPr>
        <w:rPr>
          <w:rFonts w:ascii="Times New Roman" w:eastAsia="Times New Roman" w:hAnsi="Times New Roman" w:cs="Times New Roman"/>
          <w:kern w:val="0"/>
          <w:sz w:val="24"/>
          <w:szCs w:val="24"/>
          <w14:ligatures w14:val="none"/>
        </w:rPr>
      </w:pPr>
      <w:r>
        <w:br w:type="page"/>
      </w:r>
    </w:p>
    <w:p w14:paraId="37EF4FAA" w14:textId="391FDFC5" w:rsidR="00901A14" w:rsidRDefault="00901A14" w:rsidP="00901A14">
      <w:pPr>
        <w:pStyle w:val="NormalWeb"/>
        <w:numPr>
          <w:ilvl w:val="0"/>
          <w:numId w:val="2"/>
        </w:numPr>
      </w:pPr>
      <w:r>
        <w:lastRenderedPageBreak/>
        <w:t>Model evaluation metrics (Precision, Recall, F1, ROC-AUC).</w:t>
      </w:r>
    </w:p>
    <w:p w14:paraId="29D0523A" w14:textId="16D86A0D" w:rsidR="00901A14" w:rsidRDefault="00401B09" w:rsidP="00901A14">
      <w:pPr>
        <w:pStyle w:val="NormalWeb"/>
        <w:ind w:left="720"/>
      </w:pPr>
      <w:r w:rsidRPr="00401B09">
        <w:rPr>
          <w:noProof/>
        </w:rPr>
        <w:drawing>
          <wp:anchor distT="0" distB="0" distL="114300" distR="114300" simplePos="0" relativeHeight="251665408" behindDoc="0" locked="0" layoutInCell="1" allowOverlap="1" wp14:anchorId="055F84F4" wp14:editId="53F821E6">
            <wp:simplePos x="0" y="0"/>
            <wp:positionH relativeFrom="column">
              <wp:posOffset>2911424</wp:posOffset>
            </wp:positionH>
            <wp:positionV relativeFrom="paragraph">
              <wp:posOffset>34620</wp:posOffset>
            </wp:positionV>
            <wp:extent cx="3218688" cy="246507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2504" cy="2467992"/>
                    </a:xfrm>
                    <a:prstGeom prst="rect">
                      <a:avLst/>
                    </a:prstGeom>
                  </pic:spPr>
                </pic:pic>
              </a:graphicData>
            </a:graphic>
            <wp14:sizeRelH relativeFrom="page">
              <wp14:pctWidth>0</wp14:pctWidth>
            </wp14:sizeRelH>
            <wp14:sizeRelV relativeFrom="page">
              <wp14:pctHeight>0</wp14:pctHeight>
            </wp14:sizeRelV>
          </wp:anchor>
        </w:drawing>
      </w:r>
      <w:r w:rsidRPr="00401B09">
        <w:rPr>
          <w:noProof/>
        </w:rPr>
        <w:drawing>
          <wp:anchor distT="0" distB="0" distL="114300" distR="114300" simplePos="0" relativeHeight="251664384" behindDoc="0" locked="0" layoutInCell="1" allowOverlap="1" wp14:anchorId="6276B0CD" wp14:editId="139767FA">
            <wp:simplePos x="0" y="0"/>
            <wp:positionH relativeFrom="column">
              <wp:posOffset>240919</wp:posOffset>
            </wp:positionH>
            <wp:positionV relativeFrom="paragraph">
              <wp:posOffset>34036</wp:posOffset>
            </wp:positionV>
            <wp:extent cx="2674537" cy="20077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4537" cy="2007735"/>
                    </a:xfrm>
                    <a:prstGeom prst="rect">
                      <a:avLst/>
                    </a:prstGeom>
                  </pic:spPr>
                </pic:pic>
              </a:graphicData>
            </a:graphic>
            <wp14:sizeRelH relativeFrom="page">
              <wp14:pctWidth>0</wp14:pctWidth>
            </wp14:sizeRelH>
            <wp14:sizeRelV relativeFrom="page">
              <wp14:pctHeight>0</wp14:pctHeight>
            </wp14:sizeRelV>
          </wp:anchor>
        </w:drawing>
      </w:r>
    </w:p>
    <w:p w14:paraId="2F8A5BF6" w14:textId="4D84BDC5" w:rsidR="00901A14" w:rsidRDefault="00901A14" w:rsidP="00901A14">
      <w:pPr>
        <w:pStyle w:val="NormalWeb"/>
        <w:ind w:left="720"/>
      </w:pPr>
    </w:p>
    <w:p w14:paraId="3BDC6864" w14:textId="119D9A46" w:rsidR="00901A14" w:rsidRDefault="00901A14" w:rsidP="00901A14">
      <w:pPr>
        <w:pStyle w:val="NormalWeb"/>
        <w:ind w:left="720"/>
      </w:pPr>
    </w:p>
    <w:p w14:paraId="66343004" w14:textId="7B22F951" w:rsidR="00901A14" w:rsidRDefault="00901A14" w:rsidP="00901A14">
      <w:pPr>
        <w:pStyle w:val="NormalWeb"/>
        <w:ind w:left="720"/>
      </w:pPr>
    </w:p>
    <w:p w14:paraId="07C39FE6" w14:textId="76D9FD9D" w:rsidR="00901A14" w:rsidRDefault="00901A14" w:rsidP="00901A14">
      <w:pPr>
        <w:pStyle w:val="NormalWeb"/>
        <w:ind w:left="720"/>
      </w:pPr>
    </w:p>
    <w:p w14:paraId="23E35FAE" w14:textId="77777777" w:rsidR="00901A14" w:rsidRDefault="00901A14" w:rsidP="00901A14">
      <w:pPr>
        <w:pStyle w:val="NormalWeb"/>
        <w:ind w:left="720"/>
      </w:pPr>
    </w:p>
    <w:p w14:paraId="511CB579" w14:textId="2B84D1AF" w:rsidR="00901A14" w:rsidRDefault="00401B09" w:rsidP="00901A14">
      <w:pPr>
        <w:pStyle w:val="NormalWeb"/>
      </w:pPr>
      <w:r w:rsidRPr="00401B09">
        <w:rPr>
          <w:noProof/>
        </w:rPr>
        <w:drawing>
          <wp:anchor distT="0" distB="0" distL="114300" distR="114300" simplePos="0" relativeHeight="251666432" behindDoc="0" locked="0" layoutInCell="1" allowOverlap="1" wp14:anchorId="50965032" wp14:editId="092943E7">
            <wp:simplePos x="0" y="0"/>
            <wp:positionH relativeFrom="column">
              <wp:posOffset>343180</wp:posOffset>
            </wp:positionH>
            <wp:positionV relativeFrom="paragraph">
              <wp:posOffset>248920</wp:posOffset>
            </wp:positionV>
            <wp:extent cx="2417445" cy="2395855"/>
            <wp:effectExtent l="0" t="0" r="190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7445" cy="2395855"/>
                    </a:xfrm>
                    <a:prstGeom prst="rect">
                      <a:avLst/>
                    </a:prstGeom>
                  </pic:spPr>
                </pic:pic>
              </a:graphicData>
            </a:graphic>
            <wp14:sizeRelH relativeFrom="page">
              <wp14:pctWidth>0</wp14:pctWidth>
            </wp14:sizeRelH>
            <wp14:sizeRelV relativeFrom="page">
              <wp14:pctHeight>0</wp14:pctHeight>
            </wp14:sizeRelV>
          </wp:anchor>
        </w:drawing>
      </w:r>
    </w:p>
    <w:p w14:paraId="3E3C4D78" w14:textId="46E07C4D" w:rsidR="00401B09" w:rsidRDefault="00401B09" w:rsidP="00901A14">
      <w:pPr>
        <w:pStyle w:val="NormalWeb"/>
      </w:pPr>
      <w:r w:rsidRPr="00401B09">
        <w:rPr>
          <w:noProof/>
        </w:rPr>
        <w:drawing>
          <wp:anchor distT="0" distB="0" distL="114300" distR="114300" simplePos="0" relativeHeight="251667456" behindDoc="0" locked="0" layoutInCell="1" allowOverlap="1" wp14:anchorId="7BC6D7E6" wp14:editId="5E589E3D">
            <wp:simplePos x="0" y="0"/>
            <wp:positionH relativeFrom="column">
              <wp:posOffset>2911424</wp:posOffset>
            </wp:positionH>
            <wp:positionV relativeFrom="paragraph">
              <wp:posOffset>28423</wp:posOffset>
            </wp:positionV>
            <wp:extent cx="3087015" cy="2263608"/>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7821" cy="2271532"/>
                    </a:xfrm>
                    <a:prstGeom prst="rect">
                      <a:avLst/>
                    </a:prstGeom>
                  </pic:spPr>
                </pic:pic>
              </a:graphicData>
            </a:graphic>
            <wp14:sizeRelH relativeFrom="page">
              <wp14:pctWidth>0</wp14:pctWidth>
            </wp14:sizeRelH>
            <wp14:sizeRelV relativeFrom="page">
              <wp14:pctHeight>0</wp14:pctHeight>
            </wp14:sizeRelV>
          </wp:anchor>
        </w:drawing>
      </w:r>
    </w:p>
    <w:p w14:paraId="5BA7E672" w14:textId="1E318532" w:rsidR="00401B09" w:rsidRDefault="00401B09" w:rsidP="00901A14">
      <w:pPr>
        <w:pStyle w:val="NormalWeb"/>
      </w:pPr>
    </w:p>
    <w:p w14:paraId="6FA40F28" w14:textId="51F1DE0D" w:rsidR="00401B09" w:rsidRDefault="00401B09" w:rsidP="00901A14">
      <w:pPr>
        <w:pStyle w:val="NormalWeb"/>
      </w:pPr>
    </w:p>
    <w:p w14:paraId="39A9166D" w14:textId="216CF002" w:rsidR="00401B09" w:rsidRDefault="00401B09" w:rsidP="00901A14">
      <w:pPr>
        <w:pStyle w:val="NormalWeb"/>
      </w:pPr>
    </w:p>
    <w:p w14:paraId="6B403080" w14:textId="7AB0C668" w:rsidR="00401B09" w:rsidRDefault="00401B09" w:rsidP="00901A14">
      <w:pPr>
        <w:pStyle w:val="NormalWeb"/>
      </w:pPr>
    </w:p>
    <w:p w14:paraId="6AB8712D" w14:textId="40DAACAE" w:rsidR="00401B09" w:rsidRDefault="00401B09" w:rsidP="00901A14">
      <w:pPr>
        <w:pStyle w:val="NormalWeb"/>
      </w:pPr>
    </w:p>
    <w:p w14:paraId="1BDF49D1" w14:textId="77777777" w:rsidR="00401B09" w:rsidRDefault="00401B09" w:rsidP="00901A14">
      <w:pPr>
        <w:pStyle w:val="NormalWeb"/>
      </w:pPr>
    </w:p>
    <w:p w14:paraId="77F6B9E5" w14:textId="77777777" w:rsidR="00C73F41" w:rsidRDefault="00C73F41" w:rsidP="00C73F41">
      <w:pPr>
        <w:pStyle w:val="Heading3"/>
      </w:pPr>
      <w:r>
        <w:rPr>
          <w:rStyle w:val="Strong"/>
          <w:b/>
          <w:bCs/>
        </w:rPr>
        <w:t>Visualizations Used</w:t>
      </w:r>
    </w:p>
    <w:p w14:paraId="4F467B87" w14:textId="77777777" w:rsidR="00C73F41" w:rsidRDefault="00C73F41" w:rsidP="00C73F41">
      <w:pPr>
        <w:pStyle w:val="NormalWeb"/>
        <w:numPr>
          <w:ilvl w:val="0"/>
          <w:numId w:val="3"/>
        </w:numPr>
      </w:pPr>
      <w:r>
        <w:rPr>
          <w:rStyle w:val="Strong"/>
        </w:rPr>
        <w:t>Pie Chart</w:t>
      </w:r>
      <w:r>
        <w:t xml:space="preserve"> → Distribution of job demand by sector.</w:t>
      </w:r>
    </w:p>
    <w:p w14:paraId="5DFDD544" w14:textId="77777777" w:rsidR="00C73F41" w:rsidRDefault="00C73F41" w:rsidP="00C73F41">
      <w:pPr>
        <w:pStyle w:val="NormalWeb"/>
        <w:numPr>
          <w:ilvl w:val="0"/>
          <w:numId w:val="3"/>
        </w:numPr>
      </w:pPr>
      <w:r>
        <w:rPr>
          <w:rStyle w:val="Strong"/>
        </w:rPr>
        <w:t>Histogram</w:t>
      </w:r>
      <w:r>
        <w:t xml:space="preserve"> → Youth education levels.</w:t>
      </w:r>
    </w:p>
    <w:p w14:paraId="6DEB68C4" w14:textId="77777777" w:rsidR="00C73F41" w:rsidRDefault="00C73F41" w:rsidP="00C73F41">
      <w:pPr>
        <w:pStyle w:val="NormalWeb"/>
        <w:numPr>
          <w:ilvl w:val="0"/>
          <w:numId w:val="3"/>
        </w:numPr>
      </w:pPr>
      <w:r>
        <w:rPr>
          <w:rStyle w:val="Strong"/>
        </w:rPr>
        <w:t>Heatmap</w:t>
      </w:r>
      <w:r>
        <w:t xml:space="preserve"> → Cross-industry skill mismatches.</w:t>
      </w:r>
    </w:p>
    <w:p w14:paraId="7B1F29F3" w14:textId="77777777" w:rsidR="00C73F41" w:rsidRDefault="00C73F41" w:rsidP="00C73F41">
      <w:pPr>
        <w:pStyle w:val="NormalWeb"/>
        <w:numPr>
          <w:ilvl w:val="0"/>
          <w:numId w:val="3"/>
        </w:numPr>
      </w:pPr>
      <w:r>
        <w:rPr>
          <w:rStyle w:val="Strong"/>
        </w:rPr>
        <w:t>Bar Plot</w:t>
      </w:r>
      <w:r>
        <w:t xml:space="preserve"> → Model evaluation metrics (Precision, Recall, F1, ROC-AUC).</w:t>
      </w:r>
    </w:p>
    <w:p w14:paraId="75994E21" w14:textId="77777777" w:rsidR="00C73F41" w:rsidRDefault="00C73F41" w:rsidP="00C73F41">
      <w:pPr>
        <w:pStyle w:val="NormalWeb"/>
      </w:pPr>
      <w:r>
        <w:t xml:space="preserve">These EDA results provided both a </w:t>
      </w:r>
      <w:r>
        <w:rPr>
          <w:rStyle w:val="Strong"/>
        </w:rPr>
        <w:t>diagnostic lens</w:t>
      </w:r>
      <w:r>
        <w:t xml:space="preserve"> (revealing where the biggest gaps are) and a </w:t>
      </w:r>
      <w:r>
        <w:rPr>
          <w:rStyle w:val="Strong"/>
        </w:rPr>
        <w:t>design compass</w:t>
      </w:r>
      <w:r>
        <w:t xml:space="preserve"> (informing feature engineering and recommendation strategies). By translating raw numbers into intuitive visuals, the </w:t>
      </w:r>
      <w:proofErr w:type="spellStart"/>
      <w:r>
        <w:t>WorkWise</w:t>
      </w:r>
      <w:proofErr w:type="spellEnd"/>
      <w:r>
        <w:t xml:space="preserve"> team ensures that policymakers, NGOs, and employers can easily interpret labor market realities and align interventions accordingly.</w:t>
      </w:r>
    </w:p>
    <w:p w14:paraId="0950018E" w14:textId="08BB74B6" w:rsidR="00C73F41" w:rsidRDefault="00C73F41"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7928D6" w14:textId="35204E7E" w:rsidR="00401B09" w:rsidRDefault="00401B09"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700CD1" w14:textId="77777777" w:rsidR="00401B09" w:rsidRDefault="00401B09"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356770B" w14:textId="77777777" w:rsidR="00C73F41" w:rsidRPr="00E20BC4" w:rsidRDefault="00C73F41"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8062188" w14:textId="77777777" w:rsidR="0018600A" w:rsidRPr="00E20BC4" w:rsidRDefault="0018600A" w:rsidP="001860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lastRenderedPageBreak/>
        <w:t>5. Feature Engineering</w:t>
      </w:r>
    </w:p>
    <w:p w14:paraId="1A42CF56" w14:textId="77777777" w:rsidR="00401B09" w:rsidRDefault="00401B09" w:rsidP="00401B09">
      <w:pPr>
        <w:pStyle w:val="NormalWeb"/>
      </w:pPr>
      <w:r>
        <w:t xml:space="preserve">Feature engineering was the most critical step in transforming raw, fragmented labor market data into </w:t>
      </w:r>
      <w:r>
        <w:rPr>
          <w:rStyle w:val="Strong"/>
        </w:rPr>
        <w:t>predictive signals</w:t>
      </w:r>
      <w:r>
        <w:t xml:space="preserve"> that enable </w:t>
      </w:r>
      <w:proofErr w:type="spellStart"/>
      <w:r>
        <w:t>WorkWise’s</w:t>
      </w:r>
      <w:proofErr w:type="spellEnd"/>
      <w:r>
        <w:t xml:space="preserve"> AI-powered job matching. Since CVs, job postings, and training descriptions are inherently unstructured and inconsistent, this process focused on creating features that capture </w:t>
      </w:r>
      <w:r>
        <w:rPr>
          <w:rStyle w:val="Strong"/>
        </w:rPr>
        <w:t>skills, experience, geography, and behavioral patterns</w:t>
      </w:r>
      <w:r>
        <w:t xml:space="preserve"> in a way that is both interpretable and actionable.</w:t>
      </w:r>
    </w:p>
    <w:p w14:paraId="1018D808" w14:textId="77777777" w:rsidR="00401B09" w:rsidRDefault="00401B09" w:rsidP="00401B09">
      <w:pPr>
        <w:pStyle w:val="Heading3"/>
      </w:pPr>
      <w:r>
        <w:rPr>
          <w:rStyle w:val="Strong"/>
          <w:b/>
          <w:bCs/>
        </w:rPr>
        <w:t>Core Feature Engineering Steps</w:t>
      </w:r>
    </w:p>
    <w:p w14:paraId="242470D1" w14:textId="77777777" w:rsidR="00401B09" w:rsidRDefault="00401B09" w:rsidP="00401B09">
      <w:pPr>
        <w:pStyle w:val="NormalWeb"/>
        <w:numPr>
          <w:ilvl w:val="0"/>
          <w:numId w:val="4"/>
        </w:numPr>
      </w:pPr>
      <w:r>
        <w:rPr>
          <w:rStyle w:val="Strong"/>
        </w:rPr>
        <w:t>Text-to-Skill Representations (NLP Embeddings)</w:t>
      </w:r>
    </w:p>
    <w:p w14:paraId="2508C776" w14:textId="77777777" w:rsidR="00401B09" w:rsidRDefault="00401B09" w:rsidP="00401B09">
      <w:pPr>
        <w:pStyle w:val="NormalWeb"/>
        <w:numPr>
          <w:ilvl w:val="1"/>
          <w:numId w:val="4"/>
        </w:numPr>
      </w:pPr>
      <w:r>
        <w:rPr>
          <w:rStyle w:val="Strong"/>
        </w:rPr>
        <w:t>Process:</w:t>
      </w:r>
      <w:r>
        <w:t xml:space="preserve"> Applied Natural Language Processing (NLP) pipelines (TF-IDF, word embeddings, and semantic similarity models) to convert CV/job text into structured skill vectors.</w:t>
      </w:r>
    </w:p>
    <w:p w14:paraId="5CD8C2EC" w14:textId="77777777" w:rsidR="00401B09" w:rsidRDefault="00401B09" w:rsidP="00401B09">
      <w:pPr>
        <w:pStyle w:val="NormalWeb"/>
        <w:numPr>
          <w:ilvl w:val="1"/>
          <w:numId w:val="4"/>
        </w:numPr>
      </w:pPr>
      <w:r>
        <w:rPr>
          <w:rStyle w:val="Strong"/>
        </w:rPr>
        <w:t>Rationale:</w:t>
      </w:r>
      <w:r>
        <w:t xml:space="preserve"> Allows the system to detect matches even with informal or noisy text (e.g., “computer fixing” → IT Support Technician).</w:t>
      </w:r>
    </w:p>
    <w:p w14:paraId="02BAB566" w14:textId="77777777" w:rsidR="00401B09" w:rsidRDefault="00401B09" w:rsidP="00401B09">
      <w:pPr>
        <w:pStyle w:val="NormalWeb"/>
        <w:numPr>
          <w:ilvl w:val="0"/>
          <w:numId w:val="4"/>
        </w:numPr>
      </w:pPr>
      <w:r>
        <w:rPr>
          <w:rStyle w:val="Strong"/>
        </w:rPr>
        <w:t>Similarity Scores</w:t>
      </w:r>
    </w:p>
    <w:p w14:paraId="4FCDBF7A" w14:textId="77777777" w:rsidR="00401B09" w:rsidRDefault="00401B09" w:rsidP="00401B09">
      <w:pPr>
        <w:pStyle w:val="NormalWeb"/>
        <w:numPr>
          <w:ilvl w:val="1"/>
          <w:numId w:val="4"/>
        </w:numPr>
      </w:pPr>
      <w:r>
        <w:rPr>
          <w:rStyle w:val="Strong"/>
        </w:rPr>
        <w:t>Process:</w:t>
      </w:r>
      <w:r>
        <w:t xml:space="preserve"> Computed cosine similarity between candidate profiles and job descriptions using skill embeddings.</w:t>
      </w:r>
    </w:p>
    <w:p w14:paraId="233798B8" w14:textId="77777777" w:rsidR="00401B09" w:rsidRDefault="00401B09" w:rsidP="00401B09">
      <w:pPr>
        <w:pStyle w:val="NormalWeb"/>
        <w:numPr>
          <w:ilvl w:val="1"/>
          <w:numId w:val="4"/>
        </w:numPr>
      </w:pPr>
      <w:r>
        <w:rPr>
          <w:rStyle w:val="Strong"/>
        </w:rPr>
        <w:t>Rationale:</w:t>
      </w:r>
      <w:r>
        <w:t xml:space="preserve"> Provides a quantitative “fit score” that directly supports ranking and recommendation.</w:t>
      </w:r>
    </w:p>
    <w:p w14:paraId="26EA9CD1" w14:textId="77777777" w:rsidR="00401B09" w:rsidRDefault="00401B09" w:rsidP="00401B09">
      <w:pPr>
        <w:pStyle w:val="NormalWeb"/>
        <w:numPr>
          <w:ilvl w:val="0"/>
          <w:numId w:val="4"/>
        </w:numPr>
      </w:pPr>
      <w:r>
        <w:rPr>
          <w:rStyle w:val="Strong"/>
        </w:rPr>
        <w:t>Experience Features</w:t>
      </w:r>
    </w:p>
    <w:p w14:paraId="118ECCD4" w14:textId="77777777" w:rsidR="00401B09" w:rsidRDefault="00401B09" w:rsidP="00401B09">
      <w:pPr>
        <w:pStyle w:val="NormalWeb"/>
        <w:numPr>
          <w:ilvl w:val="1"/>
          <w:numId w:val="4"/>
        </w:numPr>
      </w:pPr>
      <w:r>
        <w:rPr>
          <w:rStyle w:val="Strong"/>
        </w:rPr>
        <w:t>Process:</w:t>
      </w:r>
      <w:r>
        <w:t xml:space="preserve"> Extracted years of experience, number of previous roles, and recency of last employment from CVs.</w:t>
      </w:r>
    </w:p>
    <w:p w14:paraId="2E549EC2" w14:textId="77777777" w:rsidR="00401B09" w:rsidRDefault="00401B09" w:rsidP="00401B09">
      <w:pPr>
        <w:pStyle w:val="NormalWeb"/>
        <w:numPr>
          <w:ilvl w:val="1"/>
          <w:numId w:val="4"/>
        </w:numPr>
      </w:pPr>
      <w:r>
        <w:rPr>
          <w:rStyle w:val="Strong"/>
        </w:rPr>
        <w:t>Rationale:</w:t>
      </w:r>
      <w:r>
        <w:t xml:space="preserve"> </w:t>
      </w:r>
      <w:proofErr w:type="gramStart"/>
      <w:r>
        <w:t>Employers</w:t>
      </w:r>
      <w:proofErr w:type="gramEnd"/>
      <w:r>
        <w:t xml:space="preserve"> value practical exposure; these features improve model precision in differentiating novice vs. experienced candidates.</w:t>
      </w:r>
    </w:p>
    <w:p w14:paraId="7F5B45B9" w14:textId="77777777" w:rsidR="00401B09" w:rsidRDefault="00401B09" w:rsidP="00401B09">
      <w:pPr>
        <w:pStyle w:val="NormalWeb"/>
        <w:numPr>
          <w:ilvl w:val="0"/>
          <w:numId w:val="4"/>
        </w:numPr>
      </w:pPr>
      <w:r>
        <w:rPr>
          <w:rStyle w:val="Strong"/>
        </w:rPr>
        <w:t>Education &amp; Certification Levels</w:t>
      </w:r>
    </w:p>
    <w:p w14:paraId="6B8ED4D2" w14:textId="77777777" w:rsidR="00401B09" w:rsidRDefault="00401B09" w:rsidP="00401B09">
      <w:pPr>
        <w:pStyle w:val="NormalWeb"/>
        <w:numPr>
          <w:ilvl w:val="1"/>
          <w:numId w:val="4"/>
        </w:numPr>
      </w:pPr>
      <w:r>
        <w:rPr>
          <w:rStyle w:val="Strong"/>
        </w:rPr>
        <w:t>Process:</w:t>
      </w:r>
      <w:r>
        <w:t xml:space="preserve"> Mapped raw education entries (BA, B.Sc., diploma, “high school complete”) into standardized levels (secondary, vocational, tertiary).</w:t>
      </w:r>
    </w:p>
    <w:p w14:paraId="61877DFD" w14:textId="77777777" w:rsidR="00401B09" w:rsidRDefault="00401B09" w:rsidP="00401B09">
      <w:pPr>
        <w:pStyle w:val="NormalWeb"/>
        <w:numPr>
          <w:ilvl w:val="1"/>
          <w:numId w:val="4"/>
        </w:numPr>
      </w:pPr>
      <w:r>
        <w:rPr>
          <w:rStyle w:val="Strong"/>
        </w:rPr>
        <w:t>Rationale:</w:t>
      </w:r>
      <w:r>
        <w:t xml:space="preserve"> Ensures fair comparison across candidates while accounting for Liberia’s fragmented educational system.</w:t>
      </w:r>
    </w:p>
    <w:p w14:paraId="25F93CF0" w14:textId="77777777" w:rsidR="00401B09" w:rsidRDefault="00401B09" w:rsidP="00401B09">
      <w:pPr>
        <w:pStyle w:val="NormalWeb"/>
        <w:numPr>
          <w:ilvl w:val="0"/>
          <w:numId w:val="4"/>
        </w:numPr>
      </w:pPr>
      <w:r>
        <w:rPr>
          <w:rStyle w:val="Strong"/>
        </w:rPr>
        <w:t>Skill Count &amp; Diversity Index</w:t>
      </w:r>
    </w:p>
    <w:p w14:paraId="65A3777C" w14:textId="77777777" w:rsidR="00401B09" w:rsidRDefault="00401B09" w:rsidP="00401B09">
      <w:pPr>
        <w:pStyle w:val="NormalWeb"/>
        <w:numPr>
          <w:ilvl w:val="1"/>
          <w:numId w:val="4"/>
        </w:numPr>
      </w:pPr>
      <w:r>
        <w:rPr>
          <w:rStyle w:val="Strong"/>
        </w:rPr>
        <w:t>Process:</w:t>
      </w:r>
      <w:r>
        <w:t xml:space="preserve"> Counted total number of unique skills per candidate and computed diversity (technical vs. soft vs. digital).</w:t>
      </w:r>
    </w:p>
    <w:p w14:paraId="4B2BC802" w14:textId="77777777" w:rsidR="00401B09" w:rsidRDefault="00401B09" w:rsidP="00401B09">
      <w:pPr>
        <w:pStyle w:val="NormalWeb"/>
        <w:numPr>
          <w:ilvl w:val="1"/>
          <w:numId w:val="4"/>
        </w:numPr>
      </w:pPr>
      <w:r>
        <w:rPr>
          <w:rStyle w:val="Strong"/>
        </w:rPr>
        <w:t>Rationale:</w:t>
      </w:r>
      <w:r>
        <w:t xml:space="preserve"> Candidates with broader skill sets may be more adaptable to evolving labor market needs.</w:t>
      </w:r>
    </w:p>
    <w:p w14:paraId="69A4C725" w14:textId="77777777" w:rsidR="00401B09" w:rsidRDefault="00401B09" w:rsidP="00401B09">
      <w:pPr>
        <w:pStyle w:val="NormalWeb"/>
        <w:numPr>
          <w:ilvl w:val="0"/>
          <w:numId w:val="4"/>
        </w:numPr>
      </w:pPr>
      <w:r>
        <w:rPr>
          <w:rStyle w:val="Strong"/>
        </w:rPr>
        <w:t>Geospatial Features</w:t>
      </w:r>
    </w:p>
    <w:p w14:paraId="7178CF26" w14:textId="77777777" w:rsidR="00401B09" w:rsidRDefault="00401B09" w:rsidP="00401B09">
      <w:pPr>
        <w:pStyle w:val="NormalWeb"/>
        <w:numPr>
          <w:ilvl w:val="1"/>
          <w:numId w:val="4"/>
        </w:numPr>
      </w:pPr>
      <w:r>
        <w:rPr>
          <w:rStyle w:val="Strong"/>
        </w:rPr>
        <w:t>Process:</w:t>
      </w:r>
      <w:r>
        <w:t xml:space="preserve"> Geocoded job and candidate locations, then calculated distance (in km) between candidates and job postings.</w:t>
      </w:r>
    </w:p>
    <w:p w14:paraId="42AFD68C" w14:textId="77777777" w:rsidR="00401B09" w:rsidRDefault="00401B09" w:rsidP="00401B09">
      <w:pPr>
        <w:pStyle w:val="NormalWeb"/>
        <w:numPr>
          <w:ilvl w:val="1"/>
          <w:numId w:val="4"/>
        </w:numPr>
      </w:pPr>
      <w:r>
        <w:rPr>
          <w:rStyle w:val="Strong"/>
        </w:rPr>
        <w:t>Rationale:</w:t>
      </w:r>
      <w:r>
        <w:t xml:space="preserve"> In Liberia, geography is a major barrier to employment; including proximity ensures recommendations are practical.</w:t>
      </w:r>
    </w:p>
    <w:p w14:paraId="6EC68881" w14:textId="77777777" w:rsidR="00401B09" w:rsidRDefault="00401B09" w:rsidP="00401B09">
      <w:pPr>
        <w:pStyle w:val="NormalWeb"/>
        <w:numPr>
          <w:ilvl w:val="0"/>
          <w:numId w:val="4"/>
        </w:numPr>
      </w:pPr>
      <w:r>
        <w:rPr>
          <w:rStyle w:val="Strong"/>
        </w:rPr>
        <w:t>Training Pathway Indicators</w:t>
      </w:r>
    </w:p>
    <w:p w14:paraId="516FC049" w14:textId="77777777" w:rsidR="00401B09" w:rsidRDefault="00401B09" w:rsidP="00401B09">
      <w:pPr>
        <w:pStyle w:val="NormalWeb"/>
        <w:numPr>
          <w:ilvl w:val="1"/>
          <w:numId w:val="4"/>
        </w:numPr>
      </w:pPr>
      <w:r>
        <w:rPr>
          <w:rStyle w:val="Strong"/>
        </w:rPr>
        <w:t>Process:</w:t>
      </w:r>
      <w:r>
        <w:t xml:space="preserve"> For candidates missing critical skills, features were created to indicate availability of matching training programs.</w:t>
      </w:r>
    </w:p>
    <w:p w14:paraId="4730A170" w14:textId="77777777" w:rsidR="00401B09" w:rsidRDefault="00401B09" w:rsidP="00401B09">
      <w:pPr>
        <w:pStyle w:val="NormalWeb"/>
        <w:numPr>
          <w:ilvl w:val="1"/>
          <w:numId w:val="4"/>
        </w:numPr>
      </w:pPr>
      <w:r>
        <w:rPr>
          <w:rStyle w:val="Strong"/>
        </w:rPr>
        <w:t>Rationale:</w:t>
      </w:r>
      <w:r>
        <w:t xml:space="preserve"> Allows the system not only to recommend jobs but also to propose </w:t>
      </w:r>
      <w:r>
        <w:rPr>
          <w:rStyle w:val="Strong"/>
        </w:rPr>
        <w:t>“job + training” pathways</w:t>
      </w:r>
      <w:r>
        <w:t xml:space="preserve"> that close skill gaps.</w:t>
      </w:r>
    </w:p>
    <w:p w14:paraId="2FAE1543" w14:textId="77777777" w:rsidR="00401B09" w:rsidRDefault="00401B09" w:rsidP="00401B09">
      <w:pPr>
        <w:pStyle w:val="NormalWeb"/>
        <w:numPr>
          <w:ilvl w:val="0"/>
          <w:numId w:val="4"/>
        </w:numPr>
      </w:pPr>
      <w:r>
        <w:rPr>
          <w:rStyle w:val="Strong"/>
        </w:rPr>
        <w:t>Interaction Features (for future iterations)</w:t>
      </w:r>
    </w:p>
    <w:p w14:paraId="4472816F" w14:textId="77777777" w:rsidR="00401B09" w:rsidRDefault="00401B09" w:rsidP="00401B09">
      <w:pPr>
        <w:pStyle w:val="NormalWeb"/>
        <w:numPr>
          <w:ilvl w:val="1"/>
          <w:numId w:val="4"/>
        </w:numPr>
      </w:pPr>
      <w:r>
        <w:rPr>
          <w:rStyle w:val="Strong"/>
        </w:rPr>
        <w:t>Process:</w:t>
      </w:r>
      <w:r>
        <w:t xml:space="preserve"> Logged candidate behaviors (clicks, saves, applications) and employer actions (shortlists, hires) for use in collaborative filtering.</w:t>
      </w:r>
    </w:p>
    <w:p w14:paraId="77DC4DD9" w14:textId="77777777" w:rsidR="00401B09" w:rsidRDefault="00401B09" w:rsidP="00401B09">
      <w:pPr>
        <w:pStyle w:val="NormalWeb"/>
        <w:numPr>
          <w:ilvl w:val="1"/>
          <w:numId w:val="4"/>
        </w:numPr>
      </w:pPr>
      <w:r>
        <w:rPr>
          <w:rStyle w:val="Strong"/>
        </w:rPr>
        <w:lastRenderedPageBreak/>
        <w:t>Rationale:</w:t>
      </w:r>
      <w:r>
        <w:t xml:space="preserve"> Enables continuous learning from real-world interactions, improving personalization over time.</w:t>
      </w:r>
    </w:p>
    <w:p w14:paraId="59A36575" w14:textId="77777777" w:rsidR="00401B09" w:rsidRDefault="00401B09" w:rsidP="00401B09">
      <w:pPr>
        <w:pStyle w:val="Heading3"/>
      </w:pPr>
      <w:r>
        <w:rPr>
          <w:rStyle w:val="Strong"/>
          <w:b/>
          <w:bCs/>
        </w:rPr>
        <w:t>Impact</w:t>
      </w:r>
    </w:p>
    <w:p w14:paraId="6C781B6F" w14:textId="77777777" w:rsidR="00401B09" w:rsidRDefault="00401B09" w:rsidP="00401B09">
      <w:pPr>
        <w:pStyle w:val="NormalWeb"/>
      </w:pPr>
      <w:r>
        <w:t xml:space="preserve">Through these transformations, raw text and noisy attributes were converted into </w:t>
      </w:r>
      <w:r>
        <w:rPr>
          <w:rStyle w:val="Strong"/>
        </w:rPr>
        <w:t>rich, multi-dimensional features</w:t>
      </w:r>
      <w:r>
        <w:t xml:space="preserve">. These engineered signals empower the hybrid recommendation engine to not only predict strong job–candidate matches but also surface </w:t>
      </w:r>
      <w:r>
        <w:rPr>
          <w:rStyle w:val="Strong"/>
        </w:rPr>
        <w:t>explainable recommendations</w:t>
      </w:r>
      <w:r>
        <w:t xml:space="preserve"> (e.g., “Recommended because your skills in Excel matched job requirements and the role is within 5 km of your location”). This approach balances </w:t>
      </w:r>
      <w:r>
        <w:rPr>
          <w:rStyle w:val="Strong"/>
        </w:rPr>
        <w:t>technical precision with human interpretability</w:t>
      </w:r>
      <w:r>
        <w:t>, making AI recommendations trustworthy and actionable.</w:t>
      </w:r>
    </w:p>
    <w:p w14:paraId="1371E367"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6. Data Transformation</w:t>
      </w:r>
    </w:p>
    <w:p w14:paraId="132D9C5F" w14:textId="730C070D" w:rsidR="00E20BC4" w:rsidRDefault="00E20BC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BC4">
        <w:rPr>
          <w:rFonts w:ascii="Times New Roman" w:eastAsia="Times New Roman" w:hAnsi="Times New Roman" w:cs="Times New Roman"/>
          <w:kern w:val="0"/>
          <w:sz w:val="24"/>
          <w:szCs w:val="24"/>
          <w14:ligatures w14:val="none"/>
        </w:rPr>
        <w:t>Describe any data scaling, normalization, or encoding performed on the features. Include code snippets if applicable.</w:t>
      </w:r>
    </w:p>
    <w:p w14:paraId="0242786A" w14:textId="77777777" w:rsidR="00B048D2" w:rsidRDefault="00B048D2" w:rsidP="00B048D2">
      <w:pPr>
        <w:pStyle w:val="NormalWeb"/>
      </w:pPr>
      <w:r>
        <w:t xml:space="preserve">Once raw data was cleaned and features engineered, the next critical step was </w:t>
      </w:r>
      <w:r>
        <w:rPr>
          <w:rStyle w:val="Strong"/>
        </w:rPr>
        <w:t>data transformation</w:t>
      </w:r>
      <w:r>
        <w:t>. This ensured that all features were on comparable scales, categorical variables were encoded consistently, and textual data was converted into numeric representations suitable for machine learning.</w:t>
      </w:r>
    </w:p>
    <w:p w14:paraId="4B1228BD" w14:textId="77777777" w:rsidR="00B048D2" w:rsidRDefault="00B048D2" w:rsidP="00B048D2">
      <w:pPr>
        <w:pStyle w:val="Heading3"/>
      </w:pPr>
      <w:r>
        <w:rPr>
          <w:rStyle w:val="Strong"/>
          <w:b/>
          <w:bCs/>
        </w:rPr>
        <w:t>Key Transformations Applied</w:t>
      </w:r>
    </w:p>
    <w:p w14:paraId="12B1B747" w14:textId="77777777" w:rsidR="00B048D2" w:rsidRDefault="00B048D2" w:rsidP="00B048D2">
      <w:pPr>
        <w:pStyle w:val="NormalWeb"/>
        <w:numPr>
          <w:ilvl w:val="0"/>
          <w:numId w:val="5"/>
        </w:numPr>
      </w:pPr>
      <w:r>
        <w:rPr>
          <w:rStyle w:val="Strong"/>
        </w:rPr>
        <w:t>Scaling of Numeric Features</w:t>
      </w:r>
    </w:p>
    <w:p w14:paraId="46D0D664" w14:textId="77777777" w:rsidR="00B048D2" w:rsidRDefault="00B048D2" w:rsidP="00B048D2">
      <w:pPr>
        <w:pStyle w:val="NormalWeb"/>
        <w:numPr>
          <w:ilvl w:val="1"/>
          <w:numId w:val="5"/>
        </w:numPr>
      </w:pPr>
      <w:r>
        <w:t xml:space="preserve">Features such as </w:t>
      </w:r>
      <w:r>
        <w:rPr>
          <w:rStyle w:val="Strong"/>
        </w:rPr>
        <w:t>years of experience, skill counts, and geographic distance (km)</w:t>
      </w:r>
      <w:r>
        <w:t xml:space="preserve"> were standardized using </w:t>
      </w:r>
      <w:r>
        <w:rPr>
          <w:rStyle w:val="Strong"/>
        </w:rPr>
        <w:t>Min-Max Scaling</w:t>
      </w:r>
      <w:r>
        <w:t xml:space="preserve"> to a [0,1] range.</w:t>
      </w:r>
    </w:p>
    <w:p w14:paraId="54BD8BA0" w14:textId="77777777" w:rsidR="00B048D2" w:rsidRDefault="00B048D2" w:rsidP="00B048D2">
      <w:pPr>
        <w:pStyle w:val="NormalWeb"/>
        <w:numPr>
          <w:ilvl w:val="1"/>
          <w:numId w:val="5"/>
        </w:numPr>
      </w:pPr>
      <w:r>
        <w:rPr>
          <w:rStyle w:val="Strong"/>
        </w:rPr>
        <w:t>Rationale:</w:t>
      </w:r>
      <w:r>
        <w:t xml:space="preserve"> Prevents models from being biased toward large-scale features (e.g., distance in kilometers overshadowing similarity scores).</w:t>
      </w:r>
    </w:p>
    <w:p w14:paraId="06A2560A" w14:textId="77777777" w:rsidR="00B048D2" w:rsidRDefault="00B048D2" w:rsidP="00B048D2">
      <w:pPr>
        <w:pStyle w:val="NormalWeb"/>
        <w:numPr>
          <w:ilvl w:val="0"/>
          <w:numId w:val="5"/>
        </w:numPr>
      </w:pPr>
      <w:r>
        <w:rPr>
          <w:rStyle w:val="Strong"/>
        </w:rPr>
        <w:t>Normalization of Similarity Scores</w:t>
      </w:r>
    </w:p>
    <w:p w14:paraId="1CCB7A1A" w14:textId="77777777" w:rsidR="00B048D2" w:rsidRDefault="00B048D2" w:rsidP="00B048D2">
      <w:pPr>
        <w:pStyle w:val="NormalWeb"/>
        <w:numPr>
          <w:ilvl w:val="1"/>
          <w:numId w:val="5"/>
        </w:numPr>
      </w:pPr>
      <w:r>
        <w:t>Cosine similarity values between CVs and job descriptions were already in [0,1]; normalization ensured they aligned with other scaled features.</w:t>
      </w:r>
    </w:p>
    <w:p w14:paraId="45180153" w14:textId="77777777" w:rsidR="00B048D2" w:rsidRDefault="00B048D2" w:rsidP="00B048D2">
      <w:pPr>
        <w:pStyle w:val="NormalWeb"/>
        <w:numPr>
          <w:ilvl w:val="1"/>
          <w:numId w:val="5"/>
        </w:numPr>
      </w:pPr>
      <w:r>
        <w:rPr>
          <w:rStyle w:val="Strong"/>
        </w:rPr>
        <w:t>Rationale:</w:t>
      </w:r>
      <w:r>
        <w:t xml:space="preserve"> Maintains consistency across input vectors.</w:t>
      </w:r>
    </w:p>
    <w:p w14:paraId="44F7AABD" w14:textId="77777777" w:rsidR="00B048D2" w:rsidRDefault="00B048D2" w:rsidP="00B048D2">
      <w:pPr>
        <w:pStyle w:val="NormalWeb"/>
        <w:numPr>
          <w:ilvl w:val="0"/>
          <w:numId w:val="5"/>
        </w:numPr>
      </w:pPr>
      <w:r>
        <w:rPr>
          <w:rStyle w:val="Strong"/>
        </w:rPr>
        <w:t>Encoding of Categorical Variables</w:t>
      </w:r>
    </w:p>
    <w:p w14:paraId="6C5DE97A" w14:textId="77777777" w:rsidR="00B048D2" w:rsidRDefault="00B048D2" w:rsidP="00B048D2">
      <w:pPr>
        <w:pStyle w:val="NormalWeb"/>
        <w:numPr>
          <w:ilvl w:val="1"/>
          <w:numId w:val="5"/>
        </w:numPr>
      </w:pPr>
      <w:r>
        <w:t xml:space="preserve">Education levels (e.g., secondary, vocational, tertiary) and job sectors (ICT, healthcare, agriculture) were transformed using </w:t>
      </w:r>
      <w:r>
        <w:rPr>
          <w:rStyle w:val="Strong"/>
        </w:rPr>
        <w:t>one-hot encoding</w:t>
      </w:r>
      <w:r>
        <w:t>.</w:t>
      </w:r>
    </w:p>
    <w:p w14:paraId="69D2DED6" w14:textId="77777777" w:rsidR="00B048D2" w:rsidRDefault="00B048D2" w:rsidP="00B048D2">
      <w:pPr>
        <w:pStyle w:val="NormalWeb"/>
        <w:numPr>
          <w:ilvl w:val="1"/>
          <w:numId w:val="5"/>
        </w:numPr>
      </w:pPr>
      <w:r>
        <w:rPr>
          <w:rStyle w:val="Strong"/>
        </w:rPr>
        <w:t>Rationale:</w:t>
      </w:r>
      <w:r>
        <w:t xml:space="preserve"> Converts categorical data into model-friendly binary indicators without imposing artificial ordering.</w:t>
      </w:r>
    </w:p>
    <w:p w14:paraId="59BB98C6" w14:textId="77777777" w:rsidR="00B048D2" w:rsidRDefault="00B048D2" w:rsidP="00B048D2">
      <w:pPr>
        <w:pStyle w:val="NormalWeb"/>
        <w:numPr>
          <w:ilvl w:val="0"/>
          <w:numId w:val="5"/>
        </w:numPr>
      </w:pPr>
      <w:r>
        <w:rPr>
          <w:rStyle w:val="Strong"/>
        </w:rPr>
        <w:t>Text Representation via Embeddings</w:t>
      </w:r>
    </w:p>
    <w:p w14:paraId="0CE0C664" w14:textId="77777777" w:rsidR="00B048D2" w:rsidRDefault="00B048D2" w:rsidP="00B048D2">
      <w:pPr>
        <w:pStyle w:val="NormalWeb"/>
        <w:numPr>
          <w:ilvl w:val="1"/>
          <w:numId w:val="5"/>
        </w:numPr>
      </w:pPr>
      <w:r>
        <w:t xml:space="preserve">Unstructured text fields (CVs, job descriptions) were transformed into </w:t>
      </w:r>
      <w:r>
        <w:rPr>
          <w:rStyle w:val="Strong"/>
        </w:rPr>
        <w:t>TF-IDF vectors</w:t>
      </w:r>
      <w:r>
        <w:t xml:space="preserve"> and </w:t>
      </w:r>
      <w:r>
        <w:rPr>
          <w:rStyle w:val="Strong"/>
        </w:rPr>
        <w:t>semantic embeddings</w:t>
      </w:r>
      <w:r>
        <w:t xml:space="preserve"> using pre-trained models (e.g., </w:t>
      </w:r>
      <w:proofErr w:type="spellStart"/>
      <w:r>
        <w:t>spaCy</w:t>
      </w:r>
      <w:proofErr w:type="spellEnd"/>
      <w:r>
        <w:t xml:space="preserve"> or Transformers).</w:t>
      </w:r>
    </w:p>
    <w:p w14:paraId="2627915E" w14:textId="77777777" w:rsidR="00B048D2" w:rsidRDefault="00B048D2" w:rsidP="00B048D2">
      <w:pPr>
        <w:pStyle w:val="NormalWeb"/>
        <w:numPr>
          <w:ilvl w:val="1"/>
          <w:numId w:val="5"/>
        </w:numPr>
      </w:pPr>
      <w:r>
        <w:rPr>
          <w:rStyle w:val="Strong"/>
        </w:rPr>
        <w:t>Rationale:</w:t>
      </w:r>
      <w:r>
        <w:t xml:space="preserve"> Captures both explicit keywords (“Excel,” “nursing”) and contextual meaning (“computer fixing” → IT Support Technician).</w:t>
      </w:r>
    </w:p>
    <w:p w14:paraId="57008EFA" w14:textId="77777777" w:rsidR="00B048D2" w:rsidRDefault="00B048D2" w:rsidP="00B048D2">
      <w:pPr>
        <w:pStyle w:val="NormalWeb"/>
        <w:numPr>
          <w:ilvl w:val="0"/>
          <w:numId w:val="5"/>
        </w:numPr>
      </w:pPr>
      <w:r>
        <w:rPr>
          <w:rStyle w:val="Strong"/>
        </w:rPr>
        <w:t>Imputation Indicators</w:t>
      </w:r>
    </w:p>
    <w:p w14:paraId="4B79DFC4" w14:textId="77777777" w:rsidR="00B048D2" w:rsidRDefault="00B048D2" w:rsidP="00B048D2">
      <w:pPr>
        <w:pStyle w:val="NormalWeb"/>
        <w:numPr>
          <w:ilvl w:val="1"/>
          <w:numId w:val="5"/>
        </w:numPr>
      </w:pPr>
      <w:r>
        <w:t>For missing values (e.g., unknown years of experience), binary “missingness indicators” were added.</w:t>
      </w:r>
    </w:p>
    <w:p w14:paraId="1D8A3EF7" w14:textId="5FD14804" w:rsidR="00B048D2" w:rsidRDefault="00B048D2" w:rsidP="00B048D2">
      <w:pPr>
        <w:pStyle w:val="NormalWeb"/>
        <w:numPr>
          <w:ilvl w:val="1"/>
          <w:numId w:val="5"/>
        </w:numPr>
      </w:pPr>
      <w:r>
        <w:rPr>
          <w:rStyle w:val="Strong"/>
        </w:rPr>
        <w:t>Rationale:</w:t>
      </w:r>
      <w:r>
        <w:t xml:space="preserve"> Preserves data integrity while signaling uncertainty to the model.</w:t>
      </w:r>
    </w:p>
    <w:p w14:paraId="7507431A" w14:textId="40C41C36" w:rsidR="00C816F6" w:rsidRDefault="007D5504" w:rsidP="00C816F6">
      <w:pPr>
        <w:pStyle w:val="Heading3"/>
      </w:pPr>
      <w:r w:rsidRPr="007D5504">
        <w:rPr>
          <w:noProof/>
        </w:rPr>
        <w:lastRenderedPageBreak/>
        <w:drawing>
          <wp:anchor distT="0" distB="0" distL="114300" distR="114300" simplePos="0" relativeHeight="251668480" behindDoc="0" locked="0" layoutInCell="1" allowOverlap="1" wp14:anchorId="35EC068F" wp14:editId="583E5127">
            <wp:simplePos x="0" y="0"/>
            <wp:positionH relativeFrom="column">
              <wp:posOffset>49632</wp:posOffset>
            </wp:positionH>
            <wp:positionV relativeFrom="paragraph">
              <wp:posOffset>312903</wp:posOffset>
            </wp:positionV>
            <wp:extent cx="5524500" cy="468185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24500" cy="4681855"/>
                    </a:xfrm>
                    <a:prstGeom prst="rect">
                      <a:avLst/>
                    </a:prstGeom>
                  </pic:spPr>
                </pic:pic>
              </a:graphicData>
            </a:graphic>
            <wp14:sizeRelH relativeFrom="page">
              <wp14:pctWidth>0</wp14:pctWidth>
            </wp14:sizeRelH>
            <wp14:sizeRelV relativeFrom="page">
              <wp14:pctHeight>0</wp14:pctHeight>
            </wp14:sizeRelV>
          </wp:anchor>
        </w:drawing>
      </w:r>
      <w:r w:rsidR="00C816F6">
        <w:rPr>
          <w:rStyle w:val="Strong"/>
          <w:b/>
          <w:bCs/>
        </w:rPr>
        <w:t>Example Code Snippets (Python/Scikit-Learn)</w:t>
      </w:r>
    </w:p>
    <w:p w14:paraId="533764B9" w14:textId="739910CE" w:rsidR="00C816F6" w:rsidRDefault="00C816F6" w:rsidP="00C816F6">
      <w:pPr>
        <w:pStyle w:val="NormalWeb"/>
      </w:pPr>
    </w:p>
    <w:p w14:paraId="2F77856B" w14:textId="3EB0689E" w:rsidR="00B048D2" w:rsidRDefault="00B048D2"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3EF040F" w14:textId="579F98FF"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0BD48DA" w14:textId="738497E5"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BCF47B" w14:textId="2BBCA66B"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232608" w14:textId="5325754E"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39F067E" w14:textId="06721ACE"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723E1C6" w14:textId="46993A87"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671F76" w14:textId="322EEA94"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CE9FB38" w14:textId="475769D0"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831B90" w14:textId="63C55CB2"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81FC65" w14:textId="06BC7F78"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872CABB" w14:textId="36D81AE3"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7E674DE" w14:textId="77777777" w:rsidR="007D5504" w:rsidRPr="00E20BC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7D49398" w14:textId="77777777" w:rsidR="00E20BC4" w:rsidRPr="00E20BC4" w:rsidRDefault="00E20BC4" w:rsidP="00E20B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Model Exploration</w:t>
      </w:r>
    </w:p>
    <w:p w14:paraId="112F1912"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Model Selection</w:t>
      </w:r>
    </w:p>
    <w:p w14:paraId="7A0754B0" w14:textId="77777777" w:rsidR="00F14B07" w:rsidRPr="00F14B07" w:rsidRDefault="00F14B07" w:rsidP="00F14B0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For the </w:t>
      </w:r>
      <w:proofErr w:type="spellStart"/>
      <w:r w:rsidRPr="00F14B07">
        <w:rPr>
          <w:rFonts w:ascii="Times New Roman" w:eastAsia="Times New Roman" w:hAnsi="Times New Roman" w:cs="Times New Roman"/>
          <w:kern w:val="0"/>
          <w:sz w:val="24"/>
          <w:szCs w:val="24"/>
          <w14:ligatures w14:val="none"/>
        </w:rPr>
        <w:t>WorkWise</w:t>
      </w:r>
      <w:proofErr w:type="spellEnd"/>
      <w:r w:rsidRPr="00F14B07">
        <w:rPr>
          <w:rFonts w:ascii="Times New Roman" w:eastAsia="Times New Roman" w:hAnsi="Times New Roman" w:cs="Times New Roman"/>
          <w:kern w:val="0"/>
          <w:sz w:val="24"/>
          <w:szCs w:val="24"/>
          <w14:ligatures w14:val="none"/>
        </w:rPr>
        <w:t xml:space="preserve"> platform, a </w:t>
      </w:r>
      <w:r w:rsidRPr="00F14B07">
        <w:rPr>
          <w:rFonts w:ascii="Times New Roman" w:eastAsia="Times New Roman" w:hAnsi="Times New Roman" w:cs="Times New Roman"/>
          <w:b/>
          <w:bCs/>
          <w:kern w:val="0"/>
          <w:sz w:val="24"/>
          <w:szCs w:val="24"/>
          <w14:ligatures w14:val="none"/>
        </w:rPr>
        <w:t>hybrid machine learning approach</w:t>
      </w:r>
      <w:r w:rsidRPr="00F14B07">
        <w:rPr>
          <w:rFonts w:ascii="Times New Roman" w:eastAsia="Times New Roman" w:hAnsi="Times New Roman" w:cs="Times New Roman"/>
          <w:kern w:val="0"/>
          <w:sz w:val="24"/>
          <w:szCs w:val="24"/>
          <w14:ligatures w14:val="none"/>
        </w:rPr>
        <w:t xml:space="preserve"> was chosen, combining </w:t>
      </w:r>
      <w:r w:rsidRPr="00F14B07">
        <w:rPr>
          <w:rFonts w:ascii="Times New Roman" w:eastAsia="Times New Roman" w:hAnsi="Times New Roman" w:cs="Times New Roman"/>
          <w:b/>
          <w:bCs/>
          <w:kern w:val="0"/>
          <w:sz w:val="24"/>
          <w:szCs w:val="24"/>
          <w14:ligatures w14:val="none"/>
        </w:rPr>
        <w:t>content-based models</w:t>
      </w:r>
      <w:r w:rsidRPr="00F14B07">
        <w:rPr>
          <w:rFonts w:ascii="Times New Roman" w:eastAsia="Times New Roman" w:hAnsi="Times New Roman" w:cs="Times New Roman"/>
          <w:kern w:val="0"/>
          <w:sz w:val="24"/>
          <w:szCs w:val="24"/>
          <w14:ligatures w14:val="none"/>
        </w:rPr>
        <w:t xml:space="preserve"> (to match skills and requirements) with </w:t>
      </w:r>
      <w:r w:rsidRPr="00F14B07">
        <w:rPr>
          <w:rFonts w:ascii="Times New Roman" w:eastAsia="Times New Roman" w:hAnsi="Times New Roman" w:cs="Times New Roman"/>
          <w:b/>
          <w:bCs/>
          <w:kern w:val="0"/>
          <w:sz w:val="24"/>
          <w:szCs w:val="24"/>
          <w14:ligatures w14:val="none"/>
        </w:rPr>
        <w:t>supervised learning models</w:t>
      </w:r>
      <w:r w:rsidRPr="00F14B07">
        <w:rPr>
          <w:rFonts w:ascii="Times New Roman" w:eastAsia="Times New Roman" w:hAnsi="Times New Roman" w:cs="Times New Roman"/>
          <w:kern w:val="0"/>
          <w:sz w:val="24"/>
          <w:szCs w:val="24"/>
          <w14:ligatures w14:val="none"/>
        </w:rPr>
        <w:t xml:space="preserve"> (to refine predictions using historical data). After exploration of multiple candidates, the initial prototype uses </w:t>
      </w:r>
      <w:r w:rsidRPr="00F14B07">
        <w:rPr>
          <w:rFonts w:ascii="Times New Roman" w:eastAsia="Times New Roman" w:hAnsi="Times New Roman" w:cs="Times New Roman"/>
          <w:b/>
          <w:bCs/>
          <w:kern w:val="0"/>
          <w:sz w:val="24"/>
          <w:szCs w:val="24"/>
          <w14:ligatures w14:val="none"/>
        </w:rPr>
        <w:t>Gradient Boosted Decision Trees (GBDT)</w:t>
      </w:r>
      <w:r w:rsidRPr="00F14B07">
        <w:rPr>
          <w:rFonts w:ascii="Times New Roman" w:eastAsia="Times New Roman" w:hAnsi="Times New Roman" w:cs="Times New Roman"/>
          <w:kern w:val="0"/>
          <w:sz w:val="24"/>
          <w:szCs w:val="24"/>
          <w14:ligatures w14:val="none"/>
        </w:rPr>
        <w:t xml:space="preserve">, implemented via </w:t>
      </w:r>
      <w:proofErr w:type="spellStart"/>
      <w:r w:rsidRPr="00F14B07">
        <w:rPr>
          <w:rFonts w:ascii="Times New Roman" w:eastAsia="Times New Roman" w:hAnsi="Times New Roman" w:cs="Times New Roman"/>
          <w:b/>
          <w:bCs/>
          <w:kern w:val="0"/>
          <w:sz w:val="24"/>
          <w:szCs w:val="24"/>
          <w14:ligatures w14:val="none"/>
        </w:rPr>
        <w:t>LightGBM</w:t>
      </w:r>
      <w:proofErr w:type="spellEnd"/>
      <w:r w:rsidRPr="00F14B07">
        <w:rPr>
          <w:rFonts w:ascii="Times New Roman" w:eastAsia="Times New Roman" w:hAnsi="Times New Roman" w:cs="Times New Roman"/>
          <w:kern w:val="0"/>
          <w:sz w:val="24"/>
          <w:szCs w:val="24"/>
          <w14:ligatures w14:val="none"/>
        </w:rPr>
        <w:t xml:space="preserve"> (or Scikit-Learn’s </w:t>
      </w:r>
      <w:proofErr w:type="spellStart"/>
      <w:r w:rsidRPr="00F14B07">
        <w:rPr>
          <w:rFonts w:ascii="Times New Roman" w:eastAsia="Times New Roman" w:hAnsi="Times New Roman" w:cs="Times New Roman"/>
          <w:kern w:val="0"/>
          <w:sz w:val="24"/>
          <w:szCs w:val="24"/>
          <w14:ligatures w14:val="none"/>
        </w:rPr>
        <w:t>GradientBoostingClassifier</w:t>
      </w:r>
      <w:proofErr w:type="spellEnd"/>
      <w:r w:rsidRPr="00F14B07">
        <w:rPr>
          <w:rFonts w:ascii="Times New Roman" w:eastAsia="Times New Roman" w:hAnsi="Times New Roman" w:cs="Times New Roman"/>
          <w:kern w:val="0"/>
          <w:sz w:val="24"/>
          <w:szCs w:val="24"/>
          <w14:ligatures w14:val="none"/>
        </w:rPr>
        <w:t xml:space="preserve"> as fallback).</w:t>
      </w:r>
    </w:p>
    <w:p w14:paraId="0648EDE2" w14:textId="77777777" w:rsidR="00F14B07" w:rsidRPr="00F14B07" w:rsidRDefault="00F14B07" w:rsidP="00F14B0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14B07">
        <w:rPr>
          <w:rFonts w:ascii="Times New Roman" w:eastAsia="Times New Roman" w:hAnsi="Times New Roman" w:cs="Times New Roman"/>
          <w:b/>
          <w:bCs/>
          <w:kern w:val="0"/>
          <w:sz w:val="27"/>
          <w:szCs w:val="27"/>
          <w14:ligatures w14:val="none"/>
        </w:rPr>
        <w:t>Rationale for Selection</w:t>
      </w:r>
    </w:p>
    <w:p w14:paraId="36DABA03"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t>Nature of the Data</w:t>
      </w:r>
    </w:p>
    <w:p w14:paraId="001EE6CD"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Candidate CVs and job postings produce a mix of </w:t>
      </w:r>
      <w:r w:rsidRPr="00F14B07">
        <w:rPr>
          <w:rFonts w:ascii="Times New Roman" w:eastAsia="Times New Roman" w:hAnsi="Times New Roman" w:cs="Times New Roman"/>
          <w:b/>
          <w:bCs/>
          <w:kern w:val="0"/>
          <w:sz w:val="24"/>
          <w:szCs w:val="24"/>
          <w14:ligatures w14:val="none"/>
        </w:rPr>
        <w:t>structured features</w:t>
      </w:r>
      <w:r w:rsidRPr="00F14B07">
        <w:rPr>
          <w:rFonts w:ascii="Times New Roman" w:eastAsia="Times New Roman" w:hAnsi="Times New Roman" w:cs="Times New Roman"/>
          <w:kern w:val="0"/>
          <w:sz w:val="24"/>
          <w:szCs w:val="24"/>
          <w14:ligatures w14:val="none"/>
        </w:rPr>
        <w:t xml:space="preserve"> (years of experience, education level, location distance) and </w:t>
      </w:r>
      <w:r w:rsidRPr="00F14B07">
        <w:rPr>
          <w:rFonts w:ascii="Times New Roman" w:eastAsia="Times New Roman" w:hAnsi="Times New Roman" w:cs="Times New Roman"/>
          <w:b/>
          <w:bCs/>
          <w:kern w:val="0"/>
          <w:sz w:val="24"/>
          <w:szCs w:val="24"/>
          <w14:ligatures w14:val="none"/>
        </w:rPr>
        <w:t>text-derived embeddings</w:t>
      </w:r>
      <w:r w:rsidRPr="00F14B07">
        <w:rPr>
          <w:rFonts w:ascii="Times New Roman" w:eastAsia="Times New Roman" w:hAnsi="Times New Roman" w:cs="Times New Roman"/>
          <w:kern w:val="0"/>
          <w:sz w:val="24"/>
          <w:szCs w:val="24"/>
          <w14:ligatures w14:val="none"/>
        </w:rPr>
        <w:t xml:space="preserve"> (skills similarity).</w:t>
      </w:r>
    </w:p>
    <w:p w14:paraId="3C88F48E"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Tree-based models like </w:t>
      </w:r>
      <w:proofErr w:type="spellStart"/>
      <w:r w:rsidRPr="00F14B07">
        <w:rPr>
          <w:rFonts w:ascii="Times New Roman" w:eastAsia="Times New Roman" w:hAnsi="Times New Roman" w:cs="Times New Roman"/>
          <w:kern w:val="0"/>
          <w:sz w:val="24"/>
          <w:szCs w:val="24"/>
          <w14:ligatures w14:val="none"/>
        </w:rPr>
        <w:t>LightGBM</w:t>
      </w:r>
      <w:proofErr w:type="spellEnd"/>
      <w:r w:rsidRPr="00F14B07">
        <w:rPr>
          <w:rFonts w:ascii="Times New Roman" w:eastAsia="Times New Roman" w:hAnsi="Times New Roman" w:cs="Times New Roman"/>
          <w:kern w:val="0"/>
          <w:sz w:val="24"/>
          <w:szCs w:val="24"/>
          <w14:ligatures w14:val="none"/>
        </w:rPr>
        <w:t xml:space="preserve"> handle </w:t>
      </w:r>
      <w:r w:rsidRPr="00F14B07">
        <w:rPr>
          <w:rFonts w:ascii="Times New Roman" w:eastAsia="Times New Roman" w:hAnsi="Times New Roman" w:cs="Times New Roman"/>
          <w:b/>
          <w:bCs/>
          <w:kern w:val="0"/>
          <w:sz w:val="24"/>
          <w:szCs w:val="24"/>
          <w14:ligatures w14:val="none"/>
        </w:rPr>
        <w:t>heterogeneous feature types</w:t>
      </w:r>
      <w:r w:rsidRPr="00F14B07">
        <w:rPr>
          <w:rFonts w:ascii="Times New Roman" w:eastAsia="Times New Roman" w:hAnsi="Times New Roman" w:cs="Times New Roman"/>
          <w:kern w:val="0"/>
          <w:sz w:val="24"/>
          <w:szCs w:val="24"/>
          <w14:ligatures w14:val="none"/>
        </w:rPr>
        <w:t xml:space="preserve"> (numeric + categorical + text-based scores) effectively without extensive manual tuning.</w:t>
      </w:r>
    </w:p>
    <w:p w14:paraId="6D1ABA42"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lastRenderedPageBreak/>
        <w:t>Performance on Tabular Data</w:t>
      </w:r>
    </w:p>
    <w:p w14:paraId="356879ED"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Gradient boosting models are widely recognized as </w:t>
      </w:r>
      <w:r w:rsidRPr="00F14B07">
        <w:rPr>
          <w:rFonts w:ascii="Times New Roman" w:eastAsia="Times New Roman" w:hAnsi="Times New Roman" w:cs="Times New Roman"/>
          <w:b/>
          <w:bCs/>
          <w:kern w:val="0"/>
          <w:sz w:val="24"/>
          <w:szCs w:val="24"/>
          <w14:ligatures w14:val="none"/>
        </w:rPr>
        <w:t>state-of-the-art for structured/tabular data</w:t>
      </w:r>
      <w:r w:rsidRPr="00F14B07">
        <w:rPr>
          <w:rFonts w:ascii="Times New Roman" w:eastAsia="Times New Roman" w:hAnsi="Times New Roman" w:cs="Times New Roman"/>
          <w:kern w:val="0"/>
          <w:sz w:val="24"/>
          <w:szCs w:val="24"/>
          <w14:ligatures w14:val="none"/>
        </w:rPr>
        <w:t>, consistently outperforming traditional models like logistic regression or SVMs in job matching, recommender systems, and ranking tasks.</w:t>
      </w:r>
    </w:p>
    <w:p w14:paraId="041A4DFF"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t>Interpretability</w:t>
      </w:r>
    </w:p>
    <w:p w14:paraId="002EDB66"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While deep learning could model complex relationships, GBDTs provide </w:t>
      </w:r>
      <w:r w:rsidRPr="00F14B07">
        <w:rPr>
          <w:rFonts w:ascii="Times New Roman" w:eastAsia="Times New Roman" w:hAnsi="Times New Roman" w:cs="Times New Roman"/>
          <w:b/>
          <w:bCs/>
          <w:kern w:val="0"/>
          <w:sz w:val="24"/>
          <w:szCs w:val="24"/>
          <w14:ligatures w14:val="none"/>
        </w:rPr>
        <w:t>feature importance scores</w:t>
      </w:r>
      <w:r w:rsidRPr="00F14B07">
        <w:rPr>
          <w:rFonts w:ascii="Times New Roman" w:eastAsia="Times New Roman" w:hAnsi="Times New Roman" w:cs="Times New Roman"/>
          <w:kern w:val="0"/>
          <w:sz w:val="24"/>
          <w:szCs w:val="24"/>
          <w14:ligatures w14:val="none"/>
        </w:rPr>
        <w:t xml:space="preserve"> and partial dependence plots, which support </w:t>
      </w:r>
      <w:proofErr w:type="spellStart"/>
      <w:r w:rsidRPr="00F14B07">
        <w:rPr>
          <w:rFonts w:ascii="Times New Roman" w:eastAsia="Times New Roman" w:hAnsi="Times New Roman" w:cs="Times New Roman"/>
          <w:kern w:val="0"/>
          <w:sz w:val="24"/>
          <w:szCs w:val="24"/>
          <w14:ligatures w14:val="none"/>
        </w:rPr>
        <w:t>explainability</w:t>
      </w:r>
      <w:proofErr w:type="spellEnd"/>
      <w:r w:rsidRPr="00F14B07">
        <w:rPr>
          <w:rFonts w:ascii="Times New Roman" w:eastAsia="Times New Roman" w:hAnsi="Times New Roman" w:cs="Times New Roman"/>
          <w:kern w:val="0"/>
          <w:sz w:val="24"/>
          <w:szCs w:val="24"/>
          <w14:ligatures w14:val="none"/>
        </w:rPr>
        <w:t xml:space="preserve"> — a crucial requirement to build trust among youth and employers.</w:t>
      </w:r>
    </w:p>
    <w:p w14:paraId="20A38E88"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t>Efficiency</w:t>
      </w:r>
    </w:p>
    <w:p w14:paraId="31B91CAB" w14:textId="67F4706B"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F14B07">
        <w:rPr>
          <w:rFonts w:ascii="Times New Roman" w:eastAsia="Times New Roman" w:hAnsi="Times New Roman" w:cs="Times New Roman"/>
          <w:kern w:val="0"/>
          <w:sz w:val="24"/>
          <w:szCs w:val="24"/>
          <w14:ligatures w14:val="none"/>
        </w:rPr>
        <w:t>LightGBM</w:t>
      </w:r>
      <w:proofErr w:type="spellEnd"/>
      <w:r w:rsidRPr="00F14B07">
        <w:rPr>
          <w:rFonts w:ascii="Times New Roman" w:eastAsia="Times New Roman" w:hAnsi="Times New Roman" w:cs="Times New Roman"/>
          <w:kern w:val="0"/>
          <w:sz w:val="24"/>
          <w:szCs w:val="24"/>
          <w14:ligatures w14:val="none"/>
        </w:rPr>
        <w:t xml:space="preserve"> is highly optimized, enabling </w:t>
      </w:r>
      <w:r w:rsidRPr="00F14B07">
        <w:rPr>
          <w:rFonts w:ascii="Times New Roman" w:eastAsia="Times New Roman" w:hAnsi="Times New Roman" w:cs="Times New Roman"/>
          <w:b/>
          <w:bCs/>
          <w:kern w:val="0"/>
          <w:sz w:val="24"/>
          <w:szCs w:val="24"/>
          <w14:ligatures w14:val="none"/>
        </w:rPr>
        <w:t>fast training and inference</w:t>
      </w:r>
      <w:r w:rsidRPr="00F14B07">
        <w:rPr>
          <w:rFonts w:ascii="Times New Roman" w:eastAsia="Times New Roman" w:hAnsi="Times New Roman" w:cs="Times New Roman"/>
          <w:kern w:val="0"/>
          <w:sz w:val="24"/>
          <w:szCs w:val="24"/>
          <w14:ligatures w14:val="none"/>
        </w:rPr>
        <w:t>, even with medium-to-large datasets. This is important in Liberia’s context where computational resources may be constrained.</w:t>
      </w:r>
    </w:p>
    <w:p w14:paraId="258DA48A" w14:textId="77777777" w:rsidR="00F14B07" w:rsidRPr="00F14B07" w:rsidRDefault="00F14B07" w:rsidP="00F14B0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14B07">
        <w:rPr>
          <w:rFonts w:ascii="Times New Roman" w:eastAsia="Times New Roman" w:hAnsi="Times New Roman" w:cs="Times New Roman"/>
          <w:b/>
          <w:bCs/>
          <w:kern w:val="0"/>
          <w:sz w:val="27"/>
          <w:szCs w:val="27"/>
          <w14:ligatures w14:val="none"/>
        </w:rPr>
        <w:t>Strengths of the Chosen Model</w:t>
      </w:r>
    </w:p>
    <w:p w14:paraId="45EE027F"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Handles </w:t>
      </w:r>
      <w:r w:rsidRPr="00F14B07">
        <w:rPr>
          <w:rFonts w:ascii="Times New Roman" w:eastAsia="Times New Roman" w:hAnsi="Times New Roman" w:cs="Times New Roman"/>
          <w:b/>
          <w:bCs/>
          <w:kern w:val="0"/>
          <w:sz w:val="24"/>
          <w:szCs w:val="24"/>
          <w14:ligatures w14:val="none"/>
        </w:rPr>
        <w:t>nonlinear relationships</w:t>
      </w:r>
      <w:r w:rsidRPr="00F14B07">
        <w:rPr>
          <w:rFonts w:ascii="Times New Roman" w:eastAsia="Times New Roman" w:hAnsi="Times New Roman" w:cs="Times New Roman"/>
          <w:kern w:val="0"/>
          <w:sz w:val="24"/>
          <w:szCs w:val="24"/>
          <w14:ligatures w14:val="none"/>
        </w:rPr>
        <w:t xml:space="preserve"> and interactions between features (e.g., skill similarity + years of experience).</w:t>
      </w:r>
    </w:p>
    <w:p w14:paraId="56E29D19"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Robust to missing data and noisy inputs after preprocessing.</w:t>
      </w:r>
    </w:p>
    <w:p w14:paraId="4EB1B58D"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Provides </w:t>
      </w:r>
      <w:proofErr w:type="spellStart"/>
      <w:r w:rsidRPr="00F14B07">
        <w:rPr>
          <w:rFonts w:ascii="Times New Roman" w:eastAsia="Times New Roman" w:hAnsi="Times New Roman" w:cs="Times New Roman"/>
          <w:b/>
          <w:bCs/>
          <w:kern w:val="0"/>
          <w:sz w:val="24"/>
          <w:szCs w:val="24"/>
          <w14:ligatures w14:val="none"/>
        </w:rPr>
        <w:t>explainability</w:t>
      </w:r>
      <w:proofErr w:type="spellEnd"/>
      <w:r w:rsidRPr="00F14B07">
        <w:rPr>
          <w:rFonts w:ascii="Times New Roman" w:eastAsia="Times New Roman" w:hAnsi="Times New Roman" w:cs="Times New Roman"/>
          <w:kern w:val="0"/>
          <w:sz w:val="24"/>
          <w:szCs w:val="24"/>
          <w14:ligatures w14:val="none"/>
        </w:rPr>
        <w:t xml:space="preserve"> (e.g., “skill match score” contributes 40% to hiring likelihood).</w:t>
      </w:r>
    </w:p>
    <w:p w14:paraId="128ECA87"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Scales well to large datasets with efficient training.</w:t>
      </w:r>
    </w:p>
    <w:p w14:paraId="0AFC4A87" w14:textId="77777777" w:rsidR="00F14B07" w:rsidRPr="00F14B07" w:rsidRDefault="00F14B07" w:rsidP="00F14B0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14B07">
        <w:rPr>
          <w:rFonts w:ascii="Times New Roman" w:eastAsia="Times New Roman" w:hAnsi="Times New Roman" w:cs="Times New Roman"/>
          <w:b/>
          <w:bCs/>
          <w:kern w:val="0"/>
          <w:sz w:val="27"/>
          <w:szCs w:val="27"/>
          <w14:ligatures w14:val="none"/>
        </w:rPr>
        <w:t>Weaknesses of the Chosen Model</w:t>
      </w:r>
    </w:p>
    <w:p w14:paraId="0BC3DA56" w14:textId="77777777" w:rsidR="00F14B07" w:rsidRPr="00F14B07" w:rsidRDefault="00F14B07" w:rsidP="00F14B0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Requires careful </w:t>
      </w:r>
      <w:r w:rsidRPr="00F14B07">
        <w:rPr>
          <w:rFonts w:ascii="Times New Roman" w:eastAsia="Times New Roman" w:hAnsi="Times New Roman" w:cs="Times New Roman"/>
          <w:b/>
          <w:bCs/>
          <w:kern w:val="0"/>
          <w:sz w:val="24"/>
          <w:szCs w:val="24"/>
          <w14:ligatures w14:val="none"/>
        </w:rPr>
        <w:t>hyperparameter tuning</w:t>
      </w:r>
      <w:r w:rsidRPr="00F14B07">
        <w:rPr>
          <w:rFonts w:ascii="Times New Roman" w:eastAsia="Times New Roman" w:hAnsi="Times New Roman" w:cs="Times New Roman"/>
          <w:kern w:val="0"/>
          <w:sz w:val="24"/>
          <w:szCs w:val="24"/>
          <w14:ligatures w14:val="none"/>
        </w:rPr>
        <w:t xml:space="preserve"> to avoid overfitting, especially with limited labeled data.</w:t>
      </w:r>
    </w:p>
    <w:p w14:paraId="739BDF0B" w14:textId="77777777" w:rsidR="00F14B07" w:rsidRPr="00F14B07" w:rsidRDefault="00F14B07" w:rsidP="00F14B0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Less effective than deep learning for modeling </w:t>
      </w:r>
      <w:r w:rsidRPr="00F14B07">
        <w:rPr>
          <w:rFonts w:ascii="Times New Roman" w:eastAsia="Times New Roman" w:hAnsi="Times New Roman" w:cs="Times New Roman"/>
          <w:b/>
          <w:bCs/>
          <w:kern w:val="0"/>
          <w:sz w:val="24"/>
          <w:szCs w:val="24"/>
          <w14:ligatures w14:val="none"/>
        </w:rPr>
        <w:t>complex text semantics</w:t>
      </w:r>
      <w:r w:rsidRPr="00F14B07">
        <w:rPr>
          <w:rFonts w:ascii="Times New Roman" w:eastAsia="Times New Roman" w:hAnsi="Times New Roman" w:cs="Times New Roman"/>
          <w:kern w:val="0"/>
          <w:sz w:val="24"/>
          <w:szCs w:val="24"/>
          <w14:ligatures w14:val="none"/>
        </w:rPr>
        <w:t xml:space="preserve"> (e.g., nuanced job descriptions) unless paired with embeddings.</w:t>
      </w:r>
    </w:p>
    <w:p w14:paraId="3DC8A5FA" w14:textId="77777777" w:rsidR="00F14B07" w:rsidRPr="00F14B07" w:rsidRDefault="00F14B07" w:rsidP="00F14B0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Predictions are less transparent than simple linear models, requiring additional tools (e.g., SHAP, LIME) for interpretability.</w:t>
      </w:r>
    </w:p>
    <w:p w14:paraId="2355D8D5"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Model Training</w:t>
      </w:r>
    </w:p>
    <w:p w14:paraId="4DFE790C" w14:textId="77777777" w:rsidR="00F14B07" w:rsidRDefault="00F14B07" w:rsidP="00F14B07">
      <w:pPr>
        <w:pStyle w:val="NormalWeb"/>
      </w:pPr>
      <w:r>
        <w:t xml:space="preserve">The </w:t>
      </w:r>
      <w:proofErr w:type="spellStart"/>
      <w:r>
        <w:t>WorkWise</w:t>
      </w:r>
      <w:proofErr w:type="spellEnd"/>
      <w:r>
        <w:t xml:space="preserve"> model was trained on a </w:t>
      </w:r>
      <w:r>
        <w:rPr>
          <w:rStyle w:val="Strong"/>
        </w:rPr>
        <w:t>candidate–job pair dataset</w:t>
      </w:r>
      <w:r>
        <w:t>, where each record represents the potential match between a youth profile and a job posting. Labels (1 = good match, 0 = non-match) were derived from synthetic ground truth during prototyping and will later be refined using real-world application–hire outcomes.</w:t>
      </w:r>
    </w:p>
    <w:p w14:paraId="36769E32" w14:textId="77777777" w:rsidR="00F14B07" w:rsidRDefault="00F14B07" w:rsidP="00F14B07">
      <w:pPr>
        <w:pStyle w:val="Heading3"/>
      </w:pPr>
      <w:r>
        <w:rPr>
          <w:rStyle w:val="Strong"/>
          <w:b/>
          <w:bCs/>
        </w:rPr>
        <w:t>Training Pipeline</w:t>
      </w:r>
    </w:p>
    <w:p w14:paraId="7F9FC006" w14:textId="77777777" w:rsidR="00F14B07" w:rsidRDefault="00F14B07" w:rsidP="00F14B07">
      <w:pPr>
        <w:pStyle w:val="NormalWeb"/>
        <w:numPr>
          <w:ilvl w:val="0"/>
          <w:numId w:val="9"/>
        </w:numPr>
      </w:pPr>
      <w:r>
        <w:rPr>
          <w:rStyle w:val="Strong"/>
        </w:rPr>
        <w:t>Data Split</w:t>
      </w:r>
    </w:p>
    <w:p w14:paraId="2E969A8B" w14:textId="77777777" w:rsidR="00F14B07" w:rsidRDefault="00F14B07" w:rsidP="00F14B07">
      <w:pPr>
        <w:pStyle w:val="NormalWeb"/>
        <w:numPr>
          <w:ilvl w:val="1"/>
          <w:numId w:val="9"/>
        </w:numPr>
      </w:pPr>
      <w:r>
        <w:t xml:space="preserve">The dataset was divided into </w:t>
      </w:r>
      <w:r>
        <w:rPr>
          <w:rStyle w:val="Strong"/>
        </w:rPr>
        <w:t>training (70%)</w:t>
      </w:r>
      <w:r>
        <w:t xml:space="preserve">, </w:t>
      </w:r>
      <w:r>
        <w:rPr>
          <w:rStyle w:val="Strong"/>
        </w:rPr>
        <w:t>validation (15%)</w:t>
      </w:r>
      <w:r>
        <w:t xml:space="preserve">, and </w:t>
      </w:r>
      <w:r>
        <w:rPr>
          <w:rStyle w:val="Strong"/>
        </w:rPr>
        <w:t>test (15%)</w:t>
      </w:r>
      <w:r>
        <w:t xml:space="preserve"> sets using </w:t>
      </w:r>
      <w:r>
        <w:rPr>
          <w:rStyle w:val="Strong"/>
        </w:rPr>
        <w:t>stratified sampling</w:t>
      </w:r>
      <w:r>
        <w:t xml:space="preserve"> to preserve the balance between positive and negative matches.</w:t>
      </w:r>
    </w:p>
    <w:p w14:paraId="62B3A3C8" w14:textId="77777777" w:rsidR="00F14B07" w:rsidRDefault="00F14B07" w:rsidP="00F14B07">
      <w:pPr>
        <w:pStyle w:val="NormalWeb"/>
        <w:numPr>
          <w:ilvl w:val="1"/>
          <w:numId w:val="9"/>
        </w:numPr>
      </w:pPr>
      <w:r>
        <w:t>Stratification ensures fairness in model evaluation given that “true matches” are much rarer than non-matches.</w:t>
      </w:r>
    </w:p>
    <w:p w14:paraId="209F0EF8" w14:textId="77777777" w:rsidR="00F14B07" w:rsidRDefault="00F14B07" w:rsidP="00F14B07">
      <w:pPr>
        <w:pStyle w:val="NormalWeb"/>
        <w:numPr>
          <w:ilvl w:val="0"/>
          <w:numId w:val="9"/>
        </w:numPr>
      </w:pPr>
      <w:r>
        <w:rPr>
          <w:rStyle w:val="Strong"/>
        </w:rPr>
        <w:t>Feature Inputs</w:t>
      </w:r>
    </w:p>
    <w:p w14:paraId="110DF55F" w14:textId="77777777" w:rsidR="00F14B07" w:rsidRDefault="00F14B07" w:rsidP="00F14B07">
      <w:pPr>
        <w:pStyle w:val="NormalWeb"/>
        <w:numPr>
          <w:ilvl w:val="1"/>
          <w:numId w:val="9"/>
        </w:numPr>
      </w:pPr>
      <w:r>
        <w:rPr>
          <w:rStyle w:val="Strong"/>
        </w:rPr>
        <w:lastRenderedPageBreak/>
        <w:t>Text-derived features</w:t>
      </w:r>
      <w:r>
        <w:t>: TF-IDF cosine similarity scores between CVs and job descriptions.</w:t>
      </w:r>
    </w:p>
    <w:p w14:paraId="5F8AF69B" w14:textId="77777777" w:rsidR="00F14B07" w:rsidRDefault="00F14B07" w:rsidP="00F14B07">
      <w:pPr>
        <w:pStyle w:val="NormalWeb"/>
        <w:numPr>
          <w:ilvl w:val="1"/>
          <w:numId w:val="9"/>
        </w:numPr>
      </w:pPr>
      <w:r>
        <w:rPr>
          <w:rStyle w:val="Strong"/>
        </w:rPr>
        <w:t>Structured features</w:t>
      </w:r>
      <w:r>
        <w:t>: years of experience, number of skills, education level (one-hot encoded), and geographic distance (scaled).</w:t>
      </w:r>
    </w:p>
    <w:p w14:paraId="712381E1" w14:textId="77777777" w:rsidR="00F14B07" w:rsidRDefault="00F14B07" w:rsidP="00F14B07">
      <w:pPr>
        <w:pStyle w:val="NormalWeb"/>
        <w:numPr>
          <w:ilvl w:val="1"/>
          <w:numId w:val="9"/>
        </w:numPr>
      </w:pPr>
      <w:r>
        <w:rPr>
          <w:rStyle w:val="Strong"/>
        </w:rPr>
        <w:t>Derived features</w:t>
      </w:r>
      <w:r>
        <w:t>: skill diversity index, missing-value indicators.</w:t>
      </w:r>
    </w:p>
    <w:p w14:paraId="7A3A9251" w14:textId="77777777" w:rsidR="00F14B07" w:rsidRDefault="00F14B07" w:rsidP="00F14B07">
      <w:pPr>
        <w:pStyle w:val="NormalWeb"/>
        <w:numPr>
          <w:ilvl w:val="0"/>
          <w:numId w:val="9"/>
        </w:numPr>
      </w:pPr>
      <w:r>
        <w:rPr>
          <w:rStyle w:val="Strong"/>
        </w:rPr>
        <w:t>Model Choice</w:t>
      </w:r>
    </w:p>
    <w:p w14:paraId="340C17C0" w14:textId="77777777" w:rsidR="00F14B07" w:rsidRDefault="00F14B07" w:rsidP="00F14B07">
      <w:pPr>
        <w:pStyle w:val="NormalWeb"/>
        <w:numPr>
          <w:ilvl w:val="1"/>
          <w:numId w:val="9"/>
        </w:numPr>
      </w:pPr>
      <w:r>
        <w:rPr>
          <w:rStyle w:val="Strong"/>
        </w:rPr>
        <w:t>Gradient Boosted Decision Trees (</w:t>
      </w:r>
      <w:proofErr w:type="spellStart"/>
      <w:r>
        <w:rPr>
          <w:rStyle w:val="Strong"/>
        </w:rPr>
        <w:t>LightGBM</w:t>
      </w:r>
      <w:proofErr w:type="spellEnd"/>
      <w:r>
        <w:rPr>
          <w:rStyle w:val="Strong"/>
        </w:rPr>
        <w:t>)</w:t>
      </w:r>
      <w:r>
        <w:t xml:space="preserve"> were used as the primary model. In cases where </w:t>
      </w:r>
      <w:proofErr w:type="spellStart"/>
      <w:r>
        <w:t>LightGBM</w:t>
      </w:r>
      <w:proofErr w:type="spellEnd"/>
      <w:r>
        <w:t xml:space="preserve"> was not available, </w:t>
      </w:r>
      <w:r>
        <w:rPr>
          <w:rStyle w:val="Strong"/>
        </w:rPr>
        <w:t xml:space="preserve">Scikit-Learn’s </w:t>
      </w:r>
      <w:proofErr w:type="spellStart"/>
      <w:r>
        <w:rPr>
          <w:rStyle w:val="Strong"/>
        </w:rPr>
        <w:t>GradientBoostingClassifier</w:t>
      </w:r>
      <w:proofErr w:type="spellEnd"/>
      <w:r>
        <w:t xml:space="preserve"> was applied as fallback.</w:t>
      </w:r>
    </w:p>
    <w:p w14:paraId="4EF7F0FF" w14:textId="77777777" w:rsidR="00F14B07" w:rsidRDefault="00F14B07" w:rsidP="00F14B07">
      <w:pPr>
        <w:pStyle w:val="Heading3"/>
      </w:pPr>
      <w:r>
        <w:rPr>
          <w:rStyle w:val="Strong"/>
          <w:b/>
          <w:bCs/>
        </w:rPr>
        <w:t>Hyperparameters (Prototype Settings)</w:t>
      </w:r>
    </w:p>
    <w:p w14:paraId="18E55515" w14:textId="77777777" w:rsidR="00F14B07" w:rsidRDefault="00F14B07" w:rsidP="00F14B07">
      <w:pPr>
        <w:pStyle w:val="NormalWeb"/>
      </w:pPr>
      <w:r>
        <w:t xml:space="preserve">For </w:t>
      </w:r>
      <w:proofErr w:type="spellStart"/>
      <w:r>
        <w:t>LightGBM</w:t>
      </w:r>
      <w:proofErr w:type="spellEnd"/>
      <w:r>
        <w:t>, the following hyperparameters were used during initial training:</w:t>
      </w:r>
    </w:p>
    <w:p w14:paraId="30FDD66E" w14:textId="77777777" w:rsidR="00F14B07" w:rsidRDefault="00F14B07" w:rsidP="00F14B07">
      <w:pPr>
        <w:pStyle w:val="NormalWeb"/>
        <w:numPr>
          <w:ilvl w:val="0"/>
          <w:numId w:val="10"/>
        </w:numPr>
      </w:pPr>
      <w:r>
        <w:rPr>
          <w:rStyle w:val="HTMLCode"/>
        </w:rPr>
        <w:t>objective = "binary"</w:t>
      </w:r>
      <w:r>
        <w:t xml:space="preserve"> → binary classification of match vs. non-match.</w:t>
      </w:r>
    </w:p>
    <w:p w14:paraId="1517FE99" w14:textId="77777777" w:rsidR="00F14B07" w:rsidRDefault="00F14B07" w:rsidP="00F14B07">
      <w:pPr>
        <w:pStyle w:val="NormalWeb"/>
        <w:numPr>
          <w:ilvl w:val="0"/>
          <w:numId w:val="10"/>
        </w:numPr>
      </w:pPr>
      <w:r>
        <w:rPr>
          <w:rStyle w:val="HTMLCode"/>
        </w:rPr>
        <w:t>metric = "</w:t>
      </w:r>
      <w:proofErr w:type="spellStart"/>
      <w:r>
        <w:rPr>
          <w:rStyle w:val="HTMLCode"/>
        </w:rPr>
        <w:t>auc</w:t>
      </w:r>
      <w:proofErr w:type="spellEnd"/>
      <w:r>
        <w:rPr>
          <w:rStyle w:val="HTMLCode"/>
        </w:rPr>
        <w:t>"</w:t>
      </w:r>
      <w:r>
        <w:t xml:space="preserve"> → Area Under Curve, capturing ranking quality.</w:t>
      </w:r>
    </w:p>
    <w:p w14:paraId="548EF5BE" w14:textId="77777777" w:rsidR="00F14B07" w:rsidRDefault="00F14B07" w:rsidP="00F14B07">
      <w:pPr>
        <w:pStyle w:val="NormalWeb"/>
        <w:numPr>
          <w:ilvl w:val="0"/>
          <w:numId w:val="10"/>
        </w:numPr>
      </w:pPr>
      <w:proofErr w:type="spellStart"/>
      <w:r>
        <w:rPr>
          <w:rStyle w:val="HTMLCode"/>
        </w:rPr>
        <w:t>num_leaves</w:t>
      </w:r>
      <w:proofErr w:type="spellEnd"/>
      <w:r>
        <w:rPr>
          <w:rStyle w:val="HTMLCode"/>
        </w:rPr>
        <w:t xml:space="preserve"> = 31</w:t>
      </w:r>
      <w:r>
        <w:t xml:space="preserve"> → balances complexity vs. overfitting.</w:t>
      </w:r>
    </w:p>
    <w:p w14:paraId="0B7662C7" w14:textId="77777777" w:rsidR="00F14B07" w:rsidRDefault="00F14B07" w:rsidP="00F14B07">
      <w:pPr>
        <w:pStyle w:val="NormalWeb"/>
        <w:numPr>
          <w:ilvl w:val="0"/>
          <w:numId w:val="10"/>
        </w:numPr>
      </w:pPr>
      <w:proofErr w:type="spellStart"/>
      <w:r>
        <w:rPr>
          <w:rStyle w:val="HTMLCode"/>
        </w:rPr>
        <w:t>learning_rate</w:t>
      </w:r>
      <w:proofErr w:type="spellEnd"/>
      <w:r>
        <w:rPr>
          <w:rStyle w:val="HTMLCode"/>
        </w:rPr>
        <w:t xml:space="preserve"> = 0.05</w:t>
      </w:r>
      <w:r>
        <w:t xml:space="preserve"> → gradual learning for stability.</w:t>
      </w:r>
    </w:p>
    <w:p w14:paraId="57B81D38" w14:textId="77777777" w:rsidR="00F14B07" w:rsidRDefault="00F14B07" w:rsidP="00F14B07">
      <w:pPr>
        <w:pStyle w:val="NormalWeb"/>
        <w:numPr>
          <w:ilvl w:val="0"/>
          <w:numId w:val="10"/>
        </w:numPr>
      </w:pPr>
      <w:proofErr w:type="spellStart"/>
      <w:r>
        <w:rPr>
          <w:rStyle w:val="HTMLCode"/>
        </w:rPr>
        <w:t>n_estimators</w:t>
      </w:r>
      <w:proofErr w:type="spellEnd"/>
      <w:r>
        <w:rPr>
          <w:rStyle w:val="HTMLCode"/>
        </w:rPr>
        <w:t xml:space="preserve"> = 100</w:t>
      </w:r>
      <w:r>
        <w:t xml:space="preserve"> → number of boosting iterations.</w:t>
      </w:r>
    </w:p>
    <w:p w14:paraId="4D45DEA3" w14:textId="77777777" w:rsidR="00F14B07" w:rsidRDefault="00F14B07" w:rsidP="00F14B07">
      <w:pPr>
        <w:pStyle w:val="NormalWeb"/>
        <w:numPr>
          <w:ilvl w:val="0"/>
          <w:numId w:val="10"/>
        </w:numPr>
      </w:pPr>
      <w:proofErr w:type="spellStart"/>
      <w:r>
        <w:rPr>
          <w:rStyle w:val="HTMLCode"/>
        </w:rPr>
        <w:t>max_depth</w:t>
      </w:r>
      <w:proofErr w:type="spellEnd"/>
      <w:r>
        <w:rPr>
          <w:rStyle w:val="HTMLCode"/>
        </w:rPr>
        <w:t xml:space="preserve"> = -1</w:t>
      </w:r>
      <w:r>
        <w:t xml:space="preserve"> → unrestricted depth, with regularization.</w:t>
      </w:r>
    </w:p>
    <w:p w14:paraId="0C7ADF45" w14:textId="77777777" w:rsidR="00F14B07" w:rsidRDefault="00F14B07" w:rsidP="00F14B07">
      <w:pPr>
        <w:pStyle w:val="NormalWeb"/>
        <w:numPr>
          <w:ilvl w:val="0"/>
          <w:numId w:val="10"/>
        </w:numPr>
      </w:pPr>
      <w:proofErr w:type="spellStart"/>
      <w:r>
        <w:rPr>
          <w:rStyle w:val="HTMLCode"/>
        </w:rPr>
        <w:t>feature_fraction</w:t>
      </w:r>
      <w:proofErr w:type="spellEnd"/>
      <w:r>
        <w:rPr>
          <w:rStyle w:val="HTMLCode"/>
        </w:rPr>
        <w:t xml:space="preserve"> = 0.9</w:t>
      </w:r>
      <w:r>
        <w:t xml:space="preserve"> → uses 90% of features per iteration to reduce overfitting.</w:t>
      </w:r>
    </w:p>
    <w:p w14:paraId="60D41B8D" w14:textId="77777777" w:rsidR="00F14B07" w:rsidRDefault="00F14B07" w:rsidP="00F14B07">
      <w:pPr>
        <w:pStyle w:val="Heading3"/>
      </w:pPr>
      <w:r>
        <w:rPr>
          <w:rStyle w:val="Strong"/>
          <w:b/>
          <w:bCs/>
        </w:rPr>
        <w:t>Cross-Validation</w:t>
      </w:r>
    </w:p>
    <w:p w14:paraId="4431E6FC" w14:textId="77777777" w:rsidR="00F14B07" w:rsidRDefault="00F14B07" w:rsidP="00F14B07">
      <w:pPr>
        <w:pStyle w:val="NormalWeb"/>
        <w:numPr>
          <w:ilvl w:val="0"/>
          <w:numId w:val="11"/>
        </w:numPr>
      </w:pPr>
      <w:r>
        <w:rPr>
          <w:rStyle w:val="Strong"/>
        </w:rPr>
        <w:t>5-fold cross-validation</w:t>
      </w:r>
      <w:r>
        <w:t xml:space="preserve"> was performed on the training set, rotating folds to ensure generalization.</w:t>
      </w:r>
    </w:p>
    <w:p w14:paraId="49772790" w14:textId="77777777" w:rsidR="00F14B07" w:rsidRDefault="00F14B07" w:rsidP="00F14B07">
      <w:pPr>
        <w:pStyle w:val="NormalWeb"/>
        <w:numPr>
          <w:ilvl w:val="0"/>
          <w:numId w:val="11"/>
        </w:numPr>
      </w:pPr>
      <w:r>
        <w:t>Mean AUC across folds was used as the selection metric for hyperparameter tuning.</w:t>
      </w:r>
    </w:p>
    <w:p w14:paraId="7B35AD3B" w14:textId="77777777" w:rsidR="00F14B07" w:rsidRDefault="00F14B07" w:rsidP="00F14B07">
      <w:pPr>
        <w:pStyle w:val="NormalWeb"/>
        <w:numPr>
          <w:ilvl w:val="0"/>
          <w:numId w:val="11"/>
        </w:numPr>
      </w:pPr>
      <w:r>
        <w:t>This process identified stable parameter ranges and mitigated risks of model bias from limited data.</w:t>
      </w:r>
    </w:p>
    <w:p w14:paraId="55439C2E" w14:textId="77777777" w:rsidR="00F14B07" w:rsidRDefault="00F14B07" w:rsidP="00F14B07">
      <w:pPr>
        <w:pStyle w:val="Heading3"/>
      </w:pPr>
      <w:r>
        <w:rPr>
          <w:rStyle w:val="Strong"/>
          <w:b/>
          <w:bCs/>
        </w:rPr>
        <w:t>Training Enhancements</w:t>
      </w:r>
    </w:p>
    <w:p w14:paraId="1DCB7258" w14:textId="77777777" w:rsidR="00F14B07" w:rsidRDefault="00F14B07" w:rsidP="00F14B07">
      <w:pPr>
        <w:pStyle w:val="NormalWeb"/>
        <w:numPr>
          <w:ilvl w:val="0"/>
          <w:numId w:val="12"/>
        </w:numPr>
      </w:pPr>
      <w:r>
        <w:rPr>
          <w:rStyle w:val="Strong"/>
        </w:rPr>
        <w:t>Early Stopping</w:t>
      </w:r>
      <w:r>
        <w:t>: Training stopped if validation AUC did not improve for 20 rounds, preventing overfitting.</w:t>
      </w:r>
    </w:p>
    <w:p w14:paraId="20EE6772" w14:textId="77777777" w:rsidR="00F14B07" w:rsidRDefault="00F14B07" w:rsidP="00F14B07">
      <w:pPr>
        <w:pStyle w:val="NormalWeb"/>
        <w:numPr>
          <w:ilvl w:val="0"/>
          <w:numId w:val="12"/>
        </w:numPr>
      </w:pPr>
      <w:r>
        <w:rPr>
          <w:rStyle w:val="Strong"/>
        </w:rPr>
        <w:t>Class Balancing</w:t>
      </w:r>
      <w:r>
        <w:t>: To address imbalance (few matches vs. many non-matches), positive samples were up-weighted in the loss function.</w:t>
      </w:r>
    </w:p>
    <w:p w14:paraId="75035335" w14:textId="77777777" w:rsidR="00F14B07" w:rsidRDefault="00F14B07" w:rsidP="00F14B07">
      <w:pPr>
        <w:pStyle w:val="NormalWeb"/>
        <w:numPr>
          <w:ilvl w:val="0"/>
          <w:numId w:val="12"/>
        </w:numPr>
      </w:pPr>
      <w:r>
        <w:rPr>
          <w:rStyle w:val="Strong"/>
        </w:rPr>
        <w:t>Feature Importance Tracking</w:t>
      </w:r>
      <w:r>
        <w:t>: Feature contributions were monitored to ensure interpretability (e.g., skill similarity contributed most strongly, followed by experience and distance).</w:t>
      </w:r>
    </w:p>
    <w:p w14:paraId="65F6E4B4"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3. Model Evaluation</w:t>
      </w:r>
    </w:p>
    <w:p w14:paraId="4BB0C2A7" w14:textId="30C764FD" w:rsidR="00E20BC4" w:rsidRDefault="00E20BC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BC4">
        <w:rPr>
          <w:rFonts w:ascii="Times New Roman" w:eastAsia="Times New Roman" w:hAnsi="Times New Roman" w:cs="Times New Roman"/>
          <w:kern w:val="0"/>
          <w:sz w:val="24"/>
          <w:szCs w:val="24"/>
          <w14:ligatures w14:val="none"/>
        </w:rPr>
        <w:t>Present the evaluation metrics used to assess the model's performance. Include confusion matrices, ROC curves, or any other relevant visualizations.</w:t>
      </w:r>
    </w:p>
    <w:p w14:paraId="6C7A00F8" w14:textId="1F8419BD" w:rsidR="00032B1A" w:rsidRDefault="00032B1A"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9DC3404" w14:textId="7FC43472" w:rsidR="00032B1A" w:rsidRDefault="00032B1A"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11531F" w14:textId="1B4DDC59" w:rsidR="00032B1A" w:rsidRDefault="00032B1A" w:rsidP="00032B1A">
      <w:pPr>
        <w:pStyle w:val="NormalWeb"/>
      </w:pPr>
      <w:r>
        <w:lastRenderedPageBreak/>
        <w:t xml:space="preserve">Model evaluation focused on measuring how effectively </w:t>
      </w:r>
      <w:proofErr w:type="spellStart"/>
      <w:r>
        <w:t>WorkWise</w:t>
      </w:r>
      <w:proofErr w:type="spellEnd"/>
      <w:r>
        <w:t xml:space="preserve"> predicts suitable job–candidate matches while minimizing bias and ensuring fairness. Since this is a </w:t>
      </w:r>
      <w:r>
        <w:rPr>
          <w:rStyle w:val="Strong"/>
        </w:rPr>
        <w:t>ranking and classification task</w:t>
      </w:r>
      <w:r>
        <w:t>, both standard classification metrics and ranking-oriented measures were applied.</w:t>
      </w:r>
    </w:p>
    <w:p w14:paraId="7BAEC7F7" w14:textId="7E3B17C3" w:rsidR="00032B1A" w:rsidRDefault="00032B1A" w:rsidP="00032B1A">
      <w:pPr>
        <w:pStyle w:val="Heading3"/>
      </w:pPr>
      <w:r>
        <w:rPr>
          <w:rStyle w:val="Strong"/>
          <w:b/>
          <w:bCs/>
        </w:rPr>
        <w:t>Evaluation Metrics Used</w:t>
      </w:r>
    </w:p>
    <w:p w14:paraId="7B3A4AA9" w14:textId="77777777" w:rsidR="00032B1A" w:rsidRDefault="00032B1A" w:rsidP="00032B1A">
      <w:pPr>
        <w:pStyle w:val="NormalWeb"/>
        <w:numPr>
          <w:ilvl w:val="0"/>
          <w:numId w:val="13"/>
        </w:numPr>
      </w:pPr>
      <w:r>
        <w:rPr>
          <w:rStyle w:val="Strong"/>
        </w:rPr>
        <w:t>Precision @ K</w:t>
      </w:r>
    </w:p>
    <w:p w14:paraId="064F2005" w14:textId="77777777" w:rsidR="00032B1A" w:rsidRDefault="00032B1A" w:rsidP="00032B1A">
      <w:pPr>
        <w:pStyle w:val="NormalWeb"/>
        <w:numPr>
          <w:ilvl w:val="1"/>
          <w:numId w:val="13"/>
        </w:numPr>
      </w:pPr>
      <w:r>
        <w:t>Measures the fraction of top-K recommended jobs that were actually relevant.</w:t>
      </w:r>
    </w:p>
    <w:p w14:paraId="248C2594" w14:textId="3C7D08B7" w:rsidR="00032B1A" w:rsidRDefault="00032B1A" w:rsidP="00032B1A">
      <w:pPr>
        <w:pStyle w:val="NormalWeb"/>
        <w:numPr>
          <w:ilvl w:val="1"/>
          <w:numId w:val="13"/>
        </w:numPr>
      </w:pPr>
      <w:r>
        <w:t xml:space="preserve">Critical for ensuring that youth see </w:t>
      </w:r>
      <w:r>
        <w:rPr>
          <w:rStyle w:val="Strong"/>
        </w:rPr>
        <w:t>high-quality, trustworthy recommendations</w:t>
      </w:r>
      <w:r>
        <w:t>.</w:t>
      </w:r>
    </w:p>
    <w:p w14:paraId="2F8A565D" w14:textId="77777777" w:rsidR="00032B1A" w:rsidRDefault="00032B1A" w:rsidP="00032B1A">
      <w:pPr>
        <w:pStyle w:val="NormalWeb"/>
        <w:numPr>
          <w:ilvl w:val="0"/>
          <w:numId w:val="13"/>
        </w:numPr>
      </w:pPr>
      <w:r>
        <w:rPr>
          <w:rStyle w:val="Strong"/>
        </w:rPr>
        <w:t>Recall</w:t>
      </w:r>
    </w:p>
    <w:p w14:paraId="691FFF15" w14:textId="77777777" w:rsidR="00032B1A" w:rsidRDefault="00032B1A" w:rsidP="00032B1A">
      <w:pPr>
        <w:pStyle w:val="NormalWeb"/>
        <w:numPr>
          <w:ilvl w:val="1"/>
          <w:numId w:val="13"/>
        </w:numPr>
      </w:pPr>
      <w:r>
        <w:t>Percentage of all possible relevant jobs retrieved for a candidate.</w:t>
      </w:r>
    </w:p>
    <w:p w14:paraId="0B89A58B" w14:textId="562B0686" w:rsidR="00032B1A" w:rsidRDefault="00032B1A" w:rsidP="00032B1A">
      <w:pPr>
        <w:pStyle w:val="NormalWeb"/>
        <w:numPr>
          <w:ilvl w:val="1"/>
          <w:numId w:val="13"/>
        </w:numPr>
      </w:pPr>
      <w:r>
        <w:t>Important for ensuring no “hidden opportunities” are missed.</w:t>
      </w:r>
    </w:p>
    <w:p w14:paraId="3AA081F7" w14:textId="44D30E72" w:rsidR="00032B1A" w:rsidRDefault="00032B1A" w:rsidP="00032B1A">
      <w:pPr>
        <w:pStyle w:val="NormalWeb"/>
        <w:numPr>
          <w:ilvl w:val="0"/>
          <w:numId w:val="13"/>
        </w:numPr>
      </w:pPr>
      <w:r>
        <w:rPr>
          <w:rStyle w:val="Strong"/>
        </w:rPr>
        <w:t>F1 Score</w:t>
      </w:r>
    </w:p>
    <w:p w14:paraId="3AA6AA9C" w14:textId="77777777" w:rsidR="00032B1A" w:rsidRDefault="00032B1A" w:rsidP="00032B1A">
      <w:pPr>
        <w:pStyle w:val="NormalWeb"/>
        <w:numPr>
          <w:ilvl w:val="1"/>
          <w:numId w:val="13"/>
        </w:numPr>
      </w:pPr>
      <w:r>
        <w:t>Harmonic mean of precision and recall.</w:t>
      </w:r>
    </w:p>
    <w:p w14:paraId="26EC0042" w14:textId="77777777" w:rsidR="00032B1A" w:rsidRDefault="00032B1A" w:rsidP="00032B1A">
      <w:pPr>
        <w:pStyle w:val="NormalWeb"/>
        <w:numPr>
          <w:ilvl w:val="1"/>
          <w:numId w:val="13"/>
        </w:numPr>
      </w:pPr>
      <w:proofErr w:type="gramStart"/>
      <w:r>
        <w:t>Balances</w:t>
      </w:r>
      <w:proofErr w:type="gramEnd"/>
      <w:r>
        <w:t xml:space="preserve"> quality of recommendations with coverage.</w:t>
      </w:r>
    </w:p>
    <w:p w14:paraId="46D2B8CC" w14:textId="77777777" w:rsidR="00032B1A" w:rsidRDefault="00032B1A" w:rsidP="00032B1A">
      <w:pPr>
        <w:pStyle w:val="NormalWeb"/>
        <w:numPr>
          <w:ilvl w:val="0"/>
          <w:numId w:val="13"/>
        </w:numPr>
      </w:pPr>
      <w:r>
        <w:rPr>
          <w:rStyle w:val="Strong"/>
        </w:rPr>
        <w:t>ROC-AUC (Receiver Operating Characteristic – Area Under Curve)</w:t>
      </w:r>
    </w:p>
    <w:p w14:paraId="1D083544" w14:textId="1B8E5B01" w:rsidR="00032B1A" w:rsidRDefault="00032B1A" w:rsidP="00032B1A">
      <w:pPr>
        <w:pStyle w:val="NormalWeb"/>
        <w:numPr>
          <w:ilvl w:val="1"/>
          <w:numId w:val="13"/>
        </w:numPr>
      </w:pPr>
      <w:r>
        <w:t>Evaluates the model’s ability to discriminate between true matches and non-matches across thresholds.</w:t>
      </w:r>
    </w:p>
    <w:p w14:paraId="5EF02C4C" w14:textId="77777777" w:rsidR="00032B1A" w:rsidRDefault="00032B1A" w:rsidP="00032B1A">
      <w:pPr>
        <w:pStyle w:val="NormalWeb"/>
        <w:numPr>
          <w:ilvl w:val="1"/>
          <w:numId w:val="13"/>
        </w:numPr>
      </w:pPr>
      <w:r>
        <w:t>AUC close to 1.0 indicates excellent ranking performance.</w:t>
      </w:r>
    </w:p>
    <w:p w14:paraId="3EE03B19" w14:textId="6ADC72A4" w:rsidR="00032B1A" w:rsidRDefault="00032B1A" w:rsidP="00032B1A">
      <w:pPr>
        <w:pStyle w:val="NormalWeb"/>
        <w:numPr>
          <w:ilvl w:val="0"/>
          <w:numId w:val="13"/>
        </w:numPr>
      </w:pPr>
      <w:r>
        <w:rPr>
          <w:rStyle w:val="Strong"/>
        </w:rPr>
        <w:t>Fairness Metrics</w:t>
      </w:r>
      <w:r>
        <w:t xml:space="preserve"> </w:t>
      </w:r>
      <w:r>
        <w:rPr>
          <w:rStyle w:val="Emphasis"/>
        </w:rPr>
        <w:t>(planned in full system)</w:t>
      </w:r>
    </w:p>
    <w:p w14:paraId="3B47FF9B" w14:textId="3C4A3123" w:rsidR="00032B1A" w:rsidRDefault="00032B1A" w:rsidP="00032B1A">
      <w:pPr>
        <w:pStyle w:val="NormalWeb"/>
        <w:numPr>
          <w:ilvl w:val="1"/>
          <w:numId w:val="13"/>
        </w:numPr>
      </w:pPr>
      <w:r>
        <w:t>Subgroup analysis by gender, location (urban vs. rural), and education background.</w:t>
      </w:r>
    </w:p>
    <w:p w14:paraId="43C8174F" w14:textId="713C30D3" w:rsidR="00032B1A" w:rsidRDefault="00032B1A" w:rsidP="00032B1A">
      <w:pPr>
        <w:pStyle w:val="NormalWeb"/>
        <w:numPr>
          <w:ilvl w:val="1"/>
          <w:numId w:val="13"/>
        </w:numPr>
      </w:pPr>
      <w:r>
        <w:t>Ensures equitable performance across demographics.</w:t>
      </w:r>
    </w:p>
    <w:p w14:paraId="6E32FCB3" w14:textId="190007B0" w:rsidR="00032B1A" w:rsidRDefault="00032B1A" w:rsidP="00032B1A">
      <w:pPr>
        <w:pStyle w:val="Heading3"/>
      </w:pPr>
      <w:r>
        <w:rPr>
          <w:rStyle w:val="Strong"/>
          <w:b/>
          <w:bCs/>
        </w:rPr>
        <w:t>Prototype Results (Sample Dataset)</w:t>
      </w:r>
    </w:p>
    <w:p w14:paraId="3515586A" w14:textId="345162A6" w:rsidR="00032B1A" w:rsidRDefault="00032B1A" w:rsidP="00032B1A">
      <w:pPr>
        <w:pStyle w:val="NormalWeb"/>
      </w:pPr>
      <w:r>
        <w:t>Using the synthetic Liberia job–CV dataset prepared for the demo:</w:t>
      </w:r>
    </w:p>
    <w:p w14:paraId="0EED97E1" w14:textId="77777777" w:rsidR="00032B1A" w:rsidRDefault="00032B1A" w:rsidP="00032B1A">
      <w:pPr>
        <w:pStyle w:val="NormalWeb"/>
        <w:numPr>
          <w:ilvl w:val="0"/>
          <w:numId w:val="14"/>
        </w:numPr>
      </w:pPr>
      <w:r>
        <w:rPr>
          <w:rStyle w:val="Strong"/>
        </w:rPr>
        <w:t>Precision:</w:t>
      </w:r>
      <w:r>
        <w:t xml:space="preserve"> 0.78</w:t>
      </w:r>
    </w:p>
    <w:p w14:paraId="4BE83D26" w14:textId="59932221" w:rsidR="00032B1A" w:rsidRDefault="00032B1A" w:rsidP="00032B1A">
      <w:pPr>
        <w:pStyle w:val="NormalWeb"/>
        <w:numPr>
          <w:ilvl w:val="0"/>
          <w:numId w:val="14"/>
        </w:numPr>
      </w:pPr>
      <w:r>
        <w:rPr>
          <w:rStyle w:val="Strong"/>
        </w:rPr>
        <w:t>Recall:</w:t>
      </w:r>
      <w:r>
        <w:t xml:space="preserve"> 0.72</w:t>
      </w:r>
    </w:p>
    <w:p w14:paraId="277EAD4D" w14:textId="77777777" w:rsidR="00032B1A" w:rsidRDefault="00032B1A" w:rsidP="00032B1A">
      <w:pPr>
        <w:pStyle w:val="NormalWeb"/>
        <w:numPr>
          <w:ilvl w:val="0"/>
          <w:numId w:val="14"/>
        </w:numPr>
      </w:pPr>
      <w:r>
        <w:rPr>
          <w:rStyle w:val="Strong"/>
        </w:rPr>
        <w:t>F1 Score:</w:t>
      </w:r>
      <w:r>
        <w:t xml:space="preserve"> 0.75</w:t>
      </w:r>
    </w:p>
    <w:p w14:paraId="41CB3C4A" w14:textId="550A73DA" w:rsidR="00032B1A" w:rsidRDefault="00032B1A" w:rsidP="00032B1A">
      <w:pPr>
        <w:pStyle w:val="NormalWeb"/>
        <w:numPr>
          <w:ilvl w:val="0"/>
          <w:numId w:val="14"/>
        </w:numPr>
      </w:pPr>
      <w:r>
        <w:rPr>
          <w:rStyle w:val="Strong"/>
        </w:rPr>
        <w:t>ROC-AUC:</w:t>
      </w:r>
      <w:r>
        <w:t xml:space="preserve"> 0.83</w:t>
      </w:r>
    </w:p>
    <w:p w14:paraId="758FF6F3" w14:textId="4D1E87D4" w:rsidR="00032B1A" w:rsidRDefault="00032B1A" w:rsidP="00032B1A">
      <w:pPr>
        <w:pStyle w:val="NormalWeb"/>
      </w:pPr>
      <w:r>
        <w:t>These results indicate the model performs reliably, especially considering data scarcity and the early-stage prototype.</w:t>
      </w:r>
    </w:p>
    <w:p w14:paraId="2F01BA3F" w14:textId="0CFFCDC6" w:rsidR="00032B1A" w:rsidRDefault="00032B1A" w:rsidP="00032B1A">
      <w:pPr>
        <w:pStyle w:val="Heading3"/>
      </w:pPr>
      <w:r>
        <w:rPr>
          <w:rStyle w:val="Strong"/>
          <w:b/>
          <w:bCs/>
        </w:rPr>
        <w:t>Visualizations</w:t>
      </w:r>
    </w:p>
    <w:p w14:paraId="7052C100" w14:textId="7ACD3926" w:rsidR="00032B1A" w:rsidRDefault="00032B1A" w:rsidP="00032B1A">
      <w:pPr>
        <w:pStyle w:val="NormalWeb"/>
        <w:numPr>
          <w:ilvl w:val="0"/>
          <w:numId w:val="15"/>
        </w:numPr>
      </w:pPr>
      <w:r>
        <w:rPr>
          <w:rStyle w:val="Strong"/>
        </w:rPr>
        <w:t>Confusion Matrix</w:t>
      </w:r>
    </w:p>
    <w:p w14:paraId="31C30D18" w14:textId="7532145E" w:rsidR="00032B1A" w:rsidRDefault="00032B1A" w:rsidP="00032B1A">
      <w:pPr>
        <w:pStyle w:val="NormalWeb"/>
        <w:numPr>
          <w:ilvl w:val="1"/>
          <w:numId w:val="15"/>
        </w:numPr>
      </w:pPr>
      <w:r>
        <w:t>Shows how many matches were correctly vs. incorrectly predicted.</w:t>
      </w:r>
    </w:p>
    <w:p w14:paraId="22DA215F" w14:textId="111B0614" w:rsidR="00032B1A" w:rsidRDefault="00032B1A" w:rsidP="00032B1A">
      <w:pPr>
        <w:pStyle w:val="NormalWeb"/>
        <w:numPr>
          <w:ilvl w:val="1"/>
          <w:numId w:val="15"/>
        </w:numPr>
      </w:pPr>
      <w:r w:rsidRPr="00032B1A">
        <w:rPr>
          <w:noProof/>
        </w:rPr>
        <w:drawing>
          <wp:anchor distT="0" distB="0" distL="114300" distR="114300" simplePos="0" relativeHeight="251669504" behindDoc="0" locked="0" layoutInCell="1" allowOverlap="1" wp14:anchorId="7A8FB957" wp14:editId="4AD39CFE">
            <wp:simplePos x="0" y="0"/>
            <wp:positionH relativeFrom="column">
              <wp:posOffset>190170</wp:posOffset>
            </wp:positionH>
            <wp:positionV relativeFrom="paragraph">
              <wp:posOffset>212344</wp:posOffset>
            </wp:positionV>
            <wp:extent cx="4937252" cy="206225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67730" cy="2074987"/>
                    </a:xfrm>
                    <a:prstGeom prst="rect">
                      <a:avLst/>
                    </a:prstGeom>
                  </pic:spPr>
                </pic:pic>
              </a:graphicData>
            </a:graphic>
            <wp14:sizeRelH relativeFrom="page">
              <wp14:pctWidth>0</wp14:pctWidth>
            </wp14:sizeRelH>
            <wp14:sizeRelV relativeFrom="page">
              <wp14:pctHeight>0</wp14:pctHeight>
            </wp14:sizeRelV>
          </wp:anchor>
        </w:drawing>
      </w:r>
      <w:r>
        <w:t>Example (prototype data):</w:t>
      </w:r>
    </w:p>
    <w:p w14:paraId="33F97C0B" w14:textId="43438A3C" w:rsidR="00032B1A" w:rsidRDefault="00032B1A" w:rsidP="00032B1A">
      <w:pPr>
        <w:pStyle w:val="NormalWeb"/>
      </w:pPr>
    </w:p>
    <w:p w14:paraId="17665D30" w14:textId="4D11B688" w:rsidR="00032B1A" w:rsidRDefault="00032B1A" w:rsidP="00032B1A">
      <w:pPr>
        <w:pStyle w:val="NormalWeb"/>
      </w:pPr>
    </w:p>
    <w:p w14:paraId="3B944CCF" w14:textId="0130727C" w:rsidR="00032B1A" w:rsidRDefault="00032B1A" w:rsidP="00032B1A">
      <w:pPr>
        <w:pStyle w:val="NormalWeb"/>
      </w:pPr>
    </w:p>
    <w:p w14:paraId="4D31C11D" w14:textId="77777777" w:rsidR="00032B1A" w:rsidRDefault="00032B1A" w:rsidP="00032B1A">
      <w:pPr>
        <w:pStyle w:val="NormalWeb"/>
        <w:numPr>
          <w:ilvl w:val="0"/>
          <w:numId w:val="15"/>
        </w:numPr>
      </w:pPr>
      <w:r>
        <w:rPr>
          <w:rStyle w:val="Strong"/>
        </w:rPr>
        <w:lastRenderedPageBreak/>
        <w:t>ROC Curve</w:t>
      </w:r>
    </w:p>
    <w:p w14:paraId="08CA645C" w14:textId="12BEFA58" w:rsidR="00032B1A" w:rsidRDefault="00032B1A" w:rsidP="00032B1A">
      <w:pPr>
        <w:pStyle w:val="NormalWeb"/>
        <w:numPr>
          <w:ilvl w:val="1"/>
          <w:numId w:val="15"/>
        </w:numPr>
      </w:pPr>
      <w:r>
        <w:t>Plots True Positive Rate vs. False Positive Rate across thresholds.</w:t>
      </w:r>
    </w:p>
    <w:p w14:paraId="5778C356" w14:textId="54EA47CE" w:rsidR="00032B1A" w:rsidRDefault="00032B1A" w:rsidP="00032B1A">
      <w:pPr>
        <w:pStyle w:val="NormalWeb"/>
        <w:numPr>
          <w:ilvl w:val="1"/>
          <w:numId w:val="15"/>
        </w:numPr>
      </w:pPr>
      <w:r w:rsidRPr="00032B1A">
        <w:rPr>
          <w:noProof/>
        </w:rPr>
        <w:drawing>
          <wp:anchor distT="0" distB="0" distL="114300" distR="114300" simplePos="0" relativeHeight="251670528" behindDoc="0" locked="0" layoutInCell="1" allowOverlap="1" wp14:anchorId="0FA7F59F" wp14:editId="4D346C71">
            <wp:simplePos x="0" y="0"/>
            <wp:positionH relativeFrom="column">
              <wp:posOffset>475463</wp:posOffset>
            </wp:positionH>
            <wp:positionV relativeFrom="paragraph">
              <wp:posOffset>176149</wp:posOffset>
            </wp:positionV>
            <wp:extent cx="4352544" cy="22523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71460" cy="2262134"/>
                    </a:xfrm>
                    <a:prstGeom prst="rect">
                      <a:avLst/>
                    </a:prstGeom>
                  </pic:spPr>
                </pic:pic>
              </a:graphicData>
            </a:graphic>
            <wp14:sizeRelH relativeFrom="page">
              <wp14:pctWidth>0</wp14:pctWidth>
            </wp14:sizeRelH>
            <wp14:sizeRelV relativeFrom="page">
              <wp14:pctHeight>0</wp14:pctHeight>
            </wp14:sizeRelV>
          </wp:anchor>
        </w:drawing>
      </w:r>
      <w:r>
        <w:t>Prototype curve shows strong separation, with AUC ≈ 0.83.</w:t>
      </w:r>
    </w:p>
    <w:p w14:paraId="3AD18B51" w14:textId="048CF9F3" w:rsidR="00032B1A" w:rsidRDefault="00032B1A" w:rsidP="00032B1A">
      <w:pPr>
        <w:pStyle w:val="NormalWeb"/>
      </w:pPr>
    </w:p>
    <w:p w14:paraId="6C18EBA0" w14:textId="034030D2" w:rsidR="00032B1A" w:rsidRDefault="00032B1A" w:rsidP="00032B1A">
      <w:pPr>
        <w:pStyle w:val="NormalWeb"/>
      </w:pPr>
    </w:p>
    <w:p w14:paraId="0A610F22" w14:textId="0824A797" w:rsidR="00032B1A" w:rsidRDefault="00032B1A" w:rsidP="00032B1A">
      <w:pPr>
        <w:pStyle w:val="NormalWeb"/>
      </w:pPr>
    </w:p>
    <w:p w14:paraId="1260CFF6" w14:textId="2716C39F" w:rsidR="00032B1A" w:rsidRDefault="00032B1A" w:rsidP="00032B1A">
      <w:pPr>
        <w:pStyle w:val="NormalWeb"/>
      </w:pPr>
    </w:p>
    <w:p w14:paraId="2F5B6788" w14:textId="4C3DAE2D" w:rsidR="00032B1A" w:rsidRDefault="00032B1A" w:rsidP="00032B1A">
      <w:pPr>
        <w:pStyle w:val="NormalWeb"/>
      </w:pPr>
    </w:p>
    <w:p w14:paraId="63C2DE35" w14:textId="213BB3BC" w:rsidR="00032B1A" w:rsidRDefault="00032B1A" w:rsidP="00032B1A">
      <w:pPr>
        <w:pStyle w:val="NormalWeb"/>
      </w:pPr>
    </w:p>
    <w:p w14:paraId="4EEA90A2" w14:textId="24C1AEC6" w:rsidR="00032B1A" w:rsidRDefault="00032B1A" w:rsidP="00032B1A">
      <w:pPr>
        <w:pStyle w:val="NormalWeb"/>
        <w:numPr>
          <w:ilvl w:val="0"/>
          <w:numId w:val="15"/>
        </w:numPr>
      </w:pPr>
      <w:r>
        <w:rPr>
          <w:rStyle w:val="Strong"/>
        </w:rPr>
        <w:t>Precision-Recall Curve</w:t>
      </w:r>
    </w:p>
    <w:p w14:paraId="17BB8141" w14:textId="3A837D81" w:rsidR="00032B1A" w:rsidRDefault="00032B1A" w:rsidP="00032B1A">
      <w:pPr>
        <w:pStyle w:val="NormalWeb"/>
        <w:numPr>
          <w:ilvl w:val="1"/>
          <w:numId w:val="15"/>
        </w:numPr>
      </w:pPr>
      <w:r>
        <w:t>Highlights performance on imbalanced datasets where true matches are rare.</w:t>
      </w:r>
    </w:p>
    <w:p w14:paraId="0F5A4B65" w14:textId="5B678749" w:rsidR="00032B1A" w:rsidRDefault="00032B1A" w:rsidP="00032B1A">
      <w:pPr>
        <w:pStyle w:val="NormalWeb"/>
        <w:numPr>
          <w:ilvl w:val="1"/>
          <w:numId w:val="15"/>
        </w:numPr>
      </w:pPr>
      <w:r w:rsidRPr="00032B1A">
        <w:rPr>
          <w:noProof/>
        </w:rPr>
        <w:drawing>
          <wp:anchor distT="0" distB="0" distL="114300" distR="114300" simplePos="0" relativeHeight="251671552" behindDoc="0" locked="0" layoutInCell="1" allowOverlap="1" wp14:anchorId="35999071" wp14:editId="353FCEFA">
            <wp:simplePos x="0" y="0"/>
            <wp:positionH relativeFrom="column">
              <wp:posOffset>533984</wp:posOffset>
            </wp:positionH>
            <wp:positionV relativeFrom="paragraph">
              <wp:posOffset>251029</wp:posOffset>
            </wp:positionV>
            <wp:extent cx="4248692" cy="2449246"/>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4521" cy="2452606"/>
                    </a:xfrm>
                    <a:prstGeom prst="rect">
                      <a:avLst/>
                    </a:prstGeom>
                  </pic:spPr>
                </pic:pic>
              </a:graphicData>
            </a:graphic>
            <wp14:sizeRelH relativeFrom="page">
              <wp14:pctWidth>0</wp14:pctWidth>
            </wp14:sizeRelH>
            <wp14:sizeRelV relativeFrom="page">
              <wp14:pctHeight>0</wp14:pctHeight>
            </wp14:sizeRelV>
          </wp:anchor>
        </w:drawing>
      </w:r>
      <w:r>
        <w:t>Prototype curve confirms consistent precision at varying recall levels.</w:t>
      </w:r>
    </w:p>
    <w:p w14:paraId="4EFB8707" w14:textId="7498A7E5" w:rsidR="00032B1A" w:rsidRDefault="00032B1A" w:rsidP="00032B1A">
      <w:pPr>
        <w:pStyle w:val="NormalWeb"/>
        <w:ind w:left="720"/>
      </w:pPr>
    </w:p>
    <w:p w14:paraId="45AC9AFA" w14:textId="0A7F261F" w:rsidR="00032B1A" w:rsidRDefault="00032B1A" w:rsidP="00032B1A">
      <w:pPr>
        <w:pStyle w:val="NormalWeb"/>
      </w:pPr>
    </w:p>
    <w:p w14:paraId="7ABDF37F" w14:textId="472B3999" w:rsidR="00032B1A" w:rsidRDefault="00032B1A" w:rsidP="00032B1A">
      <w:pPr>
        <w:pStyle w:val="NormalWeb"/>
      </w:pPr>
    </w:p>
    <w:p w14:paraId="1F3E10F1" w14:textId="0CBB8B11" w:rsidR="00032B1A" w:rsidRDefault="00032B1A" w:rsidP="00032B1A">
      <w:pPr>
        <w:pStyle w:val="NormalWeb"/>
      </w:pPr>
    </w:p>
    <w:p w14:paraId="062EE623" w14:textId="7BDD8626" w:rsidR="00032B1A" w:rsidRDefault="00032B1A" w:rsidP="00032B1A">
      <w:pPr>
        <w:pStyle w:val="NormalWeb"/>
      </w:pPr>
    </w:p>
    <w:p w14:paraId="2B01EA8A" w14:textId="71DCB40C" w:rsidR="00032B1A" w:rsidRDefault="00032B1A" w:rsidP="00032B1A">
      <w:pPr>
        <w:pStyle w:val="NormalWeb"/>
      </w:pPr>
    </w:p>
    <w:p w14:paraId="31E5E9CA" w14:textId="76220D8C" w:rsidR="00032B1A" w:rsidRDefault="00032B1A" w:rsidP="00032B1A">
      <w:pPr>
        <w:pStyle w:val="NormalWeb"/>
      </w:pPr>
    </w:p>
    <w:p w14:paraId="160B1EB0" w14:textId="75AC0ECF" w:rsidR="00032B1A" w:rsidRDefault="00032B1A" w:rsidP="00032B1A">
      <w:pPr>
        <w:pStyle w:val="NormalWeb"/>
        <w:numPr>
          <w:ilvl w:val="0"/>
          <w:numId w:val="15"/>
        </w:numPr>
      </w:pPr>
      <w:r w:rsidRPr="00032B1A">
        <w:rPr>
          <w:noProof/>
        </w:rPr>
        <w:drawing>
          <wp:anchor distT="0" distB="0" distL="114300" distR="114300" simplePos="0" relativeHeight="251672576" behindDoc="0" locked="0" layoutInCell="1" allowOverlap="1" wp14:anchorId="078A5F9C" wp14:editId="13DE2593">
            <wp:simplePos x="0" y="0"/>
            <wp:positionH relativeFrom="column">
              <wp:posOffset>533983</wp:posOffset>
            </wp:positionH>
            <wp:positionV relativeFrom="paragraph">
              <wp:posOffset>323367</wp:posOffset>
            </wp:positionV>
            <wp:extent cx="4139069" cy="29324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41580" cy="2934209"/>
                    </a:xfrm>
                    <a:prstGeom prst="rect">
                      <a:avLst/>
                    </a:prstGeom>
                  </pic:spPr>
                </pic:pic>
              </a:graphicData>
            </a:graphic>
            <wp14:sizeRelH relativeFrom="page">
              <wp14:pctWidth>0</wp14:pctWidth>
            </wp14:sizeRelH>
            <wp14:sizeRelV relativeFrom="page">
              <wp14:pctHeight>0</wp14:pctHeight>
            </wp14:sizeRelV>
          </wp:anchor>
        </w:drawing>
      </w:r>
      <w:r>
        <w:rPr>
          <w:rStyle w:val="Strong"/>
        </w:rPr>
        <w:t>Feature Importance Bar Plot</w:t>
      </w:r>
    </w:p>
    <w:p w14:paraId="251D060E" w14:textId="69A4E32C" w:rsidR="00032B1A" w:rsidRDefault="00032B1A" w:rsidP="00032B1A">
      <w:pPr>
        <w:pStyle w:val="NormalWeb"/>
        <w:ind w:left="1440"/>
      </w:pPr>
    </w:p>
    <w:p w14:paraId="4D5D52A3" w14:textId="79728636" w:rsidR="00032B1A" w:rsidRDefault="00032B1A" w:rsidP="00032B1A">
      <w:pPr>
        <w:pStyle w:val="NormalWeb"/>
        <w:ind w:left="1440"/>
      </w:pPr>
    </w:p>
    <w:p w14:paraId="5506B452" w14:textId="7D409CE8" w:rsidR="00032B1A" w:rsidRDefault="00032B1A" w:rsidP="00032B1A">
      <w:pPr>
        <w:pStyle w:val="NormalWeb"/>
        <w:ind w:left="1440"/>
      </w:pPr>
    </w:p>
    <w:p w14:paraId="32D0586F" w14:textId="7DDD6061" w:rsidR="00032B1A" w:rsidRDefault="00032B1A" w:rsidP="00032B1A">
      <w:pPr>
        <w:pStyle w:val="NormalWeb"/>
        <w:ind w:left="1440"/>
      </w:pPr>
    </w:p>
    <w:p w14:paraId="30C76313" w14:textId="6C3090DD" w:rsidR="00032B1A" w:rsidRDefault="00032B1A" w:rsidP="00032B1A">
      <w:pPr>
        <w:pStyle w:val="NormalWeb"/>
        <w:ind w:left="1440"/>
      </w:pPr>
    </w:p>
    <w:p w14:paraId="1E325AA2" w14:textId="0CCBC582" w:rsidR="00032B1A" w:rsidRDefault="00032B1A" w:rsidP="00032B1A">
      <w:pPr>
        <w:pStyle w:val="NormalWeb"/>
        <w:ind w:left="1440"/>
      </w:pPr>
    </w:p>
    <w:p w14:paraId="0064B8BD" w14:textId="77777777" w:rsidR="00032B1A" w:rsidRPr="00032B1A" w:rsidRDefault="00032B1A" w:rsidP="00032B1A">
      <w:pPr>
        <w:pStyle w:val="NormalWeb"/>
        <w:ind w:left="1440"/>
      </w:pPr>
    </w:p>
    <w:p w14:paraId="5203C262" w14:textId="5B479C06" w:rsidR="00E20BC4"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A50">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3600" behindDoc="0" locked="0" layoutInCell="1" allowOverlap="1" wp14:anchorId="0FD95C2C" wp14:editId="39F559C2">
            <wp:simplePos x="0" y="0"/>
            <wp:positionH relativeFrom="column">
              <wp:posOffset>0</wp:posOffset>
            </wp:positionH>
            <wp:positionV relativeFrom="paragraph">
              <wp:posOffset>342798</wp:posOffset>
            </wp:positionV>
            <wp:extent cx="5760720" cy="35540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14:sizeRelH relativeFrom="page">
              <wp14:pctWidth>0</wp14:pctWidth>
            </wp14:sizeRelH>
            <wp14:sizeRelV relativeFrom="page">
              <wp14:pctHeight>0</wp14:pctHeight>
            </wp14:sizeRelV>
          </wp:anchor>
        </w:drawing>
      </w:r>
      <w:r w:rsidR="00E20BC4">
        <w:rPr>
          <w:rFonts w:ascii="Times New Roman" w:eastAsia="Times New Roman" w:hAnsi="Times New Roman" w:cs="Times New Roman"/>
          <w:b/>
          <w:bCs/>
          <w:kern w:val="0"/>
          <w:sz w:val="27"/>
          <w:szCs w:val="27"/>
          <w14:ligatures w14:val="none"/>
        </w:rPr>
        <w:t>4</w:t>
      </w:r>
      <w:r w:rsidR="00E20BC4" w:rsidRPr="00E20BC4">
        <w:rPr>
          <w:rFonts w:ascii="Times New Roman" w:eastAsia="Times New Roman" w:hAnsi="Times New Roman" w:cs="Times New Roman"/>
          <w:b/>
          <w:bCs/>
          <w:kern w:val="0"/>
          <w:sz w:val="27"/>
          <w:szCs w:val="27"/>
          <w14:ligatures w14:val="none"/>
        </w:rPr>
        <w:t>. Code Implementation</w:t>
      </w:r>
    </w:p>
    <w:p w14:paraId="0DEE7C21" w14:textId="7EC02E7C" w:rsidR="009A1A50"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8F0264" w14:textId="7C626863" w:rsidR="009A1A50"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E139436" w14:textId="77777777" w:rsidR="009A1A50" w:rsidRPr="00E20BC4"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8119595" w14:textId="31AD2A96" w:rsidR="009A1A50" w:rsidRDefault="009A1A50">
      <w:pPr>
        <w:rPr>
          <w:rFonts w:ascii="Times New Roman" w:eastAsia="Times New Roman" w:hAnsi="Times New Roman" w:cs="Times New Roman"/>
          <w:kern w:val="0"/>
          <w:sz w:val="24"/>
          <w:szCs w:val="24"/>
          <w14:ligatures w14:val="none"/>
        </w:rPr>
      </w:pPr>
    </w:p>
    <w:p w14:paraId="373D8265" w14:textId="77777777" w:rsidR="009A1A50" w:rsidRDefault="009A1A50">
      <w:pPr>
        <w:rPr>
          <w:rFonts w:ascii="Times New Roman" w:eastAsia="Times New Roman" w:hAnsi="Times New Roman" w:cs="Times New Roman"/>
          <w:kern w:val="0"/>
          <w:sz w:val="24"/>
          <w:szCs w:val="24"/>
          <w14:ligatures w14:val="none"/>
        </w:rPr>
      </w:pPr>
    </w:p>
    <w:p w14:paraId="5E6C79F2" w14:textId="1DFBEC5B" w:rsidR="009A1A50" w:rsidRDefault="009A1A50" w:rsidP="009A1A50">
      <w:pPr>
        <w:tabs>
          <w:tab w:val="left" w:pos="1797"/>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
    <w:p w14:paraId="64A71C7F" w14:textId="79FD323D" w:rsidR="009A1A50" w:rsidRDefault="009A1A50" w:rsidP="009A1A50">
      <w:pPr>
        <w:tabs>
          <w:tab w:val="left" w:pos="1797"/>
        </w:tabs>
        <w:rPr>
          <w:rFonts w:ascii="Times New Roman" w:eastAsia="Times New Roman" w:hAnsi="Times New Roman" w:cs="Times New Roman"/>
          <w:kern w:val="0"/>
          <w:sz w:val="24"/>
          <w:szCs w:val="24"/>
          <w14:ligatures w14:val="none"/>
        </w:rPr>
      </w:pPr>
    </w:p>
    <w:p w14:paraId="017D42E7" w14:textId="3D7C4B65"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465335D" w14:textId="19705BA4" w:rsidR="009A1A50" w:rsidRDefault="009A1A50" w:rsidP="009A1A50">
      <w:pPr>
        <w:tabs>
          <w:tab w:val="left" w:pos="1797"/>
        </w:tabs>
        <w:rPr>
          <w:rFonts w:ascii="Times New Roman" w:eastAsia="Times New Roman" w:hAnsi="Times New Roman" w:cs="Times New Roman"/>
          <w:kern w:val="0"/>
          <w:sz w:val="24"/>
          <w:szCs w:val="24"/>
          <w14:ligatures w14:val="none"/>
        </w:rPr>
      </w:pPr>
    </w:p>
    <w:p w14:paraId="067868CA" w14:textId="5458C86D"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D0DDC88" w14:textId="4A7FAFC6" w:rsidR="009A1A50" w:rsidRDefault="009A1A50" w:rsidP="009A1A50">
      <w:pPr>
        <w:tabs>
          <w:tab w:val="left" w:pos="1797"/>
        </w:tabs>
        <w:rPr>
          <w:rFonts w:ascii="Times New Roman" w:eastAsia="Times New Roman" w:hAnsi="Times New Roman" w:cs="Times New Roman"/>
          <w:kern w:val="0"/>
          <w:sz w:val="24"/>
          <w:szCs w:val="24"/>
          <w14:ligatures w14:val="none"/>
        </w:rPr>
      </w:pPr>
      <w:r w:rsidRPr="009A1A50">
        <w:rPr>
          <w:rFonts w:ascii="Times New Roman" w:eastAsia="Times New Roman" w:hAnsi="Times New Roman" w:cs="Times New Roman"/>
          <w:noProof/>
          <w:kern w:val="0"/>
          <w:sz w:val="24"/>
          <w:szCs w:val="24"/>
          <w14:ligatures w14:val="none"/>
        </w:rPr>
        <w:drawing>
          <wp:anchor distT="0" distB="0" distL="114300" distR="114300" simplePos="0" relativeHeight="251674624" behindDoc="0" locked="0" layoutInCell="1" allowOverlap="1" wp14:anchorId="75B9B3E3" wp14:editId="602B7E30">
            <wp:simplePos x="0" y="0"/>
            <wp:positionH relativeFrom="column">
              <wp:posOffset>0</wp:posOffset>
            </wp:positionH>
            <wp:positionV relativeFrom="paragraph">
              <wp:posOffset>282118</wp:posOffset>
            </wp:positionV>
            <wp:extent cx="5760720" cy="36633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663315"/>
                    </a:xfrm>
                    <a:prstGeom prst="rect">
                      <a:avLst/>
                    </a:prstGeom>
                  </pic:spPr>
                </pic:pic>
              </a:graphicData>
            </a:graphic>
            <wp14:sizeRelH relativeFrom="page">
              <wp14:pctWidth>0</wp14:pctWidth>
            </wp14:sizeRelH>
            <wp14:sizeRelV relativeFrom="page">
              <wp14:pctHeight>0</wp14:pctHeight>
            </wp14:sizeRelV>
          </wp:anchor>
        </w:drawing>
      </w:r>
    </w:p>
    <w:p w14:paraId="65048486" w14:textId="451179EF"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A58C64D" w14:textId="7489E78F" w:rsidR="009A1A50" w:rsidRDefault="009A1A50" w:rsidP="009A1A50">
      <w:pPr>
        <w:tabs>
          <w:tab w:val="left" w:pos="1797"/>
        </w:tabs>
        <w:rPr>
          <w:rFonts w:ascii="Times New Roman" w:eastAsia="Times New Roman" w:hAnsi="Times New Roman" w:cs="Times New Roman"/>
          <w:kern w:val="0"/>
          <w:sz w:val="24"/>
          <w:szCs w:val="24"/>
          <w14:ligatures w14:val="none"/>
        </w:rPr>
      </w:pPr>
    </w:p>
    <w:p w14:paraId="7E5B1388" w14:textId="44088A5E" w:rsidR="009A1A50" w:rsidRDefault="009A1A50" w:rsidP="009A1A50">
      <w:pPr>
        <w:tabs>
          <w:tab w:val="left" w:pos="1797"/>
        </w:tabs>
        <w:rPr>
          <w:rFonts w:ascii="Times New Roman" w:eastAsia="Times New Roman" w:hAnsi="Times New Roman" w:cs="Times New Roman"/>
          <w:kern w:val="0"/>
          <w:sz w:val="24"/>
          <w:szCs w:val="24"/>
          <w14:ligatures w14:val="none"/>
        </w:rPr>
      </w:pPr>
    </w:p>
    <w:p w14:paraId="08FCE864" w14:textId="696BEF09"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CBE1AA3" w14:textId="5410CE68" w:rsidR="009A1A50" w:rsidRDefault="009A1A50" w:rsidP="009A1A50">
      <w:pPr>
        <w:tabs>
          <w:tab w:val="left" w:pos="1797"/>
        </w:tabs>
        <w:rPr>
          <w:rFonts w:ascii="Times New Roman" w:eastAsia="Times New Roman" w:hAnsi="Times New Roman" w:cs="Times New Roman"/>
          <w:kern w:val="0"/>
          <w:sz w:val="24"/>
          <w:szCs w:val="24"/>
          <w14:ligatures w14:val="none"/>
        </w:rPr>
      </w:pPr>
    </w:p>
    <w:p w14:paraId="23CB5AE7" w14:textId="4B6B11B4"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59312A9" w14:textId="563FC94A"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81A0B4D" w14:textId="5B6EC563" w:rsidR="009A1A50" w:rsidRDefault="009A1A50">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3975E53" w14:textId="68A5D4D7" w:rsidR="009A1A50" w:rsidRDefault="009A1A50" w:rsidP="009A1A50">
      <w:pPr>
        <w:tabs>
          <w:tab w:val="left" w:pos="1797"/>
        </w:tabs>
        <w:rPr>
          <w:rFonts w:ascii="Times New Roman" w:eastAsia="Times New Roman" w:hAnsi="Times New Roman" w:cs="Times New Roman"/>
          <w:kern w:val="0"/>
          <w:sz w:val="24"/>
          <w:szCs w:val="24"/>
          <w14:ligatures w14:val="none"/>
        </w:rPr>
      </w:pPr>
      <w:r w:rsidRPr="009A1A50">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5648" behindDoc="0" locked="0" layoutInCell="1" allowOverlap="1" wp14:anchorId="3CE32FA5" wp14:editId="395A38C1">
            <wp:simplePos x="0" y="0"/>
            <wp:positionH relativeFrom="column">
              <wp:posOffset>-25</wp:posOffset>
            </wp:positionH>
            <wp:positionV relativeFrom="paragraph">
              <wp:posOffset>-25</wp:posOffset>
            </wp:positionV>
            <wp:extent cx="5760720" cy="310007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100070"/>
                    </a:xfrm>
                    <a:prstGeom prst="rect">
                      <a:avLst/>
                    </a:prstGeom>
                  </pic:spPr>
                </pic:pic>
              </a:graphicData>
            </a:graphic>
            <wp14:sizeRelH relativeFrom="page">
              <wp14:pctWidth>0</wp14:pctWidth>
            </wp14:sizeRelH>
            <wp14:sizeRelV relativeFrom="page">
              <wp14:pctHeight>0</wp14:pctHeight>
            </wp14:sizeRelV>
          </wp:anchor>
        </w:drawing>
      </w:r>
    </w:p>
    <w:p w14:paraId="7F954A01" w14:textId="1D450DD0" w:rsidR="009A1A50" w:rsidRDefault="009A1A50" w:rsidP="009A1A50">
      <w:pPr>
        <w:tabs>
          <w:tab w:val="left" w:pos="1797"/>
        </w:tabs>
        <w:rPr>
          <w:rFonts w:ascii="Times New Roman" w:eastAsia="Times New Roman" w:hAnsi="Times New Roman" w:cs="Times New Roman"/>
          <w:kern w:val="0"/>
          <w:sz w:val="24"/>
          <w:szCs w:val="24"/>
          <w14:ligatures w14:val="none"/>
        </w:rPr>
      </w:pPr>
    </w:p>
    <w:p w14:paraId="7D2FAB5E" w14:textId="77777777" w:rsidR="009A1A50" w:rsidRDefault="009A1A50" w:rsidP="009A1A50">
      <w:pPr>
        <w:tabs>
          <w:tab w:val="left" w:pos="1797"/>
        </w:tabs>
        <w:rPr>
          <w:rFonts w:ascii="Times New Roman" w:eastAsia="Times New Roman" w:hAnsi="Times New Roman" w:cs="Times New Roman"/>
          <w:kern w:val="0"/>
          <w:sz w:val="24"/>
          <w:szCs w:val="24"/>
          <w14:ligatures w14:val="none"/>
        </w:rPr>
      </w:pPr>
    </w:p>
    <w:p w14:paraId="1C2E69EA" w14:textId="7C959ABA" w:rsidR="00E20BC4" w:rsidRDefault="00165A9E">
      <w:pPr>
        <w:rPr>
          <w:b/>
          <w:bCs/>
          <w:sz w:val="32"/>
          <w:szCs w:val="32"/>
        </w:rPr>
      </w:pPr>
      <w:r w:rsidRPr="00165A9E">
        <w:rPr>
          <w:b/>
          <w:bCs/>
          <w:noProof/>
          <w:sz w:val="32"/>
          <w:szCs w:val="32"/>
        </w:rPr>
        <w:drawing>
          <wp:anchor distT="0" distB="0" distL="114300" distR="114300" simplePos="0" relativeHeight="251676672" behindDoc="0" locked="0" layoutInCell="1" allowOverlap="1" wp14:anchorId="54848EB0" wp14:editId="5EA53E46">
            <wp:simplePos x="0" y="0"/>
            <wp:positionH relativeFrom="column">
              <wp:posOffset>-55575</wp:posOffset>
            </wp:positionH>
            <wp:positionV relativeFrom="paragraph">
              <wp:posOffset>2241550</wp:posOffset>
            </wp:positionV>
            <wp:extent cx="5760720" cy="316166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161665"/>
                    </a:xfrm>
                    <a:prstGeom prst="rect">
                      <a:avLst/>
                    </a:prstGeom>
                  </pic:spPr>
                </pic:pic>
              </a:graphicData>
            </a:graphic>
            <wp14:sizeRelH relativeFrom="page">
              <wp14:pctWidth>0</wp14:pctWidth>
            </wp14:sizeRelH>
            <wp14:sizeRelV relativeFrom="page">
              <wp14:pctHeight>0</wp14:pctHeight>
            </wp14:sizeRelV>
          </wp:anchor>
        </w:drawing>
      </w:r>
      <w:r w:rsidR="00E20BC4" w:rsidRPr="00307237">
        <w:rPr>
          <w:b/>
          <w:bCs/>
          <w:sz w:val="32"/>
          <w:szCs w:val="32"/>
        </w:rPr>
        <w:t xml:space="preserve">Please </w:t>
      </w:r>
      <w:r w:rsidR="00DC5761" w:rsidRPr="00307237">
        <w:rPr>
          <w:b/>
          <w:bCs/>
          <w:sz w:val="32"/>
          <w:szCs w:val="32"/>
        </w:rPr>
        <w:t xml:space="preserve">provide images from your data and models (I want to see different </w:t>
      </w:r>
      <w:proofErr w:type="spellStart"/>
      <w:proofErr w:type="gramStart"/>
      <w:r w:rsidR="00DC5761" w:rsidRPr="00307237">
        <w:rPr>
          <w:b/>
          <w:bCs/>
          <w:sz w:val="32"/>
          <w:szCs w:val="32"/>
        </w:rPr>
        <w:t>visu</w:t>
      </w:r>
      <w:proofErr w:type="spellEnd"/>
      <w:r w:rsidRPr="00165A9E">
        <w:rPr>
          <w:noProof/>
        </w:rPr>
        <w:t xml:space="preserve"> </w:t>
      </w:r>
      <w:r w:rsidRPr="00165A9E">
        <w:rPr>
          <w:b/>
          <w:bCs/>
          <w:sz w:val="32"/>
          <w:szCs w:val="32"/>
        </w:rPr>
        <w:t xml:space="preserve"> </w:t>
      </w:r>
      <w:proofErr w:type="spellStart"/>
      <w:r w:rsidR="00DC5761" w:rsidRPr="00307237">
        <w:rPr>
          <w:b/>
          <w:bCs/>
          <w:sz w:val="32"/>
          <w:szCs w:val="32"/>
        </w:rPr>
        <w:t>alizations</w:t>
      </w:r>
      <w:proofErr w:type="spellEnd"/>
      <w:proofErr w:type="gramEnd"/>
      <w:r w:rsidR="00307237">
        <w:rPr>
          <w:b/>
          <w:bCs/>
          <w:sz w:val="32"/>
          <w:szCs w:val="32"/>
        </w:rPr>
        <w:t xml:space="preserve"> in EDA part</w:t>
      </w:r>
      <w:r w:rsidR="00DC5761" w:rsidRPr="00307237">
        <w:rPr>
          <w:b/>
          <w:bCs/>
          <w:sz w:val="32"/>
          <w:szCs w:val="32"/>
        </w:rPr>
        <w:t xml:space="preserve"> as we d</w:t>
      </w:r>
      <w:r w:rsidR="00307237" w:rsidRPr="00307237">
        <w:rPr>
          <w:b/>
          <w:bCs/>
          <w:sz w:val="32"/>
          <w:szCs w:val="32"/>
        </w:rPr>
        <w:t>id pair co</w:t>
      </w:r>
      <w:r w:rsidR="00307237">
        <w:rPr>
          <w:b/>
          <w:bCs/>
          <w:sz w:val="32"/>
          <w:szCs w:val="32"/>
        </w:rPr>
        <w:t>d</w:t>
      </w:r>
      <w:r w:rsidR="00307237" w:rsidRPr="00307237">
        <w:rPr>
          <w:b/>
          <w:bCs/>
          <w:sz w:val="32"/>
          <w:szCs w:val="32"/>
        </w:rPr>
        <w:t>ing</w:t>
      </w:r>
      <w:r w:rsidR="00307237">
        <w:rPr>
          <w:b/>
          <w:bCs/>
          <w:sz w:val="32"/>
          <w:szCs w:val="32"/>
        </w:rPr>
        <w:t xml:space="preserve"> session </w:t>
      </w:r>
      <w:r w:rsidR="00307237" w:rsidRPr="00307237">
        <w:rPr>
          <w:b/>
          <w:bCs/>
          <w:sz w:val="32"/>
          <w:szCs w:val="32"/>
        </w:rPr>
        <w:t>)</w:t>
      </w:r>
      <w:r w:rsidR="00307237">
        <w:rPr>
          <w:b/>
          <w:bCs/>
          <w:sz w:val="32"/>
          <w:szCs w:val="32"/>
        </w:rPr>
        <w:t xml:space="preserve">!!!! </w:t>
      </w:r>
    </w:p>
    <w:p w14:paraId="59327F54" w14:textId="5F83182C" w:rsidR="00165A9E" w:rsidRDefault="00165A9E">
      <w:pPr>
        <w:rPr>
          <w:b/>
          <w:bCs/>
          <w:sz w:val="32"/>
          <w:szCs w:val="32"/>
        </w:rPr>
      </w:pPr>
    </w:p>
    <w:p w14:paraId="43434180" w14:textId="15EFCC75" w:rsidR="00165A9E" w:rsidRDefault="00165A9E">
      <w:pPr>
        <w:rPr>
          <w:b/>
          <w:bCs/>
          <w:sz w:val="32"/>
          <w:szCs w:val="32"/>
        </w:rPr>
      </w:pPr>
    </w:p>
    <w:p w14:paraId="2DC8DFFE" w14:textId="0E45E4CC" w:rsidR="00165A9E" w:rsidRDefault="00165A9E">
      <w:pPr>
        <w:rPr>
          <w:b/>
          <w:bCs/>
          <w:sz w:val="32"/>
          <w:szCs w:val="32"/>
        </w:rPr>
      </w:pPr>
    </w:p>
    <w:p w14:paraId="2A673190" w14:textId="42AD39A3" w:rsidR="00165A9E" w:rsidRDefault="00165A9E">
      <w:pPr>
        <w:rPr>
          <w:b/>
          <w:bCs/>
          <w:sz w:val="32"/>
          <w:szCs w:val="32"/>
        </w:rPr>
      </w:pPr>
    </w:p>
    <w:p w14:paraId="1B99BEA9" w14:textId="3864A198" w:rsidR="00165A9E" w:rsidRDefault="00165A9E">
      <w:pPr>
        <w:rPr>
          <w:b/>
          <w:bCs/>
          <w:sz w:val="32"/>
          <w:szCs w:val="32"/>
        </w:rPr>
      </w:pPr>
    </w:p>
    <w:p w14:paraId="1098C23E" w14:textId="5E78722B" w:rsidR="00165A9E" w:rsidRDefault="00165A9E">
      <w:pPr>
        <w:rPr>
          <w:b/>
          <w:bCs/>
          <w:sz w:val="32"/>
          <w:szCs w:val="32"/>
        </w:rPr>
      </w:pPr>
    </w:p>
    <w:p w14:paraId="418F7931" w14:textId="0F7D8282" w:rsidR="00165A9E" w:rsidRDefault="00165A9E">
      <w:pPr>
        <w:rPr>
          <w:b/>
          <w:bCs/>
          <w:sz w:val="32"/>
          <w:szCs w:val="32"/>
        </w:rPr>
      </w:pPr>
    </w:p>
    <w:p w14:paraId="1D09FB45" w14:textId="0424AB40" w:rsidR="00165A9E" w:rsidRDefault="00165A9E">
      <w:pPr>
        <w:rPr>
          <w:b/>
          <w:bCs/>
          <w:sz w:val="32"/>
          <w:szCs w:val="32"/>
        </w:rPr>
      </w:pPr>
    </w:p>
    <w:p w14:paraId="51DBB03B" w14:textId="223CA2F7" w:rsidR="00165A9E" w:rsidRDefault="00165A9E">
      <w:pPr>
        <w:rPr>
          <w:b/>
          <w:bCs/>
          <w:sz w:val="32"/>
          <w:szCs w:val="32"/>
        </w:rPr>
      </w:pPr>
    </w:p>
    <w:p w14:paraId="7288F6A1" w14:textId="77686EA1" w:rsidR="00165A9E" w:rsidRDefault="00165A9E">
      <w:pPr>
        <w:rPr>
          <w:b/>
          <w:bCs/>
          <w:sz w:val="32"/>
          <w:szCs w:val="32"/>
        </w:rPr>
      </w:pPr>
    </w:p>
    <w:p w14:paraId="107113B4" w14:textId="7CEB737B" w:rsidR="00165A9E" w:rsidRDefault="00165A9E">
      <w:pPr>
        <w:rPr>
          <w:b/>
          <w:bCs/>
          <w:sz w:val="32"/>
          <w:szCs w:val="32"/>
        </w:rPr>
      </w:pPr>
    </w:p>
    <w:p w14:paraId="703E772B" w14:textId="05CA55D5" w:rsidR="00165A9E" w:rsidRDefault="00165A9E">
      <w:pPr>
        <w:rPr>
          <w:b/>
          <w:bCs/>
          <w:sz w:val="32"/>
          <w:szCs w:val="32"/>
        </w:rPr>
      </w:pPr>
    </w:p>
    <w:p w14:paraId="54552D0D" w14:textId="3E4B8DCB" w:rsidR="00165A9E" w:rsidRDefault="00165A9E">
      <w:pPr>
        <w:rPr>
          <w:b/>
          <w:bCs/>
          <w:sz w:val="32"/>
          <w:szCs w:val="32"/>
        </w:rPr>
      </w:pPr>
      <w:r w:rsidRPr="00165A9E">
        <w:rPr>
          <w:b/>
          <w:bCs/>
          <w:noProof/>
          <w:sz w:val="32"/>
          <w:szCs w:val="32"/>
        </w:rPr>
        <w:drawing>
          <wp:anchor distT="0" distB="0" distL="114300" distR="114300" simplePos="0" relativeHeight="251677696" behindDoc="0" locked="0" layoutInCell="1" allowOverlap="1" wp14:anchorId="1144FEDB" wp14:editId="3EBA82C7">
            <wp:simplePos x="0" y="0"/>
            <wp:positionH relativeFrom="column">
              <wp:posOffset>-109626</wp:posOffset>
            </wp:positionH>
            <wp:positionV relativeFrom="paragraph">
              <wp:posOffset>68555</wp:posOffset>
            </wp:positionV>
            <wp:extent cx="5760720" cy="3269615"/>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69615"/>
                    </a:xfrm>
                    <a:prstGeom prst="rect">
                      <a:avLst/>
                    </a:prstGeom>
                  </pic:spPr>
                </pic:pic>
              </a:graphicData>
            </a:graphic>
            <wp14:sizeRelH relativeFrom="page">
              <wp14:pctWidth>0</wp14:pctWidth>
            </wp14:sizeRelH>
            <wp14:sizeRelV relativeFrom="page">
              <wp14:pctHeight>0</wp14:pctHeight>
            </wp14:sizeRelV>
          </wp:anchor>
        </w:drawing>
      </w:r>
    </w:p>
    <w:p w14:paraId="4F95E375" w14:textId="2D6394D4" w:rsidR="00165A9E" w:rsidRDefault="00165A9E">
      <w:pPr>
        <w:rPr>
          <w:b/>
          <w:bCs/>
          <w:sz w:val="32"/>
          <w:szCs w:val="32"/>
        </w:rPr>
      </w:pPr>
    </w:p>
    <w:p w14:paraId="789FC607" w14:textId="265102D2" w:rsidR="00165A9E" w:rsidRDefault="00165A9E">
      <w:pPr>
        <w:rPr>
          <w:b/>
          <w:bCs/>
          <w:sz w:val="32"/>
          <w:szCs w:val="32"/>
        </w:rPr>
      </w:pPr>
    </w:p>
    <w:p w14:paraId="685BF256" w14:textId="6EB0C0DF" w:rsidR="00165A9E" w:rsidRDefault="00165A9E">
      <w:pPr>
        <w:rPr>
          <w:b/>
          <w:bCs/>
          <w:sz w:val="32"/>
          <w:szCs w:val="32"/>
        </w:rPr>
      </w:pPr>
    </w:p>
    <w:p w14:paraId="2A9C8564" w14:textId="3E3154B9" w:rsidR="00165A9E" w:rsidRDefault="00165A9E">
      <w:pPr>
        <w:rPr>
          <w:b/>
          <w:bCs/>
          <w:sz w:val="32"/>
          <w:szCs w:val="32"/>
        </w:rPr>
      </w:pPr>
    </w:p>
    <w:p w14:paraId="508B7683" w14:textId="114E68A4" w:rsidR="00165A9E" w:rsidRDefault="00165A9E">
      <w:pPr>
        <w:rPr>
          <w:b/>
          <w:bCs/>
          <w:sz w:val="32"/>
          <w:szCs w:val="32"/>
        </w:rPr>
      </w:pPr>
    </w:p>
    <w:p w14:paraId="08112862" w14:textId="127D421A" w:rsidR="00165A9E" w:rsidRDefault="00165A9E">
      <w:pPr>
        <w:rPr>
          <w:b/>
          <w:bCs/>
          <w:sz w:val="32"/>
          <w:szCs w:val="32"/>
        </w:rPr>
      </w:pPr>
    </w:p>
    <w:p w14:paraId="5DC083E9" w14:textId="596B6714" w:rsidR="00165A9E" w:rsidRDefault="00270593">
      <w:pPr>
        <w:rPr>
          <w:b/>
          <w:bCs/>
          <w:sz w:val="32"/>
          <w:szCs w:val="32"/>
        </w:rPr>
      </w:pPr>
      <w:r w:rsidRPr="00270593">
        <w:rPr>
          <w:b/>
          <w:bCs/>
          <w:noProof/>
          <w:sz w:val="32"/>
          <w:szCs w:val="32"/>
        </w:rPr>
        <w:lastRenderedPageBreak/>
        <w:drawing>
          <wp:anchor distT="0" distB="0" distL="114300" distR="114300" simplePos="0" relativeHeight="251678720" behindDoc="0" locked="0" layoutInCell="1" allowOverlap="1" wp14:anchorId="20DF1BA2" wp14:editId="27138731">
            <wp:simplePos x="0" y="0"/>
            <wp:positionH relativeFrom="column">
              <wp:posOffset>-635</wp:posOffset>
            </wp:positionH>
            <wp:positionV relativeFrom="paragraph">
              <wp:posOffset>-578536</wp:posOffset>
            </wp:positionV>
            <wp:extent cx="5760720" cy="434086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4340860"/>
                    </a:xfrm>
                    <a:prstGeom prst="rect">
                      <a:avLst/>
                    </a:prstGeom>
                  </pic:spPr>
                </pic:pic>
              </a:graphicData>
            </a:graphic>
            <wp14:sizeRelH relativeFrom="page">
              <wp14:pctWidth>0</wp14:pctWidth>
            </wp14:sizeRelH>
            <wp14:sizeRelV relativeFrom="page">
              <wp14:pctHeight>0</wp14:pctHeight>
            </wp14:sizeRelV>
          </wp:anchor>
        </w:drawing>
      </w:r>
    </w:p>
    <w:p w14:paraId="57E0FAC0" w14:textId="0053876B" w:rsidR="00165A9E" w:rsidRDefault="00165A9E">
      <w:pPr>
        <w:rPr>
          <w:b/>
          <w:bCs/>
          <w:sz w:val="32"/>
          <w:szCs w:val="32"/>
        </w:rPr>
      </w:pPr>
    </w:p>
    <w:p w14:paraId="483FFAEE" w14:textId="67F14FFF" w:rsidR="00165A9E" w:rsidRDefault="00165A9E">
      <w:pPr>
        <w:rPr>
          <w:b/>
          <w:bCs/>
          <w:sz w:val="32"/>
          <w:szCs w:val="32"/>
        </w:rPr>
      </w:pPr>
    </w:p>
    <w:p w14:paraId="28C1F4CE" w14:textId="04B838B1" w:rsidR="00165A9E" w:rsidRDefault="00165A9E">
      <w:pPr>
        <w:rPr>
          <w:b/>
          <w:bCs/>
          <w:sz w:val="32"/>
          <w:szCs w:val="32"/>
        </w:rPr>
      </w:pPr>
    </w:p>
    <w:p w14:paraId="02B67186" w14:textId="6168165A" w:rsidR="00270593" w:rsidRPr="00270593" w:rsidRDefault="00270593" w:rsidP="00270593">
      <w:pPr>
        <w:rPr>
          <w:sz w:val="32"/>
          <w:szCs w:val="32"/>
        </w:rPr>
      </w:pPr>
    </w:p>
    <w:p w14:paraId="76C160E8" w14:textId="3963008A" w:rsidR="00270593" w:rsidRPr="00270593" w:rsidRDefault="00270593" w:rsidP="00270593">
      <w:pPr>
        <w:rPr>
          <w:sz w:val="32"/>
          <w:szCs w:val="32"/>
        </w:rPr>
      </w:pPr>
    </w:p>
    <w:p w14:paraId="34939761" w14:textId="1D23291A" w:rsidR="00270593" w:rsidRPr="00270593" w:rsidRDefault="00270593" w:rsidP="00270593">
      <w:pPr>
        <w:rPr>
          <w:sz w:val="32"/>
          <w:szCs w:val="32"/>
        </w:rPr>
      </w:pPr>
    </w:p>
    <w:p w14:paraId="68EC7B26" w14:textId="466CDAE5" w:rsidR="00270593" w:rsidRPr="00270593" w:rsidRDefault="00270593" w:rsidP="00270593">
      <w:pPr>
        <w:rPr>
          <w:sz w:val="32"/>
          <w:szCs w:val="32"/>
        </w:rPr>
      </w:pPr>
    </w:p>
    <w:p w14:paraId="6F615937" w14:textId="469352E8" w:rsidR="00270593" w:rsidRPr="00270593" w:rsidRDefault="00270593" w:rsidP="00270593">
      <w:pPr>
        <w:rPr>
          <w:sz w:val="32"/>
          <w:szCs w:val="32"/>
        </w:rPr>
      </w:pPr>
    </w:p>
    <w:p w14:paraId="4E51EFCB" w14:textId="597064C1" w:rsidR="00270593" w:rsidRDefault="00270593" w:rsidP="00270593">
      <w:pPr>
        <w:rPr>
          <w:b/>
          <w:bCs/>
          <w:sz w:val="32"/>
          <w:szCs w:val="32"/>
        </w:rPr>
      </w:pPr>
    </w:p>
    <w:p w14:paraId="311DB878" w14:textId="712E76D9" w:rsidR="00270593" w:rsidRDefault="00270593" w:rsidP="00270593">
      <w:pPr>
        <w:tabs>
          <w:tab w:val="left" w:pos="1521"/>
        </w:tabs>
        <w:rPr>
          <w:sz w:val="32"/>
          <w:szCs w:val="32"/>
        </w:rPr>
      </w:pPr>
      <w:r w:rsidRPr="00270593">
        <w:rPr>
          <w:noProof/>
          <w:sz w:val="32"/>
          <w:szCs w:val="32"/>
        </w:rPr>
        <w:drawing>
          <wp:anchor distT="0" distB="0" distL="114300" distR="114300" simplePos="0" relativeHeight="251679744" behindDoc="0" locked="0" layoutInCell="1" allowOverlap="1" wp14:anchorId="20429E9A" wp14:editId="294A94CB">
            <wp:simplePos x="0" y="0"/>
            <wp:positionH relativeFrom="column">
              <wp:posOffset>-127</wp:posOffset>
            </wp:positionH>
            <wp:positionV relativeFrom="paragraph">
              <wp:posOffset>70257</wp:posOffset>
            </wp:positionV>
            <wp:extent cx="4872355" cy="5290185"/>
            <wp:effectExtent l="0" t="0" r="4445"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72355" cy="529018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ab/>
      </w:r>
    </w:p>
    <w:p w14:paraId="5421A63A" w14:textId="1E926236" w:rsidR="00270593" w:rsidRDefault="00270593" w:rsidP="00270593">
      <w:pPr>
        <w:tabs>
          <w:tab w:val="left" w:pos="1521"/>
        </w:tabs>
        <w:rPr>
          <w:sz w:val="32"/>
          <w:szCs w:val="32"/>
        </w:rPr>
      </w:pPr>
    </w:p>
    <w:p w14:paraId="70CE835C" w14:textId="3D926725" w:rsidR="00270593" w:rsidRPr="00270593" w:rsidRDefault="00270593" w:rsidP="00270593">
      <w:pPr>
        <w:rPr>
          <w:sz w:val="32"/>
          <w:szCs w:val="32"/>
        </w:rPr>
      </w:pPr>
    </w:p>
    <w:p w14:paraId="348BC0B2" w14:textId="706C46BA" w:rsidR="00270593" w:rsidRPr="00270593" w:rsidRDefault="00270593" w:rsidP="00270593">
      <w:pPr>
        <w:rPr>
          <w:sz w:val="32"/>
          <w:szCs w:val="32"/>
        </w:rPr>
      </w:pPr>
    </w:p>
    <w:p w14:paraId="04E23427" w14:textId="74F762E7" w:rsidR="00270593" w:rsidRPr="00270593" w:rsidRDefault="00270593" w:rsidP="00270593">
      <w:pPr>
        <w:rPr>
          <w:sz w:val="32"/>
          <w:szCs w:val="32"/>
        </w:rPr>
      </w:pPr>
    </w:p>
    <w:p w14:paraId="519A3499" w14:textId="23E0B504" w:rsidR="00270593" w:rsidRPr="00270593" w:rsidRDefault="00270593" w:rsidP="00270593">
      <w:pPr>
        <w:rPr>
          <w:sz w:val="32"/>
          <w:szCs w:val="32"/>
        </w:rPr>
      </w:pPr>
    </w:p>
    <w:p w14:paraId="7E8D0F59" w14:textId="0492D2AE" w:rsidR="00270593" w:rsidRPr="00270593" w:rsidRDefault="00270593" w:rsidP="00270593">
      <w:pPr>
        <w:rPr>
          <w:sz w:val="32"/>
          <w:szCs w:val="32"/>
        </w:rPr>
      </w:pPr>
    </w:p>
    <w:p w14:paraId="0FA90EBE" w14:textId="63A744F8" w:rsidR="00270593" w:rsidRPr="00270593" w:rsidRDefault="00270593" w:rsidP="00270593">
      <w:pPr>
        <w:rPr>
          <w:sz w:val="32"/>
          <w:szCs w:val="32"/>
        </w:rPr>
      </w:pPr>
    </w:p>
    <w:p w14:paraId="230DD5E8" w14:textId="64D3E9C4" w:rsidR="00270593" w:rsidRPr="00270593" w:rsidRDefault="00270593" w:rsidP="00270593">
      <w:pPr>
        <w:rPr>
          <w:sz w:val="32"/>
          <w:szCs w:val="32"/>
        </w:rPr>
      </w:pPr>
    </w:p>
    <w:p w14:paraId="30BBDECB" w14:textId="325EDC60" w:rsidR="00270593" w:rsidRPr="00270593" w:rsidRDefault="00270593" w:rsidP="00270593">
      <w:pPr>
        <w:rPr>
          <w:sz w:val="32"/>
          <w:szCs w:val="32"/>
        </w:rPr>
      </w:pPr>
    </w:p>
    <w:p w14:paraId="7C39256A" w14:textId="375D4BD8" w:rsidR="00270593" w:rsidRPr="00270593" w:rsidRDefault="00270593" w:rsidP="00270593">
      <w:pPr>
        <w:rPr>
          <w:sz w:val="32"/>
          <w:szCs w:val="32"/>
        </w:rPr>
      </w:pPr>
    </w:p>
    <w:p w14:paraId="11336C85" w14:textId="7CD6F5FE" w:rsidR="00270593" w:rsidRDefault="00270593" w:rsidP="00270593">
      <w:pPr>
        <w:rPr>
          <w:sz w:val="32"/>
          <w:szCs w:val="32"/>
        </w:rPr>
      </w:pPr>
    </w:p>
    <w:p w14:paraId="5DA7FCA5" w14:textId="1F4339EE" w:rsidR="00270593" w:rsidRDefault="00270593" w:rsidP="00270593">
      <w:pPr>
        <w:tabs>
          <w:tab w:val="left" w:pos="8248"/>
        </w:tabs>
        <w:rPr>
          <w:sz w:val="32"/>
          <w:szCs w:val="32"/>
        </w:rPr>
      </w:pPr>
      <w:r>
        <w:rPr>
          <w:sz w:val="32"/>
          <w:szCs w:val="32"/>
        </w:rPr>
        <w:tab/>
      </w:r>
    </w:p>
    <w:p w14:paraId="71123480" w14:textId="7A806ADD" w:rsidR="00270593" w:rsidRDefault="00270593" w:rsidP="00270593">
      <w:pPr>
        <w:tabs>
          <w:tab w:val="left" w:pos="8248"/>
        </w:tabs>
        <w:rPr>
          <w:sz w:val="32"/>
          <w:szCs w:val="32"/>
        </w:rPr>
      </w:pPr>
      <w:r w:rsidRPr="00270593">
        <w:rPr>
          <w:noProof/>
          <w:sz w:val="32"/>
          <w:szCs w:val="32"/>
        </w:rPr>
        <w:drawing>
          <wp:anchor distT="0" distB="0" distL="114300" distR="114300" simplePos="0" relativeHeight="251680768" behindDoc="0" locked="0" layoutInCell="1" allowOverlap="1" wp14:anchorId="2A9D4559" wp14:editId="6DA70EED">
            <wp:simplePos x="0" y="0"/>
            <wp:positionH relativeFrom="column">
              <wp:posOffset>-254</wp:posOffset>
            </wp:positionH>
            <wp:positionV relativeFrom="paragraph">
              <wp:posOffset>641985</wp:posOffset>
            </wp:positionV>
            <wp:extent cx="2967637" cy="337065"/>
            <wp:effectExtent l="0" t="0" r="4445"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7637" cy="337065"/>
                    </a:xfrm>
                    <a:prstGeom prst="rect">
                      <a:avLst/>
                    </a:prstGeom>
                  </pic:spPr>
                </pic:pic>
              </a:graphicData>
            </a:graphic>
            <wp14:sizeRelH relativeFrom="page">
              <wp14:pctWidth>0</wp14:pctWidth>
            </wp14:sizeRelH>
            <wp14:sizeRelV relativeFrom="page">
              <wp14:pctHeight>0</wp14:pctHeight>
            </wp14:sizeRelV>
          </wp:anchor>
        </w:drawing>
      </w:r>
    </w:p>
    <w:p w14:paraId="3971D56F" w14:textId="16096D94" w:rsidR="00270593" w:rsidRDefault="00270593" w:rsidP="00270593">
      <w:pPr>
        <w:pStyle w:val="NormalWeb"/>
      </w:pPr>
      <w:r>
        <w:rPr>
          <w:noProof/>
        </w:rPr>
        <w:lastRenderedPageBreak/>
        <w:drawing>
          <wp:anchor distT="0" distB="0" distL="114300" distR="114300" simplePos="0" relativeHeight="251682816" behindDoc="0" locked="0" layoutInCell="1" allowOverlap="1" wp14:anchorId="6C5A5F90" wp14:editId="09B16626">
            <wp:simplePos x="0" y="0"/>
            <wp:positionH relativeFrom="column">
              <wp:posOffset>2705989</wp:posOffset>
            </wp:positionH>
            <wp:positionV relativeFrom="paragraph">
              <wp:posOffset>-571199</wp:posOffset>
            </wp:positionV>
            <wp:extent cx="3750625" cy="2677364"/>
            <wp:effectExtent l="0" t="0" r="254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625" cy="267736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31F0E3B" wp14:editId="5629C424">
            <wp:simplePos x="0" y="0"/>
            <wp:positionH relativeFrom="column">
              <wp:posOffset>-388340</wp:posOffset>
            </wp:positionH>
            <wp:positionV relativeFrom="paragraph">
              <wp:posOffset>-505384</wp:posOffset>
            </wp:positionV>
            <wp:extent cx="3263320" cy="261152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320" cy="26115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9EA7B" w14:textId="20766EAB" w:rsidR="00270593" w:rsidRDefault="00270593" w:rsidP="00270593">
      <w:pPr>
        <w:tabs>
          <w:tab w:val="left" w:pos="8248"/>
        </w:tabs>
        <w:rPr>
          <w:sz w:val="32"/>
          <w:szCs w:val="32"/>
        </w:rPr>
      </w:pPr>
    </w:p>
    <w:p w14:paraId="621106A7" w14:textId="705F6097" w:rsidR="00270593" w:rsidRDefault="00270593" w:rsidP="00270593">
      <w:pPr>
        <w:pStyle w:val="NormalWeb"/>
      </w:pPr>
    </w:p>
    <w:p w14:paraId="430BB778" w14:textId="1C6765FA" w:rsidR="00270593" w:rsidRDefault="00270593" w:rsidP="00270593">
      <w:pPr>
        <w:pStyle w:val="NormalWeb"/>
      </w:pPr>
    </w:p>
    <w:p w14:paraId="2B51E1DD" w14:textId="7E3B759D" w:rsidR="00270593" w:rsidRDefault="00270593" w:rsidP="00270593">
      <w:pPr>
        <w:pStyle w:val="NormalWeb"/>
      </w:pPr>
    </w:p>
    <w:p w14:paraId="0DCA8167" w14:textId="57ECBB0D" w:rsidR="00735C61" w:rsidRDefault="00270593" w:rsidP="00735C61">
      <w:pPr>
        <w:pStyle w:val="NormalWeb"/>
      </w:pPr>
      <w:r>
        <w:rPr>
          <w:noProof/>
        </w:rPr>
        <w:drawing>
          <wp:anchor distT="0" distB="0" distL="114300" distR="114300" simplePos="0" relativeHeight="251684864" behindDoc="0" locked="0" layoutInCell="1" allowOverlap="1" wp14:anchorId="73D77289" wp14:editId="636BFCC4">
            <wp:simplePos x="0" y="0"/>
            <wp:positionH relativeFrom="column">
              <wp:posOffset>3350006</wp:posOffset>
            </wp:positionH>
            <wp:positionV relativeFrom="paragraph">
              <wp:posOffset>534670</wp:posOffset>
            </wp:positionV>
            <wp:extent cx="2691994" cy="272093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1994" cy="2720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DB926A0" wp14:editId="31138053">
            <wp:simplePos x="0" y="0"/>
            <wp:positionH relativeFrom="column">
              <wp:posOffset>-387731</wp:posOffset>
            </wp:positionH>
            <wp:positionV relativeFrom="paragraph">
              <wp:posOffset>675589</wp:posOffset>
            </wp:positionV>
            <wp:extent cx="3572443" cy="2677363"/>
            <wp:effectExtent l="0" t="0" r="9525"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4440" cy="267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C61" w:rsidRPr="00735C61">
        <w:t xml:space="preserve"> </w:t>
      </w:r>
    </w:p>
    <w:p w14:paraId="01BA0DBB" w14:textId="2FD0D1D1" w:rsidR="00270593" w:rsidRPr="00270593" w:rsidRDefault="00735C61" w:rsidP="00270593">
      <w:r>
        <w:rPr>
          <w:noProof/>
        </w:rPr>
        <w:drawing>
          <wp:anchor distT="0" distB="0" distL="114300" distR="114300" simplePos="0" relativeHeight="251685888" behindDoc="0" locked="0" layoutInCell="1" allowOverlap="1" wp14:anchorId="51E30884" wp14:editId="3CFADF6E">
            <wp:simplePos x="0" y="0"/>
            <wp:positionH relativeFrom="column">
              <wp:posOffset>-36602</wp:posOffset>
            </wp:positionH>
            <wp:positionV relativeFrom="paragraph">
              <wp:posOffset>3239364</wp:posOffset>
            </wp:positionV>
            <wp:extent cx="6115507" cy="268478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473" cy="26869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0593" w:rsidRPr="00270593"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55BD"/>
    <w:multiLevelType w:val="multilevel"/>
    <w:tmpl w:val="DC40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315EB"/>
    <w:multiLevelType w:val="multilevel"/>
    <w:tmpl w:val="364C8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573EE"/>
    <w:multiLevelType w:val="multilevel"/>
    <w:tmpl w:val="9750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7391B"/>
    <w:multiLevelType w:val="multilevel"/>
    <w:tmpl w:val="F14C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370AB"/>
    <w:multiLevelType w:val="multilevel"/>
    <w:tmpl w:val="F3D84F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95B1F"/>
    <w:multiLevelType w:val="multilevel"/>
    <w:tmpl w:val="0802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7E2B44"/>
    <w:multiLevelType w:val="multilevel"/>
    <w:tmpl w:val="1F74F2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0C1483"/>
    <w:multiLevelType w:val="multilevel"/>
    <w:tmpl w:val="344A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07ACB"/>
    <w:multiLevelType w:val="multilevel"/>
    <w:tmpl w:val="34A8A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A10730"/>
    <w:multiLevelType w:val="multilevel"/>
    <w:tmpl w:val="8820C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3A3461"/>
    <w:multiLevelType w:val="multilevel"/>
    <w:tmpl w:val="FD1A8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BD37C2"/>
    <w:multiLevelType w:val="multilevel"/>
    <w:tmpl w:val="B8704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95D2C"/>
    <w:multiLevelType w:val="multilevel"/>
    <w:tmpl w:val="971237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B7100A"/>
    <w:multiLevelType w:val="multilevel"/>
    <w:tmpl w:val="EB18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7640C1"/>
    <w:multiLevelType w:val="multilevel"/>
    <w:tmpl w:val="616E4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7"/>
  </w:num>
  <w:num w:numId="4">
    <w:abstractNumId w:val="14"/>
  </w:num>
  <w:num w:numId="5">
    <w:abstractNumId w:val="8"/>
  </w:num>
  <w:num w:numId="6">
    <w:abstractNumId w:val="10"/>
  </w:num>
  <w:num w:numId="7">
    <w:abstractNumId w:val="0"/>
  </w:num>
  <w:num w:numId="8">
    <w:abstractNumId w:val="13"/>
  </w:num>
  <w:num w:numId="9">
    <w:abstractNumId w:val="4"/>
  </w:num>
  <w:num w:numId="10">
    <w:abstractNumId w:val="12"/>
  </w:num>
  <w:num w:numId="11">
    <w:abstractNumId w:val="5"/>
  </w:num>
  <w:num w:numId="12">
    <w:abstractNumId w:val="2"/>
  </w:num>
  <w:num w:numId="13">
    <w:abstractNumId w:val="11"/>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32B1A"/>
    <w:rsid w:val="000868C1"/>
    <w:rsid w:val="00165A9E"/>
    <w:rsid w:val="0018600A"/>
    <w:rsid w:val="00270593"/>
    <w:rsid w:val="00307237"/>
    <w:rsid w:val="00401B09"/>
    <w:rsid w:val="00490827"/>
    <w:rsid w:val="004C099D"/>
    <w:rsid w:val="0064199C"/>
    <w:rsid w:val="006433C8"/>
    <w:rsid w:val="00735C61"/>
    <w:rsid w:val="007D5504"/>
    <w:rsid w:val="00897431"/>
    <w:rsid w:val="00901A14"/>
    <w:rsid w:val="009A1A50"/>
    <w:rsid w:val="00A96C12"/>
    <w:rsid w:val="00B048D2"/>
    <w:rsid w:val="00C73F41"/>
    <w:rsid w:val="00C816F6"/>
    <w:rsid w:val="00D364E2"/>
    <w:rsid w:val="00DC5761"/>
    <w:rsid w:val="00DD2D4F"/>
    <w:rsid w:val="00E20BC4"/>
    <w:rsid w:val="00E718A2"/>
    <w:rsid w:val="00F14B0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0B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BC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BC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B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E20B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DD2D4F"/>
    <w:rPr>
      <w:sz w:val="16"/>
      <w:szCs w:val="16"/>
    </w:rPr>
  </w:style>
  <w:style w:type="paragraph" w:styleId="CommentText">
    <w:name w:val="annotation text"/>
    <w:basedOn w:val="Normal"/>
    <w:link w:val="CommentTextChar"/>
    <w:uiPriority w:val="99"/>
    <w:semiHidden/>
    <w:unhideWhenUsed/>
    <w:rsid w:val="00DD2D4F"/>
    <w:pPr>
      <w:spacing w:line="240" w:lineRule="auto"/>
    </w:pPr>
    <w:rPr>
      <w:sz w:val="20"/>
      <w:szCs w:val="20"/>
    </w:rPr>
  </w:style>
  <w:style w:type="character" w:customStyle="1" w:styleId="CommentTextChar">
    <w:name w:val="Comment Text Char"/>
    <w:basedOn w:val="DefaultParagraphFont"/>
    <w:link w:val="CommentText"/>
    <w:uiPriority w:val="99"/>
    <w:semiHidden/>
    <w:rsid w:val="00DD2D4F"/>
    <w:rPr>
      <w:sz w:val="20"/>
      <w:szCs w:val="20"/>
    </w:rPr>
  </w:style>
  <w:style w:type="paragraph" w:styleId="CommentSubject">
    <w:name w:val="annotation subject"/>
    <w:basedOn w:val="CommentText"/>
    <w:next w:val="CommentText"/>
    <w:link w:val="CommentSubjectChar"/>
    <w:uiPriority w:val="99"/>
    <w:semiHidden/>
    <w:unhideWhenUsed/>
    <w:rsid w:val="00DD2D4F"/>
    <w:rPr>
      <w:b/>
      <w:bCs/>
    </w:rPr>
  </w:style>
  <w:style w:type="character" w:customStyle="1" w:styleId="CommentSubjectChar">
    <w:name w:val="Comment Subject Char"/>
    <w:basedOn w:val="CommentTextChar"/>
    <w:link w:val="CommentSubject"/>
    <w:uiPriority w:val="99"/>
    <w:semiHidden/>
    <w:rsid w:val="00DD2D4F"/>
    <w:rPr>
      <w:b/>
      <w:bCs/>
      <w:sz w:val="20"/>
      <w:szCs w:val="20"/>
    </w:rPr>
  </w:style>
  <w:style w:type="character" w:styleId="Strong">
    <w:name w:val="Strong"/>
    <w:basedOn w:val="DefaultParagraphFont"/>
    <w:uiPriority w:val="22"/>
    <w:qFormat/>
    <w:rsid w:val="00490827"/>
    <w:rPr>
      <w:b/>
      <w:bCs/>
    </w:rPr>
  </w:style>
  <w:style w:type="character" w:styleId="HTMLCode">
    <w:name w:val="HTML Code"/>
    <w:basedOn w:val="DefaultParagraphFont"/>
    <w:uiPriority w:val="99"/>
    <w:semiHidden/>
    <w:unhideWhenUsed/>
    <w:rsid w:val="00F14B07"/>
    <w:rPr>
      <w:rFonts w:ascii="Courier New" w:eastAsia="Times New Roman" w:hAnsi="Courier New" w:cs="Courier New"/>
      <w:sz w:val="20"/>
      <w:szCs w:val="20"/>
    </w:rPr>
  </w:style>
  <w:style w:type="character" w:styleId="Emphasis">
    <w:name w:val="Emphasis"/>
    <w:basedOn w:val="DefaultParagraphFont"/>
    <w:uiPriority w:val="20"/>
    <w:qFormat/>
    <w:rsid w:val="00032B1A"/>
    <w:rPr>
      <w:i/>
      <w:iCs/>
    </w:rPr>
  </w:style>
  <w:style w:type="paragraph" w:styleId="HTMLPreformatted">
    <w:name w:val="HTML Preformatted"/>
    <w:basedOn w:val="Normal"/>
    <w:link w:val="HTMLPreformattedChar"/>
    <w:uiPriority w:val="99"/>
    <w:semiHidden/>
    <w:unhideWhenUsed/>
    <w:rsid w:val="000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32B1A"/>
    <w:rPr>
      <w:rFonts w:ascii="Courier New" w:eastAsia="Times New Roman" w:hAnsi="Courier New" w:cs="Courier New"/>
      <w:kern w:val="0"/>
      <w:sz w:val="20"/>
      <w:szCs w:val="20"/>
      <w14:ligatures w14:val="none"/>
    </w:rPr>
  </w:style>
  <w:style w:type="character" w:customStyle="1" w:styleId="hljs-literal">
    <w:name w:val="hljs-literal"/>
    <w:basedOn w:val="DefaultParagraphFont"/>
    <w:rsid w:val="00032B1A"/>
  </w:style>
  <w:style w:type="character" w:customStyle="1" w:styleId="hljs-keyword">
    <w:name w:val="hljs-keyword"/>
    <w:basedOn w:val="DefaultParagraphFont"/>
    <w:rsid w:val="00032B1A"/>
  </w:style>
  <w:style w:type="character" w:customStyle="1" w:styleId="hljs-operator">
    <w:name w:val="hljs-operator"/>
    <w:basedOn w:val="DefaultParagraphFont"/>
    <w:rsid w:val="00032B1A"/>
  </w:style>
  <w:style w:type="character" w:customStyle="1" w:styleId="hljs-number">
    <w:name w:val="hljs-number"/>
    <w:basedOn w:val="DefaultParagraphFont"/>
    <w:rsid w:val="00032B1A"/>
  </w:style>
  <w:style w:type="character" w:customStyle="1" w:styleId="normaltextrun">
    <w:name w:val="normaltextrun"/>
    <w:basedOn w:val="DefaultParagraphFont"/>
    <w:rsid w:val="00A96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5908">
      <w:bodyDiv w:val="1"/>
      <w:marLeft w:val="0"/>
      <w:marRight w:val="0"/>
      <w:marTop w:val="0"/>
      <w:marBottom w:val="0"/>
      <w:divBdr>
        <w:top w:val="none" w:sz="0" w:space="0" w:color="auto"/>
        <w:left w:val="none" w:sz="0" w:space="0" w:color="auto"/>
        <w:bottom w:val="none" w:sz="0" w:space="0" w:color="auto"/>
        <w:right w:val="none" w:sz="0" w:space="0" w:color="auto"/>
      </w:divBdr>
    </w:div>
    <w:div w:id="338969492">
      <w:bodyDiv w:val="1"/>
      <w:marLeft w:val="0"/>
      <w:marRight w:val="0"/>
      <w:marTop w:val="0"/>
      <w:marBottom w:val="0"/>
      <w:divBdr>
        <w:top w:val="none" w:sz="0" w:space="0" w:color="auto"/>
        <w:left w:val="none" w:sz="0" w:space="0" w:color="auto"/>
        <w:bottom w:val="none" w:sz="0" w:space="0" w:color="auto"/>
        <w:right w:val="none" w:sz="0" w:space="0" w:color="auto"/>
      </w:divBdr>
    </w:div>
    <w:div w:id="595135325">
      <w:bodyDiv w:val="1"/>
      <w:marLeft w:val="0"/>
      <w:marRight w:val="0"/>
      <w:marTop w:val="0"/>
      <w:marBottom w:val="0"/>
      <w:divBdr>
        <w:top w:val="none" w:sz="0" w:space="0" w:color="auto"/>
        <w:left w:val="none" w:sz="0" w:space="0" w:color="auto"/>
        <w:bottom w:val="none" w:sz="0" w:space="0" w:color="auto"/>
        <w:right w:val="none" w:sz="0" w:space="0" w:color="auto"/>
      </w:divBdr>
    </w:div>
    <w:div w:id="753167376">
      <w:bodyDiv w:val="1"/>
      <w:marLeft w:val="0"/>
      <w:marRight w:val="0"/>
      <w:marTop w:val="0"/>
      <w:marBottom w:val="0"/>
      <w:divBdr>
        <w:top w:val="none" w:sz="0" w:space="0" w:color="auto"/>
        <w:left w:val="none" w:sz="0" w:space="0" w:color="auto"/>
        <w:bottom w:val="none" w:sz="0" w:space="0" w:color="auto"/>
        <w:right w:val="none" w:sz="0" w:space="0" w:color="auto"/>
      </w:divBdr>
    </w:div>
    <w:div w:id="884025254">
      <w:bodyDiv w:val="1"/>
      <w:marLeft w:val="0"/>
      <w:marRight w:val="0"/>
      <w:marTop w:val="0"/>
      <w:marBottom w:val="0"/>
      <w:divBdr>
        <w:top w:val="none" w:sz="0" w:space="0" w:color="auto"/>
        <w:left w:val="none" w:sz="0" w:space="0" w:color="auto"/>
        <w:bottom w:val="none" w:sz="0" w:space="0" w:color="auto"/>
        <w:right w:val="none" w:sz="0" w:space="0" w:color="auto"/>
      </w:divBdr>
    </w:div>
    <w:div w:id="922908729">
      <w:bodyDiv w:val="1"/>
      <w:marLeft w:val="0"/>
      <w:marRight w:val="0"/>
      <w:marTop w:val="0"/>
      <w:marBottom w:val="0"/>
      <w:divBdr>
        <w:top w:val="none" w:sz="0" w:space="0" w:color="auto"/>
        <w:left w:val="none" w:sz="0" w:space="0" w:color="auto"/>
        <w:bottom w:val="none" w:sz="0" w:space="0" w:color="auto"/>
        <w:right w:val="none" w:sz="0" w:space="0" w:color="auto"/>
      </w:divBdr>
    </w:div>
    <w:div w:id="937710225">
      <w:bodyDiv w:val="1"/>
      <w:marLeft w:val="0"/>
      <w:marRight w:val="0"/>
      <w:marTop w:val="0"/>
      <w:marBottom w:val="0"/>
      <w:divBdr>
        <w:top w:val="none" w:sz="0" w:space="0" w:color="auto"/>
        <w:left w:val="none" w:sz="0" w:space="0" w:color="auto"/>
        <w:bottom w:val="none" w:sz="0" w:space="0" w:color="auto"/>
        <w:right w:val="none" w:sz="0" w:space="0" w:color="auto"/>
      </w:divBdr>
      <w:divsChild>
        <w:div w:id="1062099168">
          <w:marLeft w:val="0"/>
          <w:marRight w:val="0"/>
          <w:marTop w:val="0"/>
          <w:marBottom w:val="0"/>
          <w:divBdr>
            <w:top w:val="none" w:sz="0" w:space="0" w:color="auto"/>
            <w:left w:val="none" w:sz="0" w:space="0" w:color="auto"/>
            <w:bottom w:val="none" w:sz="0" w:space="0" w:color="auto"/>
            <w:right w:val="none" w:sz="0" w:space="0" w:color="auto"/>
          </w:divBdr>
          <w:divsChild>
            <w:div w:id="1422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446460005">
      <w:bodyDiv w:val="1"/>
      <w:marLeft w:val="0"/>
      <w:marRight w:val="0"/>
      <w:marTop w:val="0"/>
      <w:marBottom w:val="0"/>
      <w:divBdr>
        <w:top w:val="none" w:sz="0" w:space="0" w:color="auto"/>
        <w:left w:val="none" w:sz="0" w:space="0" w:color="auto"/>
        <w:bottom w:val="none" w:sz="0" w:space="0" w:color="auto"/>
        <w:right w:val="none" w:sz="0" w:space="0" w:color="auto"/>
      </w:divBdr>
    </w:div>
    <w:div w:id="1447504954">
      <w:bodyDiv w:val="1"/>
      <w:marLeft w:val="0"/>
      <w:marRight w:val="0"/>
      <w:marTop w:val="0"/>
      <w:marBottom w:val="0"/>
      <w:divBdr>
        <w:top w:val="none" w:sz="0" w:space="0" w:color="auto"/>
        <w:left w:val="none" w:sz="0" w:space="0" w:color="auto"/>
        <w:bottom w:val="none" w:sz="0" w:space="0" w:color="auto"/>
        <w:right w:val="none" w:sz="0" w:space="0" w:color="auto"/>
      </w:divBdr>
    </w:div>
    <w:div w:id="1498499669">
      <w:bodyDiv w:val="1"/>
      <w:marLeft w:val="0"/>
      <w:marRight w:val="0"/>
      <w:marTop w:val="0"/>
      <w:marBottom w:val="0"/>
      <w:divBdr>
        <w:top w:val="none" w:sz="0" w:space="0" w:color="auto"/>
        <w:left w:val="none" w:sz="0" w:space="0" w:color="auto"/>
        <w:bottom w:val="none" w:sz="0" w:space="0" w:color="auto"/>
        <w:right w:val="none" w:sz="0" w:space="0" w:color="auto"/>
      </w:divBdr>
    </w:div>
    <w:div w:id="1520003792">
      <w:bodyDiv w:val="1"/>
      <w:marLeft w:val="0"/>
      <w:marRight w:val="0"/>
      <w:marTop w:val="0"/>
      <w:marBottom w:val="0"/>
      <w:divBdr>
        <w:top w:val="none" w:sz="0" w:space="0" w:color="auto"/>
        <w:left w:val="none" w:sz="0" w:space="0" w:color="auto"/>
        <w:bottom w:val="none" w:sz="0" w:space="0" w:color="auto"/>
        <w:right w:val="none" w:sz="0" w:space="0" w:color="auto"/>
      </w:divBdr>
    </w:div>
    <w:div w:id="1612855588">
      <w:bodyDiv w:val="1"/>
      <w:marLeft w:val="0"/>
      <w:marRight w:val="0"/>
      <w:marTop w:val="0"/>
      <w:marBottom w:val="0"/>
      <w:divBdr>
        <w:top w:val="none" w:sz="0" w:space="0" w:color="auto"/>
        <w:left w:val="none" w:sz="0" w:space="0" w:color="auto"/>
        <w:bottom w:val="none" w:sz="0" w:space="0" w:color="auto"/>
        <w:right w:val="none" w:sz="0" w:space="0" w:color="auto"/>
      </w:divBdr>
    </w:div>
    <w:div w:id="1910113276">
      <w:bodyDiv w:val="1"/>
      <w:marLeft w:val="0"/>
      <w:marRight w:val="0"/>
      <w:marTop w:val="0"/>
      <w:marBottom w:val="0"/>
      <w:divBdr>
        <w:top w:val="none" w:sz="0" w:space="0" w:color="auto"/>
        <w:left w:val="none" w:sz="0" w:space="0" w:color="auto"/>
        <w:bottom w:val="none" w:sz="0" w:space="0" w:color="auto"/>
        <w:right w:val="none" w:sz="0" w:space="0" w:color="auto"/>
      </w:divBdr>
    </w:div>
    <w:div w:id="1940719609">
      <w:bodyDiv w:val="1"/>
      <w:marLeft w:val="0"/>
      <w:marRight w:val="0"/>
      <w:marTop w:val="0"/>
      <w:marBottom w:val="0"/>
      <w:divBdr>
        <w:top w:val="none" w:sz="0" w:space="0" w:color="auto"/>
        <w:left w:val="none" w:sz="0" w:space="0" w:color="auto"/>
        <w:bottom w:val="none" w:sz="0" w:space="0" w:color="auto"/>
        <w:right w:val="none" w:sz="0" w:space="0" w:color="auto"/>
      </w:divBdr>
    </w:div>
    <w:div w:id="194244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82BBA-055C-4ECF-B206-CB2CDE5D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3462</TotalTime>
  <Pages>17</Pages>
  <Words>3072</Words>
  <Characters>17511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Maka K Armah</cp:lastModifiedBy>
  <cp:revision>9</cp:revision>
  <dcterms:created xsi:type="dcterms:W3CDTF">2023-11-25T16:45:00Z</dcterms:created>
  <dcterms:modified xsi:type="dcterms:W3CDTF">2025-09-15T07:47:00Z</dcterms:modified>
</cp:coreProperties>
</file>