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b w:val="1"/>
          <w:bCs w:val="1"/>
          <w:color w:val="000000"/>
          <w:sz w:val="38"/>
          <w:szCs w:val="38"/>
        </w:rPr>
      </w:pPr>
      <w:bookmarkStart w:colFirst="0" w:colLast="0" w:name="_dwzoy8gn873j" w:id="0"/>
      <w:bookmarkEnd w:id="0"/>
      <w:r w:rsidDel="00000000" w:rsidR="00000000" w:rsidRPr="00000000">
        <w:rPr>
          <w:b w:val="1"/>
          <w:bCs w:val="1"/>
          <w:color w:val="000000"/>
          <w:sz w:val="38"/>
          <w:szCs w:val="38"/>
          <w:rtl w:val="0"/>
        </w:rPr>
        <w:t xml:space="preserve">Project Title: Road Traffic Accident Prediction</w:t>
      </w:r>
    </w:p>
    <w:p w:rsidR="00000000" w:rsidDel="00000000" w:rsidP="00000000" w:rsidRDefault="00000000" w:rsidRPr="00000000" w14:paraId="00000002">
      <w:pPr>
        <w:pStyle w:val="Heading1"/>
        <w:keepNext w:val="0"/>
        <w:keepLines w:val="0"/>
        <w:spacing w:after="120" w:before="480" w:lineRule="auto"/>
        <w:rPr>
          <w:b w:val="1"/>
          <w:bCs w:val="1"/>
          <w:color w:val="000000"/>
          <w:sz w:val="38"/>
          <w:szCs w:val="38"/>
        </w:rPr>
      </w:pPr>
      <w:bookmarkStart w:colFirst="0" w:colLast="0" w:name="_xbc3lc1pz3mu" w:id="1"/>
      <w:bookmarkEnd w:id="1"/>
      <w:r w:rsidDel="00000000" w:rsidR="00000000" w:rsidRPr="00000000">
        <w:rPr>
          <w:b w:val="1"/>
          <w:bCs w:val="1"/>
          <w:color w:val="000000"/>
          <w:sz w:val="38"/>
          <w:szCs w:val="38"/>
          <w:rtl w:val="0"/>
        </w:rPr>
        <w:t xml:space="preserve">Group-FTL_Myanmar_Gr10</w:t>
      </w:r>
    </w:p>
    <w:p w:rsidR="00000000" w:rsidDel="00000000" w:rsidP="00000000" w:rsidRDefault="00000000" w:rsidRPr="00000000" w14:paraId="00000003">
      <w:pPr>
        <w:pStyle w:val="Heading1"/>
        <w:keepNext w:val="0"/>
        <w:keepLines w:val="0"/>
        <w:spacing w:after="120" w:before="480" w:lineRule="auto"/>
        <w:rPr>
          <w:b w:val="1"/>
          <w:bCs w:val="1"/>
          <w:color w:val="000000"/>
          <w:sz w:val="38"/>
          <w:szCs w:val="38"/>
        </w:rPr>
      </w:pPr>
      <w:bookmarkStart w:colFirst="0" w:colLast="0" w:name="_6veb2ffpmfk" w:id="2"/>
      <w:bookmarkEnd w:id="2"/>
      <w:r w:rsidDel="00000000" w:rsidR="00000000" w:rsidRPr="00000000">
        <w:rPr>
          <w:b w:val="1"/>
          <w:bCs w:val="1"/>
          <w:color w:val="000000"/>
          <w:sz w:val="38"/>
          <w:szCs w:val="38"/>
          <w:rtl w:val="0"/>
        </w:rPr>
        <w:t xml:space="preserve">Members</w:t>
      </w:r>
    </w:p>
    <w:p w:rsidR="00000000" w:rsidDel="00000000" w:rsidP="00000000" w:rsidRDefault="00000000" w:rsidRPr="00000000" w14:paraId="0000000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Thu Win</w:t>
      </w:r>
    </w:p>
    <w:p w:rsidR="00000000" w:rsidDel="00000000" w:rsidP="00000000" w:rsidRDefault="00000000" w:rsidRPr="00000000" w14:paraId="0000000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 Htet Naing</w:t>
      </w:r>
    </w:p>
    <w:p w:rsidR="00000000" w:rsidDel="00000000" w:rsidP="00000000" w:rsidRDefault="00000000" w:rsidRPr="00000000" w14:paraId="0000000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 Ko</w:t>
      </w:r>
    </w:p>
    <w:p w:rsidR="00000000" w:rsidDel="00000000" w:rsidP="00000000" w:rsidRDefault="00000000" w:rsidRPr="00000000" w14:paraId="0000000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Shang Hlang</w:t>
      </w:r>
    </w:p>
    <w:p w:rsidR="00000000" w:rsidDel="00000000" w:rsidP="00000000" w:rsidRDefault="00000000" w:rsidRPr="00000000" w14:paraId="00000008">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 Nu Htun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after="120" w:before="480" w:lineRule="auto"/>
        <w:rPr>
          <w:b w:val="1"/>
          <w:bCs w:val="1"/>
          <w:color w:val="000000"/>
          <w:sz w:val="38"/>
          <w:szCs w:val="38"/>
        </w:rPr>
      </w:pPr>
      <w:bookmarkStart w:colFirst="0" w:colLast="0" w:name="_cm0exe32etd" w:id="3"/>
      <w:bookmarkEnd w:id="3"/>
      <w:commentRangeStart w:id="0"/>
      <w:r w:rsidDel="00000000" w:rsidR="00000000" w:rsidRPr="00000000">
        <w:rPr>
          <w:b w:val="1"/>
          <w:bCs w:val="1"/>
          <w:color w:val="000000"/>
          <w:sz w:val="38"/>
          <w:szCs w:val="38"/>
          <w:rtl w:val="0"/>
        </w:rPr>
        <w:t xml:space="preserve">Model Refinement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pStyle w:val="Heading2"/>
        <w:keepNext w:val="0"/>
        <w:keepLines w:val="0"/>
        <w:spacing w:before="280" w:lineRule="auto"/>
        <w:rPr>
          <w:rFonts w:ascii="Times New Roman" w:cs="Times New Roman" w:eastAsia="Times New Roman" w:hAnsi="Times New Roman"/>
          <w:color w:val="000000"/>
        </w:rPr>
      </w:pPr>
      <w:bookmarkStart w:colFirst="0" w:colLast="0" w:name="_h9vaa0tebcki" w:id="4"/>
      <w:bookmarkEnd w:id="4"/>
      <w:r w:rsidDel="00000000" w:rsidR="00000000" w:rsidRPr="00000000">
        <w:rPr>
          <w:rFonts w:ascii="Times New Roman" w:cs="Times New Roman" w:eastAsia="Times New Roman" w:hAnsi="Times New Roman"/>
          <w:color w:val="000000"/>
          <w:rtl w:val="0"/>
        </w:rPr>
        <w:t xml:space="preserve">1. Overview</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refinement phase is a critical step that follows initial model exploration. Its primary purpose is to enhance the predictive performance of the selected algorithm. After establishing a baseline with the XGBoost Regressor using its default settings, this phase focused on systematically tuning the model's hyperparameters. By optimizing these parameters, the goal was to reduce prediction errors, increase the model's accuracy, and ensure its robustness, thereby creating a more reliable and effective system for predicting road accident risk.</w:t>
      </w:r>
    </w:p>
    <w:p w:rsidR="00000000" w:rsidDel="00000000" w:rsidP="00000000" w:rsidRDefault="00000000" w:rsidRPr="00000000" w14:paraId="0000000D">
      <w:pPr>
        <w:pStyle w:val="Heading2"/>
        <w:keepNext w:val="0"/>
        <w:keepLines w:val="0"/>
        <w:spacing w:before="280" w:lineRule="auto"/>
        <w:rPr>
          <w:rFonts w:ascii="Times New Roman" w:cs="Times New Roman" w:eastAsia="Times New Roman" w:hAnsi="Times New Roman"/>
          <w:color w:val="000000"/>
        </w:rPr>
      </w:pPr>
      <w:bookmarkStart w:colFirst="0" w:colLast="0" w:name="_pimk7f6xcwe7" w:id="5"/>
      <w:bookmarkEnd w:id="5"/>
      <w:r w:rsidDel="00000000" w:rsidR="00000000" w:rsidRPr="00000000">
        <w:rPr>
          <w:rFonts w:ascii="Times New Roman" w:cs="Times New Roman" w:eastAsia="Times New Roman" w:hAnsi="Times New Roman"/>
          <w:color w:val="000000"/>
          <w:rtl w:val="0"/>
        </w:rPr>
        <w:t xml:space="preserve">2. Model Evaluation</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model exploration phase identified the XGBoost Regressor as the best-performing algorithm. Using an 80/20 train-test split, the baseline model achieved strong initial results:</w:t>
      </w:r>
    </w:p>
    <w:p w:rsidR="00000000" w:rsidDel="00000000" w:rsidP="00000000" w:rsidRDefault="00000000" w:rsidRPr="00000000" w14:paraId="0000000F">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 Squared Error (MSE):</w:t>
      </w:r>
      <w:r w:rsidDel="00000000" w:rsidR="00000000" w:rsidRPr="00000000">
        <w:rPr>
          <w:rFonts w:ascii="Times New Roman" w:cs="Times New Roman" w:eastAsia="Times New Roman" w:hAnsi="Times New Roman"/>
          <w:sz w:val="24"/>
          <w:szCs w:val="24"/>
          <w:rtl w:val="0"/>
        </w:rPr>
        <w:t xml:space="preserve"> 0.0032</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Root Mean Squared Error (RMSE):</w:t>
      </w:r>
      <w:r w:rsidDel="00000000" w:rsidR="00000000" w:rsidRPr="00000000">
        <w:rPr>
          <w:rFonts w:ascii="Times New Roman" w:cs="Times New Roman" w:eastAsia="Times New Roman" w:hAnsi="Times New Roman"/>
          <w:sz w:val="24"/>
          <w:szCs w:val="24"/>
          <w:rtl w:val="0"/>
        </w:rPr>
        <w:t xml:space="preserve"> 0.0565</w:t>
      </w:r>
    </w:p>
    <w:p w:rsidR="00000000" w:rsidDel="00000000" w:rsidP="00000000" w:rsidRDefault="00000000" w:rsidRPr="00000000" w14:paraId="00000011">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R-squared (R²):</w:t>
      </w:r>
      <w:r w:rsidDel="00000000" w:rsidR="00000000" w:rsidRPr="00000000">
        <w:rPr>
          <w:rFonts w:ascii="Times New Roman" w:cs="Times New Roman" w:eastAsia="Times New Roman" w:hAnsi="Times New Roman"/>
          <w:sz w:val="24"/>
          <w:szCs w:val="24"/>
          <w:rtl w:val="0"/>
        </w:rPr>
        <w:t xml:space="preserve"> 0.8850</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importance plot from this phase revealed that num_reported_accidents was the most significant predictor, followed by speed_limit and num_lanes. While the baseline R² of 0.8850 indicated that the model could explain over 88% of the variance in accident risk, there was still an opportunity to improve its predictive accuracy by fine-tuning its internal parameters to better fit the nuances of the training data.</w:t>
      </w:r>
    </w:p>
    <w:p w:rsidR="00000000" w:rsidDel="00000000" w:rsidP="00000000" w:rsidRDefault="00000000" w:rsidRPr="00000000" w14:paraId="00000013">
      <w:pPr>
        <w:pStyle w:val="Heading2"/>
        <w:keepNext w:val="0"/>
        <w:keepLines w:val="0"/>
        <w:spacing w:before="280" w:lineRule="auto"/>
        <w:rPr>
          <w:rFonts w:ascii="Times New Roman" w:cs="Times New Roman" w:eastAsia="Times New Roman" w:hAnsi="Times New Roman"/>
          <w:color w:val="000000"/>
        </w:rPr>
      </w:pPr>
      <w:bookmarkStart w:colFirst="0" w:colLast="0" w:name="_wkh8dlxndt4w" w:id="6"/>
      <w:bookmarkEnd w:id="6"/>
      <w:r w:rsidDel="00000000" w:rsidR="00000000" w:rsidRPr="00000000">
        <w:rPr>
          <w:rFonts w:ascii="Times New Roman" w:cs="Times New Roman" w:eastAsia="Times New Roman" w:hAnsi="Times New Roman"/>
          <w:color w:val="000000"/>
          <w:rtl w:val="0"/>
        </w:rPr>
        <w:t xml:space="preserve">3. Refinement Techniques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technique used for model refinement was </w:t>
      </w:r>
      <w:r w:rsidDel="00000000" w:rsidR="00000000" w:rsidRPr="00000000">
        <w:rPr>
          <w:rFonts w:ascii="Times New Roman" w:cs="Times New Roman" w:eastAsia="Times New Roman" w:hAnsi="Times New Roman"/>
          <w:b w:val="1"/>
          <w:b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The objective was to move beyond the default XGBoost parameters and find an optimal combination that minimizes the prediction error (RMSE) on our dataset.</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Randomized Search Cross-Validation (RandomizedSearchCV)</w:t>
      </w:r>
      <w:r w:rsidDel="00000000" w:rsidR="00000000" w:rsidRPr="00000000">
        <w:rPr>
          <w:rFonts w:ascii="Times New Roman" w:cs="Times New Roman" w:eastAsia="Times New Roman" w:hAnsi="Times New Roman"/>
          <w:sz w:val="24"/>
          <w:szCs w:val="24"/>
          <w:rtl w:val="0"/>
        </w:rPr>
        <w:t xml:space="preserve"> was selected for this task. Compared to an exhaustive GridSearchCV, this method is more computationally efficient as it samples a fixed number of parameter combinations from a specified distribution. This allowed for a broad exploration of the hyperparameter space to identify the most influential settings for our model. The performance of the tuned XGBoost model was then compared against the baseline and other algorithms like Random Forest and SVR to confirm its superiority.</w:t>
      </w:r>
    </w:p>
    <w:p w:rsidR="00000000" w:rsidDel="00000000" w:rsidP="00000000" w:rsidRDefault="00000000" w:rsidRPr="00000000" w14:paraId="00000016">
      <w:pPr>
        <w:pStyle w:val="Heading2"/>
        <w:keepNext w:val="0"/>
        <w:keepLines w:val="0"/>
        <w:spacing w:before="280" w:lineRule="auto"/>
        <w:rPr>
          <w:rFonts w:ascii="Times New Roman" w:cs="Times New Roman" w:eastAsia="Times New Roman" w:hAnsi="Times New Roman"/>
          <w:color w:val="000000"/>
        </w:rPr>
      </w:pPr>
      <w:bookmarkStart w:colFirst="0" w:colLast="0" w:name="_nxuvl3dtj6hk" w:id="7"/>
      <w:bookmarkEnd w:id="7"/>
      <w:commentRangeStart w:id="1"/>
      <w:r w:rsidDel="00000000" w:rsidR="00000000" w:rsidRPr="00000000">
        <w:rPr>
          <w:rFonts w:ascii="Times New Roman" w:cs="Times New Roman" w:eastAsia="Times New Roman" w:hAnsi="Times New Roman"/>
          <w:color w:val="000000"/>
          <w:rtl w:val="0"/>
        </w:rPr>
        <w:t xml:space="preserve">4. Hyperparameter Tuning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randomized search was conducted using 3-fold cross-validation to find the best combination of hyperparameters for the XGBoost Regressor. The search explored a range of values for key parameters, including:</w:t>
      </w:r>
    </w:p>
    <w:p w:rsidR="00000000" w:rsidDel="00000000" w:rsidP="00000000" w:rsidRDefault="00000000" w:rsidRPr="00000000" w14:paraId="00000018">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The number of boosting rounds.</w:t>
      </w:r>
    </w:p>
    <w:p w:rsidR="00000000" w:rsidDel="00000000" w:rsidP="00000000" w:rsidRDefault="00000000" w:rsidRPr="00000000" w14:paraId="00000019">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The step size shrinkage to prevent overfitting.</w:t>
      </w:r>
    </w:p>
    <w:p w:rsidR="00000000" w:rsidDel="00000000" w:rsidP="00000000" w:rsidRDefault="00000000" w:rsidRPr="00000000" w14:paraId="0000001A">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The maximum depth of a tree.</w:t>
      </w:r>
    </w:p>
    <w:p w:rsidR="00000000" w:rsidDel="00000000" w:rsidP="00000000" w:rsidRDefault="00000000" w:rsidRPr="00000000" w14:paraId="0000001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subsample: The fraction of samples to be used for fitting the individual base learners.</w:t>
      </w:r>
    </w:p>
    <w:p w:rsidR="00000000" w:rsidDel="00000000" w:rsidP="00000000" w:rsidRDefault="00000000" w:rsidRPr="00000000" w14:paraId="0000001C">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colsample_bytree: The fraction of columns to be used for each tree.</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the search, the optimal parameters were identified, leading to a more specialized and accurate model. The refined model, trained with these new parameters, showed a noticeable improvement in performance:</w:t>
      </w:r>
    </w:p>
    <w:p w:rsidR="00000000" w:rsidDel="00000000" w:rsidP="00000000" w:rsidRDefault="00000000" w:rsidRPr="00000000" w14:paraId="0000001E">
      <w:pPr>
        <w:numPr>
          <w:ilvl w:val="0"/>
          <w:numId w:val="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Root Mean Squared Error (RMSE):</w:t>
      </w:r>
      <w:r w:rsidDel="00000000" w:rsidR="00000000" w:rsidRPr="00000000">
        <w:rPr>
          <w:rFonts w:ascii="Times New Roman" w:cs="Times New Roman" w:eastAsia="Times New Roman" w:hAnsi="Times New Roman"/>
          <w:sz w:val="24"/>
          <w:szCs w:val="24"/>
          <w:rtl w:val="0"/>
        </w:rPr>
        <w:t xml:space="preserve"> 0.0563 (an improvement from 0.0565)</w:t>
      </w:r>
    </w:p>
    <w:p w:rsidR="00000000" w:rsidDel="00000000" w:rsidP="00000000" w:rsidRDefault="00000000" w:rsidRPr="00000000" w14:paraId="0000001F">
      <w:pPr>
        <w:numPr>
          <w:ilvl w:val="0"/>
          <w:numId w:val="7"/>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R-squared (R²):</w:t>
      </w:r>
      <w:r w:rsidDel="00000000" w:rsidR="00000000" w:rsidRPr="00000000">
        <w:rPr>
          <w:rFonts w:ascii="Times New Roman" w:cs="Times New Roman" w:eastAsia="Times New Roman" w:hAnsi="Times New Roman"/>
          <w:sz w:val="24"/>
          <w:szCs w:val="24"/>
          <w:rtl w:val="0"/>
        </w:rPr>
        <w:t xml:space="preserve"> 0.8857(an improvement from 0.8850)</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b w:val="1"/>
          <w:bCs w:val="1"/>
          <w:sz w:val="24"/>
          <w:szCs w:val="24"/>
          <w:rtl w:val="0"/>
        </w:rPr>
        <w:t xml:space="preserve">slight but meaningful</w:t>
      </w:r>
      <w:r w:rsidDel="00000000" w:rsidR="00000000" w:rsidRPr="00000000">
        <w:rPr>
          <w:rFonts w:ascii="Times New Roman" w:cs="Times New Roman" w:eastAsia="Times New Roman" w:hAnsi="Times New Roman"/>
          <w:sz w:val="24"/>
          <w:szCs w:val="24"/>
          <w:rtl w:val="0"/>
        </w:rPr>
        <w:t xml:space="preserve"> increase in the R² value demonstrates that the refined model can explain approximately </w:t>
      </w:r>
      <w:r w:rsidDel="00000000" w:rsidR="00000000" w:rsidRPr="00000000">
        <w:rPr>
          <w:rFonts w:ascii="Times New Roman" w:cs="Times New Roman" w:eastAsia="Times New Roman" w:hAnsi="Times New Roman"/>
          <w:b w:val="1"/>
          <w:bCs w:val="1"/>
          <w:sz w:val="24"/>
          <w:szCs w:val="24"/>
          <w:rtl w:val="0"/>
        </w:rPr>
        <w:t xml:space="preserve">88.6%</w:t>
      </w:r>
      <w:r w:rsidDel="00000000" w:rsidR="00000000" w:rsidRPr="00000000">
        <w:rPr>
          <w:rFonts w:ascii="Times New Roman" w:cs="Times New Roman" w:eastAsia="Times New Roman" w:hAnsi="Times New Roman"/>
          <w:sz w:val="24"/>
          <w:szCs w:val="24"/>
          <w:rtl w:val="0"/>
        </w:rPr>
        <w:t xml:space="preserve"> of the variance in the data, confirming the effectiveness of the hyperparameter tuning process in optimizing model performance.</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before="280" w:lineRule="auto"/>
        <w:rPr>
          <w:rFonts w:ascii="Times New Roman" w:cs="Times New Roman" w:eastAsia="Times New Roman" w:hAnsi="Times New Roman"/>
          <w:color w:val="000000"/>
        </w:rPr>
      </w:pPr>
      <w:bookmarkStart w:colFirst="0" w:colLast="0" w:name="_fhqp57xy9q4" w:id="8"/>
      <w:bookmarkEnd w:id="8"/>
      <w:r w:rsidDel="00000000" w:rsidR="00000000" w:rsidRPr="00000000">
        <w:rPr>
          <w:rFonts w:ascii="Times New Roman" w:cs="Times New Roman" w:eastAsia="Times New Roman" w:hAnsi="Times New Roman"/>
          <w:color w:val="000000"/>
          <w:rtl w:val="0"/>
        </w:rPr>
        <w:t xml:space="preserve">5. Cross-Validation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The 5-fold cross-validation strategy,</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which was established during the initial model training phase, was maintained throughout the hyperparameter tuning process, though 3-fold cross-validation was specifically used in the RandomizedSearchCV for computational efficiency. By repeatedly training and validating the model on different subsets of the data, this strategy ensures that the performance improvements are genuine and not a result of overfitting to a specific train-test split. This consistent approach provides a robust and reliable evaluation of the model's generalization capability.</w:t>
      </w:r>
    </w:p>
    <w:p w:rsidR="00000000" w:rsidDel="00000000" w:rsidP="00000000" w:rsidRDefault="00000000" w:rsidRPr="00000000" w14:paraId="00000024">
      <w:pPr>
        <w:pStyle w:val="Heading2"/>
        <w:keepNext w:val="0"/>
        <w:keepLines w:val="0"/>
        <w:spacing w:before="280" w:lineRule="auto"/>
        <w:jc w:val="both"/>
        <w:rPr>
          <w:rFonts w:ascii="Times New Roman" w:cs="Times New Roman" w:eastAsia="Times New Roman" w:hAnsi="Times New Roman"/>
          <w:color w:val="000000"/>
        </w:rPr>
      </w:pPr>
      <w:bookmarkStart w:colFirst="0" w:colLast="0" w:name="_wo9cnlx8yx0r" w:id="9"/>
      <w:bookmarkEnd w:id="9"/>
      <w:r w:rsidDel="00000000" w:rsidR="00000000" w:rsidRPr="00000000">
        <w:rPr>
          <w:rFonts w:ascii="Times New Roman" w:cs="Times New Roman" w:eastAsia="Times New Roman" w:hAnsi="Times New Roman"/>
          <w:color w:val="000000"/>
          <w:rtl w:val="0"/>
        </w:rPr>
        <w:t xml:space="preserve">6. Feature Selection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analysis, the feature importance plot clearly showed that num_reported_accidents had a dominant influence on the model's predictions. However, other features like speed_limit, num_lanes, and various road conditions also contributed meaningfully. Given the high performance of the XGBoost model, which is inherently robust to irrelevant features, no feature selection methods were applied. All original and engineered features were retained, as the model effectively managed their respective contributions without showing signs of performance degradation.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after="120" w:before="480" w:lineRule="auto"/>
        <w:rPr>
          <w:b w:val="1"/>
          <w:bCs w:val="1"/>
          <w:color w:val="000000"/>
          <w:sz w:val="38"/>
          <w:szCs w:val="38"/>
        </w:rPr>
      </w:pPr>
      <w:bookmarkStart w:colFirst="0" w:colLast="0" w:name="_nzhojfb69h2t" w:id="10"/>
      <w:bookmarkEnd w:id="10"/>
      <w:commentRangeStart w:id="3"/>
      <w:r w:rsidDel="00000000" w:rsidR="00000000" w:rsidRPr="00000000">
        <w:rPr>
          <w:b w:val="1"/>
          <w:bCs w:val="1"/>
          <w:color w:val="000000"/>
          <w:sz w:val="38"/>
          <w:szCs w:val="38"/>
          <w:rtl w:val="0"/>
        </w:rPr>
        <w:t xml:space="preserve">Test Submission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8">
      <w:pPr>
        <w:pStyle w:val="Heading2"/>
        <w:keepNext w:val="0"/>
        <w:keepLines w:val="0"/>
        <w:spacing w:before="280" w:lineRule="auto"/>
        <w:rPr>
          <w:rFonts w:ascii="Times New Roman" w:cs="Times New Roman" w:eastAsia="Times New Roman" w:hAnsi="Times New Roman"/>
          <w:color w:val="000000"/>
        </w:rPr>
      </w:pPr>
      <w:bookmarkStart w:colFirst="0" w:colLast="0" w:name="_wi8o1x8d29eq" w:id="11"/>
      <w:bookmarkEnd w:id="11"/>
      <w:r w:rsidDel="00000000" w:rsidR="00000000" w:rsidRPr="00000000">
        <w:rPr>
          <w:rFonts w:ascii="Times New Roman" w:cs="Times New Roman" w:eastAsia="Times New Roman" w:hAnsi="Times New Roman"/>
          <w:color w:val="000000"/>
          <w:rtl w:val="0"/>
        </w:rPr>
        <w:t xml:space="preserve">1. Overview</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The test submission phase involved preparing the optimized XGBoost model for final evaluation on unseen test data. This phase ensured that the model trained through hyperparameter tuning could generalize well to new data. The process included data preprocessing consistency, model application, performance evaluation , and preparation for potential deployment scenarios. The model was rigorously tested using multiple metrics to validate its real-world applicability for accident risk prediction.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Data Preparation for Testing</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commentRangeStart w:id="5"/>
      <w:r w:rsidDel="00000000" w:rsidR="00000000" w:rsidRPr="00000000">
        <w:rPr>
          <w:rFonts w:ascii="Times New Roman" w:cs="Times New Roman" w:eastAsia="Times New Roman" w:hAnsi="Times New Roman"/>
          <w:sz w:val="24"/>
          <w:szCs w:val="24"/>
          <w:rtl w:val="0"/>
        </w:rPr>
        <w:t xml:space="preserve">To ensure accurate predictions, the test dataset underwent the exact same preprocessing steps as the training dataset. This is a critical step to maintain consistency and avoid data skew. The pipeline included:</w:t>
      </w:r>
    </w:p>
    <w:p w:rsidR="00000000" w:rsidDel="00000000" w:rsidP="00000000" w:rsidRDefault="00000000" w:rsidRPr="00000000" w14:paraId="0000002C">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Handling Duplicates:</w:t>
      </w:r>
      <w:r w:rsidDel="00000000" w:rsidR="00000000" w:rsidRPr="00000000">
        <w:rPr>
          <w:rFonts w:ascii="Times New Roman" w:cs="Times New Roman" w:eastAsia="Times New Roman" w:hAnsi="Times New Roman"/>
          <w:sz w:val="24"/>
          <w:szCs w:val="24"/>
          <w:rtl w:val="0"/>
        </w:rPr>
        <w:t xml:space="preserve"> Removing any duplicate rows to ensure data quality.</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Converting Boolean Data:</w:t>
      </w:r>
      <w:r w:rsidDel="00000000" w:rsidR="00000000" w:rsidRPr="00000000">
        <w:rPr>
          <w:rFonts w:ascii="Times New Roman" w:cs="Times New Roman" w:eastAsia="Times New Roman" w:hAnsi="Times New Roman"/>
          <w:sz w:val="24"/>
          <w:szCs w:val="24"/>
          <w:rtl w:val="0"/>
        </w:rPr>
        <w:t xml:space="preserve"> Converting boolean columns (road_signs_present, public_road, etc.) into integer format (0 and 1) for model compatibility.</w:t>
      </w:r>
    </w:p>
    <w:p w:rsidR="00000000" w:rsidDel="00000000" w:rsidP="00000000" w:rsidRDefault="00000000" w:rsidRPr="00000000" w14:paraId="0000002E">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Handling Categorical Variables:</w:t>
      </w:r>
      <w:r w:rsidDel="00000000" w:rsidR="00000000" w:rsidRPr="00000000">
        <w:rPr>
          <w:rFonts w:ascii="Times New Roman" w:cs="Times New Roman" w:eastAsia="Times New Roman" w:hAnsi="Times New Roman"/>
          <w:sz w:val="24"/>
          <w:szCs w:val="24"/>
          <w:rtl w:val="0"/>
        </w:rPr>
        <w:t xml:space="preserve"> Applying one-hot encoding to all object-type columns, with careful attention to maintain feature alignment between training and test sets. Missing encoded columns were added and populated with zeros to ensure dimensional consistency. </w:t>
      </w:r>
    </w:p>
    <w:p w:rsidR="00000000" w:rsidDel="00000000" w:rsidP="00000000" w:rsidRDefault="00000000" w:rsidRPr="00000000" w14:paraId="0000002F">
      <w:pPr>
        <w:numPr>
          <w:ilvl w:val="0"/>
          <w:numId w:val="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Aligning Columns:</w:t>
      </w:r>
      <w:r w:rsidDel="00000000" w:rsidR="00000000" w:rsidRPr="00000000">
        <w:rPr>
          <w:rFonts w:ascii="Times New Roman" w:cs="Times New Roman" w:eastAsia="Times New Roman" w:hAnsi="Times New Roman"/>
          <w:sz w:val="24"/>
          <w:szCs w:val="24"/>
          <w:rtl w:val="0"/>
        </w:rPr>
        <w:t xml:space="preserve"> Ensuring the order and names of the columns in the preprocessed test set matched the training set before making predictions.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was not applied, as the final chosen model (XGBoost) is a tree-based algorithm and is not sensitive to the scale of the features.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1">
      <w:pPr>
        <w:pStyle w:val="Heading2"/>
        <w:keepNext w:val="0"/>
        <w:keepLines w:val="0"/>
        <w:spacing w:before="280" w:lineRule="auto"/>
        <w:rPr>
          <w:rFonts w:ascii="Times New Roman" w:cs="Times New Roman" w:eastAsia="Times New Roman" w:hAnsi="Times New Roman"/>
          <w:color w:val="000000"/>
        </w:rPr>
      </w:pPr>
      <w:bookmarkStart w:colFirst="0" w:colLast="0" w:name="_v9059t7oiq84" w:id="12"/>
      <w:bookmarkEnd w:id="12"/>
      <w:r w:rsidDel="00000000" w:rsidR="00000000" w:rsidRPr="00000000">
        <w:rPr>
          <w:rFonts w:ascii="Times New Roman" w:cs="Times New Roman" w:eastAsia="Times New Roman" w:hAnsi="Times New Roman"/>
          <w:color w:val="000000"/>
          <w:rtl w:val="0"/>
        </w:rPr>
        <w:t xml:space="preserve">3. Model Application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commentRangeStart w:id="6"/>
      <w:r w:rsidDel="00000000" w:rsidR="00000000" w:rsidRPr="00000000">
        <w:rPr>
          <w:rFonts w:ascii="Times New Roman" w:cs="Times New Roman" w:eastAsia="Times New Roman" w:hAnsi="Times New Roman"/>
          <w:sz w:val="24"/>
          <w:szCs w:val="24"/>
          <w:rtl w:val="0"/>
        </w:rPr>
        <w:t xml:space="preserve">The optimized XGBoost model from hyperparameter tuning was applied to the validation set</w:t>
      </w:r>
      <w:r w:rsidDel="00000000" w:rsidR="00000000" w:rsidRPr="00000000">
        <w:rPr>
          <w:rFonts w:ascii="Times New Roman" w:cs="Times New Roman" w:eastAsia="Times New Roman" w:hAnsi="Times New Roman"/>
          <w:b w:val="1"/>
          <w:bCs w:val="1"/>
          <w:sz w:val="24"/>
          <w:szCs w:val="24"/>
          <w:rtl w:val="0"/>
        </w:rPr>
        <w:t xml:space="preserve">(X_test)</w:t>
      </w:r>
      <w:r w:rsidDel="00000000" w:rsidR="00000000" w:rsidRPr="00000000">
        <w:rPr>
          <w:rFonts w:ascii="Times New Roman" w:cs="Times New Roman" w:eastAsia="Times New Roman" w:hAnsi="Times New Roman"/>
          <w:sz w:val="24"/>
          <w:szCs w:val="24"/>
          <w:rtl w:val="0"/>
        </w:rPr>
        <w:t xml:space="preserve"> to generate predictions. The best-performing model identified through RandomizedSearchCV was retrieved using</w:t>
      </w:r>
      <w:r w:rsidDel="00000000" w:rsidR="00000000" w:rsidRPr="00000000">
        <w:rPr>
          <w:rFonts w:ascii="Times New Roman" w:cs="Times New Roman" w:eastAsia="Times New Roman" w:hAnsi="Times New Roman"/>
          <w:b w:val="1"/>
          <w:bCs w:val="1"/>
          <w:sz w:val="24"/>
          <w:szCs w:val="24"/>
          <w:rtl w:val="0"/>
        </w:rPr>
        <w:t xml:space="preserve"> random_search.best_estimator_</w:t>
      </w:r>
      <w:r w:rsidDel="00000000" w:rsidR="00000000" w:rsidRPr="00000000">
        <w:rPr>
          <w:rFonts w:ascii="Times New Roman" w:cs="Times New Roman" w:eastAsia="Times New Roman" w:hAnsi="Times New Roman"/>
          <w:sz w:val="24"/>
          <w:szCs w:val="24"/>
          <w:rtl w:val="0"/>
        </w:rPr>
        <w:t xml:space="preserve"> and used to make predictions on the unseen validation data. The model’s</w:t>
      </w:r>
      <w:r w:rsidDel="00000000" w:rsidR="00000000" w:rsidRPr="00000000">
        <w:rPr>
          <w:rFonts w:ascii="Times New Roman" w:cs="Times New Roman" w:eastAsia="Times New Roman" w:hAnsi="Times New Roman"/>
          <w:b w:val="1"/>
          <w:bCs w:val="1"/>
          <w:sz w:val="24"/>
          <w:szCs w:val="24"/>
          <w:rtl w:val="0"/>
        </w:rPr>
        <w:t xml:space="preserve"> .predict() method</w:t>
      </w:r>
      <w:r w:rsidDel="00000000" w:rsidR="00000000" w:rsidRPr="00000000">
        <w:rPr>
          <w:rFonts w:ascii="Times New Roman" w:cs="Times New Roman" w:eastAsia="Times New Roman" w:hAnsi="Times New Roman"/>
          <w:sz w:val="24"/>
          <w:szCs w:val="24"/>
          <w:rtl w:val="0"/>
        </w:rPr>
        <w:t xml:space="preserve"> was employed on the validation features to produce accident risk probability scores for evaluation against the true labels.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3">
      <w:pPr>
        <w:shd w:fill="ffffff" w:val="clear"/>
        <w:spacing w:after="240" w:before="240"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mean_squared_error, r2_score</w:t>
      </w:r>
    </w:p>
    <w:p w:rsidR="00000000" w:rsidDel="00000000" w:rsidP="00000000" w:rsidRDefault="00000000" w:rsidRPr="00000000" w14:paraId="00000034">
      <w:pPr>
        <w:shd w:fill="ffffff" w:val="clear"/>
        <w:spacing w:after="240" w:before="240"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35">
      <w:pPr>
        <w:shd w:fill="ffffff" w:val="clear"/>
        <w:spacing w:after="240" w:before="240"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Retrieve the best estimator from RandomizedSearchCV</w:t>
      </w:r>
    </w:p>
    <w:p w:rsidR="00000000" w:rsidDel="00000000" w:rsidP="00000000" w:rsidRDefault="00000000" w:rsidRPr="00000000" w14:paraId="00000036">
      <w:pPr>
        <w:shd w:fill="ffffff" w:val="clear"/>
        <w:spacing w:after="240" w:before="240"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best_xgb_model = random_search.best_estimator_</w:t>
      </w:r>
    </w:p>
    <w:p w:rsidR="00000000" w:rsidDel="00000000" w:rsidP="00000000" w:rsidRDefault="00000000" w:rsidRPr="00000000" w14:paraId="00000037">
      <w:pPr>
        <w:shd w:fill="ffffff" w:val="clear"/>
        <w:spacing w:after="240" w:before="240"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Make predictions on the test set with the best model</w:t>
      </w:r>
    </w:p>
    <w:p w:rsidR="00000000" w:rsidDel="00000000" w:rsidP="00000000" w:rsidRDefault="00000000" w:rsidRPr="00000000" w14:paraId="00000038">
      <w:pPr>
        <w:shd w:fill="ffffff" w:val="clear"/>
        <w:spacing w:after="240" w:before="240" w:line="325.71428571428567"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y_pred_tuned = best_xgb_model.predict(X_test)</w:t>
      </w:r>
      <w:r w:rsidDel="00000000" w:rsidR="00000000" w:rsidRPr="00000000">
        <w:rPr>
          <w:rtl w:val="0"/>
        </w:rPr>
      </w:r>
    </w:p>
    <w:p w:rsidR="00000000" w:rsidDel="00000000" w:rsidP="00000000" w:rsidRDefault="00000000" w:rsidRPr="00000000" w14:paraId="00000039">
      <w:pPr>
        <w:pStyle w:val="Heading2"/>
        <w:keepNext w:val="0"/>
        <w:keepLines w:val="0"/>
        <w:spacing w:before="280" w:lineRule="auto"/>
        <w:rPr>
          <w:rFonts w:ascii="Times New Roman" w:cs="Times New Roman" w:eastAsia="Times New Roman" w:hAnsi="Times New Roman"/>
          <w:color w:val="000000"/>
        </w:rPr>
      </w:pPr>
      <w:bookmarkStart w:colFirst="0" w:colLast="0" w:name="_g4tbw1f5l570" w:id="13"/>
      <w:bookmarkEnd w:id="13"/>
      <w:r w:rsidDel="00000000" w:rsidR="00000000" w:rsidRPr="00000000">
        <w:rPr>
          <w:rFonts w:ascii="Times New Roman" w:cs="Times New Roman" w:eastAsia="Times New Roman" w:hAnsi="Times New Roman"/>
          <w:color w:val="000000"/>
          <w:rtl w:val="0"/>
        </w:rPr>
        <w:t xml:space="preserve">4. Test Metrics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commentRangeStart w:id="7"/>
      <w:r w:rsidDel="00000000" w:rsidR="00000000" w:rsidRPr="00000000">
        <w:rPr>
          <w:rFonts w:ascii="Times New Roman" w:cs="Times New Roman" w:eastAsia="Times New Roman" w:hAnsi="Times New Roman"/>
          <w:sz w:val="24"/>
          <w:szCs w:val="24"/>
          <w:rtl w:val="0"/>
        </w:rPr>
        <w:t xml:space="preserve">The model was evaluated using comprehensive metrics on the validation set: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Metrics on validation set:</w:t>
      </w:r>
    </w:p>
    <w:p w:rsidR="00000000" w:rsidDel="00000000" w:rsidP="00000000" w:rsidRDefault="00000000" w:rsidRPr="00000000" w14:paraId="0000003C">
      <w:pPr>
        <w:numPr>
          <w:ilvl w:val="0"/>
          <w:numId w:val="8"/>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 Squared Error (MSE): 0.0032</w:t>
      </w:r>
    </w:p>
    <w:p w:rsidR="00000000" w:rsidDel="00000000" w:rsidP="00000000" w:rsidRDefault="00000000" w:rsidRPr="00000000" w14:paraId="0000003D">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Root Mean Squared Error (RMSE): 0.0563</w:t>
      </w:r>
    </w:p>
    <w:p w:rsidR="00000000" w:rsidDel="00000000" w:rsidP="00000000" w:rsidRDefault="00000000" w:rsidRPr="00000000" w14:paraId="0000003E">
      <w:pPr>
        <w:numPr>
          <w:ilvl w:val="0"/>
          <w:numId w:val="8"/>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R-squared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0.8857</w:t>
      </w:r>
    </w:p>
    <w:p w:rsidR="00000000" w:rsidDel="00000000" w:rsidP="00000000" w:rsidRDefault="00000000" w:rsidRPr="00000000" w14:paraId="0000003F">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with Training Performance:</w:t>
      </w:r>
    </w:p>
    <w:p w:rsidR="00000000" w:rsidDel="00000000" w:rsidP="00000000" w:rsidRDefault="00000000" w:rsidRPr="00000000" w14:paraId="00000040">
      <w:pPr>
        <w:numPr>
          <w:ilvl w:val="0"/>
          <w:numId w:val="5"/>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RMSE on cross-validation: 0.0561 , RMSE on validation set: 0.0563</w:t>
      </w:r>
    </w:p>
    <w:p w:rsidR="00000000" w:rsidDel="00000000" w:rsidP="00000000" w:rsidRDefault="00000000" w:rsidRPr="00000000" w14:paraId="00000041">
      <w:pPr>
        <w:numPr>
          <w:ilvl w:val="0"/>
          <w:numId w:val="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on cross-validation: 0.886*,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on validation set: 0.8857</w:t>
      </w:r>
    </w:p>
    <w:p w:rsidR="00000000" w:rsidDel="00000000" w:rsidP="00000000" w:rsidRDefault="00000000" w:rsidRPr="00000000" w14:paraId="0000004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The minimal difference between cross-validation (0.0561) and test set (0.0563) RMSE indicates excellent generalization with no significant overfitting. The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of 0.8857 demonstrates that the model explains  88.57% of the variance in accident risk, confirming strong predictive capability.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3">
      <w:pPr>
        <w:pStyle w:val="Heading2"/>
        <w:keepNext w:val="0"/>
        <w:keepLines w:val="0"/>
        <w:spacing w:before="280" w:lineRule="auto"/>
        <w:rPr>
          <w:rFonts w:ascii="Times New Roman" w:cs="Times New Roman" w:eastAsia="Times New Roman" w:hAnsi="Times New Roman"/>
          <w:color w:val="000000"/>
        </w:rPr>
      </w:pPr>
      <w:bookmarkStart w:colFirst="0" w:colLast="0" w:name="_4z9xrflv1nr" w:id="14"/>
      <w:bookmarkEnd w:id="14"/>
      <w:r w:rsidDel="00000000" w:rsidR="00000000" w:rsidRPr="00000000">
        <w:rPr>
          <w:rFonts w:ascii="Times New Roman" w:cs="Times New Roman" w:eastAsia="Times New Roman" w:hAnsi="Times New Roman"/>
          <w:color w:val="000000"/>
          <w:rtl w:val="0"/>
        </w:rPr>
        <w:t xml:space="preserve">5. Model Deployment</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commentRangeStart w:id="8"/>
      <w:r w:rsidDel="00000000" w:rsidR="00000000" w:rsidRPr="00000000">
        <w:rPr>
          <w:rFonts w:ascii="Times New Roman" w:cs="Times New Roman" w:eastAsia="Times New Roman" w:hAnsi="Times New Roman"/>
          <w:sz w:val="24"/>
          <w:szCs w:val="24"/>
          <w:rtl w:val="0"/>
        </w:rPr>
        <w:t xml:space="preserve">The deployment process would involve:</w:t>
      </w:r>
    </w:p>
    <w:p w:rsidR="00000000" w:rsidDel="00000000" w:rsidP="00000000" w:rsidRDefault="00000000" w:rsidRPr="00000000" w14:paraId="00000045">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Saving the Pipeline:</w:t>
      </w:r>
      <w:r w:rsidDel="00000000" w:rsidR="00000000" w:rsidRPr="00000000">
        <w:rPr>
          <w:rFonts w:ascii="Times New Roman" w:cs="Times New Roman" w:eastAsia="Times New Roman" w:hAnsi="Times New Roman"/>
          <w:sz w:val="24"/>
          <w:szCs w:val="24"/>
          <w:rtl w:val="0"/>
        </w:rPr>
        <w:t xml:space="preserve"> The entire pipeline, including the data preprocessing steps and the trained XGBoost model, would be saved into a single file using a library like joblib or pickle.</w:t>
      </w:r>
    </w:p>
    <w:p w:rsidR="00000000" w:rsidDel="00000000" w:rsidP="00000000" w:rsidRDefault="00000000" w:rsidRPr="00000000" w14:paraId="00000046">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Creating an API:</w:t>
      </w:r>
      <w:r w:rsidDel="00000000" w:rsidR="00000000" w:rsidRPr="00000000">
        <w:rPr>
          <w:rFonts w:ascii="Times New Roman" w:cs="Times New Roman" w:eastAsia="Times New Roman" w:hAnsi="Times New Roman"/>
          <w:sz w:val="24"/>
          <w:szCs w:val="24"/>
          <w:rtl w:val="0"/>
        </w:rPr>
        <w:t xml:space="preserve"> A web service API (using a framework like Flask or FastAPI) would be created to load the saved pipeline.</w:t>
      </w:r>
    </w:p>
    <w:p w:rsidR="00000000" w:rsidDel="00000000" w:rsidP="00000000" w:rsidRDefault="00000000" w:rsidRPr="00000000" w14:paraId="00000047">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Serving Predictions:</w:t>
      </w:r>
      <w:r w:rsidDel="00000000" w:rsidR="00000000" w:rsidRPr="00000000">
        <w:rPr>
          <w:rFonts w:ascii="Times New Roman" w:cs="Times New Roman" w:eastAsia="Times New Roman" w:hAnsi="Times New Roman"/>
          <w:sz w:val="24"/>
          <w:szCs w:val="24"/>
          <w:rtl w:val="0"/>
        </w:rPr>
        <w:t xml:space="preserve"> This API would expose an endpoint that accepts new data (e.g., road type, weather, time of day) in a format like JSON, preprocesses it using the pipeline, and returns the predicted accident risk score in real-time. This could be integrated into traffic management systems or public safety applications.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8">
      <w:pPr>
        <w:pStyle w:val="Heading2"/>
        <w:keepNext w:val="0"/>
        <w:keepLines w:val="0"/>
        <w:spacing w:before="280" w:lineRule="auto"/>
        <w:rPr>
          <w:rFonts w:ascii="Times New Roman" w:cs="Times New Roman" w:eastAsia="Times New Roman" w:hAnsi="Times New Roman"/>
          <w:color w:val="000000"/>
        </w:rPr>
      </w:pPr>
      <w:bookmarkStart w:colFirst="0" w:colLast="0" w:name="_4q0vth1pvrpq" w:id="15"/>
      <w:bookmarkEnd w:id="15"/>
      <w:r w:rsidDel="00000000" w:rsidR="00000000" w:rsidRPr="00000000">
        <w:rPr>
          <w:rFonts w:ascii="Times New Roman" w:cs="Times New Roman" w:eastAsia="Times New Roman" w:hAnsi="Times New Roman"/>
          <w:color w:val="000000"/>
          <w:rtl w:val="0"/>
        </w:rPr>
        <w:t xml:space="preserve">6. Code Implementation</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Model Refinement (Hyperparameter Tuning with RandomizedSearchCV)</w:t>
      </w:r>
      <w:r w:rsidDel="00000000" w:rsidR="00000000" w:rsidRPr="00000000">
        <w:rPr>
          <w:rtl w:val="0"/>
        </w:rPr>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xgboost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xgb</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RandomizedSearchCV, train_test_split</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scipy.stats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randint, uniform</w:t>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Define random_state</w:t>
      </w:r>
    </w:p>
    <w:p w:rsidR="00000000" w:rsidDel="00000000" w:rsidP="00000000" w:rsidRDefault="00000000" w:rsidRPr="00000000" w14:paraId="00000050">
      <w:pPr>
        <w:shd w:fill="ffffff" w:val="clear"/>
        <w:spacing w:line="325.71428571428567" w:lineRule="auto"/>
        <w:jc w:val="both"/>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random_state = </w:t>
      </w:r>
      <w:r w:rsidDel="00000000" w:rsidR="00000000" w:rsidRPr="00000000">
        <w:rPr>
          <w:rFonts w:ascii="Courier New" w:cs="Courier New" w:eastAsia="Courier New" w:hAnsi="Courier New"/>
          <w:color w:val="116644"/>
          <w:sz w:val="21"/>
          <w:szCs w:val="21"/>
          <w:rtl w:val="0"/>
        </w:rPr>
        <w:t xml:space="preserve">2025</w:t>
      </w:r>
    </w:p>
    <w:p w:rsidR="00000000" w:rsidDel="00000000" w:rsidP="00000000" w:rsidRDefault="00000000" w:rsidRPr="00000000" w14:paraId="00000051">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Load Data --- (Including wget to ensure files are present)</w:t>
      </w:r>
    </w:p>
    <w:p w:rsidR="00000000" w:rsidDel="00000000" w:rsidP="00000000" w:rsidRDefault="00000000" w:rsidRPr="00000000" w14:paraId="0000005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This is added to make the cell self-contained if previous downloads were not persistent.</w:t>
      </w:r>
    </w:p>
    <w:p w:rsidR="00000000" w:rsidDel="00000000" w:rsidP="00000000" w:rsidRDefault="00000000" w:rsidRPr="00000000" w14:paraId="0000005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wget --no-check-certificate </w:t>
      </w:r>
      <w:r w:rsidDel="00000000" w:rsidR="00000000" w:rsidRPr="00000000">
        <w:rPr>
          <w:rFonts w:ascii="Courier New" w:cs="Courier New" w:eastAsia="Courier New" w:hAnsi="Courier New"/>
          <w:color w:val="a31515"/>
          <w:sz w:val="21"/>
          <w:szCs w:val="21"/>
          <w:rtl w:val="0"/>
        </w:rPr>
        <w:t xml:space="preserve">'https://docs.google.com/uc?export=download&amp;id=1-MP9hUKl7g0-zc0og1etVY1d4hmzDp5o'</w:t>
      </w:r>
      <w:r w:rsidDel="00000000" w:rsidR="00000000" w:rsidRPr="00000000">
        <w:rPr>
          <w:rFonts w:ascii="Courier New" w:cs="Courier New" w:eastAsia="Courier New" w:hAnsi="Courier New"/>
          <w:sz w:val="21"/>
          <w:szCs w:val="21"/>
          <w:rtl w:val="0"/>
        </w:rPr>
        <w:t xml:space="preserve"> -O train.csv</w:t>
      </w:r>
    </w:p>
    <w:p w:rsidR="00000000" w:rsidDel="00000000" w:rsidP="00000000" w:rsidRDefault="00000000" w:rsidRPr="00000000" w14:paraId="0000005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train_df = pd.read_csv(</w:t>
      </w:r>
      <w:r w:rsidDel="00000000" w:rsidR="00000000" w:rsidRPr="00000000">
        <w:rPr>
          <w:rFonts w:ascii="Courier New" w:cs="Courier New" w:eastAsia="Courier New" w:hAnsi="Courier New"/>
          <w:color w:val="a31515"/>
          <w:sz w:val="21"/>
          <w:szCs w:val="21"/>
          <w:rtl w:val="0"/>
        </w:rPr>
        <w:t xml:space="preserve">'train.csv'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6">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Preprocessing Steps ---</w:t>
      </w:r>
    </w:p>
    <w:p w:rsidR="00000000" w:rsidDel="00000000" w:rsidP="00000000" w:rsidRDefault="00000000" w:rsidRPr="00000000" w14:paraId="0000005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train_df.copy()</w:t>
      </w:r>
    </w:p>
    <w:p w:rsidR="00000000" w:rsidDel="00000000" w:rsidP="00000000" w:rsidRDefault="00000000" w:rsidRPr="00000000" w14:paraId="00000059">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Convert boolean columns to int</w:t>
      </w:r>
    </w:p>
    <w:p w:rsidR="00000000" w:rsidDel="00000000" w:rsidP="00000000" w:rsidRDefault="00000000" w:rsidRPr="00000000" w14:paraId="0000005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bool_cols_df = df.select_dtypes(include=[</w:t>
      </w:r>
      <w:r w:rsidDel="00000000" w:rsidR="00000000" w:rsidRPr="00000000">
        <w:rPr>
          <w:rFonts w:ascii="Courier New" w:cs="Courier New" w:eastAsia="Courier New" w:hAnsi="Courier New"/>
          <w:color w:val="a31515"/>
          <w:sz w:val="21"/>
          <w:szCs w:val="21"/>
          <w:rtl w:val="0"/>
        </w:rPr>
        <w:t xml:space="preserve">'bool'</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05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df[bool_cols_df] = df[bool_cols_df].astype(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One-hot encode all categorical columns</w:t>
      </w:r>
    </w:p>
    <w:p w:rsidR="00000000" w:rsidDel="00000000" w:rsidP="00000000" w:rsidRDefault="00000000" w:rsidRPr="00000000" w14:paraId="0000005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categorical_cols = df.select_dtypes(include=[</w:t>
      </w:r>
      <w:r w:rsidDel="00000000" w:rsidR="00000000" w:rsidRPr="00000000">
        <w:rPr>
          <w:rFonts w:ascii="Courier New" w:cs="Courier New" w:eastAsia="Courier New" w:hAnsi="Courier New"/>
          <w:color w:val="a31515"/>
          <w:sz w:val="21"/>
          <w:szCs w:val="21"/>
          <w:rtl w:val="0"/>
        </w:rPr>
        <w:t xml:space="preserve">'object'</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06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 = pd.get_dummies(df, columns=categorical_cols, drop_first=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1">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Convert boolean values from one-hot encoding to int</w:t>
      </w:r>
    </w:p>
    <w:p w:rsidR="00000000" w:rsidDel="00000000" w:rsidP="00000000" w:rsidRDefault="00000000" w:rsidRPr="00000000" w14:paraId="0000006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bool_cols_encoded = df_encoded.select_dtypes(include=[</w:t>
      </w:r>
      <w:r w:rsidDel="00000000" w:rsidR="00000000" w:rsidRPr="00000000">
        <w:rPr>
          <w:rFonts w:ascii="Courier New" w:cs="Courier New" w:eastAsia="Courier New" w:hAnsi="Courier New"/>
          <w:color w:val="a31515"/>
          <w:sz w:val="21"/>
          <w:szCs w:val="21"/>
          <w:rtl w:val="0"/>
        </w:rPr>
        <w:t xml:space="preserve">'bool'</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06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df_encoded[bool_cols_encoded] = df_encoded[bool_cols_encoded].astype(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5">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Handle Missing values</w:t>
      </w:r>
    </w:p>
    <w:p w:rsidR="00000000" w:rsidDel="00000000" w:rsidP="00000000" w:rsidRDefault="00000000" w:rsidRPr="00000000" w14:paraId="00000067">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 = df_encoded.fillna(df_encoded.median(numeric_only=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 = df_encoded.fillna(df_encoded.mode().iloc[</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9">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Define param_dist ---</w:t>
      </w:r>
    </w:p>
    <w:p w:rsidR="00000000" w:rsidDel="00000000" w:rsidP="00000000" w:rsidRDefault="00000000" w:rsidRPr="00000000" w14:paraId="0000006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param_dist = {</w:t>
      </w:r>
    </w:p>
    <w:p w:rsidR="00000000" w:rsidDel="00000000" w:rsidP="00000000" w:rsidRDefault="00000000" w:rsidRPr="00000000" w14:paraId="0000006C">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'n_estimators'</w:t>
      </w:r>
      <w:r w:rsidDel="00000000" w:rsidR="00000000" w:rsidRPr="00000000">
        <w:rPr>
          <w:rFonts w:ascii="Courier New" w:cs="Courier New" w:eastAsia="Courier New" w:hAnsi="Courier New"/>
          <w:sz w:val="21"/>
          <w:szCs w:val="21"/>
          <w:rtl w:val="0"/>
        </w:rPr>
        <w:t xml:space="preserve">: randint(</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'max_depth'</w:t>
      </w:r>
      <w:r w:rsidDel="00000000" w:rsidR="00000000" w:rsidRPr="00000000">
        <w:rPr>
          <w:rFonts w:ascii="Courier New" w:cs="Courier New" w:eastAsia="Courier New" w:hAnsi="Courier New"/>
          <w:sz w:val="21"/>
          <w:szCs w:val="21"/>
          <w:rtl w:val="0"/>
        </w:rPr>
        <w:t xml:space="preserve">: randint(</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'learning_rate'</w:t>
      </w:r>
      <w:r w:rsidDel="00000000" w:rsidR="00000000" w:rsidRPr="00000000">
        <w:rPr>
          <w:rFonts w:ascii="Courier New" w:cs="Courier New" w:eastAsia="Courier New" w:hAnsi="Courier New"/>
          <w:sz w:val="21"/>
          <w:szCs w:val="21"/>
          <w:rtl w:val="0"/>
        </w:rPr>
        <w:t xml:space="preserve">: uniform(</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'subsample'</w:t>
      </w:r>
      <w:r w:rsidDel="00000000" w:rsidR="00000000" w:rsidRPr="00000000">
        <w:rPr>
          <w:rFonts w:ascii="Courier New" w:cs="Courier New" w:eastAsia="Courier New" w:hAnsi="Courier New"/>
          <w:sz w:val="21"/>
          <w:szCs w:val="21"/>
          <w:rtl w:val="0"/>
        </w:rPr>
        <w:t xml:space="preserve">: uniform(</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'colsample_bytree'</w:t>
      </w:r>
      <w:r w:rsidDel="00000000" w:rsidR="00000000" w:rsidRPr="00000000">
        <w:rPr>
          <w:rFonts w:ascii="Courier New" w:cs="Courier New" w:eastAsia="Courier New" w:hAnsi="Courier New"/>
          <w:sz w:val="21"/>
          <w:szCs w:val="21"/>
          <w:rtl w:val="0"/>
        </w:rPr>
        <w:t xml:space="preserve">: uniform(</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'gamma'</w:t>
      </w:r>
      <w:r w:rsidDel="00000000" w:rsidR="00000000" w:rsidRPr="00000000">
        <w:rPr>
          <w:rFonts w:ascii="Courier New" w:cs="Courier New" w:eastAsia="Courier New" w:hAnsi="Courier New"/>
          <w:sz w:val="21"/>
          <w:szCs w:val="21"/>
          <w:rtl w:val="0"/>
        </w:rPr>
        <w:t xml:space="preserve">: uniform(</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Split data into features and target ---</w:t>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df_encoded.drop([</w:t>
      </w:r>
      <w:r w:rsidDel="00000000" w:rsidR="00000000" w:rsidRPr="00000000">
        <w:rPr>
          <w:rFonts w:ascii="Courier New" w:cs="Courier New" w:eastAsia="Courier New" w:hAnsi="Courier New"/>
          <w:color w:val="a31515"/>
          <w:sz w:val="21"/>
          <w:szCs w:val="21"/>
          <w:rtl w:val="0"/>
        </w:rPr>
        <w:t xml:space="preserve">'accident_risk'</w:t>
      </w:r>
      <w:r w:rsidDel="00000000" w:rsidR="00000000" w:rsidRPr="00000000">
        <w:rPr>
          <w:rFonts w:ascii="Courier New" w:cs="Courier New" w:eastAsia="Courier New" w:hAnsi="Courier New"/>
          <w:sz w:val="21"/>
          <w:szCs w:val="21"/>
          <w:rtl w:val="0"/>
        </w:rPr>
        <w:t xml:space="preserve">], axis=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df_encoded[</w:t>
      </w:r>
      <w:r w:rsidDel="00000000" w:rsidR="00000000" w:rsidRPr="00000000">
        <w:rPr>
          <w:rFonts w:ascii="Courier New" w:cs="Courier New" w:eastAsia="Courier New" w:hAnsi="Courier New"/>
          <w:color w:val="a31515"/>
          <w:sz w:val="21"/>
          <w:szCs w:val="21"/>
          <w:rtl w:val="0"/>
        </w:rPr>
        <w:t xml:space="preserve">'accident_risk'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X_test, y_train, y_test = train_test_split(</w:t>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random_state=random_state, stratify=y</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Initialize RandomizedSearchCV ---</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xgb_tuned_model = xgb.XGBRegressor(random_state=random_state)</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random_search = RandomizedSearchCV(</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estimator=xgb_tuned_model,</w:t>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param_distributions=param_dist,</w:t>
      </w:r>
    </w:p>
    <w:p w:rsidR="00000000" w:rsidDel="00000000" w:rsidP="00000000" w:rsidRDefault="00000000" w:rsidRPr="00000000" w14:paraId="0000008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n_iter=</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cv=</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scoring=</w:t>
      </w:r>
      <w:r w:rsidDel="00000000" w:rsidR="00000000" w:rsidRPr="00000000">
        <w:rPr>
          <w:rFonts w:ascii="Courier New" w:cs="Courier New" w:eastAsia="Courier New" w:hAnsi="Courier New"/>
          <w:color w:val="a31515"/>
          <w:sz w:val="21"/>
          <w:szCs w:val="21"/>
          <w:rtl w:val="0"/>
        </w:rPr>
        <w:t xml:space="preserve">'neg_root_mean_squared_error'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random_state=random_state,</w:t>
      </w:r>
    </w:p>
    <w:p w:rsidR="00000000" w:rsidDel="00000000" w:rsidP="00000000" w:rsidRDefault="00000000" w:rsidRPr="00000000" w14:paraId="00000085">
      <w:pPr>
        <w:shd w:fill="ffffff" w:val="clear"/>
        <w:spacing w:line="325.71428571428567" w:lineRule="auto"/>
        <w:jc w:val="both"/>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n_jobs=</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086">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7">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"Starting RandomizedSearchCV fitting..."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9">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random_search.fit(X_train, y_train)</w:t>
      </w:r>
    </w:p>
    <w:p w:rsidR="00000000" w:rsidDel="00000000" w:rsidP="00000000" w:rsidRDefault="00000000" w:rsidRPr="00000000" w14:paraId="0000008A">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"RandomizedSearchCV fitting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B">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Print Best Parameters and Score ---</w:t>
      </w:r>
    </w:p>
    <w:p w:rsidR="00000000" w:rsidDel="00000000" w:rsidP="00000000" w:rsidRDefault="00000000" w:rsidRPr="00000000" w14:paraId="0000008D">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Hyperparameters found by RandomizedSearchCV:"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(random_search.best_params_)</w:t>
      </w:r>
    </w:p>
    <w:p w:rsidR="00000000" w:rsidDel="00000000" w:rsidP="00000000" w:rsidRDefault="00000000" w:rsidRPr="00000000" w14:paraId="0000008F">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best_rmse = -random_search.best_score_</w:t>
      </w:r>
    </w:p>
    <w:p w:rsidR="00000000" w:rsidDel="00000000" w:rsidP="00000000" w:rsidRDefault="00000000" w:rsidRPr="00000000" w14:paraId="0000009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"Best Cross-Validation RMSE: </w:t>
      </w:r>
      <w:r w:rsidDel="00000000" w:rsidR="00000000" w:rsidRPr="00000000">
        <w:rPr>
          <w:rFonts w:ascii="Courier New" w:cs="Courier New" w:eastAsia="Courier New" w:hAnsi="Courier New"/>
          <w:sz w:val="21"/>
          <w:szCs w:val="21"/>
          <w:rtl w:val="0"/>
        </w:rPr>
        <w:t xml:space="preserve">{best_rmse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Model Evaluation (Applying to X_test(from train_test_split))</w:t>
      </w:r>
      <w:r w:rsidDel="00000000" w:rsidR="00000000" w:rsidRPr="00000000">
        <w:rPr>
          <w:rtl w:val="0"/>
        </w:rPr>
      </w:r>
    </w:p>
    <w:p w:rsidR="00000000" w:rsidDel="00000000" w:rsidP="00000000" w:rsidRDefault="00000000" w:rsidRPr="00000000" w14:paraId="0000009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mean_squared_error, r2_score</w:t>
      </w:r>
    </w:p>
    <w:p w:rsidR="00000000" w:rsidDel="00000000" w:rsidP="00000000" w:rsidRDefault="00000000" w:rsidRPr="00000000" w14:paraId="0000009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96">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Retrieve the best estimator from RandomizedSearchCV</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best_xgb_model = random_search.best_estimator_</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Make predictions on the test set with the best model</w:t>
      </w:r>
    </w:p>
    <w:p w:rsidR="00000000" w:rsidDel="00000000" w:rsidP="00000000" w:rsidRDefault="00000000" w:rsidRPr="00000000" w14:paraId="0000009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y_pred_tuned = best_xgb_model.predict(X_test)</w:t>
      </w:r>
    </w:p>
    <w:p w:rsidR="00000000" w:rsidDel="00000000" w:rsidP="00000000" w:rsidRDefault="00000000" w:rsidRPr="00000000" w14:paraId="0000009C">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Evaluate the tuned model</w:t>
      </w:r>
    </w:p>
    <w:p w:rsidR="00000000" w:rsidDel="00000000" w:rsidP="00000000" w:rsidRDefault="00000000" w:rsidRPr="00000000" w14:paraId="0000009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mse_tuned = mean_squared_error(y_test, y_pred_tuned)</w:t>
      </w:r>
    </w:p>
    <w:p w:rsidR="00000000" w:rsidDel="00000000" w:rsidP="00000000" w:rsidRDefault="00000000" w:rsidRPr="00000000" w14:paraId="0000009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rmse_tuned = np.sqrt(mse_tuned)</w:t>
      </w:r>
    </w:p>
    <w:p w:rsidR="00000000" w:rsidDel="00000000" w:rsidP="00000000" w:rsidRDefault="00000000" w:rsidRPr="00000000" w14:paraId="000000A0">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r2_tuned = r2_score(y_test, y_pred_tuned)</w:t>
      </w:r>
    </w:p>
    <w:p w:rsidR="00000000" w:rsidDel="00000000" w:rsidP="00000000" w:rsidRDefault="00000000" w:rsidRPr="00000000" w14:paraId="000000A1">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"Tuned XGBoost Regressor (after RandomizedSearchCV):"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Mean Squared Error (MSE): </w:t>
      </w:r>
      <w:r w:rsidDel="00000000" w:rsidR="00000000" w:rsidRPr="00000000">
        <w:rPr>
          <w:rFonts w:ascii="Courier New" w:cs="Courier New" w:eastAsia="Courier New" w:hAnsi="Courier New"/>
          <w:sz w:val="21"/>
          <w:szCs w:val="21"/>
          <w:rtl w:val="0"/>
        </w:rPr>
        <w:t xml:space="preserve">{mse_tuned</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Root Mean Squared Error (RMSE): </w:t>
      </w:r>
      <w:r w:rsidDel="00000000" w:rsidR="00000000" w:rsidRPr="00000000">
        <w:rPr>
          <w:rFonts w:ascii="Courier New" w:cs="Courier New" w:eastAsia="Courier New" w:hAnsi="Courier New"/>
          <w:sz w:val="21"/>
          <w:szCs w:val="21"/>
          <w:rtl w:val="0"/>
        </w:rPr>
        <w:t xml:space="preserve">{rmse_tuned</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R-squared (R2): </w:t>
      </w:r>
      <w:r w:rsidDel="00000000" w:rsidR="00000000" w:rsidRPr="00000000">
        <w:rPr>
          <w:rFonts w:ascii="Courier New" w:cs="Courier New" w:eastAsia="Courier New" w:hAnsi="Courier New"/>
          <w:sz w:val="21"/>
          <w:szCs w:val="21"/>
          <w:rtl w:val="0"/>
        </w:rPr>
        <w:t xml:space="preserve">{r2_tuned</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Submission</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hd w:fill="ffffff" w:val="clear"/>
        <w:spacing w:line="325.71428571428567" w:lineRule="auto"/>
        <w:jc w:val="both"/>
        <w:rPr>
          <w:rFonts w:ascii="Courier New" w:cs="Courier New" w:eastAsia="Courier New" w:hAnsi="Courier New"/>
          <w:color w:val="008000"/>
          <w:sz w:val="21"/>
          <w:szCs w:val="21"/>
        </w:rPr>
      </w:pPr>
      <w:commentRangeStart w:id="9"/>
      <w:r w:rsidDel="00000000" w:rsidR="00000000" w:rsidRPr="00000000">
        <w:rPr>
          <w:rFonts w:ascii="Courier New" w:cs="Courier New" w:eastAsia="Courier New" w:hAnsi="Courier New"/>
          <w:color w:val="008000"/>
          <w:sz w:val="21"/>
          <w:szCs w:val="21"/>
          <w:rtl w:val="0"/>
        </w:rPr>
        <w:t xml:space="preserve"># Preprocess test data using identical pipeline as training</w:t>
      </w:r>
    </w:p>
    <w:p w:rsidR="00000000" w:rsidDel="00000000" w:rsidP="00000000" w:rsidRDefault="00000000" w:rsidRPr="00000000" w14:paraId="000000A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test_processed = test_df.copy()</w:t>
      </w:r>
    </w:p>
    <w:p w:rsidR="00000000" w:rsidDel="00000000" w:rsidP="00000000" w:rsidRDefault="00000000" w:rsidRPr="00000000" w14:paraId="000000AC">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Apply same preprocessing transformations</w:t>
      </w:r>
    </w:p>
    <w:p w:rsidR="00000000" w:rsidDel="00000000" w:rsidP="00000000" w:rsidRDefault="00000000" w:rsidRPr="00000000" w14:paraId="000000A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bool_cols = test_processed.select_dtypes(include=[</w:t>
      </w:r>
      <w:r w:rsidDel="00000000" w:rsidR="00000000" w:rsidRPr="00000000">
        <w:rPr>
          <w:rFonts w:ascii="Courier New" w:cs="Courier New" w:eastAsia="Courier New" w:hAnsi="Courier New"/>
          <w:color w:val="a31515"/>
          <w:sz w:val="21"/>
          <w:szCs w:val="21"/>
          <w:rtl w:val="0"/>
        </w:rPr>
        <w:t xml:space="preserve">'bool'</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0AF">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test_processed[bool_cols] = test_processed[bool_cols].astype(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0">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categorical_cols = test_processed.select_dtypes(include=[</w:t>
      </w:r>
      <w:r w:rsidDel="00000000" w:rsidR="00000000" w:rsidRPr="00000000">
        <w:rPr>
          <w:rFonts w:ascii="Courier New" w:cs="Courier New" w:eastAsia="Courier New" w:hAnsi="Courier New"/>
          <w:color w:val="a31515"/>
          <w:sz w:val="21"/>
          <w:szCs w:val="21"/>
          <w:rtl w:val="0"/>
        </w:rPr>
        <w:t xml:space="preserve">'object'</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0B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test_encoded = pd.get_dummies(test_processed, columns=categorical_cols, drop_first=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Align features with training data structure</w:t>
      </w:r>
    </w:p>
    <w:p w:rsidR="00000000" w:rsidDel="00000000" w:rsidP="00000000" w:rsidRDefault="00000000" w:rsidRPr="00000000" w14:paraId="000000B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test_final = test_encoded.reindex(columns=X_train.columns, fill_value=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6">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Generate final predictions using optimized model</w:t>
      </w:r>
    </w:p>
    <w:p w:rsidR="00000000" w:rsidDel="00000000" w:rsidP="00000000" w:rsidRDefault="00000000" w:rsidRPr="00000000" w14:paraId="000000B8">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final_predictions = best_xgb_model.predict(test_final)</w:t>
      </w:r>
    </w:p>
    <w:p w:rsidR="00000000" w:rsidDel="00000000" w:rsidP="00000000" w:rsidRDefault="00000000" w:rsidRPr="00000000" w14:paraId="000000B9">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competition-style submission file</w:t>
      </w:r>
    </w:p>
    <w:p w:rsidR="00000000" w:rsidDel="00000000" w:rsidP="00000000" w:rsidRDefault="00000000" w:rsidRPr="00000000" w14:paraId="000000BB">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submission = pd.DataFrame({</w:t>
      </w:r>
    </w:p>
    <w:p w:rsidR="00000000" w:rsidDel="00000000" w:rsidP="00000000" w:rsidRDefault="00000000" w:rsidRPr="00000000" w14:paraId="000000B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'id'</w:t>
      </w:r>
      <w:r w:rsidDel="00000000" w:rsidR="00000000" w:rsidRPr="00000000">
        <w:rPr>
          <w:rFonts w:ascii="Courier New" w:cs="Courier New" w:eastAsia="Courier New" w:hAnsi="Courier New"/>
          <w:sz w:val="21"/>
          <w:szCs w:val="21"/>
          <w:rtl w:val="0"/>
        </w:rPr>
        <w:t xml:space="preserve">: test_df[</w:t>
      </w:r>
      <w:r w:rsidDel="00000000" w:rsidR="00000000" w:rsidRPr="00000000">
        <w:rPr>
          <w:rFonts w:ascii="Courier New" w:cs="Courier New" w:eastAsia="Courier New" w:hAnsi="Courier New"/>
          <w:color w:val="a31515"/>
          <w:sz w:val="21"/>
          <w:szCs w:val="21"/>
          <w:rtl w:val="0"/>
        </w:rPr>
        <w:t xml:space="preserve">'id'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Preserve original identifiers</w:t>
      </w:r>
    </w:p>
    <w:p w:rsidR="00000000" w:rsidDel="00000000" w:rsidP="00000000" w:rsidRDefault="00000000" w:rsidRPr="00000000" w14:paraId="000000B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'accident_risk'</w:t>
      </w:r>
      <w:r w:rsidDel="00000000" w:rsidR="00000000" w:rsidRPr="00000000">
        <w:rPr>
          <w:rFonts w:ascii="Courier New" w:cs="Courier New" w:eastAsia="Courier New" w:hAnsi="Courier New"/>
          <w:sz w:val="21"/>
          <w:szCs w:val="21"/>
          <w:rtl w:val="0"/>
        </w:rPr>
        <w:t xml:space="preserve">: final_predictions </w:t>
      </w:r>
      <w:r w:rsidDel="00000000" w:rsidR="00000000" w:rsidRPr="00000000">
        <w:rPr>
          <w:rFonts w:ascii="Courier New" w:cs="Courier New" w:eastAsia="Courier New" w:hAnsi="Courier New"/>
          <w:color w:val="008000"/>
          <w:sz w:val="21"/>
          <w:szCs w:val="21"/>
          <w:rtl w:val="0"/>
        </w:rPr>
        <w:t xml:space="preserve"># Model predictions</w:t>
      </w:r>
    </w:p>
    <w:p w:rsidR="00000000" w:rsidDel="00000000" w:rsidP="00000000" w:rsidRDefault="00000000" w:rsidRPr="00000000" w14:paraId="000000BE">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submission.to_csv(</w:t>
      </w:r>
      <w:r w:rsidDel="00000000" w:rsidR="00000000" w:rsidRPr="00000000">
        <w:rPr>
          <w:rFonts w:ascii="Courier New" w:cs="Courier New" w:eastAsia="Courier New" w:hAnsi="Courier New"/>
          <w:color w:val="a31515"/>
          <w:sz w:val="21"/>
          <w:szCs w:val="21"/>
          <w:rtl w:val="0"/>
        </w:rPr>
        <w:t xml:space="preserve">'capstone_submission.csv'</w:t>
      </w:r>
      <w:r w:rsidDel="00000000" w:rsidR="00000000" w:rsidRPr="00000000">
        <w:rPr>
          <w:rFonts w:ascii="Courier New" w:cs="Courier New" w:eastAsia="Courier New" w:hAnsi="Courier New"/>
          <w:sz w:val="21"/>
          <w:szCs w:val="21"/>
          <w:rtl w:val="0"/>
        </w:rPr>
        <w:t xml:space="preserve">, index=</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Save results</w:t>
      </w:r>
    </w:p>
    <w:p w:rsidR="00000000" w:rsidDel="00000000" w:rsidP="00000000" w:rsidRDefault="00000000" w:rsidRPr="00000000" w14:paraId="000000C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Download the CSV file</w:t>
      </w:r>
    </w:p>
    <w:p w:rsidR="00000000" w:rsidDel="00000000" w:rsidP="00000000" w:rsidRDefault="00000000" w:rsidRPr="00000000" w14:paraId="000000C1">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google.colab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files</w:t>
      </w:r>
    </w:p>
    <w:p w:rsidR="00000000" w:rsidDel="00000000" w:rsidP="00000000" w:rsidRDefault="00000000" w:rsidRPr="00000000" w14:paraId="000000C2">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files.download(</w:t>
      </w:r>
      <w:r w:rsidDel="00000000" w:rsidR="00000000" w:rsidRPr="00000000">
        <w:rPr>
          <w:rFonts w:ascii="Courier New" w:cs="Courier New" w:eastAsia="Courier New" w:hAnsi="Courier New"/>
          <w:color w:val="a31515"/>
          <w:sz w:val="21"/>
          <w:szCs w:val="21"/>
          <w:rtl w:val="0"/>
        </w:rPr>
        <w:t xml:space="preserve">'capstone_submission.csv'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shd w:fill="ffffff" w:val="clear"/>
        <w:spacing w:line="325.71428571428567"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4">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"Test submission completed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shd w:fill="ffffff" w:val="clea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"File 'capstone_submission.csv' has been downloaded to your computer"</w:t>
      </w:r>
      <w:r w:rsidDel="00000000" w:rsidR="00000000" w:rsidRPr="00000000">
        <w:rPr>
          <w:rFonts w:ascii="Courier New" w:cs="Courier New" w:eastAsia="Courier New" w:hAnsi="Courier New"/>
          <w:sz w:val="21"/>
          <w:szCs w:val="21"/>
          <w:rtl w:val="0"/>
        </w:rPr>
        <w:t xml:space="preserv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after="120" w:before="480" w:lineRule="auto"/>
        <w:jc w:val="both"/>
        <w:rPr>
          <w:b w:val="1"/>
          <w:bCs w:val="1"/>
          <w:color w:val="000000"/>
          <w:sz w:val="38"/>
          <w:szCs w:val="38"/>
        </w:rPr>
      </w:pPr>
      <w:bookmarkStart w:colFirst="0" w:colLast="0" w:name="_7r1u4qxvk5sk" w:id="16"/>
      <w:bookmarkEnd w:id="16"/>
      <w:r w:rsidDel="00000000" w:rsidR="00000000" w:rsidRPr="00000000">
        <w:rPr>
          <w:b w:val="1"/>
          <w:bCs w:val="1"/>
          <w:color w:val="000000"/>
          <w:sz w:val="38"/>
          <w:szCs w:val="38"/>
          <w:rtl w:val="0"/>
        </w:rPr>
        <w:t xml:space="preserve">Conclusion</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commentRangeStart w:id="10"/>
      <w:r w:rsidDel="00000000" w:rsidR="00000000" w:rsidRPr="00000000">
        <w:rPr>
          <w:rFonts w:ascii="Times New Roman" w:cs="Times New Roman" w:eastAsia="Times New Roman" w:hAnsi="Times New Roman"/>
          <w:sz w:val="24"/>
          <w:szCs w:val="24"/>
          <w:rtl w:val="0"/>
        </w:rPr>
        <w:t xml:space="preserve">The model refinement successfully enhanced the XGBoost model’s performance through hyperparameter tuning, achieving a final</w:t>
      </w:r>
      <w:r w:rsidDel="00000000" w:rsidR="00000000" w:rsidRPr="00000000">
        <w:rPr>
          <w:rFonts w:ascii="Times New Roman" w:cs="Times New Roman" w:eastAsia="Times New Roman" w:hAnsi="Times New Roman"/>
          <w:b w:val="1"/>
          <w:bCs w:val="1"/>
          <w:sz w:val="24"/>
          <w:szCs w:val="24"/>
          <w:rtl w:val="0"/>
        </w:rPr>
        <w:t xml:space="preserve"> R2 of 0.8857 and RMSE of 0.0563</w:t>
      </w:r>
      <w:r w:rsidDel="00000000" w:rsidR="00000000" w:rsidRPr="00000000">
        <w:rPr>
          <w:rFonts w:ascii="Times New Roman" w:cs="Times New Roman" w:eastAsia="Times New Roman" w:hAnsi="Times New Roman"/>
          <w:sz w:val="24"/>
          <w:szCs w:val="24"/>
          <w:rtl w:val="0"/>
        </w:rPr>
        <w:t xml:space="preserve"> on the validation set. The minimal difference between cross-validation and validation metrics confirms excellent generalization without overfitting. Despite computational challenges during tuning, the optimized model demonstrates strong predictive capability for accident risk, making it suitable for real-world traffic safety applications.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9">
      <w:pPr>
        <w:spacing w:after="240" w:before="240" w:lineRule="auto"/>
        <w:jc w:val="both"/>
        <w:rPr>
          <w:b w:val="1"/>
          <w:bCs w:val="1"/>
          <w:color w:val="000000"/>
          <w:sz w:val="38"/>
          <w:szCs w:val="38"/>
        </w:rPr>
      </w:pPr>
      <w:r w:rsidDel="00000000" w:rsidR="00000000" w:rsidRPr="00000000">
        <w:rPr>
          <w:b w:val="1"/>
          <w:bCs w:val="1"/>
          <w:color w:val="000000"/>
          <w:sz w:val="38"/>
          <w:szCs w:val="38"/>
          <w:rtl w:val="0"/>
        </w:rPr>
        <w:t xml:space="preserve">References</w:t>
      </w:r>
    </w:p>
    <w:p w:rsidR="00000000" w:rsidDel="00000000" w:rsidP="00000000" w:rsidRDefault="00000000" w:rsidRPr="00000000" w14:paraId="000000CA">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https://www.kaggle.com/competitions/playground-series-s5e10</w:t>
        </w:r>
      </w:hyperlink>
      <w:r w:rsidDel="00000000" w:rsidR="00000000" w:rsidRPr="00000000">
        <w:rPr>
          <w:rtl w:val="0"/>
        </w:rPr>
      </w:r>
    </w:p>
    <w:p w:rsidR="00000000" w:rsidDel="00000000" w:rsidP="00000000" w:rsidRDefault="00000000" w:rsidRPr="00000000" w14:paraId="000000CB">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Behboudi, N., Moosavi, S., &amp; Ramnath, R. (2024). </w:t>
      </w:r>
      <w:r w:rsidDel="00000000" w:rsidR="00000000" w:rsidRPr="00000000">
        <w:rPr>
          <w:rFonts w:ascii="Times New Roman" w:cs="Times New Roman" w:eastAsia="Times New Roman" w:hAnsi="Times New Roman"/>
          <w:i w:val="1"/>
          <w:iCs w:val="1"/>
          <w:sz w:val="24"/>
          <w:szCs w:val="24"/>
          <w:rtl w:val="0"/>
        </w:rPr>
        <w:t xml:space="preserve">Recent Advances in Traffic Accident Analysis and Prediction: A Comprehensive Review of Machine Learning Techniques</w:t>
      </w:r>
      <w:r w:rsidDel="00000000" w:rsidR="00000000" w:rsidRPr="00000000">
        <w:rPr>
          <w:rFonts w:ascii="Times New Roman" w:cs="Times New Roman" w:eastAsia="Times New Roman" w:hAnsi="Times New Roman"/>
          <w:sz w:val="24"/>
          <w:szCs w:val="24"/>
          <w:rtl w:val="0"/>
        </w:rPr>
        <w:t xml:space="preserve">. arXiv preprint arXiv:2406.13968.</w:t>
      </w:r>
    </w:p>
    <w:p w:rsidR="00000000" w:rsidDel="00000000" w:rsidP="00000000" w:rsidRDefault="00000000" w:rsidRPr="00000000" w14:paraId="000000C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 K. (2020). </w:t>
      </w:r>
      <w:r w:rsidDel="00000000" w:rsidR="00000000" w:rsidRPr="00000000">
        <w:rPr>
          <w:rFonts w:ascii="Times New Roman" w:cs="Times New Roman" w:eastAsia="Times New Roman" w:hAnsi="Times New Roman"/>
          <w:i w:val="1"/>
          <w:iCs w:val="1"/>
          <w:sz w:val="24"/>
          <w:szCs w:val="24"/>
          <w:rtl w:val="0"/>
        </w:rPr>
        <w:t xml:space="preserve">Traffic Crash Severity Prediction—A Synergy by Hybrid Principal Component Analysis and Machine Learning Models.</w:t>
      </w:r>
      <w:r w:rsidDel="00000000" w:rsidR="00000000" w:rsidRPr="00000000">
        <w:rPr>
          <w:rFonts w:ascii="Times New Roman" w:cs="Times New Roman" w:eastAsia="Times New Roman" w:hAnsi="Times New Roman"/>
          <w:sz w:val="24"/>
          <w:szCs w:val="24"/>
          <w:rtl w:val="0"/>
        </w:rPr>
        <w:t xml:space="preserve"> International Journal of Environmental Research and Public Health, 17(18), 6789.</w:t>
      </w:r>
    </w:p>
    <w:p w:rsidR="00000000" w:rsidDel="00000000" w:rsidP="00000000" w:rsidRDefault="00000000" w:rsidRPr="00000000" w14:paraId="000000CD">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Vanitha, R., &amp; Swedha, M. (2023). </w:t>
      </w:r>
      <w:r w:rsidDel="00000000" w:rsidR="00000000" w:rsidRPr="00000000">
        <w:rPr>
          <w:rFonts w:ascii="Times New Roman" w:cs="Times New Roman" w:eastAsia="Times New Roman" w:hAnsi="Times New Roman"/>
          <w:i w:val="1"/>
          <w:iCs w:val="1"/>
          <w:sz w:val="24"/>
          <w:szCs w:val="24"/>
          <w:rtl w:val="0"/>
        </w:rPr>
        <w:t xml:space="preserve">Prediction of Road Accidents Using Machine Learning Algorithms.</w:t>
      </w:r>
      <w:r w:rsidDel="00000000" w:rsidR="00000000" w:rsidRPr="00000000">
        <w:rPr>
          <w:rFonts w:ascii="Times New Roman" w:cs="Times New Roman" w:eastAsia="Times New Roman" w:hAnsi="Times New Roman"/>
          <w:sz w:val="24"/>
          <w:szCs w:val="24"/>
          <w:rtl w:val="0"/>
        </w:rPr>
        <w:t xml:space="preserve"> Middle East Journal of Applied Science &amp; Technology, 6(2), 64–75.</w:t>
      </w:r>
    </w:p>
    <w:p w:rsidR="00000000" w:rsidDel="00000000" w:rsidP="00000000" w:rsidRDefault="00000000" w:rsidRPr="00000000" w14:paraId="000000CE">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S., Hossain, M. A., Ray, S. K., Bhuiyan, M. M. I., &amp; Sabuj, S. R. (2023).</w:t>
      </w:r>
      <w:r w:rsidDel="00000000" w:rsidR="00000000" w:rsidRPr="00000000">
        <w:rPr>
          <w:rFonts w:ascii="Times New Roman" w:cs="Times New Roman" w:eastAsia="Times New Roman" w:hAnsi="Times New Roman"/>
          <w:i w:val="1"/>
          <w:iCs w:val="1"/>
          <w:sz w:val="24"/>
          <w:szCs w:val="24"/>
          <w:rtl w:val="0"/>
        </w:rPr>
        <w:t xml:space="preserve"> A study on road accident prediction and contributing factors using explainable machine learning models: analysis and 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Transportation Research Interdisciplinary Perspectives, 19, 100806.</w:t>
      </w:r>
    </w:p>
    <w:p w:rsidR="00000000" w:rsidDel="00000000" w:rsidP="00000000" w:rsidRDefault="00000000" w:rsidRPr="00000000" w14:paraId="000000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w Nu Htun" w:id="1" w:date="2025-11-19T10:11:06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it according to the code</w:t>
      </w:r>
    </w:p>
  </w:comment>
  <w:comment w:author="Thu Thu Win" w:id="8" w:date="2025-11-19T16:12:51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fix</w:t>
      </w:r>
    </w:p>
  </w:comment>
  <w:comment w:author="Chaw Nu Htun" w:id="0" w:date="2025-11-18T19:42:02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cnh</w:t>
      </w:r>
    </w:p>
  </w:comment>
  <w:comment w:author="Thu Thu Win" w:id="7" w:date="2025-11-19T18:33:37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according to code</w:t>
      </w:r>
    </w:p>
  </w:comment>
  <w:comment w:author="Thu Thu Win" w:id="6" w:date="2025-11-19T15:57:54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the whole para according to code</w:t>
      </w:r>
    </w:p>
  </w:comment>
  <w:comment w:author="Thu Thu Win" w:id="10" w:date="2025-11-19T18:32:5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according to code</w:t>
      </w:r>
    </w:p>
  </w:comment>
  <w:comment w:author="Chaw Nu Htun" w:id="2" w:date="2025-11-19T08:08:13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3-fold in RandomizedSearchCV, so i modified the paragraph a bit</w:t>
      </w:r>
    </w:p>
  </w:comment>
  <w:comment w:author="Thu Thu Win" w:id="4" w:date="2025-11-19T15:29:16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the whole para according to code</w:t>
      </w:r>
    </w:p>
  </w:comment>
  <w:comment w:author="Thu Thu Win" w:id="9" w:date="2025-11-19T18:32:34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added(new)</w:t>
      </w:r>
    </w:p>
  </w:comment>
  <w:comment w:author="Thu Thu Win" w:id="5" w:date="2025-11-19T15:58:46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fix</w:t>
      </w:r>
    </w:p>
  </w:comment>
  <w:comment w:author="Thu Thu Win" w:id="3" w:date="2025-11-18T18:21:25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2"/>
        <w:szCs w:val="3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competitions/playground-series-s5e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