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purpose of this document is to test practical programming and algorithmization skills. Document is organized in a way that will test programming knowledge that is most commonly used for company's daily software development. This assignment will test candidate’s program’s functionality, rationality, code quality and aesthetics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Assignment must be completed in C# language. Any third party libraries, that does not come with default installation of .NET or Mono platform are forbidden. Project type - console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primitive server that will accept internet browser’s </w:t>
      </w:r>
      <w:r w:rsidDel="00000000" w:rsidR="00000000" w:rsidRPr="00000000">
        <w:rPr>
          <w:b w:val="1"/>
          <w:rtl w:val="0"/>
        </w:rPr>
        <w:t xml:space="preserve">get</w:t>
      </w:r>
      <w:r w:rsidDel="00000000" w:rsidR="00000000" w:rsidRPr="00000000">
        <w:rPr>
          <w:rtl w:val="0"/>
        </w:rPr>
        <w:t xml:space="preserve"> request and will return basic html page. Additionally server should be capable of handling simultaneous requests as once also assignment must be completed by using </w:t>
      </w:r>
      <w:r w:rsidDel="00000000" w:rsidR="00000000" w:rsidRPr="00000000">
        <w:rPr>
          <w:i w:val="1"/>
          <w:rtl w:val="0"/>
        </w:rPr>
        <w:t xml:space="preserve">Socket</w:t>
      </w:r>
      <w:r w:rsidDel="00000000" w:rsidR="00000000" w:rsidRPr="00000000">
        <w:rPr>
          <w:rtl w:val="0"/>
        </w:rPr>
        <w:t xml:space="preserv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assignment has no practical value, but it will allow to measure ability to perform daily tasks at work. Anything that is not mentioned in this assignment's description is up to assignee.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document is to test pratical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