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132A4" w14:textId="3A8A90E1" w:rsidR="00FE2F6B" w:rsidRDefault="00BA444B">
      <w:pPr>
        <w:rPr>
          <w:lang w:val="en-US"/>
        </w:rPr>
      </w:pPr>
      <w:r w:rsidRPr="00BA444B">
        <w:rPr>
          <w:lang w:val="en-US"/>
        </w:rPr>
        <w:t>https://www.folio3.ai/blog/generative-ai-vs-large-language-models/#Select_the_Right_Approach_LLM_VS_Generative_AI</w:t>
      </w:r>
    </w:p>
    <w:p w14:paraId="33D663C4" w14:textId="44825E38" w:rsidR="00BA444B" w:rsidRPr="00BA444B" w:rsidRDefault="00BA444B" w:rsidP="00BA444B">
      <w:pPr>
        <w:shd w:val="clear" w:color="auto" w:fill="FFFFFF"/>
        <w:spacing w:before="100" w:beforeAutospacing="1" w:after="0" w:line="240" w:lineRule="auto"/>
        <w:outlineLvl w:val="0"/>
        <w:rPr>
          <w:rFonts w:ascii="Arial" w:eastAsia="Times New Roman" w:hAnsi="Arial" w:cs="Arial"/>
          <w:b/>
          <w:bCs/>
          <w:color w:val="000000"/>
          <w:kern w:val="36"/>
          <w:sz w:val="48"/>
          <w:szCs w:val="48"/>
          <w:lang w:eastAsia="en-IN"/>
          <w14:ligatures w14:val="none"/>
        </w:rPr>
      </w:pPr>
      <w:r w:rsidRPr="00BA444B">
        <w:rPr>
          <w:rFonts w:ascii="Arial" w:eastAsia="Times New Roman" w:hAnsi="Arial" w:cs="Arial"/>
          <w:b/>
          <w:bCs/>
          <w:color w:val="000000"/>
          <w:kern w:val="36"/>
          <w:sz w:val="48"/>
          <w:szCs w:val="48"/>
          <w:lang w:eastAsia="en-IN"/>
          <w14:ligatures w14:val="none"/>
        </w:rPr>
        <w:t>Generative AI vs. Large Language Models (LLMs</w:t>
      </w:r>
      <w:proofErr w:type="gramStart"/>
      <w:r w:rsidRPr="00BA444B">
        <w:rPr>
          <w:rFonts w:ascii="Arial" w:eastAsia="Times New Roman" w:hAnsi="Arial" w:cs="Arial"/>
          <w:b/>
          <w:bCs/>
          <w:color w:val="000000"/>
          <w:kern w:val="36"/>
          <w:sz w:val="48"/>
          <w:szCs w:val="48"/>
          <w:lang w:eastAsia="en-IN"/>
          <w14:ligatures w14:val="none"/>
        </w:rPr>
        <w:t>):</w:t>
      </w:r>
      <w:r w:rsidR="002D1D35">
        <w:rPr>
          <w:rFonts w:ascii="Arial" w:eastAsia="Times New Roman" w:hAnsi="Arial" w:cs="Arial"/>
          <w:b/>
          <w:bCs/>
          <w:color w:val="000000"/>
          <w:kern w:val="36"/>
          <w:sz w:val="48"/>
          <w:szCs w:val="48"/>
          <w:lang w:eastAsia="en-IN"/>
          <w14:ligatures w14:val="none"/>
        </w:rPr>
        <w:t>Decoding</w:t>
      </w:r>
      <w:proofErr w:type="gramEnd"/>
      <w:r w:rsidR="002D1D35">
        <w:rPr>
          <w:rFonts w:ascii="Arial" w:eastAsia="Times New Roman" w:hAnsi="Arial" w:cs="Arial"/>
          <w:b/>
          <w:bCs/>
          <w:color w:val="000000"/>
          <w:kern w:val="36"/>
          <w:sz w:val="48"/>
          <w:szCs w:val="48"/>
          <w:lang w:eastAsia="en-IN"/>
          <w14:ligatures w14:val="none"/>
        </w:rPr>
        <w:t xml:space="preserve"> the Distinction</w:t>
      </w:r>
    </w:p>
    <w:p w14:paraId="631E30BE" w14:textId="77777777" w:rsidR="00BA444B" w:rsidRDefault="00BA444B">
      <w:pPr>
        <w:rPr>
          <w:lang w:val="en-US"/>
        </w:rPr>
      </w:pPr>
    </w:p>
    <w:p w14:paraId="47509342" w14:textId="15AD5D3E" w:rsidR="002D1D35" w:rsidRDefault="002D1D35">
      <w:pPr>
        <w:rPr>
          <w:lang w:val="en-US"/>
        </w:rPr>
      </w:pPr>
      <w:r>
        <w:rPr>
          <w:lang w:val="en-US"/>
        </w:rPr>
        <w:t>Are Generative AI and Large Language Models the same thing?</w:t>
      </w:r>
    </w:p>
    <w:p w14:paraId="2E61224A" w14:textId="77777777" w:rsidR="00BA444B" w:rsidRDefault="00BA444B">
      <w:pPr>
        <w:rPr>
          <w:lang w:val="en-US"/>
        </w:rPr>
      </w:pPr>
    </w:p>
    <w:p w14:paraId="264B9A48" w14:textId="77777777" w:rsidR="00BA444B" w:rsidRDefault="00BA444B" w:rsidP="00BA444B">
      <w:pPr>
        <w:pStyle w:val="ez-toc-title"/>
        <w:spacing w:before="0" w:beforeAutospacing="0" w:after="0" w:afterAutospacing="0"/>
        <w:textAlignment w:val="center"/>
        <w:rPr>
          <w:rFonts w:ascii="Arial" w:hAnsi="Arial" w:cs="Arial"/>
          <w:color w:val="000000"/>
          <w:sz w:val="29"/>
          <w:szCs w:val="29"/>
        </w:rPr>
      </w:pPr>
      <w:r>
        <w:rPr>
          <w:rFonts w:ascii="Arial" w:hAnsi="Arial" w:cs="Arial"/>
          <w:color w:val="000000"/>
          <w:sz w:val="29"/>
          <w:szCs w:val="29"/>
        </w:rPr>
        <w:t>Table of Contents</w:t>
      </w:r>
    </w:p>
    <w:p w14:paraId="3D6A7BEC" w14:textId="77777777" w:rsidR="00BA444B" w:rsidRDefault="00BA444B" w:rsidP="00BA444B">
      <w:pPr>
        <w:pStyle w:val="ez-toc-page-1"/>
        <w:numPr>
          <w:ilvl w:val="0"/>
          <w:numId w:val="1"/>
        </w:numPr>
        <w:spacing w:before="0" w:beforeAutospacing="0" w:after="0" w:afterAutospacing="0"/>
        <w:rPr>
          <w:sz w:val="23"/>
          <w:szCs w:val="23"/>
        </w:rPr>
      </w:pPr>
      <w:hyperlink r:id="rId5" w:anchor="Executive_Summary" w:tooltip="Executive Summary" w:history="1">
        <w:r>
          <w:rPr>
            <w:rStyle w:val="Hyperlink"/>
            <w:rFonts w:eastAsiaTheme="majorEastAsia"/>
            <w:b/>
            <w:bCs/>
            <w:color w:val="444444"/>
            <w:sz w:val="23"/>
            <w:szCs w:val="23"/>
          </w:rPr>
          <w:t>Executive Summary</w:t>
        </w:r>
      </w:hyperlink>
    </w:p>
    <w:p w14:paraId="3920D651" w14:textId="77777777" w:rsidR="00BA444B" w:rsidRDefault="00BA444B" w:rsidP="00BA444B">
      <w:pPr>
        <w:pStyle w:val="ez-toc-page-1"/>
        <w:numPr>
          <w:ilvl w:val="0"/>
          <w:numId w:val="1"/>
        </w:numPr>
        <w:spacing w:before="0" w:beforeAutospacing="0" w:after="0" w:afterAutospacing="0"/>
        <w:rPr>
          <w:sz w:val="23"/>
          <w:szCs w:val="23"/>
        </w:rPr>
      </w:pPr>
      <w:hyperlink r:id="rId6" w:anchor="Introduction" w:tooltip="Introduction" w:history="1">
        <w:r>
          <w:rPr>
            <w:rStyle w:val="Hyperlink"/>
            <w:rFonts w:eastAsiaTheme="majorEastAsia"/>
            <w:b/>
            <w:bCs/>
            <w:color w:val="444444"/>
            <w:sz w:val="23"/>
            <w:szCs w:val="23"/>
          </w:rPr>
          <w:t>Introduction</w:t>
        </w:r>
      </w:hyperlink>
    </w:p>
    <w:p w14:paraId="3BCAA323" w14:textId="77777777" w:rsidR="00BA444B" w:rsidRDefault="00BA444B" w:rsidP="00BA444B">
      <w:pPr>
        <w:pStyle w:val="ez-toc-page-1"/>
        <w:numPr>
          <w:ilvl w:val="0"/>
          <w:numId w:val="1"/>
        </w:numPr>
        <w:spacing w:before="0" w:beforeAutospacing="0" w:after="0" w:afterAutospacing="0"/>
        <w:rPr>
          <w:sz w:val="23"/>
          <w:szCs w:val="23"/>
        </w:rPr>
      </w:pPr>
      <w:hyperlink r:id="rId7" w:anchor="What_Is_Generative_AI" w:tooltip="What Is Generative AI?" w:history="1">
        <w:r>
          <w:rPr>
            <w:rStyle w:val="Hyperlink"/>
            <w:rFonts w:eastAsiaTheme="majorEastAsia"/>
            <w:b/>
            <w:bCs/>
            <w:color w:val="444444"/>
            <w:sz w:val="23"/>
            <w:szCs w:val="23"/>
          </w:rPr>
          <w:t>What Is Generative AI?</w:t>
        </w:r>
      </w:hyperlink>
    </w:p>
    <w:p w14:paraId="67E15B04" w14:textId="77777777" w:rsidR="00BA444B" w:rsidRDefault="00BA444B" w:rsidP="00BA444B">
      <w:pPr>
        <w:pStyle w:val="ez-toc-page-1"/>
        <w:numPr>
          <w:ilvl w:val="0"/>
          <w:numId w:val="1"/>
        </w:numPr>
        <w:spacing w:before="0" w:beforeAutospacing="0" w:after="0" w:afterAutospacing="0"/>
        <w:rPr>
          <w:sz w:val="23"/>
          <w:szCs w:val="23"/>
        </w:rPr>
      </w:pPr>
      <w:hyperlink r:id="rId8" w:anchor="What_Are_Large_Language_Models" w:tooltip="What Are Large Language Models?" w:history="1">
        <w:r>
          <w:rPr>
            <w:rStyle w:val="Hyperlink"/>
            <w:rFonts w:eastAsiaTheme="majorEastAsia"/>
            <w:b/>
            <w:bCs/>
            <w:color w:val="444444"/>
            <w:sz w:val="23"/>
            <w:szCs w:val="23"/>
          </w:rPr>
          <w:t>What Are Large Language Models?</w:t>
        </w:r>
      </w:hyperlink>
    </w:p>
    <w:p w14:paraId="4B6D9878" w14:textId="77777777" w:rsidR="00BA444B" w:rsidRDefault="00BA444B" w:rsidP="00BA444B">
      <w:pPr>
        <w:pStyle w:val="ez-toc-page-1"/>
        <w:numPr>
          <w:ilvl w:val="0"/>
          <w:numId w:val="1"/>
        </w:numPr>
        <w:spacing w:before="0" w:beforeAutospacing="0" w:after="0" w:afterAutospacing="0"/>
        <w:rPr>
          <w:sz w:val="23"/>
          <w:szCs w:val="23"/>
        </w:rPr>
      </w:pPr>
      <w:hyperlink r:id="rId9" w:anchor="Comparison_Generative_AI_vs_Large_Language_Models" w:tooltip="Comparison: Generative AI vs. Large Language Models" w:history="1">
        <w:r>
          <w:rPr>
            <w:rStyle w:val="Hyperlink"/>
            <w:rFonts w:eastAsiaTheme="majorEastAsia"/>
            <w:b/>
            <w:bCs/>
            <w:color w:val="444444"/>
            <w:sz w:val="23"/>
            <w:szCs w:val="23"/>
          </w:rPr>
          <w:t>Comparison: Generative AI vs. Large Language Models</w:t>
        </w:r>
      </w:hyperlink>
    </w:p>
    <w:p w14:paraId="467F22A3" w14:textId="77777777" w:rsidR="00BA444B" w:rsidRDefault="00BA444B" w:rsidP="00BA444B">
      <w:pPr>
        <w:pStyle w:val="ez-toc-heading-level-3"/>
        <w:numPr>
          <w:ilvl w:val="1"/>
          <w:numId w:val="1"/>
        </w:numPr>
        <w:spacing w:before="0" w:beforeAutospacing="0" w:after="0" w:afterAutospacing="0"/>
        <w:ind w:left="1800"/>
        <w:rPr>
          <w:sz w:val="21"/>
          <w:szCs w:val="21"/>
        </w:rPr>
      </w:pPr>
      <w:hyperlink r:id="rId10" w:anchor="By_Definition" w:tooltip="By Definition:" w:history="1">
        <w:r>
          <w:rPr>
            <w:rStyle w:val="Hyperlink"/>
            <w:rFonts w:eastAsiaTheme="majorEastAsia"/>
            <w:b/>
            <w:bCs/>
            <w:color w:val="444444"/>
            <w:sz w:val="21"/>
            <w:szCs w:val="21"/>
          </w:rPr>
          <w:t>By Definition:</w:t>
        </w:r>
      </w:hyperlink>
    </w:p>
    <w:p w14:paraId="1660A866" w14:textId="77777777" w:rsidR="00BA444B" w:rsidRDefault="00BA444B" w:rsidP="00BA444B">
      <w:pPr>
        <w:pStyle w:val="ez-toc-page-1"/>
        <w:numPr>
          <w:ilvl w:val="1"/>
          <w:numId w:val="1"/>
        </w:numPr>
        <w:spacing w:before="0" w:beforeAutospacing="0" w:after="0" w:afterAutospacing="0"/>
        <w:ind w:left="1800"/>
        <w:rPr>
          <w:sz w:val="21"/>
          <w:szCs w:val="21"/>
        </w:rPr>
      </w:pPr>
      <w:hyperlink r:id="rId11" w:anchor="By_Usefulness" w:tooltip="By Usefulness:" w:history="1">
        <w:r>
          <w:rPr>
            <w:rStyle w:val="Hyperlink"/>
            <w:rFonts w:eastAsiaTheme="majorEastAsia"/>
            <w:b/>
            <w:bCs/>
            <w:color w:val="444444"/>
            <w:sz w:val="21"/>
            <w:szCs w:val="21"/>
          </w:rPr>
          <w:t>By Usefulness:</w:t>
        </w:r>
      </w:hyperlink>
    </w:p>
    <w:p w14:paraId="15291B16" w14:textId="77777777" w:rsidR="00BA444B" w:rsidRDefault="00BA444B" w:rsidP="00BA444B">
      <w:pPr>
        <w:pStyle w:val="ez-toc-page-1"/>
        <w:numPr>
          <w:ilvl w:val="1"/>
          <w:numId w:val="1"/>
        </w:numPr>
        <w:spacing w:before="0" w:beforeAutospacing="0" w:after="0" w:afterAutospacing="0"/>
        <w:ind w:left="1800"/>
        <w:rPr>
          <w:sz w:val="21"/>
          <w:szCs w:val="21"/>
        </w:rPr>
      </w:pPr>
      <w:hyperlink r:id="rId12" w:anchor="By_Applications" w:tooltip="By Applications:" w:history="1">
        <w:r>
          <w:rPr>
            <w:rStyle w:val="Hyperlink"/>
            <w:rFonts w:eastAsiaTheme="majorEastAsia"/>
            <w:b/>
            <w:bCs/>
            <w:color w:val="444444"/>
            <w:sz w:val="21"/>
            <w:szCs w:val="21"/>
          </w:rPr>
          <w:t>By Applications:</w:t>
        </w:r>
      </w:hyperlink>
    </w:p>
    <w:p w14:paraId="6500E026" w14:textId="77777777" w:rsidR="00BA444B" w:rsidRDefault="00BA444B" w:rsidP="00BA444B">
      <w:pPr>
        <w:pStyle w:val="ez-toc-page-1"/>
        <w:numPr>
          <w:ilvl w:val="0"/>
          <w:numId w:val="1"/>
        </w:numPr>
        <w:spacing w:before="0" w:beforeAutospacing="0" w:after="0" w:afterAutospacing="0"/>
        <w:rPr>
          <w:sz w:val="23"/>
          <w:szCs w:val="23"/>
        </w:rPr>
      </w:pPr>
      <w:hyperlink r:id="rId13" w:anchor="Select_the_Right_Approach_LLM_VS_Generative_AI" w:tooltip="Select the Right Approach: LLM VS Generative AI" w:history="1">
        <w:r>
          <w:rPr>
            <w:rStyle w:val="Hyperlink"/>
            <w:rFonts w:eastAsiaTheme="majorEastAsia"/>
            <w:b/>
            <w:bCs/>
            <w:color w:val="444444"/>
            <w:sz w:val="23"/>
            <w:szCs w:val="23"/>
          </w:rPr>
          <w:t>Select the Right Approach: LLM VS Generative AI</w:t>
        </w:r>
      </w:hyperlink>
    </w:p>
    <w:p w14:paraId="6DA404BE" w14:textId="77777777" w:rsidR="00BA444B" w:rsidRDefault="00BA444B" w:rsidP="00BA444B">
      <w:pPr>
        <w:pStyle w:val="ez-toc-heading-level-3"/>
        <w:numPr>
          <w:ilvl w:val="1"/>
          <w:numId w:val="1"/>
        </w:numPr>
        <w:spacing w:before="0" w:beforeAutospacing="0" w:after="0" w:afterAutospacing="0"/>
        <w:ind w:left="1800"/>
        <w:rPr>
          <w:sz w:val="21"/>
          <w:szCs w:val="21"/>
        </w:rPr>
      </w:pPr>
      <w:hyperlink r:id="rId14" w:anchor="Type_of_Content" w:tooltip="Type of Content:" w:history="1">
        <w:r>
          <w:rPr>
            <w:rStyle w:val="Hyperlink"/>
            <w:rFonts w:eastAsiaTheme="majorEastAsia"/>
            <w:b/>
            <w:bCs/>
            <w:color w:val="444444"/>
            <w:sz w:val="21"/>
            <w:szCs w:val="21"/>
          </w:rPr>
          <w:t>Type of Content:</w:t>
        </w:r>
      </w:hyperlink>
    </w:p>
    <w:p w14:paraId="4856DF4A" w14:textId="77777777" w:rsidR="00BA444B" w:rsidRDefault="00BA444B" w:rsidP="00BA444B">
      <w:pPr>
        <w:pStyle w:val="ez-toc-page-1"/>
        <w:numPr>
          <w:ilvl w:val="1"/>
          <w:numId w:val="1"/>
        </w:numPr>
        <w:spacing w:before="0" w:beforeAutospacing="0" w:after="0" w:afterAutospacing="0"/>
        <w:ind w:left="1800"/>
        <w:rPr>
          <w:sz w:val="21"/>
          <w:szCs w:val="21"/>
        </w:rPr>
      </w:pPr>
      <w:hyperlink r:id="rId15" w:anchor="Data_Availability" w:tooltip="Data Availability:" w:history="1">
        <w:r>
          <w:rPr>
            <w:rStyle w:val="Hyperlink"/>
            <w:rFonts w:eastAsiaTheme="majorEastAsia"/>
            <w:b/>
            <w:bCs/>
            <w:color w:val="444444"/>
            <w:sz w:val="21"/>
            <w:szCs w:val="21"/>
          </w:rPr>
          <w:t>Data Availability:</w:t>
        </w:r>
      </w:hyperlink>
    </w:p>
    <w:p w14:paraId="47C0F3DF" w14:textId="77777777" w:rsidR="00BA444B" w:rsidRDefault="00BA444B" w:rsidP="00BA444B">
      <w:pPr>
        <w:pStyle w:val="ez-toc-page-1"/>
        <w:numPr>
          <w:ilvl w:val="1"/>
          <w:numId w:val="1"/>
        </w:numPr>
        <w:spacing w:before="0" w:beforeAutospacing="0" w:after="0" w:afterAutospacing="0"/>
        <w:ind w:left="1800"/>
        <w:rPr>
          <w:sz w:val="21"/>
          <w:szCs w:val="21"/>
        </w:rPr>
      </w:pPr>
      <w:hyperlink r:id="rId16" w:anchor="Task_Complexity" w:tooltip="Task Complexity:" w:history="1">
        <w:r>
          <w:rPr>
            <w:rStyle w:val="Hyperlink"/>
            <w:rFonts w:eastAsiaTheme="majorEastAsia"/>
            <w:b/>
            <w:bCs/>
            <w:color w:val="444444"/>
            <w:sz w:val="21"/>
            <w:szCs w:val="21"/>
          </w:rPr>
          <w:t>Task Complexity:</w:t>
        </w:r>
      </w:hyperlink>
    </w:p>
    <w:p w14:paraId="5058919F" w14:textId="77777777" w:rsidR="00BA444B" w:rsidRDefault="00BA444B" w:rsidP="00BA444B">
      <w:pPr>
        <w:pStyle w:val="ez-toc-page-1"/>
        <w:numPr>
          <w:ilvl w:val="1"/>
          <w:numId w:val="1"/>
        </w:numPr>
        <w:spacing w:before="0" w:beforeAutospacing="0" w:after="0" w:afterAutospacing="0"/>
        <w:ind w:left="1800"/>
        <w:rPr>
          <w:sz w:val="21"/>
          <w:szCs w:val="21"/>
        </w:rPr>
      </w:pPr>
      <w:hyperlink r:id="rId17" w:anchor="Model_Size_and_Resources" w:tooltip="Model Size and Resources:" w:history="1">
        <w:r>
          <w:rPr>
            <w:rStyle w:val="Hyperlink"/>
            <w:rFonts w:eastAsiaTheme="majorEastAsia"/>
            <w:b/>
            <w:bCs/>
            <w:color w:val="444444"/>
            <w:sz w:val="21"/>
            <w:szCs w:val="21"/>
          </w:rPr>
          <w:t>Model Size and Resources:</w:t>
        </w:r>
      </w:hyperlink>
    </w:p>
    <w:p w14:paraId="70D751E8" w14:textId="77777777" w:rsidR="00BA444B" w:rsidRDefault="00BA444B" w:rsidP="00BA444B">
      <w:pPr>
        <w:pStyle w:val="ez-toc-page-1"/>
        <w:numPr>
          <w:ilvl w:val="1"/>
          <w:numId w:val="1"/>
        </w:numPr>
        <w:spacing w:before="0" w:beforeAutospacing="0" w:after="0" w:afterAutospacing="0"/>
        <w:ind w:left="1800"/>
        <w:rPr>
          <w:sz w:val="21"/>
          <w:szCs w:val="21"/>
        </w:rPr>
      </w:pPr>
      <w:hyperlink r:id="rId18" w:anchor="Training_Data_Quality" w:tooltip="Training Data Quality:" w:history="1">
        <w:r>
          <w:rPr>
            <w:rStyle w:val="Hyperlink"/>
            <w:rFonts w:eastAsiaTheme="majorEastAsia"/>
            <w:b/>
            <w:bCs/>
            <w:color w:val="444444"/>
            <w:sz w:val="21"/>
            <w:szCs w:val="21"/>
          </w:rPr>
          <w:t>Training Data Quality:</w:t>
        </w:r>
      </w:hyperlink>
    </w:p>
    <w:p w14:paraId="0F6E269F" w14:textId="77777777" w:rsidR="00BA444B" w:rsidRDefault="00BA444B" w:rsidP="00BA444B">
      <w:pPr>
        <w:pStyle w:val="ez-toc-page-1"/>
        <w:numPr>
          <w:ilvl w:val="1"/>
          <w:numId w:val="1"/>
        </w:numPr>
        <w:spacing w:before="0" w:beforeAutospacing="0" w:after="0" w:afterAutospacing="0"/>
        <w:ind w:left="1800"/>
        <w:rPr>
          <w:sz w:val="21"/>
          <w:szCs w:val="21"/>
        </w:rPr>
      </w:pPr>
      <w:hyperlink r:id="rId19" w:anchor="Application_Domain" w:tooltip="Application Domain:" w:history="1">
        <w:r>
          <w:rPr>
            <w:rStyle w:val="Hyperlink"/>
            <w:rFonts w:eastAsiaTheme="majorEastAsia"/>
            <w:b/>
            <w:bCs/>
            <w:color w:val="444444"/>
            <w:sz w:val="21"/>
            <w:szCs w:val="21"/>
          </w:rPr>
          <w:t>Application Domain:</w:t>
        </w:r>
      </w:hyperlink>
    </w:p>
    <w:p w14:paraId="0FCC66A0" w14:textId="77777777" w:rsidR="00BA444B" w:rsidRDefault="00BA444B" w:rsidP="00BA444B">
      <w:pPr>
        <w:pStyle w:val="ez-toc-page-1"/>
        <w:numPr>
          <w:ilvl w:val="1"/>
          <w:numId w:val="1"/>
        </w:numPr>
        <w:spacing w:before="0" w:beforeAutospacing="0" w:after="0" w:afterAutospacing="0"/>
        <w:ind w:left="1800"/>
        <w:rPr>
          <w:sz w:val="21"/>
          <w:szCs w:val="21"/>
        </w:rPr>
      </w:pPr>
      <w:hyperlink r:id="rId20" w:anchor="Development_Expertise" w:tooltip="Development Expertise:" w:history="1">
        <w:r>
          <w:rPr>
            <w:rStyle w:val="Hyperlink"/>
            <w:rFonts w:eastAsiaTheme="majorEastAsia"/>
            <w:b/>
            <w:bCs/>
            <w:color w:val="444444"/>
            <w:sz w:val="21"/>
            <w:szCs w:val="21"/>
          </w:rPr>
          <w:t>Development Expertise:</w:t>
        </w:r>
      </w:hyperlink>
    </w:p>
    <w:p w14:paraId="2F89B8D4" w14:textId="77777777" w:rsidR="00BA444B" w:rsidRDefault="00BA444B" w:rsidP="00BA444B">
      <w:pPr>
        <w:pStyle w:val="ez-toc-page-1"/>
        <w:numPr>
          <w:ilvl w:val="1"/>
          <w:numId w:val="1"/>
        </w:numPr>
        <w:spacing w:before="0" w:beforeAutospacing="0" w:after="0" w:afterAutospacing="0"/>
        <w:ind w:left="1800"/>
        <w:rPr>
          <w:sz w:val="21"/>
          <w:szCs w:val="21"/>
        </w:rPr>
      </w:pPr>
      <w:hyperlink r:id="rId21" w:anchor="Ethical_and_Privacy_Considerations" w:tooltip="Ethical and Privacy Considerations:" w:history="1">
        <w:r>
          <w:rPr>
            <w:rStyle w:val="Hyperlink"/>
            <w:rFonts w:eastAsiaTheme="majorEastAsia"/>
            <w:b/>
            <w:bCs/>
            <w:color w:val="444444"/>
            <w:sz w:val="21"/>
            <w:szCs w:val="21"/>
          </w:rPr>
          <w:t>Ethical and Privacy Considerations:</w:t>
        </w:r>
      </w:hyperlink>
    </w:p>
    <w:p w14:paraId="51847967" w14:textId="77777777" w:rsidR="00BA444B" w:rsidRDefault="00BA444B" w:rsidP="00BA444B">
      <w:pPr>
        <w:pStyle w:val="ez-toc-page-1"/>
        <w:numPr>
          <w:ilvl w:val="0"/>
          <w:numId w:val="1"/>
        </w:numPr>
        <w:spacing w:before="0" w:beforeAutospacing="0" w:after="0" w:afterAutospacing="0"/>
        <w:rPr>
          <w:sz w:val="23"/>
          <w:szCs w:val="23"/>
        </w:rPr>
      </w:pPr>
      <w:hyperlink r:id="rId22" w:anchor="Conclusion" w:tooltip="Conclusion" w:history="1">
        <w:r>
          <w:rPr>
            <w:rStyle w:val="Hyperlink"/>
            <w:rFonts w:eastAsiaTheme="majorEastAsia"/>
            <w:b/>
            <w:bCs/>
            <w:color w:val="444444"/>
            <w:sz w:val="23"/>
            <w:szCs w:val="23"/>
          </w:rPr>
          <w:t>Conclusion</w:t>
        </w:r>
      </w:hyperlink>
    </w:p>
    <w:p w14:paraId="7E42F39A" w14:textId="77777777" w:rsidR="00BA444B" w:rsidRDefault="00BA444B">
      <w:pPr>
        <w:rPr>
          <w:lang w:val="en-US"/>
        </w:rPr>
      </w:pPr>
    </w:p>
    <w:p w14:paraId="0E9E1EFF" w14:textId="77777777" w:rsidR="00BA444B" w:rsidRDefault="00BA444B">
      <w:pPr>
        <w:rPr>
          <w:lang w:val="en-US"/>
        </w:rPr>
      </w:pPr>
    </w:p>
    <w:p w14:paraId="616BED60" w14:textId="77777777" w:rsidR="00BC0BF2" w:rsidRDefault="00BC0BF2">
      <w:pPr>
        <w:rPr>
          <w:lang w:val="en-US"/>
        </w:rPr>
      </w:pPr>
    </w:p>
    <w:p w14:paraId="7F9DA1C5" w14:textId="77777777" w:rsidR="00BA444B" w:rsidRPr="00BA444B" w:rsidRDefault="00BA444B" w:rsidP="00BA444B">
      <w:pPr>
        <w:shd w:val="clear" w:color="auto" w:fill="FFFFFF"/>
        <w:spacing w:before="960" w:after="240" w:line="240" w:lineRule="auto"/>
        <w:outlineLvl w:val="1"/>
        <w:rPr>
          <w:rFonts w:ascii="Arial" w:eastAsia="Times New Roman" w:hAnsi="Arial" w:cs="Arial"/>
          <w:b/>
          <w:bCs/>
          <w:color w:val="000000"/>
          <w:kern w:val="0"/>
          <w:sz w:val="36"/>
          <w:szCs w:val="36"/>
          <w:lang w:eastAsia="en-IN"/>
          <w14:ligatures w14:val="none"/>
        </w:rPr>
      </w:pPr>
      <w:r w:rsidRPr="00BA444B">
        <w:rPr>
          <w:rFonts w:ascii="Arial" w:eastAsia="Times New Roman" w:hAnsi="Arial" w:cs="Arial"/>
          <w:b/>
          <w:bCs/>
          <w:color w:val="000000"/>
          <w:kern w:val="0"/>
          <w:sz w:val="36"/>
          <w:szCs w:val="36"/>
          <w:lang w:eastAsia="en-IN"/>
          <w14:ligatures w14:val="none"/>
        </w:rPr>
        <w:t>Executive Summary</w:t>
      </w:r>
    </w:p>
    <w:p w14:paraId="5D53FEA5"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 xml:space="preserve">In the world of artificial intelligence (AI), distinguishing between Generative AI vs. Large Language Models is essential for maximizing their potential. This blog aims to elucidate the disparities between Generative AI and LLMs, </w:t>
      </w:r>
      <w:proofErr w:type="spellStart"/>
      <w:r w:rsidRPr="00BA444B">
        <w:rPr>
          <w:rFonts w:ascii="Arial" w:eastAsia="Times New Roman" w:hAnsi="Arial" w:cs="Arial"/>
          <w:color w:val="000000"/>
          <w:kern w:val="0"/>
          <w:sz w:val="24"/>
          <w:szCs w:val="24"/>
          <w:lang w:eastAsia="en-IN"/>
          <w14:ligatures w14:val="none"/>
        </w:rPr>
        <w:t>analyzing</w:t>
      </w:r>
      <w:proofErr w:type="spellEnd"/>
      <w:r w:rsidRPr="00BA444B">
        <w:rPr>
          <w:rFonts w:ascii="Arial" w:eastAsia="Times New Roman" w:hAnsi="Arial" w:cs="Arial"/>
          <w:color w:val="000000"/>
          <w:kern w:val="0"/>
          <w:sz w:val="24"/>
          <w:szCs w:val="24"/>
          <w:lang w:eastAsia="en-IN"/>
          <w14:ligatures w14:val="none"/>
        </w:rPr>
        <w:t xml:space="preserve"> them across various facets such as definition, utility, applications, and collaborations. </w:t>
      </w:r>
    </w:p>
    <w:p w14:paraId="7A5CF859"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Let us explore Generative AI vs. Large Language Models in-depth to gain a holistic understanding of their unique features and their potential impact. This exploration will give us the knowledge and insight necessary to make informed decisions.</w:t>
      </w:r>
    </w:p>
    <w:p w14:paraId="4FB2D852" w14:textId="77777777" w:rsidR="00BC0BF2" w:rsidRDefault="00BC0BF2" w:rsidP="00BA444B">
      <w:pPr>
        <w:shd w:val="clear" w:color="auto" w:fill="FFFFFF"/>
        <w:spacing w:before="960" w:after="240" w:line="240" w:lineRule="auto"/>
        <w:outlineLvl w:val="1"/>
        <w:rPr>
          <w:rFonts w:ascii="Arial" w:eastAsia="Times New Roman" w:hAnsi="Arial" w:cs="Arial"/>
          <w:b/>
          <w:bCs/>
          <w:color w:val="000000"/>
          <w:kern w:val="0"/>
          <w:sz w:val="36"/>
          <w:szCs w:val="36"/>
          <w:lang w:eastAsia="en-IN"/>
          <w14:ligatures w14:val="none"/>
        </w:rPr>
      </w:pPr>
    </w:p>
    <w:p w14:paraId="5BB06A90" w14:textId="394CBB1B" w:rsidR="00BA444B" w:rsidRPr="00BA444B" w:rsidRDefault="00BA444B" w:rsidP="00BA444B">
      <w:pPr>
        <w:shd w:val="clear" w:color="auto" w:fill="FFFFFF"/>
        <w:spacing w:before="960" w:after="240" w:line="240" w:lineRule="auto"/>
        <w:outlineLvl w:val="1"/>
        <w:rPr>
          <w:rFonts w:ascii="Arial" w:eastAsia="Times New Roman" w:hAnsi="Arial" w:cs="Arial"/>
          <w:b/>
          <w:bCs/>
          <w:color w:val="000000"/>
          <w:kern w:val="0"/>
          <w:sz w:val="36"/>
          <w:szCs w:val="36"/>
          <w:lang w:eastAsia="en-IN"/>
          <w14:ligatures w14:val="none"/>
        </w:rPr>
      </w:pPr>
      <w:r w:rsidRPr="00BA444B">
        <w:rPr>
          <w:rFonts w:ascii="Arial" w:eastAsia="Times New Roman" w:hAnsi="Arial" w:cs="Arial"/>
          <w:b/>
          <w:bCs/>
          <w:color w:val="000000"/>
          <w:kern w:val="0"/>
          <w:sz w:val="36"/>
          <w:szCs w:val="36"/>
          <w:lang w:eastAsia="en-IN"/>
          <w14:ligatures w14:val="none"/>
        </w:rPr>
        <w:t>Introduction</w:t>
      </w:r>
    </w:p>
    <w:p w14:paraId="19F4F673"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Artificial intelligence has witnessed remarkable progress, with Generative AI and </w:t>
      </w:r>
      <w:hyperlink r:id="rId23" w:tgtFrame="_blank" w:history="1">
        <w:r w:rsidRPr="00BA444B">
          <w:rPr>
            <w:rFonts w:ascii="Arial" w:eastAsia="Times New Roman" w:hAnsi="Arial" w:cs="Arial"/>
            <w:b/>
            <w:bCs/>
            <w:color w:val="3366CC"/>
            <w:kern w:val="0"/>
            <w:sz w:val="24"/>
            <w:szCs w:val="24"/>
            <w:u w:val="single"/>
            <w:lang w:eastAsia="en-IN"/>
            <w14:ligatures w14:val="none"/>
          </w:rPr>
          <w:t>Large Language Models</w:t>
        </w:r>
      </w:hyperlink>
      <w:r w:rsidRPr="00BA444B">
        <w:rPr>
          <w:rFonts w:ascii="Arial" w:eastAsia="Times New Roman" w:hAnsi="Arial" w:cs="Arial"/>
          <w:color w:val="000000"/>
          <w:kern w:val="0"/>
          <w:sz w:val="24"/>
          <w:szCs w:val="24"/>
          <w:lang w:eastAsia="en-IN"/>
          <w14:ligatures w14:val="none"/>
        </w:rPr>
        <w:t> emerging as pivotal technologies. While both share the goal of generating content, they differ significantly in their methodologies and applications. This exploration aims to clarify the attributes and functionalities of LLM Vs Generative AI and compare both approaches.</w:t>
      </w:r>
    </w:p>
    <w:p w14:paraId="659F4EF9" w14:textId="77777777" w:rsidR="00BA444B" w:rsidRPr="00BA444B" w:rsidRDefault="00BA444B" w:rsidP="00BA444B">
      <w:pPr>
        <w:shd w:val="clear" w:color="auto" w:fill="FFFFFF"/>
        <w:spacing w:before="960" w:after="240" w:line="240" w:lineRule="auto"/>
        <w:outlineLvl w:val="1"/>
        <w:rPr>
          <w:rFonts w:ascii="Arial" w:eastAsia="Times New Roman" w:hAnsi="Arial" w:cs="Arial"/>
          <w:b/>
          <w:bCs/>
          <w:color w:val="000000"/>
          <w:kern w:val="0"/>
          <w:sz w:val="36"/>
          <w:szCs w:val="36"/>
          <w:lang w:eastAsia="en-IN"/>
          <w14:ligatures w14:val="none"/>
        </w:rPr>
      </w:pPr>
      <w:r w:rsidRPr="00BA444B">
        <w:rPr>
          <w:rFonts w:ascii="Arial" w:eastAsia="Times New Roman" w:hAnsi="Arial" w:cs="Arial"/>
          <w:b/>
          <w:bCs/>
          <w:color w:val="000000"/>
          <w:kern w:val="0"/>
          <w:sz w:val="36"/>
          <w:szCs w:val="36"/>
          <w:lang w:eastAsia="en-IN"/>
          <w14:ligatures w14:val="none"/>
        </w:rPr>
        <w:t>What Is Generative AI?</w:t>
      </w:r>
    </w:p>
    <w:p w14:paraId="2BA5A550"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 xml:space="preserve">Generative AI encompasses a broad spectrum of AI technologies dedicated to producing new content across diverse formats, including text, images, and music. Leveraging techniques such as deep learning and probabilistic </w:t>
      </w:r>
      <w:proofErr w:type="spellStart"/>
      <w:r w:rsidRPr="00BA444B">
        <w:rPr>
          <w:rFonts w:ascii="Arial" w:eastAsia="Times New Roman" w:hAnsi="Arial" w:cs="Arial"/>
          <w:color w:val="000000"/>
          <w:kern w:val="0"/>
          <w:sz w:val="24"/>
          <w:szCs w:val="24"/>
          <w:lang w:eastAsia="en-IN"/>
          <w14:ligatures w14:val="none"/>
        </w:rPr>
        <w:t>modeling</w:t>
      </w:r>
      <w:proofErr w:type="spellEnd"/>
      <w:r w:rsidRPr="00BA444B">
        <w:rPr>
          <w:rFonts w:ascii="Arial" w:eastAsia="Times New Roman" w:hAnsi="Arial" w:cs="Arial"/>
          <w:color w:val="000000"/>
          <w:kern w:val="0"/>
          <w:sz w:val="24"/>
          <w:szCs w:val="24"/>
          <w:lang w:eastAsia="en-IN"/>
          <w14:ligatures w14:val="none"/>
        </w:rPr>
        <w:t>, </w:t>
      </w:r>
      <w:hyperlink r:id="rId24" w:tgtFrame="_blank" w:history="1">
        <w:r w:rsidRPr="00BA444B">
          <w:rPr>
            <w:rFonts w:ascii="Arial" w:eastAsia="Times New Roman" w:hAnsi="Arial" w:cs="Arial"/>
            <w:b/>
            <w:bCs/>
            <w:color w:val="3366CC"/>
            <w:kern w:val="0"/>
            <w:sz w:val="24"/>
            <w:szCs w:val="24"/>
            <w:u w:val="single"/>
            <w:lang w:eastAsia="en-IN"/>
            <w14:ligatures w14:val="none"/>
          </w:rPr>
          <w:t>Generative AI services and solutions</w:t>
        </w:r>
      </w:hyperlink>
      <w:r w:rsidRPr="00BA444B">
        <w:rPr>
          <w:rFonts w:ascii="Arial" w:eastAsia="Times New Roman" w:hAnsi="Arial" w:cs="Arial"/>
          <w:color w:val="000000"/>
          <w:kern w:val="0"/>
          <w:sz w:val="24"/>
          <w:szCs w:val="24"/>
          <w:lang w:eastAsia="en-IN"/>
          <w14:ligatures w14:val="none"/>
        </w:rPr>
        <w:t> generate varied and lifelike outputs.</w:t>
      </w:r>
    </w:p>
    <w:p w14:paraId="648EEA60" w14:textId="77777777" w:rsidR="00BA444B" w:rsidRPr="00BA444B" w:rsidRDefault="00BA444B" w:rsidP="00BA444B">
      <w:pPr>
        <w:shd w:val="clear" w:color="auto" w:fill="FFFFFF"/>
        <w:spacing w:before="960" w:after="240" w:line="240" w:lineRule="auto"/>
        <w:outlineLvl w:val="1"/>
        <w:rPr>
          <w:rFonts w:ascii="Arial" w:eastAsia="Times New Roman" w:hAnsi="Arial" w:cs="Arial"/>
          <w:b/>
          <w:bCs/>
          <w:color w:val="000000"/>
          <w:kern w:val="0"/>
          <w:sz w:val="36"/>
          <w:szCs w:val="36"/>
          <w:lang w:eastAsia="en-IN"/>
          <w14:ligatures w14:val="none"/>
        </w:rPr>
      </w:pPr>
      <w:r w:rsidRPr="00BA444B">
        <w:rPr>
          <w:rFonts w:ascii="Arial" w:eastAsia="Times New Roman" w:hAnsi="Arial" w:cs="Arial"/>
          <w:b/>
          <w:bCs/>
          <w:color w:val="000000"/>
          <w:kern w:val="0"/>
          <w:sz w:val="36"/>
          <w:szCs w:val="36"/>
          <w:lang w:eastAsia="en-IN"/>
          <w14:ligatures w14:val="none"/>
        </w:rPr>
        <w:t>What Are Large Language Models?</w:t>
      </w:r>
    </w:p>
    <w:p w14:paraId="59C255A4"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Large Language Models (LLMs) are advanced AI systems trained on extensive datasets to comprehend and produce human-like text. Notable examples include OpenAI’s GPT series, renowned for their proficiency in tasks like language translation, summarization, and content generation.</w:t>
      </w:r>
    </w:p>
    <w:p w14:paraId="0F5C5C95" w14:textId="77777777" w:rsidR="00BA444B" w:rsidRPr="00BA444B" w:rsidRDefault="00BA444B" w:rsidP="00BA444B">
      <w:pPr>
        <w:shd w:val="clear" w:color="auto" w:fill="FFFFFF"/>
        <w:spacing w:before="960" w:after="240" w:line="240" w:lineRule="auto"/>
        <w:outlineLvl w:val="1"/>
        <w:rPr>
          <w:rFonts w:ascii="Arial" w:eastAsia="Times New Roman" w:hAnsi="Arial" w:cs="Arial"/>
          <w:b/>
          <w:bCs/>
          <w:color w:val="000000"/>
          <w:kern w:val="0"/>
          <w:sz w:val="36"/>
          <w:szCs w:val="36"/>
          <w:lang w:eastAsia="en-IN"/>
          <w14:ligatures w14:val="none"/>
        </w:rPr>
      </w:pPr>
      <w:r w:rsidRPr="00BA444B">
        <w:rPr>
          <w:rFonts w:ascii="Arial" w:eastAsia="Times New Roman" w:hAnsi="Arial" w:cs="Arial"/>
          <w:b/>
          <w:bCs/>
          <w:color w:val="000000"/>
          <w:kern w:val="0"/>
          <w:sz w:val="36"/>
          <w:szCs w:val="36"/>
          <w:lang w:eastAsia="en-IN"/>
          <w14:ligatures w14:val="none"/>
        </w:rPr>
        <w:t>Comparison: Generative AI vs. Large Language Models</w:t>
      </w:r>
    </w:p>
    <w:p w14:paraId="65587819" w14:textId="77777777" w:rsidR="00BA444B" w:rsidRPr="00BA444B" w:rsidRDefault="00BA444B" w:rsidP="00BA444B">
      <w:pPr>
        <w:shd w:val="clear" w:color="auto" w:fill="FFFFFF"/>
        <w:spacing w:before="960" w:after="240" w:line="240" w:lineRule="auto"/>
        <w:outlineLvl w:val="2"/>
        <w:rPr>
          <w:rFonts w:ascii="Arial" w:eastAsia="Times New Roman" w:hAnsi="Arial" w:cs="Arial"/>
          <w:b/>
          <w:bCs/>
          <w:color w:val="000000"/>
          <w:kern w:val="0"/>
          <w:sz w:val="31"/>
          <w:szCs w:val="31"/>
          <w:lang w:eastAsia="en-IN"/>
          <w14:ligatures w14:val="none"/>
        </w:rPr>
      </w:pPr>
      <w:r w:rsidRPr="00BA444B">
        <w:rPr>
          <w:rFonts w:ascii="Arial" w:eastAsia="Times New Roman" w:hAnsi="Arial" w:cs="Arial"/>
          <w:b/>
          <w:bCs/>
          <w:color w:val="000000"/>
          <w:kern w:val="0"/>
          <w:sz w:val="31"/>
          <w:szCs w:val="31"/>
          <w:lang w:eastAsia="en-IN"/>
          <w14:ligatures w14:val="none"/>
        </w:rPr>
        <w:t>By Definition:</w:t>
      </w:r>
    </w:p>
    <w:p w14:paraId="0E044B39"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Generative AI extends its purview beyond text generation, encompassing other creative domains like image synthesis and music composition. In contrast, Large Language Models specialize in processing and generating text-based content.</w:t>
      </w:r>
    </w:p>
    <w:p w14:paraId="55C69203" w14:textId="77777777" w:rsidR="00BA444B" w:rsidRPr="00BA444B" w:rsidRDefault="00BA444B" w:rsidP="00BA444B">
      <w:pPr>
        <w:shd w:val="clear" w:color="auto" w:fill="FFFFFF"/>
        <w:spacing w:before="960" w:after="240" w:line="240" w:lineRule="auto"/>
        <w:outlineLvl w:val="3"/>
        <w:rPr>
          <w:rFonts w:ascii="Arial" w:eastAsia="Times New Roman" w:hAnsi="Arial" w:cs="Arial"/>
          <w:b/>
          <w:bCs/>
          <w:color w:val="000000"/>
          <w:kern w:val="0"/>
          <w:sz w:val="24"/>
          <w:szCs w:val="24"/>
          <w:lang w:eastAsia="en-IN"/>
          <w14:ligatures w14:val="none"/>
        </w:rPr>
      </w:pPr>
      <w:r w:rsidRPr="00BA444B">
        <w:rPr>
          <w:rFonts w:ascii="Arial" w:eastAsia="Times New Roman" w:hAnsi="Arial" w:cs="Arial"/>
          <w:b/>
          <w:bCs/>
          <w:color w:val="000000"/>
          <w:kern w:val="0"/>
          <w:sz w:val="24"/>
          <w:szCs w:val="24"/>
          <w:lang w:eastAsia="en-IN"/>
          <w14:ligatures w14:val="none"/>
        </w:rPr>
        <w:lastRenderedPageBreak/>
        <w:t>Example:</w:t>
      </w:r>
    </w:p>
    <w:p w14:paraId="3DDC61CB"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 xml:space="preserve">Generative AI Services: A generative AI system like DeepMind’s </w:t>
      </w:r>
      <w:proofErr w:type="spellStart"/>
      <w:r w:rsidRPr="00BA444B">
        <w:rPr>
          <w:rFonts w:ascii="Arial" w:eastAsia="Times New Roman" w:hAnsi="Arial" w:cs="Arial"/>
          <w:color w:val="000000"/>
          <w:kern w:val="0"/>
          <w:sz w:val="24"/>
          <w:szCs w:val="24"/>
          <w:lang w:eastAsia="en-IN"/>
          <w14:ligatures w14:val="none"/>
        </w:rPr>
        <w:t>WaveNet</w:t>
      </w:r>
      <w:proofErr w:type="spellEnd"/>
      <w:r w:rsidRPr="00BA444B">
        <w:rPr>
          <w:rFonts w:ascii="Arial" w:eastAsia="Times New Roman" w:hAnsi="Arial" w:cs="Arial"/>
          <w:color w:val="000000"/>
          <w:kern w:val="0"/>
          <w:sz w:val="24"/>
          <w:szCs w:val="24"/>
          <w:lang w:eastAsia="en-IN"/>
          <w14:ligatures w14:val="none"/>
        </w:rPr>
        <w:t xml:space="preserve"> can create realistic human-like speech, enabling applications such as voice assistants and interactive storytelling.</w:t>
      </w:r>
    </w:p>
    <w:p w14:paraId="4AA08761"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Large Language Models: OpenAI’s GPT-3 is a prime example of an LLM capable of generating coherent and contextually relevant text across various tasks, including text completion, question answering, and text summarization.</w:t>
      </w:r>
    </w:p>
    <w:p w14:paraId="0B767DE4" w14:textId="77777777" w:rsidR="00BA444B" w:rsidRPr="00BA444B" w:rsidRDefault="00BA444B" w:rsidP="00BA444B">
      <w:pPr>
        <w:shd w:val="clear" w:color="auto" w:fill="FFFFFF"/>
        <w:spacing w:before="960" w:after="240" w:line="240" w:lineRule="auto"/>
        <w:outlineLvl w:val="2"/>
        <w:rPr>
          <w:rFonts w:ascii="Arial" w:eastAsia="Times New Roman" w:hAnsi="Arial" w:cs="Arial"/>
          <w:b/>
          <w:bCs/>
          <w:color w:val="000000"/>
          <w:kern w:val="0"/>
          <w:sz w:val="31"/>
          <w:szCs w:val="31"/>
          <w:lang w:eastAsia="en-IN"/>
          <w14:ligatures w14:val="none"/>
        </w:rPr>
      </w:pPr>
      <w:r w:rsidRPr="00BA444B">
        <w:rPr>
          <w:rFonts w:ascii="Arial" w:eastAsia="Times New Roman" w:hAnsi="Arial" w:cs="Arial"/>
          <w:b/>
          <w:bCs/>
          <w:color w:val="000000"/>
          <w:kern w:val="0"/>
          <w:sz w:val="31"/>
          <w:szCs w:val="31"/>
          <w:lang w:eastAsia="en-IN"/>
          <w14:ligatures w14:val="none"/>
        </w:rPr>
        <w:t>By Usefulness:</w:t>
      </w:r>
    </w:p>
    <w:p w14:paraId="5BC84BA6"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 xml:space="preserve">Generative AI services offer versatility across multiple modalities, catering to a wide array of creative </w:t>
      </w:r>
      <w:proofErr w:type="spellStart"/>
      <w:r w:rsidRPr="00BA444B">
        <w:rPr>
          <w:rFonts w:ascii="Arial" w:eastAsia="Times New Roman" w:hAnsi="Arial" w:cs="Arial"/>
          <w:color w:val="000000"/>
          <w:kern w:val="0"/>
          <w:sz w:val="24"/>
          <w:szCs w:val="24"/>
          <w:lang w:eastAsia="en-IN"/>
          <w14:ligatures w14:val="none"/>
        </w:rPr>
        <w:t>endeavors</w:t>
      </w:r>
      <w:proofErr w:type="spellEnd"/>
      <w:r w:rsidRPr="00BA444B">
        <w:rPr>
          <w:rFonts w:ascii="Arial" w:eastAsia="Times New Roman" w:hAnsi="Arial" w:cs="Arial"/>
          <w:color w:val="000000"/>
          <w:kern w:val="0"/>
          <w:sz w:val="24"/>
          <w:szCs w:val="24"/>
          <w:lang w:eastAsia="en-IN"/>
          <w14:ligatures w14:val="none"/>
        </w:rPr>
        <w:t>. Conversely, Large Language Models excel in language-related tasks, providing sophisticated solutions in </w:t>
      </w:r>
      <w:hyperlink r:id="rId25" w:tgtFrame="_blank" w:history="1">
        <w:r w:rsidRPr="00BA444B">
          <w:rPr>
            <w:rFonts w:ascii="Arial" w:eastAsia="Times New Roman" w:hAnsi="Arial" w:cs="Arial"/>
            <w:b/>
            <w:bCs/>
            <w:color w:val="3366CC"/>
            <w:kern w:val="0"/>
            <w:sz w:val="24"/>
            <w:szCs w:val="24"/>
            <w:u w:val="single"/>
            <w:lang w:eastAsia="en-IN"/>
            <w14:ligatures w14:val="none"/>
          </w:rPr>
          <w:t>natural language processing</w:t>
        </w:r>
      </w:hyperlink>
      <w:r w:rsidRPr="00BA444B">
        <w:rPr>
          <w:rFonts w:ascii="Arial" w:eastAsia="Times New Roman" w:hAnsi="Arial" w:cs="Arial"/>
          <w:color w:val="000000"/>
          <w:kern w:val="0"/>
          <w:sz w:val="24"/>
          <w:szCs w:val="24"/>
          <w:lang w:eastAsia="en-IN"/>
          <w14:ligatures w14:val="none"/>
        </w:rPr>
        <w:t>.</w:t>
      </w:r>
    </w:p>
    <w:p w14:paraId="2E0B0582" w14:textId="77777777" w:rsidR="00BA444B" w:rsidRPr="00BA444B" w:rsidRDefault="00BA444B" w:rsidP="00BA444B">
      <w:pPr>
        <w:shd w:val="clear" w:color="auto" w:fill="FFFFFF"/>
        <w:spacing w:before="960" w:after="240" w:line="240" w:lineRule="auto"/>
        <w:outlineLvl w:val="3"/>
        <w:rPr>
          <w:rFonts w:ascii="Arial" w:eastAsia="Times New Roman" w:hAnsi="Arial" w:cs="Arial"/>
          <w:b/>
          <w:bCs/>
          <w:color w:val="000000"/>
          <w:kern w:val="0"/>
          <w:sz w:val="24"/>
          <w:szCs w:val="24"/>
          <w:lang w:eastAsia="en-IN"/>
          <w14:ligatures w14:val="none"/>
        </w:rPr>
      </w:pPr>
      <w:r w:rsidRPr="00BA444B">
        <w:rPr>
          <w:rFonts w:ascii="Arial" w:eastAsia="Times New Roman" w:hAnsi="Arial" w:cs="Arial"/>
          <w:b/>
          <w:bCs/>
          <w:color w:val="000000"/>
          <w:kern w:val="0"/>
          <w:sz w:val="24"/>
          <w:szCs w:val="24"/>
          <w:lang w:eastAsia="en-IN"/>
          <w14:ligatures w14:val="none"/>
        </w:rPr>
        <w:t>Example:</w:t>
      </w:r>
    </w:p>
    <w:p w14:paraId="77DF1CC5"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Generative AI: Nvidia’s StyleGAN2 can generate high-resolution, photorealistic images of non-existent faces, revolutionizing the field of computer-generated imagery (CGI) and character design.</w:t>
      </w:r>
    </w:p>
    <w:p w14:paraId="455FBBE2"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Large Language Models: GPT-3’s advanced language understanding capabilities make it invaluable for tasks like content generation, language translation, and sentiment analysis in natural language processing applications.</w:t>
      </w:r>
    </w:p>
    <w:p w14:paraId="04B7B2EF" w14:textId="77777777" w:rsidR="00BA444B" w:rsidRPr="00BA444B" w:rsidRDefault="00BA444B" w:rsidP="00BA444B">
      <w:pPr>
        <w:shd w:val="clear" w:color="auto" w:fill="FFFFFF"/>
        <w:spacing w:before="960" w:after="240" w:line="240" w:lineRule="auto"/>
        <w:outlineLvl w:val="2"/>
        <w:rPr>
          <w:rFonts w:ascii="Arial" w:eastAsia="Times New Roman" w:hAnsi="Arial" w:cs="Arial"/>
          <w:b/>
          <w:bCs/>
          <w:color w:val="000000"/>
          <w:kern w:val="0"/>
          <w:sz w:val="31"/>
          <w:szCs w:val="31"/>
          <w:lang w:eastAsia="en-IN"/>
          <w14:ligatures w14:val="none"/>
        </w:rPr>
      </w:pPr>
      <w:r w:rsidRPr="00BA444B">
        <w:rPr>
          <w:rFonts w:ascii="Arial" w:eastAsia="Times New Roman" w:hAnsi="Arial" w:cs="Arial"/>
          <w:b/>
          <w:bCs/>
          <w:color w:val="000000"/>
          <w:kern w:val="0"/>
          <w:sz w:val="31"/>
          <w:szCs w:val="31"/>
          <w:lang w:eastAsia="en-IN"/>
          <w14:ligatures w14:val="none"/>
        </w:rPr>
        <w:t>By Applications:</w:t>
      </w:r>
    </w:p>
    <w:p w14:paraId="16582889"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Generative AI finds applications in diverse fields such as image manipulation, artistic creation, and creative writing support. Large Language Models, on the other hand, are commonly utilized in language translation, </w:t>
      </w:r>
      <w:hyperlink r:id="rId26" w:tgtFrame="_blank" w:history="1">
        <w:r w:rsidRPr="00BA444B">
          <w:rPr>
            <w:rFonts w:ascii="Arial" w:eastAsia="Times New Roman" w:hAnsi="Arial" w:cs="Arial"/>
            <w:b/>
            <w:bCs/>
            <w:color w:val="3366CC"/>
            <w:kern w:val="0"/>
            <w:sz w:val="24"/>
            <w:szCs w:val="24"/>
            <w:u w:val="single"/>
            <w:lang w:eastAsia="en-IN"/>
            <w14:ligatures w14:val="none"/>
          </w:rPr>
          <w:t>chatbot development</w:t>
        </w:r>
      </w:hyperlink>
      <w:r w:rsidRPr="00BA444B">
        <w:rPr>
          <w:rFonts w:ascii="Arial" w:eastAsia="Times New Roman" w:hAnsi="Arial" w:cs="Arial"/>
          <w:color w:val="000000"/>
          <w:kern w:val="0"/>
          <w:sz w:val="24"/>
          <w:szCs w:val="24"/>
          <w:lang w:eastAsia="en-IN"/>
          <w14:ligatures w14:val="none"/>
        </w:rPr>
        <w:t>, and content generation for various platforms.</w:t>
      </w:r>
    </w:p>
    <w:p w14:paraId="4F17BB9A" w14:textId="77777777" w:rsidR="00BA444B" w:rsidRPr="00BA444B" w:rsidRDefault="00BA444B" w:rsidP="00BA444B">
      <w:pPr>
        <w:shd w:val="clear" w:color="auto" w:fill="FFFFFF"/>
        <w:spacing w:before="960" w:after="240" w:line="240" w:lineRule="auto"/>
        <w:outlineLvl w:val="3"/>
        <w:rPr>
          <w:rFonts w:ascii="Arial" w:eastAsia="Times New Roman" w:hAnsi="Arial" w:cs="Arial"/>
          <w:b/>
          <w:bCs/>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Example:</w:t>
      </w:r>
    </w:p>
    <w:p w14:paraId="5C84E6C0"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Generative AI: Google’s Magenta project leverages generative AI techniques to create music compositions and artworks, pushing the boundaries of creativity in the arts and entertainment industry.</w:t>
      </w:r>
    </w:p>
    <w:p w14:paraId="71952B7D"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lastRenderedPageBreak/>
        <w:t>Large Language Models: GPT-3 is widely used in various applications such as chatbots, content recommendation systems, and automated writing assistants, transforming how we interact with language-based technologies.</w:t>
      </w:r>
    </w:p>
    <w:p w14:paraId="02B24F27"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b/>
          <w:bCs/>
          <w:color w:val="000000"/>
          <w:kern w:val="0"/>
          <w:sz w:val="24"/>
          <w:szCs w:val="24"/>
          <w:lang w:eastAsia="en-IN"/>
          <w14:ligatures w14:val="none"/>
        </w:rPr>
        <w:t>By Collaborations:</w:t>
      </w:r>
    </w:p>
    <w:p w14:paraId="0D933EA6"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Generative AI technologies often collaborate with artists, designers, and musicians to produce innovative and engaging content. Meanwhile, Large Language Models collaborate with researchers, developers, and content creators to enhance language understanding and generate informative text.</w:t>
      </w:r>
    </w:p>
    <w:p w14:paraId="64D7119D" w14:textId="77777777" w:rsidR="00BA444B" w:rsidRPr="00BA444B" w:rsidRDefault="00BA444B" w:rsidP="00BA444B">
      <w:pPr>
        <w:shd w:val="clear" w:color="auto" w:fill="FFFFFF"/>
        <w:spacing w:before="960" w:after="240" w:line="240" w:lineRule="auto"/>
        <w:outlineLvl w:val="3"/>
        <w:rPr>
          <w:rFonts w:ascii="Arial" w:eastAsia="Times New Roman" w:hAnsi="Arial" w:cs="Arial"/>
          <w:b/>
          <w:bCs/>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Example:</w:t>
      </w:r>
    </w:p>
    <w:p w14:paraId="29CBA46E"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 xml:space="preserve">Generative AI: The collaboration between Adobe and Nvidia resulted in the creation of </w:t>
      </w:r>
      <w:proofErr w:type="spellStart"/>
      <w:r w:rsidRPr="00BA444B">
        <w:rPr>
          <w:rFonts w:ascii="Arial" w:eastAsia="Times New Roman" w:hAnsi="Arial" w:cs="Arial"/>
          <w:color w:val="000000"/>
          <w:kern w:val="0"/>
          <w:sz w:val="24"/>
          <w:szCs w:val="24"/>
          <w:lang w:eastAsia="en-IN"/>
          <w14:ligatures w14:val="none"/>
        </w:rPr>
        <w:t>GANPaint</w:t>
      </w:r>
      <w:proofErr w:type="spellEnd"/>
      <w:r w:rsidRPr="00BA444B">
        <w:rPr>
          <w:rFonts w:ascii="Arial" w:eastAsia="Times New Roman" w:hAnsi="Arial" w:cs="Arial"/>
          <w:color w:val="000000"/>
          <w:kern w:val="0"/>
          <w:sz w:val="24"/>
          <w:szCs w:val="24"/>
          <w:lang w:eastAsia="en-IN"/>
          <w14:ligatures w14:val="none"/>
        </w:rPr>
        <w:t xml:space="preserve"> Studio, a tool that allows users to edit and manipulate images with incredible precision using generative AI algorithms.</w:t>
      </w:r>
    </w:p>
    <w:p w14:paraId="046FD520"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Large Language Models: Companies like OpenAI collaborate with research institutions and industry partners to enhance LLM capabilities and develop innovative applications in natural language understanding and generation.</w:t>
      </w:r>
    </w:p>
    <w:p w14:paraId="514FD2D6" w14:textId="77777777" w:rsidR="00BA444B" w:rsidRPr="00BA444B" w:rsidRDefault="00BA444B" w:rsidP="00BA444B">
      <w:pPr>
        <w:shd w:val="clear" w:color="auto" w:fill="FFFFFF"/>
        <w:spacing w:before="960" w:after="240" w:line="240" w:lineRule="auto"/>
        <w:outlineLvl w:val="1"/>
        <w:rPr>
          <w:rFonts w:ascii="Arial" w:eastAsia="Times New Roman" w:hAnsi="Arial" w:cs="Arial"/>
          <w:b/>
          <w:bCs/>
          <w:color w:val="000000"/>
          <w:kern w:val="0"/>
          <w:sz w:val="36"/>
          <w:szCs w:val="36"/>
          <w:lang w:eastAsia="en-IN"/>
          <w14:ligatures w14:val="none"/>
        </w:rPr>
      </w:pPr>
      <w:r w:rsidRPr="00BA444B">
        <w:rPr>
          <w:rFonts w:ascii="Arial" w:eastAsia="Times New Roman" w:hAnsi="Arial" w:cs="Arial"/>
          <w:b/>
          <w:bCs/>
          <w:color w:val="000000"/>
          <w:kern w:val="0"/>
          <w:sz w:val="36"/>
          <w:szCs w:val="36"/>
          <w:lang w:eastAsia="en-IN"/>
          <w14:ligatures w14:val="none"/>
        </w:rPr>
        <w:t>Select the Right Approach: LLM VS Generative AI</w:t>
      </w:r>
    </w:p>
    <w:p w14:paraId="7E584E01"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When faced with the decision between Generative AI vs. Large Language Models, it’s crucial to consider several factors to ensure you select the most suitable approach for your project. Here’s a breakdown of key considerations to help guide your decision-making process:</w:t>
      </w:r>
    </w:p>
    <w:p w14:paraId="1CB57CA5" w14:textId="77777777" w:rsidR="00BA444B" w:rsidRPr="00BA444B" w:rsidRDefault="00BA444B" w:rsidP="00BA444B">
      <w:pPr>
        <w:shd w:val="clear" w:color="auto" w:fill="FFFFFF"/>
        <w:spacing w:before="960" w:after="240" w:line="240" w:lineRule="auto"/>
        <w:outlineLvl w:val="2"/>
        <w:rPr>
          <w:rFonts w:ascii="Arial" w:eastAsia="Times New Roman" w:hAnsi="Arial" w:cs="Arial"/>
          <w:b/>
          <w:bCs/>
          <w:color w:val="000000"/>
          <w:kern w:val="0"/>
          <w:sz w:val="31"/>
          <w:szCs w:val="31"/>
          <w:lang w:eastAsia="en-IN"/>
          <w14:ligatures w14:val="none"/>
        </w:rPr>
      </w:pPr>
      <w:r w:rsidRPr="00BA444B">
        <w:rPr>
          <w:rFonts w:ascii="Arial" w:eastAsia="Times New Roman" w:hAnsi="Arial" w:cs="Arial"/>
          <w:b/>
          <w:bCs/>
          <w:color w:val="000000"/>
          <w:kern w:val="0"/>
          <w:sz w:val="31"/>
          <w:szCs w:val="31"/>
          <w:lang w:eastAsia="en-IN"/>
          <w14:ligatures w14:val="none"/>
        </w:rPr>
        <w:t>Type of Content:</w:t>
      </w:r>
    </w:p>
    <w:p w14:paraId="797B7837"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hyperlink r:id="rId27" w:tgtFrame="_blank" w:history="1">
        <w:r w:rsidRPr="00BA444B">
          <w:rPr>
            <w:rFonts w:ascii="Arial" w:eastAsia="Times New Roman" w:hAnsi="Arial" w:cs="Arial"/>
            <w:b/>
            <w:bCs/>
            <w:color w:val="3366CC"/>
            <w:kern w:val="0"/>
            <w:sz w:val="24"/>
            <w:szCs w:val="24"/>
            <w:u w:val="single"/>
            <w:lang w:eastAsia="en-IN"/>
            <w14:ligatures w14:val="none"/>
          </w:rPr>
          <w:t>Generative AI services</w:t>
        </w:r>
      </w:hyperlink>
      <w:r w:rsidRPr="00BA444B">
        <w:rPr>
          <w:rFonts w:ascii="Arial" w:eastAsia="Times New Roman" w:hAnsi="Arial" w:cs="Arial"/>
          <w:color w:val="000000"/>
          <w:kern w:val="0"/>
          <w:sz w:val="24"/>
          <w:szCs w:val="24"/>
          <w:lang w:eastAsia="en-IN"/>
          <w14:ligatures w14:val="none"/>
        </w:rPr>
        <w:t> excel in generating diverse content types beyond text, including images, music, and code. On the other hand, LLMs are tailored for text-based tasks such as natural language understanding, text generation, language translation, and textual analysis.</w:t>
      </w:r>
    </w:p>
    <w:p w14:paraId="10BFD19E" w14:textId="77777777" w:rsidR="00BA444B" w:rsidRPr="00BA444B" w:rsidRDefault="00BA444B" w:rsidP="00BA444B">
      <w:pPr>
        <w:shd w:val="clear" w:color="auto" w:fill="FFFFFF"/>
        <w:spacing w:before="960" w:after="240" w:line="240" w:lineRule="auto"/>
        <w:outlineLvl w:val="2"/>
        <w:rPr>
          <w:rFonts w:ascii="Arial" w:eastAsia="Times New Roman" w:hAnsi="Arial" w:cs="Arial"/>
          <w:b/>
          <w:bCs/>
          <w:color w:val="000000"/>
          <w:kern w:val="0"/>
          <w:sz w:val="31"/>
          <w:szCs w:val="31"/>
          <w:lang w:eastAsia="en-IN"/>
          <w14:ligatures w14:val="none"/>
        </w:rPr>
      </w:pPr>
      <w:r w:rsidRPr="00BA444B">
        <w:rPr>
          <w:rFonts w:ascii="Arial" w:eastAsia="Times New Roman" w:hAnsi="Arial" w:cs="Arial"/>
          <w:b/>
          <w:bCs/>
          <w:color w:val="000000"/>
          <w:kern w:val="0"/>
          <w:sz w:val="31"/>
          <w:szCs w:val="31"/>
          <w:lang w:eastAsia="en-IN"/>
          <w14:ligatures w14:val="none"/>
        </w:rPr>
        <w:t>Data Availability:</w:t>
      </w:r>
    </w:p>
    <w:p w14:paraId="29D942C9"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Generative AI requires diverse datasets specific to the content type being generated. Conversely, LLMs are optimized to work with extensive text data, making them ideal for projects with abundant textual resources.</w:t>
      </w:r>
    </w:p>
    <w:p w14:paraId="0EE3EF31" w14:textId="77777777" w:rsidR="00BA444B" w:rsidRPr="00BA444B" w:rsidRDefault="00BA444B" w:rsidP="00BA444B">
      <w:pPr>
        <w:shd w:val="clear" w:color="auto" w:fill="FFFFFF"/>
        <w:spacing w:before="960" w:after="240" w:line="240" w:lineRule="auto"/>
        <w:outlineLvl w:val="2"/>
        <w:rPr>
          <w:rFonts w:ascii="Arial" w:eastAsia="Times New Roman" w:hAnsi="Arial" w:cs="Arial"/>
          <w:b/>
          <w:bCs/>
          <w:color w:val="000000"/>
          <w:kern w:val="0"/>
          <w:sz w:val="31"/>
          <w:szCs w:val="31"/>
          <w:lang w:eastAsia="en-IN"/>
          <w14:ligatures w14:val="none"/>
        </w:rPr>
      </w:pPr>
      <w:r w:rsidRPr="00BA444B">
        <w:rPr>
          <w:rFonts w:ascii="Arial" w:eastAsia="Times New Roman" w:hAnsi="Arial" w:cs="Arial"/>
          <w:b/>
          <w:bCs/>
          <w:color w:val="000000"/>
          <w:kern w:val="0"/>
          <w:sz w:val="31"/>
          <w:szCs w:val="31"/>
          <w:lang w:eastAsia="en-IN"/>
          <w14:ligatures w14:val="none"/>
        </w:rPr>
        <w:lastRenderedPageBreak/>
        <w:t>Task Complexity:</w:t>
      </w:r>
    </w:p>
    <w:p w14:paraId="595BD9EE"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 xml:space="preserve">Generative AI is well-suited for complex, creative content generation tasks or scenarios requiring a variety of outputs. LLMs shine in tasks </w:t>
      </w:r>
      <w:proofErr w:type="spellStart"/>
      <w:r w:rsidRPr="00BA444B">
        <w:rPr>
          <w:rFonts w:ascii="Arial" w:eastAsia="Times New Roman" w:hAnsi="Arial" w:cs="Arial"/>
          <w:color w:val="000000"/>
          <w:kern w:val="0"/>
          <w:sz w:val="24"/>
          <w:szCs w:val="24"/>
          <w:lang w:eastAsia="en-IN"/>
          <w14:ligatures w14:val="none"/>
        </w:rPr>
        <w:t>centered</w:t>
      </w:r>
      <w:proofErr w:type="spellEnd"/>
      <w:r w:rsidRPr="00BA444B">
        <w:rPr>
          <w:rFonts w:ascii="Arial" w:eastAsia="Times New Roman" w:hAnsi="Arial" w:cs="Arial"/>
          <w:color w:val="000000"/>
          <w:kern w:val="0"/>
          <w:sz w:val="24"/>
          <w:szCs w:val="24"/>
          <w:lang w:eastAsia="en-IN"/>
          <w14:ligatures w14:val="none"/>
        </w:rPr>
        <w:t xml:space="preserve"> around language understanding and text generation, offering accurate and coherent responses.</w:t>
      </w:r>
    </w:p>
    <w:p w14:paraId="33C462F7" w14:textId="77777777" w:rsidR="00BA444B" w:rsidRPr="00BA444B" w:rsidRDefault="00BA444B" w:rsidP="00BA444B">
      <w:pPr>
        <w:shd w:val="clear" w:color="auto" w:fill="FFFFFF"/>
        <w:spacing w:before="960" w:after="240" w:line="240" w:lineRule="auto"/>
        <w:outlineLvl w:val="2"/>
        <w:rPr>
          <w:rFonts w:ascii="Arial" w:eastAsia="Times New Roman" w:hAnsi="Arial" w:cs="Arial"/>
          <w:b/>
          <w:bCs/>
          <w:color w:val="000000"/>
          <w:kern w:val="0"/>
          <w:sz w:val="31"/>
          <w:szCs w:val="31"/>
          <w:lang w:eastAsia="en-IN"/>
          <w14:ligatures w14:val="none"/>
        </w:rPr>
      </w:pPr>
      <w:r w:rsidRPr="00BA444B">
        <w:rPr>
          <w:rFonts w:ascii="Arial" w:eastAsia="Times New Roman" w:hAnsi="Arial" w:cs="Arial"/>
          <w:b/>
          <w:bCs/>
          <w:color w:val="000000"/>
          <w:kern w:val="0"/>
          <w:sz w:val="31"/>
          <w:szCs w:val="31"/>
          <w:lang w:eastAsia="en-IN"/>
          <w14:ligatures w14:val="none"/>
        </w:rPr>
        <w:t>Model Size and Resources:</w:t>
      </w:r>
    </w:p>
    <w:p w14:paraId="10157FF7"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Larger generative AI models demand significant computational resources and storage capacity. In comparison, LLMs may prove more efficient for text-focused tasks due to their specialization in language processing.</w:t>
      </w:r>
    </w:p>
    <w:p w14:paraId="23DADF3A" w14:textId="77777777" w:rsidR="00BA444B" w:rsidRPr="00BA444B" w:rsidRDefault="00BA444B" w:rsidP="00BA444B">
      <w:pPr>
        <w:shd w:val="clear" w:color="auto" w:fill="FFFFFF"/>
        <w:spacing w:before="960" w:after="240" w:line="240" w:lineRule="auto"/>
        <w:outlineLvl w:val="2"/>
        <w:rPr>
          <w:rFonts w:ascii="Arial" w:eastAsia="Times New Roman" w:hAnsi="Arial" w:cs="Arial"/>
          <w:b/>
          <w:bCs/>
          <w:color w:val="000000"/>
          <w:kern w:val="0"/>
          <w:sz w:val="31"/>
          <w:szCs w:val="31"/>
          <w:lang w:eastAsia="en-IN"/>
          <w14:ligatures w14:val="none"/>
        </w:rPr>
      </w:pPr>
      <w:r w:rsidRPr="00BA444B">
        <w:rPr>
          <w:rFonts w:ascii="Arial" w:eastAsia="Times New Roman" w:hAnsi="Arial" w:cs="Arial"/>
          <w:b/>
          <w:bCs/>
          <w:color w:val="000000"/>
          <w:kern w:val="0"/>
          <w:sz w:val="31"/>
          <w:szCs w:val="31"/>
          <w:lang w:eastAsia="en-IN"/>
          <w14:ligatures w14:val="none"/>
        </w:rPr>
        <w:t>Training Data Quality:</w:t>
      </w:r>
    </w:p>
    <w:p w14:paraId="1EB28C43"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High-quality and diverse training data are imperative for generative AI to produce meaningful outputs. LLMs rely on large, clean text corpora to effectively understand and generate language-based content.</w:t>
      </w:r>
    </w:p>
    <w:p w14:paraId="42BBB829" w14:textId="77777777" w:rsidR="00BA444B" w:rsidRPr="00BA444B" w:rsidRDefault="00BA444B" w:rsidP="00BA444B">
      <w:pPr>
        <w:shd w:val="clear" w:color="auto" w:fill="FFFFFF"/>
        <w:spacing w:before="960" w:after="240" w:line="240" w:lineRule="auto"/>
        <w:outlineLvl w:val="2"/>
        <w:rPr>
          <w:rFonts w:ascii="Arial" w:eastAsia="Times New Roman" w:hAnsi="Arial" w:cs="Arial"/>
          <w:b/>
          <w:bCs/>
          <w:color w:val="000000"/>
          <w:kern w:val="0"/>
          <w:sz w:val="31"/>
          <w:szCs w:val="31"/>
          <w:lang w:eastAsia="en-IN"/>
          <w14:ligatures w14:val="none"/>
        </w:rPr>
      </w:pPr>
      <w:r w:rsidRPr="00BA444B">
        <w:rPr>
          <w:rFonts w:ascii="Arial" w:eastAsia="Times New Roman" w:hAnsi="Arial" w:cs="Arial"/>
          <w:b/>
          <w:bCs/>
          <w:color w:val="000000"/>
          <w:kern w:val="0"/>
          <w:sz w:val="31"/>
          <w:szCs w:val="31"/>
          <w:lang w:eastAsia="en-IN"/>
          <w14:ligatures w14:val="none"/>
        </w:rPr>
        <w:t>Application Domain:</w:t>
      </w:r>
    </w:p>
    <w:p w14:paraId="3694E439"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Generative AI finds its niche in creative fields like art, music, and content creation. LLMs, on the other hand, excel in natural language processing applications such as chatbots, content summarization, and language translation.</w:t>
      </w:r>
    </w:p>
    <w:p w14:paraId="090424B2" w14:textId="77777777" w:rsidR="00BA444B" w:rsidRPr="00BA444B" w:rsidRDefault="00BA444B" w:rsidP="00BA444B">
      <w:pPr>
        <w:shd w:val="clear" w:color="auto" w:fill="FFFFFF"/>
        <w:spacing w:before="960" w:after="240" w:line="240" w:lineRule="auto"/>
        <w:outlineLvl w:val="2"/>
        <w:rPr>
          <w:rFonts w:ascii="Arial" w:eastAsia="Times New Roman" w:hAnsi="Arial" w:cs="Arial"/>
          <w:b/>
          <w:bCs/>
          <w:color w:val="000000"/>
          <w:kern w:val="0"/>
          <w:sz w:val="31"/>
          <w:szCs w:val="31"/>
          <w:lang w:eastAsia="en-IN"/>
          <w14:ligatures w14:val="none"/>
        </w:rPr>
      </w:pPr>
      <w:r w:rsidRPr="00BA444B">
        <w:rPr>
          <w:rFonts w:ascii="Arial" w:eastAsia="Times New Roman" w:hAnsi="Arial" w:cs="Arial"/>
          <w:b/>
          <w:bCs/>
          <w:color w:val="000000"/>
          <w:kern w:val="0"/>
          <w:sz w:val="31"/>
          <w:szCs w:val="31"/>
          <w:lang w:eastAsia="en-IN"/>
          <w14:ligatures w14:val="none"/>
        </w:rPr>
        <w:t>Development Expertise:</w:t>
      </w:r>
    </w:p>
    <w:p w14:paraId="7F0066CD"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Developing and fine-tuning generative AI models can be challenging and requires expertise in machine learning and domain-specific knowledge. In contrast, LLMs, especially pre-trained models, are more accessible and user-friendly for text-based tasks, necessitating less specialized expertise.</w:t>
      </w:r>
    </w:p>
    <w:p w14:paraId="4D74B1C5" w14:textId="77777777" w:rsidR="00BA444B" w:rsidRPr="00BA444B" w:rsidRDefault="00BA444B" w:rsidP="00BA444B">
      <w:pPr>
        <w:shd w:val="clear" w:color="auto" w:fill="FFFFFF"/>
        <w:spacing w:before="960" w:after="240" w:line="240" w:lineRule="auto"/>
        <w:outlineLvl w:val="2"/>
        <w:rPr>
          <w:rFonts w:ascii="Arial" w:eastAsia="Times New Roman" w:hAnsi="Arial" w:cs="Arial"/>
          <w:b/>
          <w:bCs/>
          <w:color w:val="000000"/>
          <w:kern w:val="0"/>
          <w:sz w:val="31"/>
          <w:szCs w:val="31"/>
          <w:lang w:eastAsia="en-IN"/>
          <w14:ligatures w14:val="none"/>
        </w:rPr>
      </w:pPr>
      <w:r w:rsidRPr="00BA444B">
        <w:rPr>
          <w:rFonts w:ascii="Arial" w:eastAsia="Times New Roman" w:hAnsi="Arial" w:cs="Arial"/>
          <w:b/>
          <w:bCs/>
          <w:color w:val="000000"/>
          <w:kern w:val="0"/>
          <w:sz w:val="31"/>
          <w:szCs w:val="31"/>
          <w:lang w:eastAsia="en-IN"/>
          <w14:ligatures w14:val="none"/>
        </w:rPr>
        <w:t>Ethical and Privacy Considerations:</w:t>
      </w:r>
    </w:p>
    <w:p w14:paraId="10D4B09B"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 xml:space="preserve">It’s crucial to consider ethical implications when utilizing AI models, particularly in scenarios involving sensitive content. LLMs are often fine-tuned to adhere to specific ethical guidelines, offering a level of control over model </w:t>
      </w:r>
      <w:proofErr w:type="spellStart"/>
      <w:r w:rsidRPr="00BA444B">
        <w:rPr>
          <w:rFonts w:ascii="Arial" w:eastAsia="Times New Roman" w:hAnsi="Arial" w:cs="Arial"/>
          <w:color w:val="000000"/>
          <w:kern w:val="0"/>
          <w:sz w:val="24"/>
          <w:szCs w:val="24"/>
          <w:lang w:eastAsia="en-IN"/>
          <w14:ligatures w14:val="none"/>
        </w:rPr>
        <w:t>behavior</w:t>
      </w:r>
      <w:proofErr w:type="spellEnd"/>
      <w:r w:rsidRPr="00BA444B">
        <w:rPr>
          <w:rFonts w:ascii="Arial" w:eastAsia="Times New Roman" w:hAnsi="Arial" w:cs="Arial"/>
          <w:color w:val="000000"/>
          <w:kern w:val="0"/>
          <w:sz w:val="24"/>
          <w:szCs w:val="24"/>
          <w:lang w:eastAsia="en-IN"/>
          <w14:ligatures w14:val="none"/>
        </w:rPr>
        <w:t>.</w:t>
      </w:r>
    </w:p>
    <w:p w14:paraId="4A87DC36" w14:textId="77777777" w:rsid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lastRenderedPageBreak/>
        <w:t>Ultimately, the choice between Generative AI and LLMs should align with your project objectives, the nature of the content involved, and the available resources. In some cases, a hybrid approach combining both Generative AI and LLMs may offer the most comprehensive solution to address diverse project requirements.</w:t>
      </w:r>
    </w:p>
    <w:p w14:paraId="4BB1FFF8" w14:textId="77777777" w:rsidR="002E339F" w:rsidRPr="00BA444B" w:rsidRDefault="002E339F"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p>
    <w:p w14:paraId="036F64FE" w14:textId="77777777" w:rsidR="00BA444B" w:rsidRPr="00BA444B" w:rsidRDefault="00BA444B" w:rsidP="00BA444B">
      <w:pPr>
        <w:shd w:val="clear" w:color="auto" w:fill="FFFFFF"/>
        <w:spacing w:before="960" w:after="240" w:line="240" w:lineRule="auto"/>
        <w:outlineLvl w:val="1"/>
        <w:rPr>
          <w:rFonts w:ascii="Arial" w:eastAsia="Times New Roman" w:hAnsi="Arial" w:cs="Arial"/>
          <w:b/>
          <w:bCs/>
          <w:color w:val="000000"/>
          <w:kern w:val="0"/>
          <w:sz w:val="36"/>
          <w:szCs w:val="36"/>
          <w:lang w:eastAsia="en-IN"/>
          <w14:ligatures w14:val="none"/>
        </w:rPr>
      </w:pPr>
      <w:r w:rsidRPr="00BA444B">
        <w:rPr>
          <w:rFonts w:ascii="Arial" w:eastAsia="Times New Roman" w:hAnsi="Arial" w:cs="Arial"/>
          <w:b/>
          <w:bCs/>
          <w:color w:val="000000"/>
          <w:kern w:val="0"/>
          <w:sz w:val="36"/>
          <w:szCs w:val="36"/>
          <w:lang w:eastAsia="en-IN"/>
          <w14:ligatures w14:val="none"/>
        </w:rPr>
        <w:t>Conclusion</w:t>
      </w:r>
    </w:p>
    <w:p w14:paraId="63820444"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In summary, while Generative AI vs. Large Language Models share the overarching objective of content generation, they diverge significantly in approach, capability, and application.</w:t>
      </w:r>
    </w:p>
    <w:p w14:paraId="0DEA940D" w14:textId="77777777" w:rsidR="00BA444B" w:rsidRPr="00BA444B" w:rsidRDefault="00BA444B" w:rsidP="00BA444B">
      <w:pPr>
        <w:shd w:val="clear" w:color="auto" w:fill="FFFFFF"/>
        <w:spacing w:before="240" w:after="240" w:line="240" w:lineRule="auto"/>
        <w:rPr>
          <w:rFonts w:ascii="Arial" w:eastAsia="Times New Roman" w:hAnsi="Arial" w:cs="Arial"/>
          <w:color w:val="000000"/>
          <w:kern w:val="0"/>
          <w:sz w:val="24"/>
          <w:szCs w:val="24"/>
          <w:lang w:eastAsia="en-IN"/>
          <w14:ligatures w14:val="none"/>
        </w:rPr>
      </w:pPr>
      <w:r w:rsidRPr="00BA444B">
        <w:rPr>
          <w:rFonts w:ascii="Arial" w:eastAsia="Times New Roman" w:hAnsi="Arial" w:cs="Arial"/>
          <w:color w:val="000000"/>
          <w:kern w:val="0"/>
          <w:sz w:val="24"/>
          <w:szCs w:val="24"/>
          <w:lang w:eastAsia="en-IN"/>
          <w14:ligatures w14:val="none"/>
        </w:rPr>
        <w:t>Understanding these distinctions is crucial for harnessing the right technology for specific tasks and domains. As AI continues to evolve, both Generative AI and Large Language Models will play pivotal roles in driving innovation and creativity across various industries.</w:t>
      </w:r>
    </w:p>
    <w:tbl>
      <w:tblPr>
        <w:tblW w:w="10980" w:type="dxa"/>
        <w:tblCellSpacing w:w="15" w:type="dxa"/>
        <w:tblInd w:w="-99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1"/>
        <w:gridCol w:w="4515"/>
        <w:gridCol w:w="4774"/>
      </w:tblGrid>
      <w:tr w:rsidR="002E339F" w:rsidRPr="002E339F" w14:paraId="715D79C8" w14:textId="77777777" w:rsidTr="002E339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E12248D" w14:textId="77777777" w:rsidR="002E339F" w:rsidRPr="002E339F" w:rsidRDefault="002E339F" w:rsidP="002E339F">
            <w:pPr>
              <w:spacing w:after="0" w:line="240" w:lineRule="auto"/>
              <w:jc w:val="center"/>
              <w:rPr>
                <w:rFonts w:ascii="Segoe UI" w:eastAsia="Times New Roman" w:hAnsi="Segoe UI" w:cs="Segoe UI"/>
                <w:b/>
                <w:bCs/>
                <w:color w:val="0D0D0D"/>
                <w:kern w:val="0"/>
                <w:sz w:val="21"/>
                <w:szCs w:val="21"/>
                <w:lang w:eastAsia="en-IN"/>
                <w14:ligatures w14:val="none"/>
              </w:rPr>
            </w:pPr>
            <w:r w:rsidRPr="002E339F">
              <w:rPr>
                <w:rFonts w:ascii="Segoe UI" w:eastAsia="Times New Roman" w:hAnsi="Segoe UI" w:cs="Segoe UI"/>
                <w:b/>
                <w:bCs/>
                <w:color w:val="0D0D0D"/>
                <w:kern w:val="0"/>
                <w:sz w:val="21"/>
                <w:szCs w:val="21"/>
                <w:lang w:eastAsia="en-IN"/>
                <w14:ligatures w14:val="none"/>
              </w:rPr>
              <w:t>Criteria</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9111A86" w14:textId="77777777" w:rsidR="002E339F" w:rsidRPr="002E339F" w:rsidRDefault="002E339F" w:rsidP="002E339F">
            <w:pPr>
              <w:spacing w:after="0" w:line="240" w:lineRule="auto"/>
              <w:jc w:val="center"/>
              <w:rPr>
                <w:rFonts w:ascii="Segoe UI" w:eastAsia="Times New Roman" w:hAnsi="Segoe UI" w:cs="Segoe UI"/>
                <w:b/>
                <w:bCs/>
                <w:color w:val="0D0D0D"/>
                <w:kern w:val="0"/>
                <w:sz w:val="21"/>
                <w:szCs w:val="21"/>
                <w:lang w:eastAsia="en-IN"/>
                <w14:ligatures w14:val="none"/>
              </w:rPr>
            </w:pPr>
            <w:r w:rsidRPr="002E339F">
              <w:rPr>
                <w:rFonts w:ascii="Segoe UI" w:eastAsia="Times New Roman" w:hAnsi="Segoe UI" w:cs="Segoe UI"/>
                <w:b/>
                <w:bCs/>
                <w:color w:val="0D0D0D"/>
                <w:kern w:val="0"/>
                <w:sz w:val="21"/>
                <w:szCs w:val="21"/>
                <w:lang w:eastAsia="en-IN"/>
                <w14:ligatures w14:val="none"/>
              </w:rPr>
              <w:t>Large Language Models (LLMs)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03376B3" w14:textId="77777777" w:rsidR="002E339F" w:rsidRPr="002E339F" w:rsidRDefault="002E339F" w:rsidP="002E339F">
            <w:pPr>
              <w:spacing w:after="0" w:line="240" w:lineRule="auto"/>
              <w:jc w:val="center"/>
              <w:rPr>
                <w:rFonts w:ascii="Segoe UI" w:eastAsia="Times New Roman" w:hAnsi="Segoe UI" w:cs="Segoe UI"/>
                <w:b/>
                <w:bCs/>
                <w:color w:val="0D0D0D"/>
                <w:kern w:val="0"/>
                <w:sz w:val="21"/>
                <w:szCs w:val="21"/>
                <w:lang w:eastAsia="en-IN"/>
                <w14:ligatures w14:val="none"/>
              </w:rPr>
            </w:pPr>
            <w:r w:rsidRPr="002E339F">
              <w:rPr>
                <w:rFonts w:ascii="Segoe UI" w:eastAsia="Times New Roman" w:hAnsi="Segoe UI" w:cs="Segoe UI"/>
                <w:b/>
                <w:bCs/>
                <w:color w:val="0D0D0D"/>
                <w:kern w:val="0"/>
                <w:sz w:val="21"/>
                <w:szCs w:val="21"/>
                <w:lang w:eastAsia="en-IN"/>
                <w14:ligatures w14:val="none"/>
              </w:rPr>
              <w:t>Generative AI</w:t>
            </w:r>
          </w:p>
        </w:tc>
      </w:tr>
      <w:tr w:rsidR="002E339F" w:rsidRPr="002E339F" w14:paraId="609F0397" w14:textId="77777777" w:rsidTr="002E339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15D5CF"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b/>
                <w:bCs/>
                <w:color w:val="0D0D0D"/>
                <w:kern w:val="0"/>
                <w:sz w:val="21"/>
                <w:szCs w:val="21"/>
                <w:bdr w:val="single" w:sz="2" w:space="0" w:color="E3E3E3" w:frame="1"/>
                <w:lang w:eastAsia="en-IN"/>
                <w14:ligatures w14:val="none"/>
              </w:rPr>
              <w:t>Task Complexity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B82C42"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color w:val="0D0D0D"/>
                <w:kern w:val="0"/>
                <w:sz w:val="21"/>
                <w:szCs w:val="21"/>
                <w:lang w:eastAsia="en-IN"/>
                <w14:ligatures w14:val="none"/>
              </w:rPr>
              <w:t>Effective for tasks that involve text-based processing and analysis.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E86B373"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color w:val="0D0D0D"/>
                <w:kern w:val="0"/>
                <w:sz w:val="21"/>
                <w:szCs w:val="21"/>
                <w:lang w:eastAsia="en-IN"/>
                <w14:ligatures w14:val="none"/>
              </w:rPr>
              <w:t>Better suited for creative tasks like art or music generation.</w:t>
            </w:r>
          </w:p>
        </w:tc>
      </w:tr>
      <w:tr w:rsidR="002E339F" w:rsidRPr="002E339F" w14:paraId="13A54073" w14:textId="77777777" w:rsidTr="002E339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599644"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b/>
                <w:bCs/>
                <w:color w:val="0D0D0D"/>
                <w:kern w:val="0"/>
                <w:sz w:val="21"/>
                <w:szCs w:val="21"/>
                <w:bdr w:val="single" w:sz="2" w:space="0" w:color="E3E3E3" w:frame="1"/>
                <w:lang w:eastAsia="en-IN"/>
                <w14:ligatures w14:val="none"/>
              </w:rPr>
              <w:t>Data Availability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E68373"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color w:val="0D0D0D"/>
                <w:kern w:val="0"/>
                <w:sz w:val="21"/>
                <w:szCs w:val="21"/>
                <w:lang w:eastAsia="en-IN"/>
                <w14:ligatures w14:val="none"/>
              </w:rPr>
              <w:t>Requires less domain-specific training data due to pre-trained models.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84D96F6"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color w:val="0D0D0D"/>
                <w:kern w:val="0"/>
                <w:sz w:val="21"/>
                <w:szCs w:val="21"/>
                <w:lang w:eastAsia="en-IN"/>
                <w14:ligatures w14:val="none"/>
              </w:rPr>
              <w:t>Requires extensive domain-specific training data for optimal performance.</w:t>
            </w:r>
          </w:p>
        </w:tc>
      </w:tr>
      <w:tr w:rsidR="002E339F" w:rsidRPr="002E339F" w14:paraId="3DFB4351" w14:textId="77777777" w:rsidTr="002E339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A63087"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b/>
                <w:bCs/>
                <w:color w:val="0D0D0D"/>
                <w:kern w:val="0"/>
                <w:sz w:val="21"/>
                <w:szCs w:val="21"/>
                <w:bdr w:val="single" w:sz="2" w:space="0" w:color="E3E3E3" w:frame="1"/>
                <w:lang w:eastAsia="en-IN"/>
                <w14:ligatures w14:val="none"/>
              </w:rPr>
              <w:t>Flexibility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A08017"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color w:val="0D0D0D"/>
                <w:kern w:val="0"/>
                <w:sz w:val="21"/>
                <w:szCs w:val="21"/>
                <w:lang w:eastAsia="en-IN"/>
                <w14:ligatures w14:val="none"/>
              </w:rPr>
              <w:t>Highly flexible and adaptable to a wide range of text-based tasks.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F5EAC0E"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color w:val="0D0D0D"/>
                <w:kern w:val="0"/>
                <w:sz w:val="21"/>
                <w:szCs w:val="21"/>
                <w:lang w:eastAsia="en-IN"/>
                <w14:ligatures w14:val="none"/>
              </w:rPr>
              <w:t>Offers flexibility but may require more customization for specific tasks.</w:t>
            </w:r>
          </w:p>
        </w:tc>
      </w:tr>
      <w:tr w:rsidR="002E339F" w:rsidRPr="002E339F" w14:paraId="5EB4784D" w14:textId="77777777" w:rsidTr="002E339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525709"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b/>
                <w:bCs/>
                <w:color w:val="0D0D0D"/>
                <w:kern w:val="0"/>
                <w:sz w:val="21"/>
                <w:szCs w:val="21"/>
                <w:bdr w:val="single" w:sz="2" w:space="0" w:color="E3E3E3" w:frame="1"/>
                <w:lang w:eastAsia="en-IN"/>
                <w14:ligatures w14:val="none"/>
              </w:rPr>
              <w:t>Resource Efficiency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E1E197"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color w:val="0D0D0D"/>
                <w:kern w:val="0"/>
                <w:sz w:val="21"/>
                <w:szCs w:val="21"/>
                <w:lang w:eastAsia="en-IN"/>
                <w14:ligatures w14:val="none"/>
              </w:rPr>
              <w:t>Can be resource-intensive during inference due to model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498384C"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color w:val="0D0D0D"/>
                <w:kern w:val="0"/>
                <w:sz w:val="21"/>
                <w:szCs w:val="21"/>
                <w:lang w:eastAsia="en-IN"/>
                <w14:ligatures w14:val="none"/>
              </w:rPr>
              <w:t>Can also be resource-intensive during training, especially for complex tasks.</w:t>
            </w:r>
          </w:p>
        </w:tc>
      </w:tr>
      <w:tr w:rsidR="002E339F" w:rsidRPr="002E339F" w14:paraId="375C540C" w14:textId="77777777" w:rsidTr="002E339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7800C2"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b/>
                <w:bCs/>
                <w:color w:val="0D0D0D"/>
                <w:kern w:val="0"/>
                <w:sz w:val="21"/>
                <w:szCs w:val="21"/>
                <w:bdr w:val="single" w:sz="2" w:space="0" w:color="E3E3E3" w:frame="1"/>
                <w:lang w:eastAsia="en-IN"/>
                <w14:ligatures w14:val="none"/>
              </w:rPr>
              <w:t>Examples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C1E3B3"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color w:val="0D0D0D"/>
                <w:kern w:val="0"/>
                <w:sz w:val="21"/>
                <w:szCs w:val="21"/>
                <w:lang w:eastAsia="en-IN"/>
                <w14:ligatures w14:val="none"/>
              </w:rPr>
              <w:t>Text generation, translation, summarization, sentiment analysis.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3491FF8" w14:textId="77777777" w:rsidR="002E339F" w:rsidRPr="002E339F" w:rsidRDefault="002E339F" w:rsidP="002E339F">
            <w:pPr>
              <w:spacing w:after="0" w:line="240" w:lineRule="auto"/>
              <w:rPr>
                <w:rFonts w:ascii="Segoe UI" w:eastAsia="Times New Roman" w:hAnsi="Segoe UI" w:cs="Segoe UI"/>
                <w:color w:val="0D0D0D"/>
                <w:kern w:val="0"/>
                <w:sz w:val="21"/>
                <w:szCs w:val="21"/>
                <w:lang w:eastAsia="en-IN"/>
                <w14:ligatures w14:val="none"/>
              </w:rPr>
            </w:pPr>
            <w:r w:rsidRPr="002E339F">
              <w:rPr>
                <w:rFonts w:ascii="Segoe UI" w:eastAsia="Times New Roman" w:hAnsi="Segoe UI" w:cs="Segoe UI"/>
                <w:color w:val="0D0D0D"/>
                <w:kern w:val="0"/>
                <w:sz w:val="21"/>
                <w:szCs w:val="21"/>
                <w:lang w:eastAsia="en-IN"/>
                <w14:ligatures w14:val="none"/>
              </w:rPr>
              <w:t>Art generation, music composition, creative writing.</w:t>
            </w:r>
          </w:p>
        </w:tc>
      </w:tr>
    </w:tbl>
    <w:p w14:paraId="224D2915" w14:textId="77777777" w:rsidR="00BA444B" w:rsidRDefault="00BA444B">
      <w:pPr>
        <w:rPr>
          <w:lang w:val="en-US"/>
        </w:rPr>
      </w:pPr>
    </w:p>
    <w:p w14:paraId="63FCF395" w14:textId="77777777" w:rsidR="00BC0BF2" w:rsidRDefault="00BC0BF2">
      <w:pPr>
        <w:rPr>
          <w:lang w:val="en-US"/>
        </w:rPr>
      </w:pPr>
    </w:p>
    <w:p w14:paraId="3EDF91CC" w14:textId="77777777" w:rsidR="00BC0BF2" w:rsidRDefault="00BC0BF2">
      <w:pPr>
        <w:rPr>
          <w:lang w:val="en-US"/>
        </w:rPr>
      </w:pPr>
    </w:p>
    <w:p w14:paraId="08ADDA16" w14:textId="77777777" w:rsidR="00BC0BF2" w:rsidRDefault="00BC0BF2">
      <w:pPr>
        <w:rPr>
          <w:lang w:val="en-US"/>
        </w:rPr>
      </w:pPr>
    </w:p>
    <w:p w14:paraId="19A1C4BC" w14:textId="77777777" w:rsidR="002E339F" w:rsidRDefault="002E339F">
      <w:pPr>
        <w:rPr>
          <w:lang w:val="en-US"/>
        </w:rPr>
      </w:pPr>
    </w:p>
    <w:p w14:paraId="553314D3" w14:textId="77777777" w:rsidR="002E339F" w:rsidRDefault="002E339F">
      <w:pPr>
        <w:rPr>
          <w:lang w:val="en-US"/>
        </w:rPr>
      </w:pPr>
    </w:p>
    <w:p w14:paraId="232038E7" w14:textId="77777777" w:rsidR="00BC0BF2" w:rsidRDefault="00BC0BF2" w:rsidP="00BC0BF2">
      <w:pPr>
        <w:rPr>
          <w:lang w:val="en-US"/>
        </w:rPr>
      </w:pPr>
    </w:p>
    <w:p w14:paraId="620FDCAA" w14:textId="77777777" w:rsidR="00BC0BF2" w:rsidRDefault="00BC0BF2" w:rsidP="00BC0BF2">
      <w:pPr>
        <w:rPr>
          <w:lang w:val="en-US"/>
        </w:rPr>
      </w:pPr>
    </w:p>
    <w:tbl>
      <w:tblPr>
        <w:tblpPr w:leftFromText="180" w:rightFromText="180" w:vertAnchor="text" w:horzAnchor="page" w:tblpX="913" w:tblpY="379"/>
        <w:tblW w:w="10619"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3869"/>
        <w:gridCol w:w="5191"/>
      </w:tblGrid>
      <w:tr w:rsidR="00BC0BF2" w:rsidRPr="00BC0BF2" w14:paraId="0DBED7C7" w14:textId="77777777" w:rsidTr="00BC0BF2">
        <w:trPr>
          <w:trHeight w:val="278"/>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6AE3EFB" w14:textId="77777777" w:rsidR="00BC0BF2" w:rsidRPr="00BC0BF2" w:rsidRDefault="00BC0BF2" w:rsidP="00BC0BF2">
            <w:pPr>
              <w:spacing w:after="0" w:line="240" w:lineRule="auto"/>
              <w:jc w:val="center"/>
              <w:rPr>
                <w:rFonts w:ascii="Segoe UI" w:eastAsia="Times New Roman" w:hAnsi="Segoe UI" w:cs="Segoe UI"/>
                <w:b/>
                <w:bCs/>
                <w:color w:val="0D0D0D"/>
                <w:kern w:val="0"/>
                <w:sz w:val="21"/>
                <w:szCs w:val="21"/>
                <w:lang w:eastAsia="en-IN"/>
                <w14:ligatures w14:val="none"/>
              </w:rPr>
            </w:pPr>
            <w:r w:rsidRPr="00BC0BF2">
              <w:rPr>
                <w:rFonts w:ascii="Segoe UI" w:eastAsia="Times New Roman" w:hAnsi="Segoe UI" w:cs="Segoe UI"/>
                <w:b/>
                <w:bCs/>
                <w:color w:val="0D0D0D"/>
                <w:kern w:val="0"/>
                <w:sz w:val="21"/>
                <w:szCs w:val="21"/>
                <w:lang w:eastAsia="en-IN"/>
                <w14:ligatures w14:val="none"/>
              </w:rPr>
              <w:lastRenderedPageBreak/>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5B30052" w14:textId="77777777" w:rsidR="00BC0BF2" w:rsidRPr="00BC0BF2" w:rsidRDefault="00BC0BF2" w:rsidP="00BC0BF2">
            <w:pPr>
              <w:spacing w:after="0" w:line="240" w:lineRule="auto"/>
              <w:jc w:val="center"/>
              <w:rPr>
                <w:rFonts w:ascii="Segoe UI" w:eastAsia="Times New Roman" w:hAnsi="Segoe UI" w:cs="Segoe UI"/>
                <w:b/>
                <w:bCs/>
                <w:color w:val="0D0D0D"/>
                <w:kern w:val="0"/>
                <w:sz w:val="21"/>
                <w:szCs w:val="21"/>
                <w:lang w:eastAsia="en-IN"/>
                <w14:ligatures w14:val="none"/>
              </w:rPr>
            </w:pPr>
            <w:r w:rsidRPr="00BC0BF2">
              <w:rPr>
                <w:rFonts w:ascii="Segoe UI" w:eastAsia="Times New Roman" w:hAnsi="Segoe UI" w:cs="Segoe UI"/>
                <w:b/>
                <w:bCs/>
                <w:color w:val="0D0D0D"/>
                <w:kern w:val="0"/>
                <w:sz w:val="21"/>
                <w:szCs w:val="21"/>
                <w:lang w:eastAsia="en-IN"/>
                <w14:ligatures w14:val="none"/>
              </w:rPr>
              <w:t>Generative AI</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F201B28" w14:textId="77777777" w:rsidR="00BC0BF2" w:rsidRPr="00BC0BF2" w:rsidRDefault="00BC0BF2" w:rsidP="00BC0BF2">
            <w:pPr>
              <w:spacing w:after="0" w:line="240" w:lineRule="auto"/>
              <w:jc w:val="center"/>
              <w:rPr>
                <w:rFonts w:ascii="Segoe UI" w:eastAsia="Times New Roman" w:hAnsi="Segoe UI" w:cs="Segoe UI"/>
                <w:b/>
                <w:bCs/>
                <w:color w:val="0D0D0D"/>
                <w:kern w:val="0"/>
                <w:sz w:val="21"/>
                <w:szCs w:val="21"/>
                <w:lang w:eastAsia="en-IN"/>
                <w14:ligatures w14:val="none"/>
              </w:rPr>
            </w:pPr>
            <w:r w:rsidRPr="00BC0BF2">
              <w:rPr>
                <w:rFonts w:ascii="Segoe UI" w:eastAsia="Times New Roman" w:hAnsi="Segoe UI" w:cs="Segoe UI"/>
                <w:b/>
                <w:bCs/>
                <w:color w:val="0D0D0D"/>
                <w:kern w:val="0"/>
                <w:sz w:val="21"/>
                <w:szCs w:val="21"/>
                <w:lang w:eastAsia="en-IN"/>
                <w14:ligatures w14:val="none"/>
              </w:rPr>
              <w:t>Large Language Models</w:t>
            </w:r>
          </w:p>
        </w:tc>
      </w:tr>
      <w:tr w:rsidR="00BC0BF2" w:rsidRPr="00BC0BF2" w14:paraId="4EDDF4D4" w14:textId="77777777" w:rsidTr="00BC0BF2">
        <w:trPr>
          <w:trHeight w:val="58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D68A5B6"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b/>
                <w:bCs/>
                <w:color w:val="0D0D0D"/>
                <w:kern w:val="0"/>
                <w:sz w:val="21"/>
                <w:szCs w:val="21"/>
                <w:bdr w:val="single" w:sz="2" w:space="0" w:color="E3E3E3" w:frame="1"/>
                <w:lang w:eastAsia="en-IN"/>
                <w14:ligatures w14:val="none"/>
              </w:rPr>
              <w:t>Generation Method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AA2EB3"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Generates content from scratch based on learned patterns and rules.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5CE8556"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Generates content by predicting and completing sequences based on input.</w:t>
            </w:r>
          </w:p>
        </w:tc>
      </w:tr>
      <w:tr w:rsidR="00BC0BF2" w:rsidRPr="00BC0BF2" w14:paraId="66ACBD90" w14:textId="77777777" w:rsidTr="00BC0BF2">
        <w:trPr>
          <w:trHeight w:val="56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0658E2"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b/>
                <w:bCs/>
                <w:color w:val="0D0D0D"/>
                <w:kern w:val="0"/>
                <w:sz w:val="21"/>
                <w:szCs w:val="21"/>
                <w:bdr w:val="single" w:sz="2" w:space="0" w:color="E3E3E3" w:frame="1"/>
                <w:lang w:eastAsia="en-IN"/>
                <w14:ligatures w14:val="none"/>
              </w:rPr>
              <w:t>Training Data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8CB735"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Requires extensive training data for specific tasks or domains.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B5D55AE"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Trained on vast amounts of general text data from various sources.</w:t>
            </w:r>
          </w:p>
        </w:tc>
      </w:tr>
      <w:tr w:rsidR="00BC0BF2" w:rsidRPr="00BC0BF2" w14:paraId="4836AD22" w14:textId="77777777" w:rsidTr="00BC0BF2">
        <w:trPr>
          <w:trHeight w:val="83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F136DA"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b/>
                <w:bCs/>
                <w:color w:val="0D0D0D"/>
                <w:kern w:val="0"/>
                <w:sz w:val="21"/>
                <w:szCs w:val="21"/>
                <w:bdr w:val="single" w:sz="2" w:space="0" w:color="E3E3E3" w:frame="1"/>
                <w:lang w:eastAsia="en-IN"/>
                <w14:ligatures w14:val="none"/>
              </w:rPr>
              <w:t>Flexibility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D1EE23"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 xml:space="preserve">Can be tailored for specific tasks or </w:t>
            </w:r>
            <w:proofErr w:type="gramStart"/>
            <w:r w:rsidRPr="00BC0BF2">
              <w:rPr>
                <w:rFonts w:ascii="Segoe UI" w:eastAsia="Times New Roman" w:hAnsi="Segoe UI" w:cs="Segoe UI"/>
                <w:color w:val="0D0D0D"/>
                <w:kern w:val="0"/>
                <w:sz w:val="21"/>
                <w:szCs w:val="21"/>
                <w:lang w:eastAsia="en-IN"/>
                <w14:ligatures w14:val="none"/>
              </w:rPr>
              <w:t>domains, but</w:t>
            </w:r>
            <w:proofErr w:type="gramEnd"/>
            <w:r w:rsidRPr="00BC0BF2">
              <w:rPr>
                <w:rFonts w:ascii="Segoe UI" w:eastAsia="Times New Roman" w:hAnsi="Segoe UI" w:cs="Segoe UI"/>
                <w:color w:val="0D0D0D"/>
                <w:kern w:val="0"/>
                <w:sz w:val="21"/>
                <w:szCs w:val="21"/>
                <w:lang w:eastAsia="en-IN"/>
                <w14:ligatures w14:val="none"/>
              </w:rPr>
              <w:t xml:space="preserve"> may require more fine-tuning.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3A97D3E"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Highly flexible and adaptable to various tasks without extensive fine-tuning.</w:t>
            </w:r>
          </w:p>
        </w:tc>
      </w:tr>
      <w:tr w:rsidR="00BC0BF2" w:rsidRPr="00BC0BF2" w14:paraId="1794E706" w14:textId="77777777" w:rsidTr="00BC0BF2">
        <w:trPr>
          <w:trHeight w:val="56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9CC3B2"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b/>
                <w:bCs/>
                <w:color w:val="0D0D0D"/>
                <w:kern w:val="0"/>
                <w:sz w:val="21"/>
                <w:szCs w:val="21"/>
                <w:bdr w:val="single" w:sz="2" w:space="0" w:color="E3E3E3" w:frame="1"/>
                <w:lang w:eastAsia="en-IN"/>
                <w14:ligatures w14:val="none"/>
              </w:rPr>
              <w:t>Example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0C7568"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proofErr w:type="spellStart"/>
            <w:r w:rsidRPr="00BC0BF2">
              <w:rPr>
                <w:rFonts w:ascii="Segoe UI" w:eastAsia="Times New Roman" w:hAnsi="Segoe UI" w:cs="Segoe UI"/>
                <w:color w:val="0D0D0D"/>
                <w:kern w:val="0"/>
                <w:sz w:val="21"/>
                <w:szCs w:val="21"/>
                <w:lang w:eastAsia="en-IN"/>
                <w14:ligatures w14:val="none"/>
              </w:rPr>
              <w:t>DeepDream</w:t>
            </w:r>
            <w:proofErr w:type="spellEnd"/>
            <w:r w:rsidRPr="00BC0BF2">
              <w:rPr>
                <w:rFonts w:ascii="Segoe UI" w:eastAsia="Times New Roman" w:hAnsi="Segoe UI" w:cs="Segoe UI"/>
                <w:color w:val="0D0D0D"/>
                <w:kern w:val="0"/>
                <w:sz w:val="21"/>
                <w:szCs w:val="21"/>
                <w:lang w:eastAsia="en-IN"/>
                <w14:ligatures w14:val="none"/>
              </w:rPr>
              <w:t>, which generates dreamlike images based on learned features.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00E66F"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GPT-3, which can generate text for a wide range of tasks like summarization, translation, and creative writing.</w:t>
            </w:r>
          </w:p>
        </w:tc>
      </w:tr>
    </w:tbl>
    <w:p w14:paraId="041E75C5" w14:textId="77777777" w:rsidR="00BC0BF2" w:rsidRDefault="00BC0BF2" w:rsidP="00BC0BF2">
      <w:pPr>
        <w:rPr>
          <w:lang w:val="en-US"/>
        </w:rPr>
      </w:pPr>
    </w:p>
    <w:p w14:paraId="7DADF0ED" w14:textId="77777777" w:rsidR="00BC0BF2" w:rsidRDefault="00BC0BF2" w:rsidP="00BC0BF2">
      <w:pPr>
        <w:rPr>
          <w:lang w:val="en-US"/>
        </w:rPr>
      </w:pPr>
    </w:p>
    <w:p w14:paraId="6E09038B" w14:textId="77777777" w:rsidR="00BC0BF2" w:rsidRDefault="00BC0BF2" w:rsidP="00BC0BF2">
      <w:pPr>
        <w:rPr>
          <w:lang w:val="en-US"/>
        </w:rPr>
      </w:pPr>
    </w:p>
    <w:tbl>
      <w:tblPr>
        <w:tblW w:w="10739" w:type="dxa"/>
        <w:tblCellSpacing w:w="15" w:type="dxa"/>
        <w:tblInd w:w="-53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3"/>
        <w:gridCol w:w="4006"/>
        <w:gridCol w:w="5210"/>
      </w:tblGrid>
      <w:tr w:rsidR="00BC0BF2" w:rsidRPr="00BC0BF2" w14:paraId="186FEF7C" w14:textId="77777777" w:rsidTr="00BC0BF2">
        <w:trPr>
          <w:trHeight w:val="272"/>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8E717C5" w14:textId="77777777" w:rsidR="00BC0BF2" w:rsidRPr="00BC0BF2" w:rsidRDefault="00BC0BF2" w:rsidP="00BC0BF2">
            <w:pPr>
              <w:spacing w:after="0" w:line="240" w:lineRule="auto"/>
              <w:jc w:val="center"/>
              <w:rPr>
                <w:rFonts w:ascii="Segoe UI" w:eastAsia="Times New Roman" w:hAnsi="Segoe UI" w:cs="Segoe UI"/>
                <w:b/>
                <w:bCs/>
                <w:color w:val="0D0D0D"/>
                <w:kern w:val="0"/>
                <w:sz w:val="21"/>
                <w:szCs w:val="21"/>
                <w:lang w:eastAsia="en-IN"/>
                <w14:ligatures w14:val="none"/>
              </w:rPr>
            </w:pPr>
            <w:r w:rsidRPr="00BC0BF2">
              <w:rPr>
                <w:rFonts w:ascii="Segoe UI" w:eastAsia="Times New Roman" w:hAnsi="Segoe UI" w:cs="Segoe UI"/>
                <w:b/>
                <w:bCs/>
                <w:color w:val="0D0D0D"/>
                <w:kern w:val="0"/>
                <w:sz w:val="21"/>
                <w:szCs w:val="21"/>
                <w:lang w:eastAsia="en-IN"/>
                <w14:ligatures w14:val="none"/>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487977E" w14:textId="77777777" w:rsidR="00BC0BF2" w:rsidRPr="00BC0BF2" w:rsidRDefault="00BC0BF2" w:rsidP="00BC0BF2">
            <w:pPr>
              <w:spacing w:after="0" w:line="240" w:lineRule="auto"/>
              <w:jc w:val="center"/>
              <w:rPr>
                <w:rFonts w:ascii="Segoe UI" w:eastAsia="Times New Roman" w:hAnsi="Segoe UI" w:cs="Segoe UI"/>
                <w:b/>
                <w:bCs/>
                <w:color w:val="0D0D0D"/>
                <w:kern w:val="0"/>
                <w:sz w:val="21"/>
                <w:szCs w:val="21"/>
                <w:lang w:eastAsia="en-IN"/>
                <w14:ligatures w14:val="none"/>
              </w:rPr>
            </w:pPr>
            <w:r w:rsidRPr="00BC0BF2">
              <w:rPr>
                <w:rFonts w:ascii="Segoe UI" w:eastAsia="Times New Roman" w:hAnsi="Segoe UI" w:cs="Segoe UI"/>
                <w:b/>
                <w:bCs/>
                <w:color w:val="0D0D0D"/>
                <w:kern w:val="0"/>
                <w:sz w:val="21"/>
                <w:szCs w:val="21"/>
                <w:lang w:eastAsia="en-IN"/>
                <w14:ligatures w14:val="none"/>
              </w:rPr>
              <w:t>Generative AI</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0CB75B9" w14:textId="77777777" w:rsidR="00BC0BF2" w:rsidRPr="00BC0BF2" w:rsidRDefault="00BC0BF2" w:rsidP="00BC0BF2">
            <w:pPr>
              <w:spacing w:after="0" w:line="240" w:lineRule="auto"/>
              <w:jc w:val="center"/>
              <w:rPr>
                <w:rFonts w:ascii="Segoe UI" w:eastAsia="Times New Roman" w:hAnsi="Segoe UI" w:cs="Segoe UI"/>
                <w:b/>
                <w:bCs/>
                <w:color w:val="0D0D0D"/>
                <w:kern w:val="0"/>
                <w:sz w:val="21"/>
                <w:szCs w:val="21"/>
                <w:lang w:eastAsia="en-IN"/>
                <w14:ligatures w14:val="none"/>
              </w:rPr>
            </w:pPr>
            <w:r w:rsidRPr="00BC0BF2">
              <w:rPr>
                <w:rFonts w:ascii="Segoe UI" w:eastAsia="Times New Roman" w:hAnsi="Segoe UI" w:cs="Segoe UI"/>
                <w:b/>
                <w:bCs/>
                <w:color w:val="0D0D0D"/>
                <w:kern w:val="0"/>
                <w:sz w:val="21"/>
                <w:szCs w:val="21"/>
                <w:lang w:eastAsia="en-IN"/>
                <w14:ligatures w14:val="none"/>
              </w:rPr>
              <w:t>Large Language Models</w:t>
            </w:r>
          </w:p>
        </w:tc>
      </w:tr>
      <w:tr w:rsidR="00BC0BF2" w:rsidRPr="00BC0BF2" w14:paraId="5003729A" w14:textId="77777777" w:rsidTr="00BC0BF2">
        <w:trPr>
          <w:trHeight w:val="56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432125"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b/>
                <w:bCs/>
                <w:color w:val="0D0D0D"/>
                <w:kern w:val="0"/>
                <w:sz w:val="21"/>
                <w:szCs w:val="21"/>
                <w:bdr w:val="single" w:sz="2" w:space="0" w:color="E3E3E3" w:frame="1"/>
                <w:lang w:eastAsia="en-IN"/>
                <w14:ligatures w14:val="none"/>
              </w:rPr>
              <w:t>Generation Method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5B5727"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Generates content from scratch based on learned patterns and rules.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2B5909"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Generates content by predicting and completing sequences based on input.</w:t>
            </w:r>
          </w:p>
        </w:tc>
      </w:tr>
      <w:tr w:rsidR="00BC0BF2" w:rsidRPr="00BC0BF2" w14:paraId="22283EA8" w14:textId="77777777" w:rsidTr="00BC0BF2">
        <w:trPr>
          <w:trHeight w:val="55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5070F6"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b/>
                <w:bCs/>
                <w:color w:val="0D0D0D"/>
                <w:kern w:val="0"/>
                <w:sz w:val="21"/>
                <w:szCs w:val="21"/>
                <w:bdr w:val="single" w:sz="2" w:space="0" w:color="E3E3E3" w:frame="1"/>
                <w:lang w:eastAsia="en-IN"/>
                <w14:ligatures w14:val="none"/>
              </w:rPr>
              <w:t>Training Data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C0A603D"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Requires extensive training data for specific tasks or domains.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51AD9F3"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Trained on vast amounts of general text data from various sources.</w:t>
            </w:r>
          </w:p>
        </w:tc>
      </w:tr>
      <w:tr w:rsidR="00BC0BF2" w:rsidRPr="00BC0BF2" w14:paraId="20B71DCD" w14:textId="77777777" w:rsidTr="00BC0BF2">
        <w:trPr>
          <w:trHeight w:val="81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CF884C6"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b/>
                <w:bCs/>
                <w:color w:val="0D0D0D"/>
                <w:kern w:val="0"/>
                <w:sz w:val="21"/>
                <w:szCs w:val="21"/>
                <w:bdr w:val="single" w:sz="2" w:space="0" w:color="E3E3E3" w:frame="1"/>
                <w:lang w:eastAsia="en-IN"/>
                <w14:ligatures w14:val="none"/>
              </w:rPr>
              <w:t>Applications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0AA6A6"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Used for creative tasks such as art generation, music composition, and text synthesis.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A81EEC"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color w:val="0D0D0D"/>
                <w:kern w:val="0"/>
                <w:sz w:val="21"/>
                <w:szCs w:val="21"/>
                <w:lang w:eastAsia="en-IN"/>
                <w14:ligatures w14:val="none"/>
              </w:rPr>
              <w:t>Used for a wide array of tasks including text generation, language translation, sentiment analysis, and more.</w:t>
            </w:r>
          </w:p>
        </w:tc>
      </w:tr>
      <w:tr w:rsidR="00BC0BF2" w:rsidRPr="00BC0BF2" w14:paraId="5A7C1EE4" w14:textId="77777777" w:rsidTr="00BC0BF2">
        <w:trPr>
          <w:trHeight w:val="111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BFF01B0"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b/>
                <w:bCs/>
                <w:color w:val="0D0D0D"/>
                <w:kern w:val="0"/>
                <w:sz w:val="21"/>
                <w:szCs w:val="21"/>
                <w:bdr w:val="single" w:sz="2" w:space="0" w:color="E3E3E3" w:frame="1"/>
                <w:lang w:eastAsia="en-IN"/>
                <w14:ligatures w14:val="none"/>
              </w:rPr>
              <w:t>Example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0F089F6"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b/>
                <w:bCs/>
                <w:color w:val="0D0D0D"/>
                <w:kern w:val="0"/>
                <w:sz w:val="21"/>
                <w:szCs w:val="21"/>
                <w:bdr w:val="single" w:sz="2" w:space="0" w:color="E3E3E3" w:frame="1"/>
                <w:lang w:eastAsia="en-IN"/>
                <w14:ligatures w14:val="none"/>
              </w:rPr>
              <w:t>Generative AI:</w:t>
            </w:r>
            <w:r w:rsidRPr="00BC0BF2">
              <w:rPr>
                <w:rFonts w:ascii="Segoe UI" w:eastAsia="Times New Roman" w:hAnsi="Segoe UI" w:cs="Segoe UI"/>
                <w:color w:val="0D0D0D"/>
                <w:kern w:val="0"/>
                <w:sz w:val="21"/>
                <w:szCs w:val="21"/>
                <w:lang w:eastAsia="en-IN"/>
                <w14:ligatures w14:val="none"/>
              </w:rPr>
              <w:t xml:space="preserve"> Google's </w:t>
            </w:r>
            <w:proofErr w:type="spellStart"/>
            <w:r w:rsidRPr="00BC0BF2">
              <w:rPr>
                <w:rFonts w:ascii="Segoe UI" w:eastAsia="Times New Roman" w:hAnsi="Segoe UI" w:cs="Segoe UI"/>
                <w:color w:val="0D0D0D"/>
                <w:kern w:val="0"/>
                <w:sz w:val="21"/>
                <w:szCs w:val="21"/>
                <w:lang w:eastAsia="en-IN"/>
                <w14:ligatures w14:val="none"/>
              </w:rPr>
              <w:t>DeepDream</w:t>
            </w:r>
            <w:proofErr w:type="spellEnd"/>
            <w:r w:rsidRPr="00BC0BF2">
              <w:rPr>
                <w:rFonts w:ascii="Segoe UI" w:eastAsia="Times New Roman" w:hAnsi="Segoe UI" w:cs="Segoe UI"/>
                <w:color w:val="0D0D0D"/>
                <w:kern w:val="0"/>
                <w:sz w:val="21"/>
                <w:szCs w:val="21"/>
                <w:lang w:eastAsia="en-IN"/>
                <w14:ligatures w14:val="none"/>
              </w:rPr>
              <w:t xml:space="preserve"> generates surreal and dream-like images by enhancing and modifying existing images.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6E99814" w14:textId="77777777" w:rsidR="00BC0BF2" w:rsidRPr="00BC0BF2" w:rsidRDefault="00BC0BF2" w:rsidP="00BC0BF2">
            <w:pPr>
              <w:spacing w:after="0" w:line="240" w:lineRule="auto"/>
              <w:rPr>
                <w:rFonts w:ascii="Segoe UI" w:eastAsia="Times New Roman" w:hAnsi="Segoe UI" w:cs="Segoe UI"/>
                <w:color w:val="0D0D0D"/>
                <w:kern w:val="0"/>
                <w:sz w:val="21"/>
                <w:szCs w:val="21"/>
                <w:lang w:eastAsia="en-IN"/>
                <w14:ligatures w14:val="none"/>
              </w:rPr>
            </w:pPr>
            <w:r w:rsidRPr="00BC0BF2">
              <w:rPr>
                <w:rFonts w:ascii="Segoe UI" w:eastAsia="Times New Roman" w:hAnsi="Segoe UI" w:cs="Segoe UI"/>
                <w:b/>
                <w:bCs/>
                <w:color w:val="0D0D0D"/>
                <w:kern w:val="0"/>
                <w:sz w:val="21"/>
                <w:szCs w:val="21"/>
                <w:bdr w:val="single" w:sz="2" w:space="0" w:color="E3E3E3" w:frame="1"/>
                <w:lang w:eastAsia="en-IN"/>
                <w14:ligatures w14:val="none"/>
              </w:rPr>
              <w:t>Large Language Models:</w:t>
            </w:r>
            <w:r w:rsidRPr="00BC0BF2">
              <w:rPr>
                <w:rFonts w:ascii="Segoe UI" w:eastAsia="Times New Roman" w:hAnsi="Segoe UI" w:cs="Segoe UI"/>
                <w:color w:val="0D0D0D"/>
                <w:kern w:val="0"/>
                <w:sz w:val="21"/>
                <w:szCs w:val="21"/>
                <w:lang w:eastAsia="en-IN"/>
                <w14:ligatures w14:val="none"/>
              </w:rPr>
              <w:t xml:space="preserve"> OpenAI's GPT-3 can generate coherent and contextually relevant text for tasks like writing stories, answering questions, or generating code snippets.</w:t>
            </w:r>
          </w:p>
        </w:tc>
      </w:tr>
    </w:tbl>
    <w:p w14:paraId="45E91BB4" w14:textId="77777777" w:rsidR="00BC0BF2" w:rsidRDefault="00BC0BF2" w:rsidP="00BC0BF2">
      <w:pPr>
        <w:rPr>
          <w:lang w:val="en-US"/>
        </w:rPr>
      </w:pPr>
    </w:p>
    <w:p w14:paraId="54711DFB" w14:textId="77777777" w:rsidR="00BC0BF2" w:rsidRDefault="00BC0BF2" w:rsidP="00BC0BF2">
      <w:pPr>
        <w:rPr>
          <w:lang w:val="en-US"/>
        </w:rPr>
      </w:pPr>
    </w:p>
    <w:p w14:paraId="4159C757" w14:textId="77777777" w:rsidR="00BC0BF2" w:rsidRPr="00BA444B" w:rsidRDefault="00BC0BF2" w:rsidP="00BC0BF2">
      <w:pPr>
        <w:rPr>
          <w:lang w:val="en-US"/>
        </w:rPr>
      </w:pPr>
    </w:p>
    <w:sectPr w:rsidR="00BC0BF2" w:rsidRPr="00BA4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72CE7"/>
    <w:multiLevelType w:val="multilevel"/>
    <w:tmpl w:val="BF60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70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4B"/>
    <w:rsid w:val="00064D10"/>
    <w:rsid w:val="002D1D35"/>
    <w:rsid w:val="002E339F"/>
    <w:rsid w:val="005C5304"/>
    <w:rsid w:val="00A23ECE"/>
    <w:rsid w:val="00BA444B"/>
    <w:rsid w:val="00BC0BF2"/>
    <w:rsid w:val="00FE2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632D"/>
  <w15:chartTrackingRefBased/>
  <w15:docId w15:val="{B21371C2-00B8-43F2-9863-26D6F4EA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4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4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4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4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4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4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44B"/>
    <w:rPr>
      <w:rFonts w:eastAsiaTheme="majorEastAsia" w:cstheme="majorBidi"/>
      <w:color w:val="272727" w:themeColor="text1" w:themeTint="D8"/>
    </w:rPr>
  </w:style>
  <w:style w:type="paragraph" w:styleId="Title">
    <w:name w:val="Title"/>
    <w:basedOn w:val="Normal"/>
    <w:next w:val="Normal"/>
    <w:link w:val="TitleChar"/>
    <w:uiPriority w:val="10"/>
    <w:qFormat/>
    <w:rsid w:val="00BA4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44B"/>
    <w:pPr>
      <w:spacing w:before="160"/>
      <w:jc w:val="center"/>
    </w:pPr>
    <w:rPr>
      <w:i/>
      <w:iCs/>
      <w:color w:val="404040" w:themeColor="text1" w:themeTint="BF"/>
    </w:rPr>
  </w:style>
  <w:style w:type="character" w:customStyle="1" w:styleId="QuoteChar">
    <w:name w:val="Quote Char"/>
    <w:basedOn w:val="DefaultParagraphFont"/>
    <w:link w:val="Quote"/>
    <w:uiPriority w:val="29"/>
    <w:rsid w:val="00BA444B"/>
    <w:rPr>
      <w:i/>
      <w:iCs/>
      <w:color w:val="404040" w:themeColor="text1" w:themeTint="BF"/>
    </w:rPr>
  </w:style>
  <w:style w:type="paragraph" w:styleId="ListParagraph">
    <w:name w:val="List Paragraph"/>
    <w:basedOn w:val="Normal"/>
    <w:uiPriority w:val="34"/>
    <w:qFormat/>
    <w:rsid w:val="00BA444B"/>
    <w:pPr>
      <w:ind w:left="720"/>
      <w:contextualSpacing/>
    </w:pPr>
  </w:style>
  <w:style w:type="character" w:styleId="IntenseEmphasis">
    <w:name w:val="Intense Emphasis"/>
    <w:basedOn w:val="DefaultParagraphFont"/>
    <w:uiPriority w:val="21"/>
    <w:qFormat/>
    <w:rsid w:val="00BA444B"/>
    <w:rPr>
      <w:i/>
      <w:iCs/>
      <w:color w:val="0F4761" w:themeColor="accent1" w:themeShade="BF"/>
    </w:rPr>
  </w:style>
  <w:style w:type="paragraph" w:styleId="IntenseQuote">
    <w:name w:val="Intense Quote"/>
    <w:basedOn w:val="Normal"/>
    <w:next w:val="Normal"/>
    <w:link w:val="IntenseQuoteChar"/>
    <w:uiPriority w:val="30"/>
    <w:qFormat/>
    <w:rsid w:val="00BA4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44B"/>
    <w:rPr>
      <w:i/>
      <w:iCs/>
      <w:color w:val="0F4761" w:themeColor="accent1" w:themeShade="BF"/>
    </w:rPr>
  </w:style>
  <w:style w:type="character" w:styleId="IntenseReference">
    <w:name w:val="Intense Reference"/>
    <w:basedOn w:val="DefaultParagraphFont"/>
    <w:uiPriority w:val="32"/>
    <w:qFormat/>
    <w:rsid w:val="00BA444B"/>
    <w:rPr>
      <w:b/>
      <w:bCs/>
      <w:smallCaps/>
      <w:color w:val="0F4761" w:themeColor="accent1" w:themeShade="BF"/>
      <w:spacing w:val="5"/>
    </w:rPr>
  </w:style>
  <w:style w:type="paragraph" w:customStyle="1" w:styleId="ez-toc-title">
    <w:name w:val="ez-toc-title"/>
    <w:basedOn w:val="Normal"/>
    <w:rsid w:val="00BA44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A444B"/>
    <w:rPr>
      <w:color w:val="0000FF"/>
      <w:u w:val="single"/>
    </w:rPr>
  </w:style>
  <w:style w:type="paragraph" w:customStyle="1" w:styleId="ez-toc-page-1">
    <w:name w:val="ez-toc-page-1"/>
    <w:basedOn w:val="Normal"/>
    <w:rsid w:val="00BA44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3">
    <w:name w:val="ez-toc-heading-level-3"/>
    <w:basedOn w:val="Normal"/>
    <w:rsid w:val="00BA44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A44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444B"/>
    <w:rPr>
      <w:b/>
      <w:bCs/>
    </w:rPr>
  </w:style>
  <w:style w:type="paragraph" w:customStyle="1" w:styleId="authorlinks">
    <w:name w:val="author_links"/>
    <w:basedOn w:val="Normal"/>
    <w:rsid w:val="00BA44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BC0B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377654">
      <w:bodyDiv w:val="1"/>
      <w:marLeft w:val="0"/>
      <w:marRight w:val="0"/>
      <w:marTop w:val="0"/>
      <w:marBottom w:val="0"/>
      <w:divBdr>
        <w:top w:val="none" w:sz="0" w:space="0" w:color="auto"/>
        <w:left w:val="none" w:sz="0" w:space="0" w:color="auto"/>
        <w:bottom w:val="none" w:sz="0" w:space="0" w:color="auto"/>
        <w:right w:val="none" w:sz="0" w:space="0" w:color="auto"/>
      </w:divBdr>
    </w:div>
    <w:div w:id="427430423">
      <w:bodyDiv w:val="1"/>
      <w:marLeft w:val="0"/>
      <w:marRight w:val="0"/>
      <w:marTop w:val="0"/>
      <w:marBottom w:val="0"/>
      <w:divBdr>
        <w:top w:val="none" w:sz="0" w:space="0" w:color="auto"/>
        <w:left w:val="none" w:sz="0" w:space="0" w:color="auto"/>
        <w:bottom w:val="none" w:sz="0" w:space="0" w:color="auto"/>
        <w:right w:val="none" w:sz="0" w:space="0" w:color="auto"/>
      </w:divBdr>
    </w:div>
    <w:div w:id="597442466">
      <w:bodyDiv w:val="1"/>
      <w:marLeft w:val="0"/>
      <w:marRight w:val="0"/>
      <w:marTop w:val="0"/>
      <w:marBottom w:val="0"/>
      <w:divBdr>
        <w:top w:val="none" w:sz="0" w:space="0" w:color="auto"/>
        <w:left w:val="none" w:sz="0" w:space="0" w:color="auto"/>
        <w:bottom w:val="none" w:sz="0" w:space="0" w:color="auto"/>
        <w:right w:val="none" w:sz="0" w:space="0" w:color="auto"/>
      </w:divBdr>
    </w:div>
    <w:div w:id="798189148">
      <w:bodyDiv w:val="1"/>
      <w:marLeft w:val="0"/>
      <w:marRight w:val="0"/>
      <w:marTop w:val="0"/>
      <w:marBottom w:val="0"/>
      <w:divBdr>
        <w:top w:val="none" w:sz="0" w:space="0" w:color="auto"/>
        <w:left w:val="none" w:sz="0" w:space="0" w:color="auto"/>
        <w:bottom w:val="none" w:sz="0" w:space="0" w:color="auto"/>
        <w:right w:val="none" w:sz="0" w:space="0" w:color="auto"/>
      </w:divBdr>
    </w:div>
    <w:div w:id="848838214">
      <w:bodyDiv w:val="1"/>
      <w:marLeft w:val="0"/>
      <w:marRight w:val="0"/>
      <w:marTop w:val="0"/>
      <w:marBottom w:val="0"/>
      <w:divBdr>
        <w:top w:val="none" w:sz="0" w:space="0" w:color="auto"/>
        <w:left w:val="none" w:sz="0" w:space="0" w:color="auto"/>
        <w:bottom w:val="none" w:sz="0" w:space="0" w:color="auto"/>
        <w:right w:val="none" w:sz="0" w:space="0" w:color="auto"/>
      </w:divBdr>
    </w:div>
    <w:div w:id="900293743">
      <w:bodyDiv w:val="1"/>
      <w:marLeft w:val="0"/>
      <w:marRight w:val="0"/>
      <w:marTop w:val="0"/>
      <w:marBottom w:val="0"/>
      <w:divBdr>
        <w:top w:val="none" w:sz="0" w:space="0" w:color="auto"/>
        <w:left w:val="none" w:sz="0" w:space="0" w:color="auto"/>
        <w:bottom w:val="none" w:sz="0" w:space="0" w:color="auto"/>
        <w:right w:val="none" w:sz="0" w:space="0" w:color="auto"/>
      </w:divBdr>
    </w:div>
    <w:div w:id="1206218208">
      <w:bodyDiv w:val="1"/>
      <w:marLeft w:val="0"/>
      <w:marRight w:val="0"/>
      <w:marTop w:val="0"/>
      <w:marBottom w:val="0"/>
      <w:divBdr>
        <w:top w:val="none" w:sz="0" w:space="0" w:color="auto"/>
        <w:left w:val="none" w:sz="0" w:space="0" w:color="auto"/>
        <w:bottom w:val="none" w:sz="0" w:space="0" w:color="auto"/>
        <w:right w:val="none" w:sz="0" w:space="0" w:color="auto"/>
      </w:divBdr>
    </w:div>
    <w:div w:id="1230650513">
      <w:bodyDiv w:val="1"/>
      <w:marLeft w:val="0"/>
      <w:marRight w:val="0"/>
      <w:marTop w:val="0"/>
      <w:marBottom w:val="0"/>
      <w:divBdr>
        <w:top w:val="none" w:sz="0" w:space="0" w:color="auto"/>
        <w:left w:val="none" w:sz="0" w:space="0" w:color="auto"/>
        <w:bottom w:val="none" w:sz="0" w:space="0" w:color="auto"/>
        <w:right w:val="none" w:sz="0" w:space="0" w:color="auto"/>
      </w:divBdr>
    </w:div>
    <w:div w:id="1468401878">
      <w:bodyDiv w:val="1"/>
      <w:marLeft w:val="0"/>
      <w:marRight w:val="0"/>
      <w:marTop w:val="0"/>
      <w:marBottom w:val="0"/>
      <w:divBdr>
        <w:top w:val="none" w:sz="0" w:space="0" w:color="auto"/>
        <w:left w:val="none" w:sz="0" w:space="0" w:color="auto"/>
        <w:bottom w:val="none" w:sz="0" w:space="0" w:color="auto"/>
        <w:right w:val="none" w:sz="0" w:space="0" w:color="auto"/>
      </w:divBdr>
    </w:div>
    <w:div w:id="1801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lio3.ai/blog/generative-ai-vs-large-language-models/" TargetMode="External"/><Relationship Id="rId13" Type="http://schemas.openxmlformats.org/officeDocument/2006/relationships/hyperlink" Target="https://www.folio3.ai/blog/generative-ai-vs-large-language-models/" TargetMode="External"/><Relationship Id="rId18" Type="http://schemas.openxmlformats.org/officeDocument/2006/relationships/hyperlink" Target="https://www.folio3.ai/blog/generative-ai-vs-large-language-models/" TargetMode="External"/><Relationship Id="rId26" Type="http://schemas.openxmlformats.org/officeDocument/2006/relationships/hyperlink" Target="https://www.folio3.ai/large-language-models/ai-chatbot-development-company/" TargetMode="External"/><Relationship Id="rId3" Type="http://schemas.openxmlformats.org/officeDocument/2006/relationships/settings" Target="settings.xml"/><Relationship Id="rId21" Type="http://schemas.openxmlformats.org/officeDocument/2006/relationships/hyperlink" Target="https://www.folio3.ai/blog/generative-ai-vs-large-language-models/" TargetMode="External"/><Relationship Id="rId7" Type="http://schemas.openxmlformats.org/officeDocument/2006/relationships/hyperlink" Target="https://www.folio3.ai/blog/generative-ai-vs-large-language-models/" TargetMode="External"/><Relationship Id="rId12" Type="http://schemas.openxmlformats.org/officeDocument/2006/relationships/hyperlink" Target="https://www.folio3.ai/blog/generative-ai-vs-large-language-models/" TargetMode="External"/><Relationship Id="rId17" Type="http://schemas.openxmlformats.org/officeDocument/2006/relationships/hyperlink" Target="https://www.folio3.ai/blog/generative-ai-vs-large-language-models/" TargetMode="External"/><Relationship Id="rId25" Type="http://schemas.openxmlformats.org/officeDocument/2006/relationships/hyperlink" Target="https://www.folio3.ai/natural-language-processing/" TargetMode="External"/><Relationship Id="rId2" Type="http://schemas.openxmlformats.org/officeDocument/2006/relationships/styles" Target="styles.xml"/><Relationship Id="rId16" Type="http://schemas.openxmlformats.org/officeDocument/2006/relationships/hyperlink" Target="https://www.folio3.ai/blog/generative-ai-vs-large-language-models/" TargetMode="External"/><Relationship Id="rId20" Type="http://schemas.openxmlformats.org/officeDocument/2006/relationships/hyperlink" Target="https://www.folio3.ai/blog/generative-ai-vs-large-language-mode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olio3.ai/blog/generative-ai-vs-large-language-models/" TargetMode="External"/><Relationship Id="rId11" Type="http://schemas.openxmlformats.org/officeDocument/2006/relationships/hyperlink" Target="https://www.folio3.ai/blog/generative-ai-vs-large-language-models/" TargetMode="External"/><Relationship Id="rId24" Type="http://schemas.openxmlformats.org/officeDocument/2006/relationships/hyperlink" Target="https://www.folio3.ai/large-language-models/generative-ai-services/" TargetMode="External"/><Relationship Id="rId5" Type="http://schemas.openxmlformats.org/officeDocument/2006/relationships/hyperlink" Target="https://www.folio3.ai/blog/generative-ai-vs-large-language-models/" TargetMode="External"/><Relationship Id="rId15" Type="http://schemas.openxmlformats.org/officeDocument/2006/relationships/hyperlink" Target="https://www.folio3.ai/blog/generative-ai-vs-large-language-models/" TargetMode="External"/><Relationship Id="rId23" Type="http://schemas.openxmlformats.org/officeDocument/2006/relationships/hyperlink" Target="https://www.folio3.ai/large-language-models/" TargetMode="External"/><Relationship Id="rId28" Type="http://schemas.openxmlformats.org/officeDocument/2006/relationships/fontTable" Target="fontTable.xml"/><Relationship Id="rId10" Type="http://schemas.openxmlformats.org/officeDocument/2006/relationships/hyperlink" Target="https://www.folio3.ai/blog/generative-ai-vs-large-language-models/" TargetMode="External"/><Relationship Id="rId19" Type="http://schemas.openxmlformats.org/officeDocument/2006/relationships/hyperlink" Target="https://www.folio3.ai/blog/generative-ai-vs-large-language-models/" TargetMode="External"/><Relationship Id="rId4" Type="http://schemas.openxmlformats.org/officeDocument/2006/relationships/webSettings" Target="webSettings.xml"/><Relationship Id="rId9" Type="http://schemas.openxmlformats.org/officeDocument/2006/relationships/hyperlink" Target="https://www.folio3.ai/blog/generative-ai-vs-large-language-models/" TargetMode="External"/><Relationship Id="rId14" Type="http://schemas.openxmlformats.org/officeDocument/2006/relationships/hyperlink" Target="https://www.folio3.ai/blog/generative-ai-vs-large-language-models/" TargetMode="External"/><Relationship Id="rId22" Type="http://schemas.openxmlformats.org/officeDocument/2006/relationships/hyperlink" Target="https://www.folio3.ai/blog/generative-ai-vs-large-language-models/" TargetMode="External"/><Relationship Id="rId27" Type="http://schemas.openxmlformats.org/officeDocument/2006/relationships/hyperlink" Target="https://www.folio3.ai/large-language-models/generative-ai-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2047</Words>
  <Characters>11671</Characters>
  <Application>Microsoft Office Word</Application>
  <DocSecurity>0</DocSecurity>
  <Lines>97</Lines>
  <Paragraphs>27</Paragraphs>
  <ScaleCrop>false</ScaleCrop>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2024-05-22T18:06:00Z</dcterms:created>
  <dcterms:modified xsi:type="dcterms:W3CDTF">2024-05-22T18:22:00Z</dcterms:modified>
</cp:coreProperties>
</file>