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D46B9B" w:rsidRPr="000C14D3" w:rsidRDefault="000C14D3" w:rsidP="000C14D3">
      <w:pPr>
        <w:pStyle w:val="Ttulo"/>
        <w:jc w:val="center"/>
        <w:rPr>
          <w:rFonts w:ascii="Bernard MT Condensed" w:hAnsi="Bernard MT Condensed"/>
          <w:color w:val="auto"/>
          <w:sz w:val="72"/>
        </w:rPr>
      </w:pPr>
      <w:r>
        <w:rPr>
          <w:rFonts w:ascii="Bernard MT Condensed" w:hAnsi="Bernard MT Condensed"/>
          <w:sz w:val="72"/>
        </w:rPr>
        <w:t xml:space="preserve">Zara </w:t>
      </w:r>
      <w:proofErr w:type="spellStart"/>
      <w:r>
        <w:rPr>
          <w:rFonts w:ascii="Bernard MT Condensed" w:hAnsi="Bernard MT Condensed"/>
          <w:sz w:val="72"/>
        </w:rPr>
        <w:t>Database</w:t>
      </w:r>
      <w:proofErr w:type="spellEnd"/>
    </w:p>
    <w:p w:rsidR="0079241B" w:rsidRPr="0079241B" w:rsidRDefault="000C14D3" w:rsidP="0079241B">
      <w:pPr>
        <w:jc w:val="center"/>
        <w:rPr>
          <w:b/>
          <w:color w:val="04506C" w:themeColor="accent3" w:themeShade="80"/>
          <w:sz w:val="32"/>
          <w:szCs w:val="32"/>
        </w:rPr>
      </w:pPr>
      <w:proofErr w:type="spellStart"/>
      <w:r>
        <w:rPr>
          <w:b/>
          <w:color w:val="04506C" w:themeColor="accent3" w:themeShade="80"/>
          <w:sz w:val="32"/>
          <w:szCs w:val="32"/>
        </w:rPr>
        <w:t>Group</w:t>
      </w:r>
      <w:proofErr w:type="spellEnd"/>
      <w:r>
        <w:rPr>
          <w:b/>
          <w:color w:val="04506C" w:themeColor="accent3" w:themeShade="80"/>
          <w:sz w:val="32"/>
          <w:szCs w:val="32"/>
        </w:rPr>
        <w:t xml:space="preserve"> 1</w:t>
      </w: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 xml:space="preserve">Raquel </w:t>
      </w:r>
      <w:proofErr w:type="spellStart"/>
      <w:r>
        <w:rPr>
          <w:rFonts w:ascii="Franklin Gothic Medium" w:hAnsi="Franklin Gothic Medium"/>
          <w:sz w:val="32"/>
        </w:rPr>
        <w:t>Buezo</w:t>
      </w:r>
      <w:proofErr w:type="spellEnd"/>
      <w:r>
        <w:rPr>
          <w:rFonts w:ascii="Franklin Gothic Medium" w:hAnsi="Franklin Gothic Medium"/>
          <w:sz w:val="32"/>
        </w:rPr>
        <w:t xml:space="preserve"> Tordesillas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A20410771</w:t>
      </w: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>Eduardo Ballesteros Grande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A20410861</w:t>
      </w:r>
    </w:p>
    <w:p w:rsidR="00405375" w:rsidRDefault="0079241B" w:rsidP="0079241B">
      <w:pPr>
        <w:rPr>
          <w:rFonts w:ascii="Franklin Gothic Medium" w:hAnsi="Franklin Gothic Medium"/>
          <w:sz w:val="32"/>
        </w:rPr>
      </w:pPr>
      <w:r w:rsidRPr="0079241B">
        <w:rPr>
          <w:rFonts w:ascii="Franklin Gothic Medium" w:hAnsi="Franklin Gothic Medium"/>
          <w:sz w:val="32"/>
        </w:rPr>
        <w:t xml:space="preserve">Carlota López Pérez-Arroyo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A20410752</w:t>
      </w:r>
    </w:p>
    <w:p w:rsidR="00405375" w:rsidRDefault="00405375" w:rsidP="007E3A05">
      <w:pPr>
        <w:pStyle w:val="Ttulo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9480652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B777B7" w:rsidRPr="007E3A05" w:rsidRDefault="00B777B7" w:rsidP="007E3A05">
          <w:pPr>
            <w:pStyle w:val="TtulodeTDC"/>
          </w:pPr>
          <w:proofErr w:type="spellStart"/>
          <w:r w:rsidRPr="007E3A05">
            <w:t>Table</w:t>
          </w:r>
          <w:proofErr w:type="spellEnd"/>
          <w:r w:rsidRPr="007E3A05">
            <w:t xml:space="preserve"> of </w:t>
          </w:r>
          <w:proofErr w:type="spellStart"/>
          <w:r w:rsidR="00175B9F">
            <w:t>C</w:t>
          </w:r>
          <w:r w:rsidRPr="007E3A05">
            <w:t>ontents</w:t>
          </w:r>
          <w:proofErr w:type="spellEnd"/>
        </w:p>
        <w:p w:rsidR="007E3A05" w:rsidRDefault="007E3A05"/>
        <w:p w:rsidR="00855DBF" w:rsidRDefault="00B777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4712" w:history="1">
            <w:r w:rsidR="00855DBF" w:rsidRPr="00131A96">
              <w:rPr>
                <w:rStyle w:val="Hipervnculo"/>
                <w:noProof/>
                <w:lang w:val="en-US"/>
              </w:rPr>
              <w:t>Student’s Contribution</w:t>
            </w:r>
            <w:r w:rsidR="00855DBF">
              <w:rPr>
                <w:noProof/>
                <w:webHidden/>
              </w:rPr>
              <w:tab/>
            </w:r>
            <w:r w:rsidR="00855DBF">
              <w:rPr>
                <w:noProof/>
                <w:webHidden/>
              </w:rPr>
              <w:fldChar w:fldCharType="begin"/>
            </w:r>
            <w:r w:rsidR="00855DBF">
              <w:rPr>
                <w:noProof/>
                <w:webHidden/>
              </w:rPr>
              <w:instrText xml:space="preserve"> PAGEREF _Toc498434712 \h </w:instrText>
            </w:r>
            <w:r w:rsidR="00855DBF">
              <w:rPr>
                <w:noProof/>
                <w:webHidden/>
              </w:rPr>
            </w:r>
            <w:r w:rsidR="00855DBF">
              <w:rPr>
                <w:noProof/>
                <w:webHidden/>
              </w:rPr>
              <w:fldChar w:fldCharType="separate"/>
            </w:r>
            <w:r w:rsidR="00855DBF">
              <w:rPr>
                <w:noProof/>
                <w:webHidden/>
              </w:rPr>
              <w:t>3</w:t>
            </w:r>
            <w:r w:rsidR="00855DBF"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3" w:history="1">
            <w:r w:rsidRPr="00131A96">
              <w:rPr>
                <w:rStyle w:val="Hipervnculo"/>
                <w:noProof/>
                <w:lang w:val="en-GB"/>
              </w:rPr>
              <w:t>Entity-Relationship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4" w:history="1">
            <w:r w:rsidRPr="00131A96">
              <w:rPr>
                <w:rStyle w:val="Hipervnculo"/>
                <w:noProof/>
                <w:lang w:val="en-GB"/>
              </w:rPr>
              <w:t>Explanation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5" w:history="1">
            <w:r w:rsidRPr="00131A96">
              <w:rPr>
                <w:rStyle w:val="Hipervnculo"/>
                <w:noProof/>
                <w:lang w:val="en-US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6" w:history="1">
            <w:r w:rsidRPr="00131A96">
              <w:rPr>
                <w:rStyle w:val="Hipervnculo"/>
                <w:noProof/>
                <w:lang w:val="en-US"/>
              </w:rPr>
              <w:t>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7" w:history="1">
            <w:r w:rsidRPr="00131A96">
              <w:rPr>
                <w:rStyle w:val="Hipervnculo"/>
                <w:noProof/>
                <w:highlight w:val="yellow"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8" w:history="1">
            <w:r w:rsidRPr="00131A96">
              <w:rPr>
                <w:rStyle w:val="Hipervnculo"/>
                <w:noProof/>
                <w:lang w:val="en-US"/>
              </w:rPr>
              <w:t>Relational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19" w:history="1">
            <w:r w:rsidRPr="00131A96">
              <w:rPr>
                <w:rStyle w:val="Hipervnculo"/>
                <w:noProof/>
                <w:lang w:val="en-US"/>
              </w:rPr>
              <w:t>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BF" w:rsidRDefault="00855D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34720" w:history="1">
            <w:r w:rsidRPr="00131A96">
              <w:rPr>
                <w:rStyle w:val="Hipervnculo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B7" w:rsidRDefault="00B777B7">
          <w:r>
            <w:rPr>
              <w:b/>
              <w:bCs/>
            </w:rPr>
            <w:fldChar w:fldCharType="end"/>
          </w:r>
        </w:p>
      </w:sdtContent>
    </w:sdt>
    <w:p w:rsidR="003B39EC" w:rsidRDefault="003B39EC"/>
    <w:p w:rsidR="00D4394D" w:rsidRDefault="00D4394D">
      <w:r>
        <w:br w:type="page"/>
      </w:r>
    </w:p>
    <w:p w:rsidR="00B777B7" w:rsidRPr="00D4394D" w:rsidRDefault="00D4394D" w:rsidP="00D4394D">
      <w:pPr>
        <w:pStyle w:val="Ttulo1"/>
        <w:rPr>
          <w:lang w:val="en-US"/>
        </w:rPr>
      </w:pPr>
      <w:bookmarkStart w:id="0" w:name="_Toc498434712"/>
      <w:r w:rsidRPr="00D4394D">
        <w:rPr>
          <w:lang w:val="en-US"/>
        </w:rPr>
        <w:lastRenderedPageBreak/>
        <w:t>Student’s Contribution</w:t>
      </w:r>
      <w:bookmarkEnd w:id="0"/>
    </w:p>
    <w:p w:rsidR="00B777B7" w:rsidRDefault="00B777B7" w:rsidP="00B777B7">
      <w:pPr>
        <w:rPr>
          <w:lang w:val="en-US"/>
        </w:rPr>
      </w:pPr>
    </w:p>
    <w:p w:rsidR="003B39EC" w:rsidRPr="00D4394D" w:rsidRDefault="003B39EC" w:rsidP="00B777B7">
      <w:pPr>
        <w:rPr>
          <w:lang w:val="en-US"/>
        </w:rPr>
      </w:pPr>
    </w:p>
    <w:p w:rsidR="00B777B7" w:rsidRPr="00D4394D" w:rsidRDefault="00B777B7" w:rsidP="00B777B7">
      <w:pPr>
        <w:rPr>
          <w:lang w:val="en-US"/>
        </w:rPr>
      </w:pPr>
      <w:r w:rsidRPr="00D4394D">
        <w:rPr>
          <w:lang w:val="en-US"/>
        </w:rPr>
        <w:br w:type="page"/>
      </w:r>
      <w:bookmarkStart w:id="1" w:name="_GoBack"/>
      <w:bookmarkEnd w:id="1"/>
    </w:p>
    <w:p w:rsidR="00B777B7" w:rsidRPr="000F06DA" w:rsidRDefault="007E3A05" w:rsidP="007E3A05">
      <w:pPr>
        <w:pStyle w:val="Ttulo1"/>
        <w:rPr>
          <w:lang w:val="en-GB"/>
        </w:rPr>
      </w:pPr>
      <w:bookmarkStart w:id="2" w:name="_Toc498434713"/>
      <w:r w:rsidRPr="000F06DA">
        <w:rPr>
          <w:lang w:val="en-GB"/>
        </w:rPr>
        <w:lastRenderedPageBreak/>
        <w:t>Entity-Relationship Model</w:t>
      </w:r>
      <w:bookmarkEnd w:id="2"/>
    </w:p>
    <w:p w:rsidR="007E3A05" w:rsidRPr="000F06DA" w:rsidRDefault="007E3A05" w:rsidP="007E3A05">
      <w:pPr>
        <w:rPr>
          <w:lang w:val="en-GB"/>
        </w:rPr>
      </w:pPr>
    </w:p>
    <w:p w:rsidR="007E3A05" w:rsidRDefault="00321C1B" w:rsidP="000F06DA">
      <w:pPr>
        <w:pStyle w:val="Ttulo2"/>
        <w:rPr>
          <w:lang w:val="en-GB"/>
        </w:rPr>
      </w:pPr>
      <w:bookmarkStart w:id="3" w:name="_Toc498434714"/>
      <w:r>
        <w:rPr>
          <w:lang w:val="en-GB"/>
        </w:rPr>
        <w:t>Explanation</w:t>
      </w:r>
      <w:r w:rsidR="00A52D64">
        <w:rPr>
          <w:lang w:val="en-GB"/>
        </w:rPr>
        <w:t xml:space="preserve"> and assumptions</w:t>
      </w:r>
      <w:bookmarkEnd w:id="3"/>
    </w:p>
    <w:p w:rsidR="007703EF" w:rsidRDefault="007703EF" w:rsidP="007703EF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7703EF" w:rsidRPr="007703EF" w:rsidRDefault="007703EF" w:rsidP="004D5FF1">
      <w:pPr>
        <w:jc w:val="both"/>
        <w:rPr>
          <w:lang w:val="en-US"/>
        </w:rPr>
      </w:pPr>
      <w:r w:rsidRPr="007703EF">
        <w:rPr>
          <w:lang w:val="en-US"/>
        </w:rPr>
        <w:t xml:space="preserve">For our database project, we have chosen the widely known Spanish store called Zara. This store mostly concentrates on selling clothes, shoes and accessories. To create the Entity-Relationship Model, we have taken into account the following considerations: </w:t>
      </w:r>
    </w:p>
    <w:p w:rsidR="007703EF" w:rsidRPr="002D3D07" w:rsidRDefault="00283B51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A819C7">
        <w:rPr>
          <w:i/>
          <w:lang w:val="en-US"/>
        </w:rPr>
        <w:t>Product</w:t>
      </w:r>
      <w:r>
        <w:rPr>
          <w:lang w:val="en-US"/>
        </w:rPr>
        <w:t>, size and color will be deriv</w:t>
      </w:r>
      <w:r w:rsidR="00A819C7">
        <w:rPr>
          <w:lang w:val="en-US"/>
        </w:rPr>
        <w:t>ed attributes form the</w:t>
      </w:r>
      <w:r>
        <w:rPr>
          <w:lang w:val="en-US"/>
        </w:rPr>
        <w:t xml:space="preserve"> </w:t>
      </w:r>
      <w:proofErr w:type="spellStart"/>
      <w:r w:rsidRPr="00A819C7">
        <w:rPr>
          <w:i/>
          <w:lang w:val="en-US"/>
        </w:rPr>
        <w:t>UPC_code</w:t>
      </w:r>
      <w:proofErr w:type="spellEnd"/>
      <w:r>
        <w:rPr>
          <w:lang w:val="en-US"/>
        </w:rPr>
        <w:t>, which w</w:t>
      </w:r>
      <w:r w:rsidR="00A819C7">
        <w:rPr>
          <w:lang w:val="en-US"/>
        </w:rPr>
        <w:t>ill</w:t>
      </w:r>
      <w:r>
        <w:rPr>
          <w:lang w:val="en-US"/>
        </w:rPr>
        <w:t xml:space="preserve"> also identify each </w:t>
      </w:r>
      <w:r w:rsidRPr="00283B51">
        <w:rPr>
          <w:highlight w:val="yellow"/>
          <w:lang w:val="en-US"/>
        </w:rPr>
        <w:t>product (item).</w:t>
      </w:r>
    </w:p>
    <w:p w:rsidR="007703EF" w:rsidRPr="002D3D07" w:rsidRDefault="007703EF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3D07">
        <w:rPr>
          <w:lang w:val="en-US"/>
        </w:rPr>
        <w:t xml:space="preserve">Department will be used to identify whether it belongs to the Men’s, Women’s or Kid’s section. </w:t>
      </w:r>
    </w:p>
    <w:p w:rsidR="007703EF" w:rsidRPr="002D3D07" w:rsidRDefault="007703EF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3D07">
        <w:rPr>
          <w:lang w:val="en-US"/>
        </w:rPr>
        <w:t xml:space="preserve">We have defined “Category” to separate the products into clothes, shoes and accessories. </w:t>
      </w:r>
    </w:p>
    <w:p w:rsidR="007703EF" w:rsidRPr="002D3D07" w:rsidRDefault="007703EF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3D07">
        <w:rPr>
          <w:lang w:val="en-US"/>
        </w:rPr>
        <w:t xml:space="preserve">The entity “Type” will consider the subcategories into which the categories are divided. For example, we will consider dividing clothes into dresses, tops, bottoms, etc. </w:t>
      </w:r>
    </w:p>
    <w:p w:rsidR="00AF4E6D" w:rsidRDefault="007703EF" w:rsidP="00AF4E6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3D07">
        <w:rPr>
          <w:lang w:val="en-US"/>
        </w:rPr>
        <w:t xml:space="preserve">We have considered that we have only one vendor per product. </w:t>
      </w:r>
    </w:p>
    <w:p w:rsidR="00AF4E6D" w:rsidRPr="00AF4E6D" w:rsidRDefault="00AF4E6D" w:rsidP="00AF4E6D">
      <w:pPr>
        <w:pStyle w:val="Prrafodelista"/>
        <w:jc w:val="both"/>
        <w:rPr>
          <w:lang w:val="en-US"/>
        </w:rPr>
      </w:pPr>
    </w:p>
    <w:p w:rsidR="007703EF" w:rsidRPr="007703EF" w:rsidRDefault="007703EF" w:rsidP="007703EF">
      <w:pPr>
        <w:rPr>
          <w:lang w:val="en-US"/>
        </w:rPr>
      </w:pPr>
    </w:p>
    <w:p w:rsidR="007703EF" w:rsidRDefault="007703EF" w:rsidP="007703EF">
      <w:pPr>
        <w:rPr>
          <w:lang w:val="en-US"/>
        </w:rPr>
      </w:pPr>
      <w:r w:rsidRPr="007703EF">
        <w:rPr>
          <w:lang w:val="en-US"/>
        </w:rPr>
        <w:t xml:space="preserve">*NOTE: The acronym CP found on the ER </w:t>
      </w:r>
      <w:proofErr w:type="gramStart"/>
      <w:r w:rsidRPr="007703EF">
        <w:rPr>
          <w:lang w:val="en-US"/>
        </w:rPr>
        <w:t>model,</w:t>
      </w:r>
      <w:proofErr w:type="gramEnd"/>
      <w:r w:rsidRPr="007703EF">
        <w:rPr>
          <w:lang w:val="en-US"/>
        </w:rPr>
        <w:t xml:space="preserve"> stands for </w:t>
      </w:r>
      <w:r w:rsidR="00EF47AE">
        <w:rPr>
          <w:lang w:val="en-US"/>
        </w:rPr>
        <w:t>“</w:t>
      </w:r>
      <w:r w:rsidRPr="007703EF">
        <w:rPr>
          <w:i/>
          <w:iCs/>
          <w:lang w:val="en-US"/>
        </w:rPr>
        <w:t xml:space="preserve">Clave </w:t>
      </w:r>
      <w:proofErr w:type="spellStart"/>
      <w:r w:rsidRPr="007703EF">
        <w:rPr>
          <w:i/>
          <w:iCs/>
          <w:lang w:val="en-US"/>
        </w:rPr>
        <w:t>Primaria</w:t>
      </w:r>
      <w:proofErr w:type="spellEnd"/>
      <w:r w:rsidR="00EF47AE">
        <w:rPr>
          <w:i/>
          <w:iCs/>
          <w:lang w:val="en-US"/>
        </w:rPr>
        <w:t>”</w:t>
      </w:r>
      <w:r w:rsidRPr="007703EF">
        <w:rPr>
          <w:i/>
          <w:iCs/>
          <w:lang w:val="en-US"/>
        </w:rPr>
        <w:t xml:space="preserve"> </w:t>
      </w:r>
      <w:r w:rsidRPr="007703EF">
        <w:rPr>
          <w:lang w:val="en-US"/>
        </w:rPr>
        <w:t>which is Spanish for Primary Key.</w:t>
      </w:r>
    </w:p>
    <w:p w:rsidR="00AF4E6D" w:rsidRDefault="00E47DE3" w:rsidP="00E47D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 time in days and method truck/train/boat…</w:t>
      </w:r>
    </w:p>
    <w:p w:rsidR="00ED7FE3" w:rsidRDefault="00ED7FE3" w:rsidP="00E47D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 -&gt; waterproof…</w:t>
      </w:r>
    </w:p>
    <w:p w:rsidR="00ED7FE3" w:rsidRDefault="00B67D7F" w:rsidP="00E47D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Shoes </w:t>
      </w:r>
      <w:r w:rsidR="00E00545">
        <w:rPr>
          <w:lang w:val="en-US"/>
        </w:rPr>
        <w:t>no halve</w:t>
      </w:r>
      <w:r>
        <w:rPr>
          <w:lang w:val="en-US"/>
        </w:rPr>
        <w:t>s</w:t>
      </w:r>
    </w:p>
    <w:p w:rsidR="00310E62" w:rsidRPr="00E47DE3" w:rsidRDefault="00310E62" w:rsidP="00E47D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size 00</w:t>
      </w:r>
    </w:p>
    <w:p w:rsidR="00C34201" w:rsidRDefault="00C34201" w:rsidP="007703EF">
      <w:pPr>
        <w:rPr>
          <w:lang w:val="en-US"/>
        </w:rPr>
      </w:pPr>
      <w:r>
        <w:rPr>
          <w:lang w:val="en-US"/>
        </w:rPr>
        <w:br w:type="page"/>
      </w:r>
    </w:p>
    <w:p w:rsidR="00C34201" w:rsidRDefault="00E9355A" w:rsidP="00C34201">
      <w:pPr>
        <w:pStyle w:val="Ttulo2"/>
        <w:rPr>
          <w:lang w:val="en-US"/>
        </w:rPr>
      </w:pPr>
      <w:bookmarkStart w:id="4" w:name="_Toc498434715"/>
      <w:r>
        <w:rPr>
          <w:lang w:val="en-US"/>
        </w:rPr>
        <w:lastRenderedPageBreak/>
        <w:t>ER</w:t>
      </w:r>
      <w:r w:rsidR="00C34201">
        <w:rPr>
          <w:lang w:val="en-US"/>
        </w:rPr>
        <w:t xml:space="preserve"> Diagram</w:t>
      </w:r>
      <w:bookmarkEnd w:id="4"/>
    </w:p>
    <w:p w:rsidR="00C34201" w:rsidRDefault="00C34201" w:rsidP="00C34201">
      <w:pPr>
        <w:rPr>
          <w:lang w:val="en-US"/>
        </w:rPr>
      </w:pPr>
    </w:p>
    <w:p w:rsidR="00C34201" w:rsidRDefault="00C34201" w:rsidP="00C34201">
      <w:pPr>
        <w:rPr>
          <w:lang w:val="en-US"/>
        </w:rPr>
      </w:pPr>
      <w:r w:rsidRPr="00C34201">
        <w:rPr>
          <w:highlight w:val="yellow"/>
          <w:lang w:val="en-US"/>
        </w:rPr>
        <w:t xml:space="preserve">INSERT </w:t>
      </w:r>
      <w:r w:rsidRPr="004A14D6">
        <w:rPr>
          <w:highlight w:val="yellow"/>
          <w:lang w:val="en-US"/>
        </w:rPr>
        <w:t>DIAGRAM HERE</w:t>
      </w:r>
      <w:r w:rsidR="004A14D6" w:rsidRPr="004A14D6">
        <w:rPr>
          <w:highlight w:val="yellow"/>
          <w:lang w:val="en-US"/>
        </w:rPr>
        <w:t>, I’M DOING THE EXPLANATION FOR THE LAST ONE</w:t>
      </w:r>
    </w:p>
    <w:p w:rsidR="00310E62" w:rsidRDefault="00310E62" w:rsidP="00C34201">
      <w:pPr>
        <w:rPr>
          <w:lang w:val="en-US"/>
        </w:rPr>
      </w:pPr>
    </w:p>
    <w:p w:rsidR="00310E62" w:rsidRDefault="00310E62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310E62" w:rsidRDefault="00310E62" w:rsidP="00310E62">
      <w:pPr>
        <w:pStyle w:val="Ttulo1"/>
        <w:rPr>
          <w:lang w:val="en-US"/>
        </w:rPr>
      </w:pPr>
      <w:bookmarkStart w:id="5" w:name="_Toc498434716"/>
      <w:r>
        <w:rPr>
          <w:lang w:val="en-US"/>
        </w:rPr>
        <w:lastRenderedPageBreak/>
        <w:t>Relational Database</w:t>
      </w:r>
      <w:bookmarkEnd w:id="5"/>
    </w:p>
    <w:p w:rsidR="00310E62" w:rsidRDefault="00310E62" w:rsidP="00310E62">
      <w:pPr>
        <w:rPr>
          <w:lang w:val="en-US"/>
        </w:rPr>
      </w:pPr>
    </w:p>
    <w:p w:rsidR="00310E62" w:rsidRDefault="00310E62" w:rsidP="00310E62">
      <w:pPr>
        <w:pStyle w:val="Ttulo2"/>
        <w:rPr>
          <w:lang w:val="en-US"/>
        </w:rPr>
      </w:pPr>
      <w:bookmarkStart w:id="6" w:name="_Toc498434717"/>
      <w:r w:rsidRPr="00310E62">
        <w:rPr>
          <w:highlight w:val="yellow"/>
          <w:lang w:val="en-US"/>
        </w:rPr>
        <w:t>Assumptions</w:t>
      </w:r>
      <w:bookmarkEnd w:id="6"/>
    </w:p>
    <w:p w:rsidR="00310E62" w:rsidRDefault="00310E62" w:rsidP="00310E62">
      <w:pPr>
        <w:rPr>
          <w:lang w:val="en-US"/>
        </w:rPr>
      </w:pPr>
    </w:p>
    <w:p w:rsidR="00310E62" w:rsidRDefault="00310E62" w:rsidP="00310E62">
      <w:pPr>
        <w:rPr>
          <w:lang w:val="en-US"/>
        </w:rPr>
      </w:pPr>
    </w:p>
    <w:p w:rsidR="00310E62" w:rsidRDefault="00310E62">
      <w:pPr>
        <w:rPr>
          <w:lang w:val="en-US"/>
        </w:rPr>
      </w:pPr>
      <w:r>
        <w:rPr>
          <w:lang w:val="en-US"/>
        </w:rPr>
        <w:br w:type="page"/>
      </w:r>
    </w:p>
    <w:p w:rsidR="00310E62" w:rsidRDefault="00310E62" w:rsidP="00310E62">
      <w:pPr>
        <w:pStyle w:val="Ttulo2"/>
        <w:rPr>
          <w:lang w:val="en-US"/>
        </w:rPr>
      </w:pPr>
      <w:bookmarkStart w:id="7" w:name="_Toc498434718"/>
      <w:r>
        <w:rPr>
          <w:lang w:val="en-US"/>
        </w:rPr>
        <w:lastRenderedPageBreak/>
        <w:t>Relational Database Diagram</w:t>
      </w:r>
      <w:bookmarkEnd w:id="7"/>
    </w:p>
    <w:p w:rsidR="00ED5FF4" w:rsidRDefault="00ED5FF4" w:rsidP="00ED5FF4">
      <w:pPr>
        <w:rPr>
          <w:lang w:val="en-US"/>
        </w:rPr>
      </w:pPr>
    </w:p>
    <w:p w:rsidR="00ED5FF4" w:rsidRDefault="00ED5FF4" w:rsidP="00ED5FF4">
      <w:pPr>
        <w:rPr>
          <w:lang w:val="en-US"/>
        </w:rPr>
      </w:pPr>
      <w:r w:rsidRPr="00ED5FF4">
        <w:rPr>
          <w:highlight w:val="yellow"/>
          <w:lang w:val="en-US"/>
        </w:rPr>
        <w:t>THE LAST DIAGRAM</w:t>
      </w:r>
    </w:p>
    <w:p w:rsidR="00A177D7" w:rsidRDefault="00A177D7" w:rsidP="00ED5FF4">
      <w:pPr>
        <w:rPr>
          <w:lang w:val="en-US"/>
        </w:rPr>
      </w:pPr>
    </w:p>
    <w:p w:rsidR="00A177D7" w:rsidRDefault="00A177D7" w:rsidP="00ED5FF4">
      <w:pPr>
        <w:rPr>
          <w:lang w:val="en-US"/>
        </w:rPr>
      </w:pPr>
    </w:p>
    <w:p w:rsidR="00A177D7" w:rsidRDefault="00A177D7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A177D7" w:rsidRDefault="00A177D7" w:rsidP="00A177D7">
      <w:pPr>
        <w:pStyle w:val="Ttulo2"/>
        <w:rPr>
          <w:lang w:val="en-US"/>
        </w:rPr>
      </w:pPr>
      <w:bookmarkStart w:id="8" w:name="_Toc498434719"/>
      <w:r>
        <w:rPr>
          <w:lang w:val="en-US"/>
        </w:rPr>
        <w:lastRenderedPageBreak/>
        <w:t>SQL SCRIPT</w:t>
      </w:r>
      <w:bookmarkEnd w:id="8"/>
    </w:p>
    <w:p w:rsidR="00041DAE" w:rsidRDefault="00041DAE" w:rsidP="00041DAE">
      <w:pPr>
        <w:rPr>
          <w:lang w:val="en-US"/>
        </w:rPr>
      </w:pPr>
    </w:p>
    <w:p w:rsidR="00041DAE" w:rsidRDefault="00041DAE" w:rsidP="00041DAE">
      <w:pPr>
        <w:rPr>
          <w:lang w:val="en-US"/>
        </w:rPr>
      </w:pPr>
    </w:p>
    <w:p w:rsidR="00041DAE" w:rsidRDefault="00041DAE">
      <w:pPr>
        <w:rPr>
          <w:lang w:val="en-US"/>
        </w:rPr>
      </w:pPr>
      <w:r>
        <w:rPr>
          <w:lang w:val="en-US"/>
        </w:rPr>
        <w:br w:type="page"/>
      </w:r>
    </w:p>
    <w:p w:rsidR="00041DAE" w:rsidRDefault="00041DAE" w:rsidP="00041DAE">
      <w:pPr>
        <w:pStyle w:val="Ttulo1"/>
        <w:rPr>
          <w:lang w:val="en-US"/>
        </w:rPr>
      </w:pPr>
      <w:bookmarkStart w:id="9" w:name="_Toc498434720"/>
      <w:r>
        <w:rPr>
          <w:lang w:val="en-US"/>
        </w:rPr>
        <w:lastRenderedPageBreak/>
        <w:t>Application</w:t>
      </w:r>
      <w:bookmarkEnd w:id="9"/>
    </w:p>
    <w:p w:rsidR="00CD1837" w:rsidRPr="00CD1837" w:rsidRDefault="00CD1837" w:rsidP="00CD1837">
      <w:pPr>
        <w:rPr>
          <w:lang w:val="en-US"/>
        </w:rPr>
      </w:pPr>
    </w:p>
    <w:sectPr w:rsidR="00CD1837" w:rsidRPr="00CD1837" w:rsidSect="004053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D7" w:rsidRDefault="002122D7" w:rsidP="00D46B9B">
      <w:pPr>
        <w:spacing w:after="0" w:line="240" w:lineRule="auto"/>
      </w:pPr>
      <w:r>
        <w:separator/>
      </w:r>
    </w:p>
  </w:endnote>
  <w:endnote w:type="continuationSeparator" w:id="0">
    <w:p w:rsidR="002122D7" w:rsidRDefault="002122D7" w:rsidP="00D4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380432"/>
      <w:docPartObj>
        <w:docPartGallery w:val="Page Numbers (Bottom of Page)"/>
        <w:docPartUnique/>
      </w:docPartObj>
    </w:sdtPr>
    <w:sdtEndPr/>
    <w:sdtContent>
      <w:p w:rsidR="00405375" w:rsidRDefault="00405375" w:rsidP="00855DBF">
        <w:pPr>
          <w:pStyle w:val="Piedepgina"/>
          <w:pBdr>
            <w:top w:val="single" w:sz="4" w:space="1" w:color="0678A2" w:themeColor="accent3" w:themeShade="BF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DBF">
          <w:rPr>
            <w:noProof/>
          </w:rPr>
          <w:t>3</w:t>
        </w:r>
        <w:r>
          <w:fldChar w:fldCharType="end"/>
        </w:r>
      </w:p>
    </w:sdtContent>
  </w:sdt>
  <w:p w:rsidR="00D46B9B" w:rsidRDefault="00D46B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D7" w:rsidRDefault="002122D7" w:rsidP="00D46B9B">
      <w:pPr>
        <w:spacing w:after="0" w:line="240" w:lineRule="auto"/>
      </w:pPr>
      <w:r>
        <w:separator/>
      </w:r>
    </w:p>
  </w:footnote>
  <w:footnote w:type="continuationSeparator" w:id="0">
    <w:p w:rsidR="002122D7" w:rsidRDefault="002122D7" w:rsidP="00D4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9B" w:rsidRDefault="00D46B9B" w:rsidP="00855DBF">
    <w:pPr>
      <w:pStyle w:val="Encabezado"/>
      <w:pBdr>
        <w:bottom w:val="single" w:sz="4" w:space="1" w:color="0678A2" w:themeColor="accent3" w:themeShade="BF"/>
      </w:pBdr>
    </w:pPr>
    <w:r>
      <w:ptab w:relativeTo="margin" w:alignment="center" w:leader="none"/>
    </w:r>
    <w:r>
      <w:ptab w:relativeTo="margin" w:alignment="right" w:leader="none"/>
    </w:r>
    <w:r>
      <w:t>CS</w:t>
    </w:r>
    <w:r w:rsidR="00405375">
      <w:t xml:space="preserve">425-Database </w:t>
    </w:r>
    <w:r w:rsidR="00405375" w:rsidRPr="00405375">
      <w:rPr>
        <w:lang w:val="en-GB"/>
      </w:rPr>
      <w:t>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3FD8"/>
    <w:multiLevelType w:val="hybridMultilevel"/>
    <w:tmpl w:val="F48A1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51856"/>
    <w:multiLevelType w:val="hybridMultilevel"/>
    <w:tmpl w:val="C3D2C1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520BD"/>
    <w:multiLevelType w:val="hybridMultilevel"/>
    <w:tmpl w:val="7FBE3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1B"/>
    <w:rsid w:val="00041DAE"/>
    <w:rsid w:val="00070450"/>
    <w:rsid w:val="000C14D3"/>
    <w:rsid w:val="000F06DA"/>
    <w:rsid w:val="0013508D"/>
    <w:rsid w:val="00175B9F"/>
    <w:rsid w:val="00193F09"/>
    <w:rsid w:val="002122D7"/>
    <w:rsid w:val="00283B51"/>
    <w:rsid w:val="00295F95"/>
    <w:rsid w:val="002D3D07"/>
    <w:rsid w:val="002E2639"/>
    <w:rsid w:val="00310E62"/>
    <w:rsid w:val="00321C1B"/>
    <w:rsid w:val="00321FEF"/>
    <w:rsid w:val="003B39EC"/>
    <w:rsid w:val="00405375"/>
    <w:rsid w:val="004226FD"/>
    <w:rsid w:val="00422923"/>
    <w:rsid w:val="00434BEB"/>
    <w:rsid w:val="004A14D6"/>
    <w:rsid w:val="004A2304"/>
    <w:rsid w:val="004D5FF1"/>
    <w:rsid w:val="004E6B76"/>
    <w:rsid w:val="007703EF"/>
    <w:rsid w:val="0079241B"/>
    <w:rsid w:val="007E284F"/>
    <w:rsid w:val="007E3A05"/>
    <w:rsid w:val="00855DBF"/>
    <w:rsid w:val="00A177D7"/>
    <w:rsid w:val="00A52D64"/>
    <w:rsid w:val="00A819C7"/>
    <w:rsid w:val="00AF4E6D"/>
    <w:rsid w:val="00B67D7F"/>
    <w:rsid w:val="00B777B7"/>
    <w:rsid w:val="00C34201"/>
    <w:rsid w:val="00CD1837"/>
    <w:rsid w:val="00D4394D"/>
    <w:rsid w:val="00D46B9B"/>
    <w:rsid w:val="00E00545"/>
    <w:rsid w:val="00E320CD"/>
    <w:rsid w:val="00E47DE3"/>
    <w:rsid w:val="00E52D42"/>
    <w:rsid w:val="00E9355A"/>
    <w:rsid w:val="00ED5FF4"/>
    <w:rsid w:val="00ED7FE3"/>
    <w:rsid w:val="00EF47AE"/>
    <w:rsid w:val="00F3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BE931-DF57-4651-93BB-97A1994C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Carlota López Pérez-Arroyo</dc:creator>
  <cp:lastModifiedBy>Carlota López Pérez-Arroyo</cp:lastModifiedBy>
  <cp:revision>33</cp:revision>
  <dcterms:created xsi:type="dcterms:W3CDTF">2017-11-14T02:53:00Z</dcterms:created>
  <dcterms:modified xsi:type="dcterms:W3CDTF">2017-11-14T20:57:00Z</dcterms:modified>
</cp:coreProperties>
</file>