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4FDEE8" w14:textId="77777777" w:rsidR="0086415D" w:rsidRPr="0057474F" w:rsidRDefault="0086415D" w:rsidP="007A2D09">
      <w:pPr>
        <w:jc w:val="center"/>
        <w:rPr>
          <w:rFonts w:ascii="Times New Roman" w:hAnsi="Times New Roman"/>
          <w:sz w:val="24"/>
          <w:szCs w:val="24"/>
        </w:rPr>
      </w:pPr>
      <w:r w:rsidRPr="0057474F">
        <w:rPr>
          <w:rFonts w:ascii="Times New Roman" w:hAnsi="Times New Roman"/>
          <w:sz w:val="24"/>
          <w:szCs w:val="24"/>
        </w:rPr>
        <w:t xml:space="preserve">Addressing the Challenges of Adolescent Pregnancy Monitoring </w:t>
      </w:r>
    </w:p>
    <w:p w14:paraId="529C1723" w14:textId="77777777" w:rsidR="0086415D" w:rsidRPr="0057474F" w:rsidRDefault="0086415D" w:rsidP="007A2D09">
      <w:pPr>
        <w:jc w:val="center"/>
        <w:rPr>
          <w:rFonts w:ascii="Times New Roman" w:hAnsi="Times New Roman"/>
          <w:sz w:val="24"/>
          <w:szCs w:val="24"/>
        </w:rPr>
      </w:pPr>
      <w:r w:rsidRPr="0057474F">
        <w:rPr>
          <w:rFonts w:ascii="Times New Roman" w:hAnsi="Times New Roman"/>
          <w:sz w:val="24"/>
          <w:szCs w:val="24"/>
        </w:rPr>
        <w:t>and Record Management Among Adolescents Aged 13–19 in Barangay 3,</w:t>
      </w:r>
    </w:p>
    <w:p w14:paraId="5662CC40" w14:textId="39922E5C" w:rsidR="0086415D" w:rsidRPr="0057474F" w:rsidRDefault="0086415D" w:rsidP="007A2D09">
      <w:pPr>
        <w:jc w:val="center"/>
        <w:rPr>
          <w:rFonts w:ascii="Times New Roman" w:hAnsi="Times New Roman"/>
          <w:sz w:val="24"/>
          <w:szCs w:val="24"/>
        </w:rPr>
      </w:pPr>
      <w:r w:rsidRPr="0057474F">
        <w:rPr>
          <w:rFonts w:ascii="Times New Roman" w:hAnsi="Times New Roman"/>
          <w:sz w:val="24"/>
          <w:szCs w:val="24"/>
        </w:rPr>
        <w:t xml:space="preserve"> </w:t>
      </w:r>
      <w:proofErr w:type="spellStart"/>
      <w:r w:rsidRPr="0057474F">
        <w:rPr>
          <w:rFonts w:ascii="Times New Roman" w:hAnsi="Times New Roman"/>
          <w:sz w:val="24"/>
          <w:szCs w:val="24"/>
        </w:rPr>
        <w:t>Balingasag</w:t>
      </w:r>
      <w:proofErr w:type="spellEnd"/>
      <w:r w:rsidRPr="0057474F">
        <w:rPr>
          <w:rFonts w:ascii="Times New Roman" w:hAnsi="Times New Roman"/>
          <w:sz w:val="24"/>
          <w:szCs w:val="24"/>
        </w:rPr>
        <w:t>, Misamis Oriental Through SIBOL</w:t>
      </w:r>
      <w:r w:rsidRPr="0057474F">
        <w:rPr>
          <w:rFonts w:ascii="Times New Roman" w:hAnsi="Times New Roman"/>
          <w:b/>
          <w:bCs/>
          <w:sz w:val="24"/>
          <w:szCs w:val="24"/>
        </w:rPr>
        <w:tab/>
      </w:r>
      <w:r w:rsidRPr="0057474F">
        <w:rPr>
          <w:rFonts w:ascii="Times New Roman" w:hAnsi="Times New Roman"/>
          <w:noProof/>
          <w:sz w:val="24"/>
          <w:szCs w:val="24"/>
        </w:rPr>
        <w:pict w14:anchorId="721E3BC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 o:spid="_x0000_s1026" type="#_x0000_t75" style="position:absolute;left:0;text-align:left;margin-left:167.5pt;margin-top:26.9pt;width:84.75pt;height:73.55pt;z-index:-1;visibility:visible;mso-wrap-style:square;mso-wrap-distance-left:9pt;mso-wrap-distance-top:0;mso-wrap-distance-right:9pt;mso-wrap-distance-bottom:0;mso-position-horizontal:absolute;mso-position-horizontal-relative:text;mso-position-vertical:absolute;mso-position-vertical-relative:text">
            <v:imagedata r:id="rId5" o:title=""/>
          </v:shape>
        </w:pict>
      </w:r>
    </w:p>
    <w:p w14:paraId="2742902A" w14:textId="77777777" w:rsidR="0086415D" w:rsidRPr="0057474F" w:rsidRDefault="0086415D" w:rsidP="00FC2CF7">
      <w:pPr>
        <w:spacing w:line="360" w:lineRule="auto"/>
        <w:jc w:val="center"/>
        <w:rPr>
          <w:rFonts w:ascii="Times New Roman" w:hAnsi="Times New Roman"/>
          <w:sz w:val="24"/>
          <w:szCs w:val="24"/>
        </w:rPr>
      </w:pPr>
    </w:p>
    <w:p w14:paraId="61275344" w14:textId="77777777" w:rsidR="0086415D" w:rsidRPr="0057474F" w:rsidRDefault="0086415D" w:rsidP="007A2D09">
      <w:pPr>
        <w:spacing w:line="360" w:lineRule="auto"/>
        <w:rPr>
          <w:rFonts w:ascii="Times New Roman" w:hAnsi="Times New Roman"/>
          <w:sz w:val="24"/>
          <w:szCs w:val="24"/>
        </w:rPr>
      </w:pPr>
    </w:p>
    <w:p w14:paraId="1F9E5F92" w14:textId="77777777" w:rsidR="0086415D" w:rsidRPr="0057474F" w:rsidRDefault="0086415D" w:rsidP="00FC2CF7">
      <w:pPr>
        <w:spacing w:line="360" w:lineRule="auto"/>
        <w:jc w:val="center"/>
        <w:rPr>
          <w:rFonts w:ascii="Times New Roman" w:hAnsi="Times New Roman"/>
          <w:sz w:val="24"/>
          <w:szCs w:val="24"/>
        </w:rPr>
      </w:pPr>
    </w:p>
    <w:p w14:paraId="3FA157BA" w14:textId="50172145" w:rsidR="0086415D" w:rsidRPr="0057474F" w:rsidRDefault="0086415D" w:rsidP="00FC2CF7">
      <w:pPr>
        <w:jc w:val="center"/>
        <w:rPr>
          <w:rFonts w:ascii="Times New Roman" w:hAnsi="Times New Roman"/>
          <w:sz w:val="24"/>
          <w:szCs w:val="24"/>
        </w:rPr>
      </w:pPr>
      <w:r w:rsidRPr="0057474F">
        <w:rPr>
          <w:rFonts w:ascii="Times New Roman" w:hAnsi="Times New Roman"/>
          <w:sz w:val="24"/>
          <w:szCs w:val="24"/>
        </w:rPr>
        <w:t>A Research Innovation Proposal</w:t>
      </w:r>
      <w:r w:rsidRPr="0057474F">
        <w:rPr>
          <w:rFonts w:ascii="Times New Roman" w:hAnsi="Times New Roman"/>
          <w:sz w:val="24"/>
          <w:szCs w:val="24"/>
        </w:rPr>
        <w:t xml:space="preserve"> </w:t>
      </w:r>
      <w:r w:rsidRPr="0057474F">
        <w:rPr>
          <w:rFonts w:ascii="Times New Roman" w:hAnsi="Times New Roman"/>
          <w:sz w:val="24"/>
          <w:szCs w:val="24"/>
        </w:rPr>
        <w:t>Presented to</w:t>
      </w:r>
    </w:p>
    <w:p w14:paraId="2BAF4474" w14:textId="77777777" w:rsidR="0086415D" w:rsidRPr="0057474F" w:rsidRDefault="0086415D" w:rsidP="00FC2CF7">
      <w:pPr>
        <w:jc w:val="center"/>
        <w:rPr>
          <w:rFonts w:ascii="Times New Roman" w:hAnsi="Times New Roman"/>
          <w:sz w:val="24"/>
          <w:szCs w:val="24"/>
        </w:rPr>
      </w:pPr>
      <w:r w:rsidRPr="0057474F">
        <w:rPr>
          <w:rFonts w:ascii="Times New Roman" w:hAnsi="Times New Roman"/>
          <w:sz w:val="24"/>
          <w:szCs w:val="24"/>
        </w:rPr>
        <w:t xml:space="preserve">the Faculty of Misamis Oriental Institute of Science and Technology </w:t>
      </w:r>
    </w:p>
    <w:p w14:paraId="7DE1CD5C" w14:textId="77777777" w:rsidR="0086415D" w:rsidRPr="0057474F" w:rsidRDefault="0086415D" w:rsidP="00FC2CF7">
      <w:pPr>
        <w:jc w:val="center"/>
        <w:rPr>
          <w:rFonts w:ascii="Times New Roman" w:hAnsi="Times New Roman"/>
          <w:sz w:val="24"/>
          <w:szCs w:val="24"/>
        </w:rPr>
      </w:pPr>
      <w:r w:rsidRPr="0057474F">
        <w:rPr>
          <w:rFonts w:ascii="Times New Roman" w:hAnsi="Times New Roman"/>
          <w:sz w:val="24"/>
          <w:szCs w:val="24"/>
        </w:rPr>
        <w:t xml:space="preserve">Sta. Cruz, Cogon, </w:t>
      </w:r>
      <w:proofErr w:type="spellStart"/>
      <w:r w:rsidRPr="0057474F">
        <w:rPr>
          <w:rFonts w:ascii="Times New Roman" w:hAnsi="Times New Roman"/>
          <w:sz w:val="24"/>
          <w:szCs w:val="24"/>
        </w:rPr>
        <w:t>Balingasag</w:t>
      </w:r>
      <w:proofErr w:type="spellEnd"/>
      <w:r w:rsidRPr="0057474F">
        <w:rPr>
          <w:rFonts w:ascii="Times New Roman" w:hAnsi="Times New Roman"/>
          <w:sz w:val="24"/>
          <w:szCs w:val="24"/>
        </w:rPr>
        <w:t xml:space="preserve">, Misamis Oriental </w:t>
      </w:r>
    </w:p>
    <w:p w14:paraId="5A903D9A" w14:textId="77777777" w:rsidR="0086415D" w:rsidRPr="0057474F" w:rsidRDefault="0086415D" w:rsidP="00FC2CF7">
      <w:pPr>
        <w:spacing w:line="360" w:lineRule="auto"/>
        <w:rPr>
          <w:rFonts w:ascii="Times New Roman" w:hAnsi="Times New Roman"/>
          <w:sz w:val="24"/>
          <w:szCs w:val="24"/>
        </w:rPr>
      </w:pPr>
    </w:p>
    <w:p w14:paraId="6A982E76" w14:textId="77777777" w:rsidR="0086415D" w:rsidRPr="0057474F" w:rsidRDefault="0086415D" w:rsidP="00FC2CF7">
      <w:pPr>
        <w:jc w:val="center"/>
        <w:rPr>
          <w:rFonts w:ascii="Times New Roman" w:hAnsi="Times New Roman"/>
          <w:sz w:val="24"/>
          <w:szCs w:val="24"/>
        </w:rPr>
      </w:pPr>
      <w:r w:rsidRPr="0057474F">
        <w:rPr>
          <w:rFonts w:ascii="Times New Roman" w:hAnsi="Times New Roman"/>
          <w:sz w:val="24"/>
          <w:szCs w:val="24"/>
        </w:rPr>
        <w:t>In Partial Fulfillment of the Requirements in</w:t>
      </w:r>
    </w:p>
    <w:p w14:paraId="6B3B45D2" w14:textId="2F7396A5" w:rsidR="0086415D" w:rsidRDefault="0086415D" w:rsidP="00FC2CF7">
      <w:pPr>
        <w:jc w:val="center"/>
        <w:rPr>
          <w:rFonts w:ascii="Times New Roman" w:hAnsi="Times New Roman"/>
          <w:sz w:val="24"/>
          <w:szCs w:val="24"/>
        </w:rPr>
      </w:pPr>
      <w:r w:rsidRPr="0057474F">
        <w:rPr>
          <w:rFonts w:ascii="Times New Roman" w:hAnsi="Times New Roman"/>
          <w:sz w:val="24"/>
          <w:szCs w:val="24"/>
        </w:rPr>
        <w:t xml:space="preserve"> </w:t>
      </w:r>
      <w:r w:rsidRPr="0057474F">
        <w:rPr>
          <w:rFonts w:ascii="Times New Roman" w:hAnsi="Times New Roman"/>
          <w:sz w:val="24"/>
          <w:szCs w:val="24"/>
        </w:rPr>
        <w:t>Science Technology and Society</w:t>
      </w:r>
    </w:p>
    <w:p w14:paraId="186603CC" w14:textId="77777777" w:rsidR="00FC2CF7" w:rsidRPr="0057474F" w:rsidRDefault="00FC2CF7" w:rsidP="00FC2CF7">
      <w:pPr>
        <w:spacing w:line="360" w:lineRule="auto"/>
        <w:jc w:val="center"/>
        <w:rPr>
          <w:rFonts w:ascii="Times New Roman" w:hAnsi="Times New Roman"/>
          <w:sz w:val="24"/>
          <w:szCs w:val="24"/>
        </w:rPr>
      </w:pPr>
    </w:p>
    <w:p w14:paraId="5BF28B23" w14:textId="28308219" w:rsidR="0086415D" w:rsidRDefault="00FC2CF7" w:rsidP="00FC2CF7">
      <w:pPr>
        <w:jc w:val="center"/>
        <w:rPr>
          <w:rFonts w:ascii="Times New Roman" w:hAnsi="Times New Roman"/>
          <w:sz w:val="24"/>
          <w:szCs w:val="24"/>
        </w:rPr>
      </w:pPr>
      <w:r>
        <w:rPr>
          <w:rFonts w:ascii="Times New Roman" w:hAnsi="Times New Roman"/>
          <w:sz w:val="24"/>
          <w:szCs w:val="24"/>
        </w:rPr>
        <w:t xml:space="preserve">Agno, </w:t>
      </w:r>
      <w:r>
        <w:rPr>
          <w:rFonts w:ascii="Times New Roman" w:hAnsi="Times New Roman"/>
          <w:sz w:val="24"/>
          <w:szCs w:val="24"/>
        </w:rPr>
        <w:t>Daniela</w:t>
      </w:r>
    </w:p>
    <w:p w14:paraId="3F8D3F4D" w14:textId="091429A8" w:rsidR="00FC2CF7" w:rsidRPr="0057474F" w:rsidRDefault="00FC2CF7" w:rsidP="00FC2CF7">
      <w:pPr>
        <w:jc w:val="center"/>
        <w:rPr>
          <w:rFonts w:ascii="Times New Roman" w:hAnsi="Times New Roman"/>
          <w:sz w:val="24"/>
          <w:szCs w:val="24"/>
        </w:rPr>
      </w:pPr>
      <w:proofErr w:type="spellStart"/>
      <w:r>
        <w:rPr>
          <w:rFonts w:ascii="Times New Roman" w:hAnsi="Times New Roman"/>
          <w:sz w:val="24"/>
          <w:szCs w:val="24"/>
        </w:rPr>
        <w:t>Bachinicha</w:t>
      </w:r>
      <w:proofErr w:type="spellEnd"/>
      <w:r>
        <w:rPr>
          <w:rFonts w:ascii="Times New Roman" w:hAnsi="Times New Roman"/>
          <w:sz w:val="24"/>
          <w:szCs w:val="24"/>
        </w:rPr>
        <w:t>, Den Mel</w:t>
      </w:r>
    </w:p>
    <w:p w14:paraId="387C3F45" w14:textId="7AE72323" w:rsidR="0057474F" w:rsidRPr="0057474F" w:rsidRDefault="00FC2CF7" w:rsidP="00FC2CF7">
      <w:pPr>
        <w:jc w:val="center"/>
        <w:rPr>
          <w:rFonts w:ascii="Times New Roman" w:hAnsi="Times New Roman"/>
          <w:sz w:val="24"/>
          <w:szCs w:val="24"/>
        </w:rPr>
      </w:pPr>
      <w:proofErr w:type="spellStart"/>
      <w:r>
        <w:rPr>
          <w:rFonts w:ascii="Times New Roman" w:hAnsi="Times New Roman"/>
          <w:sz w:val="24"/>
          <w:szCs w:val="24"/>
        </w:rPr>
        <w:t>Bongcas</w:t>
      </w:r>
      <w:proofErr w:type="spellEnd"/>
      <w:r>
        <w:rPr>
          <w:rFonts w:ascii="Times New Roman" w:hAnsi="Times New Roman"/>
          <w:sz w:val="24"/>
          <w:szCs w:val="24"/>
        </w:rPr>
        <w:t xml:space="preserve">, </w:t>
      </w:r>
      <w:proofErr w:type="spellStart"/>
      <w:r>
        <w:rPr>
          <w:rFonts w:ascii="Times New Roman" w:hAnsi="Times New Roman"/>
          <w:sz w:val="24"/>
          <w:szCs w:val="24"/>
        </w:rPr>
        <w:t>Frecy</w:t>
      </w:r>
      <w:proofErr w:type="spellEnd"/>
    </w:p>
    <w:p w14:paraId="0F03A96B" w14:textId="7CAE35B5" w:rsidR="0086415D" w:rsidRPr="0057474F" w:rsidRDefault="0086415D" w:rsidP="00FC2CF7">
      <w:pPr>
        <w:jc w:val="center"/>
        <w:rPr>
          <w:rFonts w:ascii="Times New Roman" w:hAnsi="Times New Roman"/>
          <w:sz w:val="24"/>
          <w:szCs w:val="24"/>
        </w:rPr>
      </w:pPr>
      <w:r w:rsidRPr="0057474F">
        <w:rPr>
          <w:rFonts w:ascii="Times New Roman" w:hAnsi="Times New Roman"/>
          <w:sz w:val="24"/>
          <w:szCs w:val="24"/>
        </w:rPr>
        <w:t>Esguerra</w:t>
      </w:r>
      <w:r w:rsidR="00FC2CF7">
        <w:rPr>
          <w:rFonts w:ascii="Times New Roman" w:hAnsi="Times New Roman"/>
          <w:sz w:val="24"/>
          <w:szCs w:val="24"/>
        </w:rPr>
        <w:t xml:space="preserve">, </w:t>
      </w:r>
      <w:r w:rsidR="00FC2CF7" w:rsidRPr="0057474F">
        <w:rPr>
          <w:rFonts w:ascii="Times New Roman" w:hAnsi="Times New Roman"/>
          <w:sz w:val="24"/>
          <w:szCs w:val="24"/>
        </w:rPr>
        <w:t>Kristine</w:t>
      </w:r>
    </w:p>
    <w:p w14:paraId="4E5ED643" w14:textId="4C92919F" w:rsidR="0086415D" w:rsidRDefault="0086415D" w:rsidP="00FC2CF7">
      <w:pPr>
        <w:jc w:val="center"/>
        <w:rPr>
          <w:rFonts w:ascii="Times New Roman" w:hAnsi="Times New Roman"/>
          <w:sz w:val="24"/>
          <w:szCs w:val="24"/>
        </w:rPr>
      </w:pPr>
      <w:proofErr w:type="spellStart"/>
      <w:r w:rsidRPr="0057474F">
        <w:rPr>
          <w:rFonts w:ascii="Times New Roman" w:hAnsi="Times New Roman"/>
          <w:sz w:val="24"/>
          <w:szCs w:val="24"/>
        </w:rPr>
        <w:t>Hallazgo</w:t>
      </w:r>
      <w:proofErr w:type="spellEnd"/>
      <w:r w:rsidR="00FC2CF7">
        <w:rPr>
          <w:rFonts w:ascii="Times New Roman" w:hAnsi="Times New Roman"/>
          <w:sz w:val="24"/>
          <w:szCs w:val="24"/>
        </w:rPr>
        <w:t xml:space="preserve">, </w:t>
      </w:r>
      <w:proofErr w:type="spellStart"/>
      <w:r w:rsidR="00FC2CF7" w:rsidRPr="0057474F">
        <w:rPr>
          <w:rFonts w:ascii="Times New Roman" w:hAnsi="Times New Roman"/>
          <w:sz w:val="24"/>
          <w:szCs w:val="24"/>
        </w:rPr>
        <w:t>Ailalule</w:t>
      </w:r>
      <w:proofErr w:type="spellEnd"/>
      <w:r w:rsidR="00FC2CF7" w:rsidRPr="0057474F">
        <w:rPr>
          <w:rFonts w:ascii="Times New Roman" w:hAnsi="Times New Roman"/>
          <w:sz w:val="24"/>
          <w:szCs w:val="24"/>
        </w:rPr>
        <w:t xml:space="preserve"> C.</w:t>
      </w:r>
    </w:p>
    <w:p w14:paraId="5A8D9BBE" w14:textId="2F7FE7DB" w:rsidR="00FC2CF7" w:rsidRDefault="00FC2CF7" w:rsidP="00FC2CF7">
      <w:pPr>
        <w:jc w:val="center"/>
        <w:rPr>
          <w:rFonts w:ascii="Times New Roman" w:hAnsi="Times New Roman"/>
          <w:sz w:val="24"/>
          <w:szCs w:val="24"/>
        </w:rPr>
      </w:pPr>
      <w:r>
        <w:rPr>
          <w:rFonts w:ascii="Times New Roman" w:hAnsi="Times New Roman"/>
          <w:sz w:val="24"/>
          <w:szCs w:val="24"/>
        </w:rPr>
        <w:t>Mira, Paulen Chin</w:t>
      </w:r>
    </w:p>
    <w:p w14:paraId="6B08564D" w14:textId="5279FA7A" w:rsidR="00FC2CF7" w:rsidRDefault="00FC2CF7" w:rsidP="00FC2CF7">
      <w:pPr>
        <w:jc w:val="center"/>
        <w:rPr>
          <w:rFonts w:ascii="Times New Roman" w:hAnsi="Times New Roman"/>
          <w:sz w:val="24"/>
          <w:szCs w:val="24"/>
        </w:rPr>
      </w:pPr>
      <w:r>
        <w:rPr>
          <w:rFonts w:ascii="Times New Roman" w:hAnsi="Times New Roman"/>
          <w:sz w:val="24"/>
          <w:szCs w:val="24"/>
        </w:rPr>
        <w:t xml:space="preserve">Miso, Kent </w:t>
      </w:r>
    </w:p>
    <w:p w14:paraId="3404BDD4" w14:textId="2E4E88F8" w:rsidR="00FC2CF7" w:rsidRPr="0057474F" w:rsidRDefault="00FC2CF7" w:rsidP="00FC2CF7">
      <w:pPr>
        <w:jc w:val="center"/>
        <w:rPr>
          <w:rFonts w:ascii="Times New Roman" w:hAnsi="Times New Roman"/>
          <w:sz w:val="24"/>
          <w:szCs w:val="24"/>
        </w:rPr>
      </w:pPr>
      <w:proofErr w:type="spellStart"/>
      <w:r>
        <w:rPr>
          <w:rFonts w:ascii="Times New Roman" w:hAnsi="Times New Roman"/>
          <w:sz w:val="24"/>
          <w:szCs w:val="24"/>
        </w:rPr>
        <w:t>Olavides</w:t>
      </w:r>
      <w:proofErr w:type="spellEnd"/>
      <w:r>
        <w:rPr>
          <w:rFonts w:ascii="Times New Roman" w:hAnsi="Times New Roman"/>
          <w:sz w:val="24"/>
          <w:szCs w:val="24"/>
        </w:rPr>
        <w:t>, Tisha</w:t>
      </w:r>
    </w:p>
    <w:p w14:paraId="0D352175" w14:textId="501FB512" w:rsidR="0086415D" w:rsidRDefault="0086415D" w:rsidP="00FC2CF7">
      <w:pPr>
        <w:jc w:val="center"/>
        <w:rPr>
          <w:rFonts w:ascii="Times New Roman" w:hAnsi="Times New Roman"/>
          <w:sz w:val="24"/>
          <w:szCs w:val="24"/>
        </w:rPr>
      </w:pPr>
      <w:proofErr w:type="spellStart"/>
      <w:r w:rsidRPr="0057474F">
        <w:rPr>
          <w:rFonts w:ascii="Times New Roman" w:hAnsi="Times New Roman"/>
          <w:sz w:val="24"/>
          <w:szCs w:val="24"/>
        </w:rPr>
        <w:t>Ordinan</w:t>
      </w:r>
      <w:proofErr w:type="spellEnd"/>
      <w:r w:rsidR="00FC2CF7">
        <w:rPr>
          <w:rFonts w:ascii="Times New Roman" w:hAnsi="Times New Roman"/>
          <w:sz w:val="24"/>
          <w:szCs w:val="24"/>
        </w:rPr>
        <w:t xml:space="preserve">, </w:t>
      </w:r>
      <w:r w:rsidR="00FC2CF7" w:rsidRPr="0057474F">
        <w:rPr>
          <w:rFonts w:ascii="Times New Roman" w:hAnsi="Times New Roman"/>
          <w:sz w:val="24"/>
          <w:szCs w:val="24"/>
        </w:rPr>
        <w:t>Kim</w:t>
      </w:r>
    </w:p>
    <w:p w14:paraId="1BF2B1F5" w14:textId="2E58507A" w:rsidR="00FC2CF7" w:rsidRDefault="00FC2CF7" w:rsidP="00FC2CF7">
      <w:pPr>
        <w:jc w:val="center"/>
        <w:rPr>
          <w:rFonts w:ascii="Times New Roman" w:hAnsi="Times New Roman"/>
          <w:sz w:val="24"/>
          <w:szCs w:val="24"/>
        </w:rPr>
      </w:pPr>
      <w:r>
        <w:rPr>
          <w:rFonts w:ascii="Times New Roman" w:hAnsi="Times New Roman"/>
          <w:sz w:val="24"/>
          <w:szCs w:val="24"/>
        </w:rPr>
        <w:t xml:space="preserve">Pahal, </w:t>
      </w:r>
      <w:proofErr w:type="spellStart"/>
      <w:r>
        <w:rPr>
          <w:rFonts w:ascii="Times New Roman" w:hAnsi="Times New Roman"/>
          <w:sz w:val="24"/>
          <w:szCs w:val="24"/>
        </w:rPr>
        <w:t>Angelquit</w:t>
      </w:r>
      <w:proofErr w:type="spellEnd"/>
    </w:p>
    <w:p w14:paraId="57FBE323" w14:textId="4E364595" w:rsidR="00FC2CF7" w:rsidRPr="0057474F" w:rsidRDefault="00FC2CF7" w:rsidP="00FC2CF7">
      <w:pPr>
        <w:jc w:val="center"/>
        <w:rPr>
          <w:rFonts w:ascii="Times New Roman" w:hAnsi="Times New Roman"/>
          <w:sz w:val="24"/>
          <w:szCs w:val="24"/>
        </w:rPr>
      </w:pPr>
      <w:r>
        <w:rPr>
          <w:rFonts w:ascii="Times New Roman" w:hAnsi="Times New Roman"/>
          <w:sz w:val="24"/>
          <w:szCs w:val="24"/>
        </w:rPr>
        <w:t xml:space="preserve">Restauro, </w:t>
      </w:r>
      <w:r>
        <w:rPr>
          <w:rFonts w:ascii="Times New Roman" w:hAnsi="Times New Roman"/>
          <w:sz w:val="24"/>
          <w:szCs w:val="24"/>
        </w:rPr>
        <w:t>Julianne</w:t>
      </w:r>
    </w:p>
    <w:p w14:paraId="4A513F6C" w14:textId="77777777" w:rsidR="0086415D" w:rsidRPr="0057474F" w:rsidRDefault="0086415D" w:rsidP="00FC2CF7">
      <w:pPr>
        <w:tabs>
          <w:tab w:val="left" w:pos="5787"/>
        </w:tabs>
        <w:spacing w:line="360" w:lineRule="auto"/>
        <w:rPr>
          <w:rFonts w:ascii="Times New Roman" w:hAnsi="Times New Roman"/>
          <w:sz w:val="24"/>
          <w:szCs w:val="24"/>
        </w:rPr>
      </w:pPr>
      <w:r w:rsidRPr="0057474F">
        <w:rPr>
          <w:rFonts w:ascii="Times New Roman" w:hAnsi="Times New Roman"/>
          <w:sz w:val="24"/>
          <w:szCs w:val="24"/>
        </w:rPr>
        <w:tab/>
      </w:r>
    </w:p>
    <w:p w14:paraId="4129D5F2" w14:textId="3FFF70E4" w:rsidR="0057474F" w:rsidRPr="0057474F" w:rsidRDefault="0086415D" w:rsidP="00FC2CF7">
      <w:pPr>
        <w:spacing w:line="360" w:lineRule="auto"/>
        <w:jc w:val="center"/>
        <w:rPr>
          <w:rFonts w:ascii="Times New Roman" w:hAnsi="Times New Roman"/>
          <w:sz w:val="24"/>
          <w:szCs w:val="24"/>
        </w:rPr>
      </w:pPr>
      <w:r w:rsidRPr="0057474F">
        <w:rPr>
          <w:rFonts w:ascii="Times New Roman" w:hAnsi="Times New Roman"/>
          <w:sz w:val="24"/>
          <w:szCs w:val="24"/>
        </w:rPr>
        <w:t>October 2026</w:t>
      </w:r>
    </w:p>
    <w:p w14:paraId="0111D004" w14:textId="5028BF65" w:rsidR="007A5B2D" w:rsidRDefault="007A5B2D" w:rsidP="007A5B2D">
      <w:pPr>
        <w:spacing w:line="480" w:lineRule="auto"/>
        <w:jc w:val="center"/>
        <w:rPr>
          <w:rFonts w:ascii="Times New Roman" w:hAnsi="Times New Roman"/>
          <w:sz w:val="24"/>
          <w:szCs w:val="24"/>
        </w:rPr>
      </w:pPr>
      <w:r>
        <w:rPr>
          <w:rFonts w:ascii="Times New Roman" w:hAnsi="Times New Roman"/>
          <w:sz w:val="24"/>
          <w:szCs w:val="24"/>
        </w:rPr>
        <w:lastRenderedPageBreak/>
        <w:t>CHAPTER 1</w:t>
      </w:r>
    </w:p>
    <w:p w14:paraId="70E204D1" w14:textId="27F51ACC" w:rsidR="004511EF" w:rsidRPr="0057474F" w:rsidRDefault="00000000" w:rsidP="007A5B2D">
      <w:pPr>
        <w:spacing w:line="480" w:lineRule="auto"/>
        <w:jc w:val="center"/>
        <w:rPr>
          <w:rFonts w:ascii="Times New Roman" w:hAnsi="Times New Roman"/>
          <w:sz w:val="24"/>
          <w:szCs w:val="24"/>
        </w:rPr>
      </w:pPr>
      <w:r w:rsidRPr="0057474F">
        <w:rPr>
          <w:rFonts w:ascii="Times New Roman" w:hAnsi="Times New Roman"/>
          <w:sz w:val="24"/>
          <w:szCs w:val="24"/>
        </w:rPr>
        <w:t>BACKGROUND OF THE PROBLEM</w:t>
      </w:r>
    </w:p>
    <w:p w14:paraId="07B27DE5" w14:textId="4FAA287D" w:rsidR="004511EF" w:rsidRPr="0057474F" w:rsidRDefault="00000000" w:rsidP="00FC2CF7">
      <w:pPr>
        <w:spacing w:line="480" w:lineRule="auto"/>
        <w:ind w:firstLine="720"/>
        <w:jc w:val="both"/>
        <w:rPr>
          <w:rFonts w:ascii="Times New Roman" w:hAnsi="Times New Roman"/>
          <w:sz w:val="24"/>
          <w:szCs w:val="24"/>
        </w:rPr>
      </w:pPr>
      <w:r w:rsidRPr="0057474F">
        <w:rPr>
          <w:rFonts w:ascii="Times New Roman" w:hAnsi="Times New Roman"/>
          <w:sz w:val="24"/>
          <w:szCs w:val="24"/>
        </w:rPr>
        <w:t>Adolescent pregnancy is an important public health and social concern because it may affect the health, education, social relationships, and future opportunities of young people. According to the World Health Organization (WHO, 2024), adolescent pregnancy remains a global concern, and pregnant adolescents and their babies may face additional health risks. Addressing this concern requires appropriate health education, access to maternal healthcare, supportive communities, and organized health services.</w:t>
      </w:r>
    </w:p>
    <w:p w14:paraId="0BC9D914" w14:textId="5B8EE69A" w:rsidR="004511EF" w:rsidRPr="0057474F" w:rsidRDefault="00000000" w:rsidP="00FC2CF7">
      <w:pPr>
        <w:spacing w:line="480" w:lineRule="auto"/>
        <w:ind w:firstLine="720"/>
        <w:jc w:val="both"/>
        <w:rPr>
          <w:rFonts w:ascii="Times New Roman" w:hAnsi="Times New Roman"/>
          <w:sz w:val="24"/>
          <w:szCs w:val="24"/>
        </w:rPr>
      </w:pPr>
      <w:r w:rsidRPr="0057474F">
        <w:rPr>
          <w:rFonts w:ascii="Times New Roman" w:hAnsi="Times New Roman"/>
          <w:sz w:val="24"/>
          <w:szCs w:val="24"/>
        </w:rPr>
        <w:t>At the community level, monitoring and maintaining records can help authorized health personnel organize information, identify follow-up needs, and support the continuity of care. However, when records rely on paper-based processes, organizing, updating, and retrieving information may become challenging. These difficulties may be more noticeable when documents are misplaced, mixed with other records, or stored in different locations.</w:t>
      </w:r>
    </w:p>
    <w:p w14:paraId="7388E3B7" w14:textId="4A3E35FE" w:rsidR="004511EF" w:rsidRPr="0057474F" w:rsidRDefault="00000000" w:rsidP="00FC2CF7">
      <w:pPr>
        <w:spacing w:line="480" w:lineRule="auto"/>
        <w:ind w:firstLine="720"/>
        <w:jc w:val="both"/>
        <w:rPr>
          <w:rFonts w:ascii="Times New Roman" w:hAnsi="Times New Roman"/>
          <w:sz w:val="24"/>
          <w:szCs w:val="24"/>
        </w:rPr>
      </w:pPr>
      <w:r w:rsidRPr="0057474F">
        <w:rPr>
          <w:rFonts w:ascii="Times New Roman" w:hAnsi="Times New Roman"/>
          <w:sz w:val="24"/>
          <w:szCs w:val="24"/>
        </w:rPr>
        <w:t xml:space="preserve">Based on the initial interview conducted by the researchers with their cooperating barangay in </w:t>
      </w:r>
      <w:proofErr w:type="spellStart"/>
      <w:r w:rsidRPr="0057474F">
        <w:rPr>
          <w:rFonts w:ascii="Times New Roman" w:hAnsi="Times New Roman"/>
          <w:sz w:val="24"/>
          <w:szCs w:val="24"/>
        </w:rPr>
        <w:t>Balingasag</w:t>
      </w:r>
      <w:proofErr w:type="spellEnd"/>
      <w:r w:rsidRPr="0057474F">
        <w:rPr>
          <w:rFonts w:ascii="Times New Roman" w:hAnsi="Times New Roman"/>
          <w:sz w:val="24"/>
          <w:szCs w:val="24"/>
        </w:rPr>
        <w:t xml:space="preserve">, Misamis Oriental, adolescent pregnancy monitoring relies on paper records. The Barangay Nutrition Scholar (BNS) was identified during the interview as the personnel responsible for monitoring in each barangay. The researchers also learned that some areas of </w:t>
      </w:r>
      <w:proofErr w:type="spellStart"/>
      <w:r w:rsidRPr="0057474F">
        <w:rPr>
          <w:rFonts w:ascii="Times New Roman" w:hAnsi="Times New Roman"/>
          <w:sz w:val="24"/>
          <w:szCs w:val="24"/>
        </w:rPr>
        <w:t>Balingasag</w:t>
      </w:r>
      <w:proofErr w:type="spellEnd"/>
      <w:r w:rsidRPr="0057474F">
        <w:rPr>
          <w:rFonts w:ascii="Times New Roman" w:hAnsi="Times New Roman"/>
          <w:sz w:val="24"/>
          <w:szCs w:val="24"/>
        </w:rPr>
        <w:t xml:space="preserve"> experience weak internet connectivity, which may make internet-dependent applications less practical in certain locations.</w:t>
      </w:r>
    </w:p>
    <w:p w14:paraId="1C42DE80" w14:textId="78F70834" w:rsidR="004511EF" w:rsidRPr="0057474F" w:rsidRDefault="00000000" w:rsidP="00FC2CF7">
      <w:pPr>
        <w:spacing w:line="480" w:lineRule="auto"/>
        <w:ind w:firstLine="720"/>
        <w:jc w:val="both"/>
        <w:rPr>
          <w:rFonts w:ascii="Times New Roman" w:hAnsi="Times New Roman"/>
          <w:sz w:val="24"/>
          <w:szCs w:val="24"/>
        </w:rPr>
      </w:pPr>
      <w:r w:rsidRPr="0057474F">
        <w:rPr>
          <w:rFonts w:ascii="Times New Roman" w:hAnsi="Times New Roman"/>
          <w:sz w:val="24"/>
          <w:szCs w:val="24"/>
        </w:rPr>
        <w:lastRenderedPageBreak/>
        <w:t>Another concern identified during the interview was the lack of consistent reporting between barangays and the Municipal Office of Public Health (MOPH). The information gathered suggests a need to explore how a more organized reporting process could be demonstrated. However, the researchers do not assume that the MOPH currently requires a particular digital system or that all barangays experience the same difficulties.</w:t>
      </w:r>
    </w:p>
    <w:p w14:paraId="60D87BE6" w14:textId="48622A21" w:rsidR="004511EF" w:rsidRPr="0057474F" w:rsidRDefault="00000000" w:rsidP="00FC2CF7">
      <w:pPr>
        <w:spacing w:line="480" w:lineRule="auto"/>
        <w:ind w:firstLine="720"/>
        <w:jc w:val="both"/>
        <w:rPr>
          <w:rFonts w:ascii="Times New Roman" w:hAnsi="Times New Roman"/>
          <w:sz w:val="24"/>
          <w:szCs w:val="24"/>
        </w:rPr>
      </w:pPr>
      <w:r w:rsidRPr="0057474F">
        <w:rPr>
          <w:rFonts w:ascii="Times New Roman" w:hAnsi="Times New Roman"/>
          <w:sz w:val="24"/>
          <w:szCs w:val="24"/>
        </w:rPr>
        <w:t>In response to these concerns, the researchers propose SIBOL, which stands for System for Information and Barangay Oversight of Local Adolescent Pregnancy. SIBOL is a proposed digital application intended to demonstrate organized record management, case monitoring, care-follow-up timelines, offline record access, and a simulated reporting process between Barangay Tres and the MOPH.</w:t>
      </w:r>
    </w:p>
    <w:p w14:paraId="22EED64E" w14:textId="2C475579" w:rsidR="004511EF" w:rsidRPr="0057474F" w:rsidRDefault="00000000" w:rsidP="00FC2CF7">
      <w:pPr>
        <w:spacing w:line="480" w:lineRule="auto"/>
        <w:ind w:firstLine="720"/>
        <w:jc w:val="both"/>
        <w:rPr>
          <w:rFonts w:ascii="Times New Roman" w:hAnsi="Times New Roman"/>
          <w:sz w:val="24"/>
          <w:szCs w:val="24"/>
        </w:rPr>
      </w:pPr>
      <w:r w:rsidRPr="0057474F">
        <w:rPr>
          <w:rFonts w:ascii="Times New Roman" w:hAnsi="Times New Roman"/>
          <w:sz w:val="24"/>
          <w:szCs w:val="24"/>
        </w:rPr>
        <w:t>The prototype will be developed using fictional patient information only. It will not access actual patient records or connect to the MOPH's existing databases. Instead, it will demonstrate how a digital application could support record organization and reporting in a controlled setting.</w:t>
      </w:r>
    </w:p>
    <w:p w14:paraId="00B35268" w14:textId="47A6C412" w:rsidR="004511EF" w:rsidRPr="0057474F" w:rsidRDefault="00000000" w:rsidP="00FC2CF7">
      <w:pPr>
        <w:spacing w:line="480" w:lineRule="auto"/>
        <w:ind w:firstLine="720"/>
        <w:jc w:val="both"/>
        <w:rPr>
          <w:rFonts w:ascii="Times New Roman" w:hAnsi="Times New Roman"/>
          <w:sz w:val="24"/>
          <w:szCs w:val="24"/>
        </w:rPr>
      </w:pPr>
      <w:r w:rsidRPr="0057474F">
        <w:rPr>
          <w:rFonts w:ascii="Times New Roman" w:hAnsi="Times New Roman"/>
          <w:sz w:val="24"/>
          <w:szCs w:val="24"/>
        </w:rPr>
        <w:t>The proposed innovation recognizes that technology can support health services but cannot replace qualified health personnel, appropriate clinical care, or established health-office procedures. The WHO (2019) emphasizes that digital health interventions should be evaluated in terms of their benefits, risks, feasibility, accessibility, and suitability within existing health systems.</w:t>
      </w:r>
    </w:p>
    <w:p w14:paraId="568F057A" w14:textId="470EBD87" w:rsidR="00FC2CF7" w:rsidRDefault="00000000" w:rsidP="007A5B2D">
      <w:pPr>
        <w:spacing w:line="480" w:lineRule="auto"/>
        <w:ind w:firstLine="720"/>
        <w:jc w:val="both"/>
        <w:rPr>
          <w:rFonts w:ascii="Times New Roman" w:hAnsi="Times New Roman"/>
          <w:sz w:val="24"/>
          <w:szCs w:val="24"/>
        </w:rPr>
      </w:pPr>
      <w:r w:rsidRPr="0057474F">
        <w:rPr>
          <w:rFonts w:ascii="Times New Roman" w:hAnsi="Times New Roman"/>
          <w:sz w:val="24"/>
          <w:szCs w:val="24"/>
        </w:rPr>
        <w:t>Through SIBOL, the researchers aim to demonstrate a practical technological response to the record-management and reporting concerns identified during their initial community coordination.</w:t>
      </w:r>
    </w:p>
    <w:p w14:paraId="5BC0A532" w14:textId="77777777" w:rsidR="00FC2CF7" w:rsidRPr="0057474F" w:rsidRDefault="00FC2CF7">
      <w:pPr>
        <w:rPr>
          <w:rFonts w:ascii="Times New Roman" w:hAnsi="Times New Roman"/>
          <w:sz w:val="24"/>
          <w:szCs w:val="24"/>
        </w:rPr>
      </w:pPr>
    </w:p>
    <w:p w14:paraId="45932DD6" w14:textId="7DBB1573" w:rsidR="004511EF" w:rsidRPr="0057474F" w:rsidRDefault="00000000" w:rsidP="007A2D09">
      <w:pPr>
        <w:spacing w:line="480" w:lineRule="auto"/>
        <w:jc w:val="both"/>
        <w:rPr>
          <w:rFonts w:ascii="Times New Roman" w:hAnsi="Times New Roman"/>
          <w:sz w:val="24"/>
          <w:szCs w:val="24"/>
        </w:rPr>
      </w:pPr>
      <w:r w:rsidRPr="0057474F">
        <w:rPr>
          <w:rFonts w:ascii="Times New Roman" w:hAnsi="Times New Roman"/>
          <w:sz w:val="24"/>
          <w:szCs w:val="24"/>
        </w:rPr>
        <w:t>PROBLEM STATEMENT</w:t>
      </w:r>
    </w:p>
    <w:p w14:paraId="7F466F02" w14:textId="0D32CBE6" w:rsidR="004511EF" w:rsidRPr="0057474F" w:rsidRDefault="00000000" w:rsidP="007A2D09">
      <w:pPr>
        <w:spacing w:line="480" w:lineRule="auto"/>
        <w:ind w:firstLine="720"/>
        <w:jc w:val="both"/>
        <w:rPr>
          <w:rFonts w:ascii="Times New Roman" w:hAnsi="Times New Roman"/>
          <w:sz w:val="24"/>
          <w:szCs w:val="24"/>
        </w:rPr>
      </w:pPr>
      <w:r w:rsidRPr="0057474F">
        <w:rPr>
          <w:rFonts w:ascii="Times New Roman" w:hAnsi="Times New Roman"/>
          <w:sz w:val="24"/>
          <w:szCs w:val="24"/>
        </w:rPr>
        <w:t>The proposed SIBOL application responds to challenges associated with paper-based adolescent pregnancy monitoring, limited connectivity in some areas, and inconsistent reporting between barangays and the Municipal Office of Public Health.</w:t>
      </w:r>
    </w:p>
    <w:p w14:paraId="25489955" w14:textId="4DB3972A" w:rsidR="004511EF" w:rsidRPr="0057474F" w:rsidRDefault="00000000" w:rsidP="007A2D09">
      <w:pPr>
        <w:spacing w:line="480" w:lineRule="auto"/>
        <w:ind w:firstLine="720"/>
        <w:jc w:val="both"/>
        <w:rPr>
          <w:rFonts w:ascii="Times New Roman" w:hAnsi="Times New Roman"/>
          <w:sz w:val="24"/>
          <w:szCs w:val="24"/>
        </w:rPr>
      </w:pPr>
      <w:r w:rsidRPr="0057474F">
        <w:rPr>
          <w:rFonts w:ascii="Times New Roman" w:hAnsi="Times New Roman"/>
          <w:sz w:val="24"/>
          <w:szCs w:val="24"/>
        </w:rPr>
        <w:t>Based on the initial interview with the cooperating barangay, the researchers identified the need to explore a more organized way of maintaining monitoring records and demonstrating a consistent reporting workflow. Because the project is a student-developed prototype, its proposed functions will be demonstrated using fictional information rather than confidential patient records.</w:t>
      </w:r>
    </w:p>
    <w:p w14:paraId="44EC6C2E" w14:textId="70C4F86A" w:rsidR="004511EF" w:rsidRPr="0057474F" w:rsidRDefault="00000000" w:rsidP="007A2D09">
      <w:pPr>
        <w:spacing w:line="480" w:lineRule="auto"/>
        <w:ind w:firstLine="720"/>
        <w:jc w:val="both"/>
        <w:rPr>
          <w:rFonts w:ascii="Times New Roman" w:hAnsi="Times New Roman"/>
          <w:sz w:val="24"/>
          <w:szCs w:val="24"/>
        </w:rPr>
      </w:pPr>
      <w:r w:rsidRPr="0057474F">
        <w:rPr>
          <w:rFonts w:ascii="Times New Roman" w:hAnsi="Times New Roman"/>
          <w:sz w:val="24"/>
          <w:szCs w:val="24"/>
        </w:rPr>
        <w:t>Specifically, the project seeks to address the following questions:</w:t>
      </w:r>
    </w:p>
    <w:p w14:paraId="3CFF01BE" w14:textId="77777777" w:rsidR="004511EF" w:rsidRPr="0057474F" w:rsidRDefault="00000000" w:rsidP="007A2D09">
      <w:pPr>
        <w:spacing w:line="360" w:lineRule="auto"/>
        <w:jc w:val="both"/>
        <w:rPr>
          <w:rFonts w:ascii="Times New Roman" w:hAnsi="Times New Roman"/>
          <w:sz w:val="24"/>
          <w:szCs w:val="24"/>
        </w:rPr>
      </w:pPr>
      <w:r w:rsidRPr="0057474F">
        <w:rPr>
          <w:rFonts w:ascii="Times New Roman" w:hAnsi="Times New Roman"/>
          <w:sz w:val="24"/>
          <w:szCs w:val="24"/>
        </w:rPr>
        <w:t>1. What challenges are associated with the existing paper-based adolescent pregnancy monitoring and record-management process at the cooperating site?</w:t>
      </w:r>
    </w:p>
    <w:p w14:paraId="1DF2B87B" w14:textId="77777777" w:rsidR="004511EF" w:rsidRPr="0057474F" w:rsidRDefault="00000000" w:rsidP="007A2D09">
      <w:pPr>
        <w:spacing w:line="360" w:lineRule="auto"/>
        <w:jc w:val="both"/>
        <w:rPr>
          <w:rFonts w:ascii="Times New Roman" w:hAnsi="Times New Roman"/>
          <w:sz w:val="24"/>
          <w:szCs w:val="24"/>
        </w:rPr>
      </w:pPr>
      <w:r w:rsidRPr="0057474F">
        <w:rPr>
          <w:rFonts w:ascii="Times New Roman" w:hAnsi="Times New Roman"/>
          <w:sz w:val="24"/>
          <w:szCs w:val="24"/>
        </w:rPr>
        <w:t>2. How can a digital application demonstrate organized record management, case monitoring, and care-follow-up timelines?</w:t>
      </w:r>
    </w:p>
    <w:p w14:paraId="039C1417" w14:textId="77777777" w:rsidR="004511EF" w:rsidRPr="0057474F" w:rsidRDefault="00000000" w:rsidP="007A2D09">
      <w:pPr>
        <w:spacing w:line="360" w:lineRule="auto"/>
        <w:jc w:val="both"/>
        <w:rPr>
          <w:rFonts w:ascii="Times New Roman" w:hAnsi="Times New Roman"/>
          <w:sz w:val="24"/>
          <w:szCs w:val="24"/>
        </w:rPr>
      </w:pPr>
      <w:r w:rsidRPr="0057474F">
        <w:rPr>
          <w:rFonts w:ascii="Times New Roman" w:hAnsi="Times New Roman"/>
          <w:sz w:val="24"/>
          <w:szCs w:val="24"/>
        </w:rPr>
        <w:t>3. How can offline record-saving and retrieval be incorporated into the prototype to accommodate areas with weak internet connectivity?</w:t>
      </w:r>
    </w:p>
    <w:p w14:paraId="15BB5BD3" w14:textId="77777777" w:rsidR="004511EF" w:rsidRPr="0057474F" w:rsidRDefault="00000000" w:rsidP="007A2D09">
      <w:pPr>
        <w:spacing w:line="360" w:lineRule="auto"/>
        <w:jc w:val="both"/>
        <w:rPr>
          <w:rFonts w:ascii="Times New Roman" w:hAnsi="Times New Roman"/>
          <w:sz w:val="24"/>
          <w:szCs w:val="24"/>
        </w:rPr>
      </w:pPr>
      <w:r w:rsidRPr="0057474F">
        <w:rPr>
          <w:rFonts w:ascii="Times New Roman" w:hAnsi="Times New Roman"/>
          <w:sz w:val="24"/>
          <w:szCs w:val="24"/>
        </w:rPr>
        <w:t>4. How can a simulated reporting workflow demonstrate the transfer of fictional records or summaries from the barangay dashboard to the MOPH dashboard?</w:t>
      </w:r>
    </w:p>
    <w:p w14:paraId="54988C8F" w14:textId="4F7AEDBF" w:rsidR="004511EF" w:rsidRPr="0057474F" w:rsidRDefault="00000000" w:rsidP="007A2D09">
      <w:pPr>
        <w:spacing w:line="360" w:lineRule="auto"/>
        <w:jc w:val="both"/>
        <w:rPr>
          <w:rFonts w:ascii="Times New Roman" w:hAnsi="Times New Roman"/>
          <w:sz w:val="24"/>
          <w:szCs w:val="24"/>
        </w:rPr>
      </w:pPr>
      <w:r w:rsidRPr="0057474F">
        <w:rPr>
          <w:rFonts w:ascii="Times New Roman" w:hAnsi="Times New Roman"/>
          <w:sz w:val="24"/>
          <w:szCs w:val="24"/>
        </w:rPr>
        <w:t>5. How can the basic functionality and usability of the SIBOL prototype be evaluated?</w:t>
      </w:r>
    </w:p>
    <w:p w14:paraId="7B551ED7" w14:textId="77777777" w:rsidR="004511EF" w:rsidRPr="0057474F" w:rsidRDefault="00000000" w:rsidP="007A2D09">
      <w:pPr>
        <w:spacing w:line="480" w:lineRule="auto"/>
        <w:ind w:firstLine="720"/>
        <w:jc w:val="both"/>
        <w:rPr>
          <w:rFonts w:ascii="Times New Roman" w:hAnsi="Times New Roman"/>
          <w:sz w:val="24"/>
          <w:szCs w:val="24"/>
        </w:rPr>
      </w:pPr>
      <w:r w:rsidRPr="0057474F">
        <w:rPr>
          <w:rFonts w:ascii="Times New Roman" w:hAnsi="Times New Roman"/>
          <w:sz w:val="24"/>
          <w:szCs w:val="24"/>
        </w:rPr>
        <w:t>These questions will guide the development and demonstration of the proposed application. The project will not attempt to establish the prevalence of adolescent pregnancy in Barangay Tres or evaluate the effectiveness of an operational municipal health information system.</w:t>
      </w:r>
    </w:p>
    <w:p w14:paraId="0B8D1698" w14:textId="77777777" w:rsidR="004511EF" w:rsidRPr="0057474F" w:rsidRDefault="004511EF">
      <w:pPr>
        <w:rPr>
          <w:rFonts w:ascii="Times New Roman" w:hAnsi="Times New Roman"/>
          <w:sz w:val="24"/>
          <w:szCs w:val="24"/>
        </w:rPr>
      </w:pPr>
    </w:p>
    <w:p w14:paraId="609E1129" w14:textId="0704256D" w:rsidR="004511EF" w:rsidRPr="0057474F" w:rsidRDefault="00000000" w:rsidP="007A2D09">
      <w:pPr>
        <w:spacing w:line="480" w:lineRule="auto"/>
        <w:jc w:val="both"/>
        <w:rPr>
          <w:rFonts w:ascii="Times New Roman" w:hAnsi="Times New Roman"/>
          <w:sz w:val="24"/>
          <w:szCs w:val="24"/>
        </w:rPr>
      </w:pPr>
      <w:r w:rsidRPr="0057474F">
        <w:rPr>
          <w:rFonts w:ascii="Times New Roman" w:hAnsi="Times New Roman"/>
          <w:sz w:val="24"/>
          <w:szCs w:val="24"/>
        </w:rPr>
        <w:t>SCOPE AND DELIMITATIONS</w:t>
      </w:r>
    </w:p>
    <w:p w14:paraId="107406EF" w14:textId="766C7238" w:rsidR="004511EF" w:rsidRPr="007A2D09" w:rsidRDefault="00000000" w:rsidP="007A2D09">
      <w:pPr>
        <w:spacing w:line="480" w:lineRule="auto"/>
        <w:ind w:firstLine="720"/>
        <w:jc w:val="both"/>
        <w:rPr>
          <w:rFonts w:ascii="Times New Roman" w:hAnsi="Times New Roman"/>
          <w:i/>
          <w:iCs/>
          <w:sz w:val="24"/>
          <w:szCs w:val="24"/>
        </w:rPr>
      </w:pPr>
      <w:r w:rsidRPr="0057474F">
        <w:rPr>
          <w:rFonts w:ascii="Times New Roman" w:hAnsi="Times New Roman"/>
          <w:sz w:val="24"/>
          <w:szCs w:val="24"/>
        </w:rPr>
        <w:t xml:space="preserve">The proposed SIBOL application will focus on adolescent pregnancy monitoring and record management for the 13–19 age group in Barangay Tres, </w:t>
      </w:r>
      <w:proofErr w:type="spellStart"/>
      <w:r w:rsidRPr="0057474F">
        <w:rPr>
          <w:rFonts w:ascii="Times New Roman" w:hAnsi="Times New Roman"/>
          <w:sz w:val="24"/>
          <w:szCs w:val="24"/>
        </w:rPr>
        <w:t>Balingasag</w:t>
      </w:r>
      <w:proofErr w:type="spellEnd"/>
      <w:r w:rsidRPr="0057474F">
        <w:rPr>
          <w:rFonts w:ascii="Times New Roman" w:hAnsi="Times New Roman"/>
          <w:sz w:val="24"/>
          <w:szCs w:val="24"/>
        </w:rPr>
        <w:t>, Misamis Oriental. The barangay will serve as the cooperating site for the proposed innovation.</w:t>
      </w:r>
      <w:r w:rsidR="007A2D09">
        <w:rPr>
          <w:rFonts w:ascii="Times New Roman" w:hAnsi="Times New Roman"/>
          <w:sz w:val="24"/>
          <w:szCs w:val="24"/>
        </w:rPr>
        <w:t xml:space="preserve"> </w:t>
      </w:r>
      <w:r w:rsidRPr="007A2D09">
        <w:rPr>
          <w:rFonts w:ascii="Times New Roman" w:hAnsi="Times New Roman"/>
          <w:i/>
          <w:iCs/>
          <w:sz w:val="24"/>
          <w:szCs w:val="24"/>
        </w:rPr>
        <w:t>The prototype will demonstrate the following features:</w:t>
      </w:r>
    </w:p>
    <w:p w14:paraId="4E3AC448" w14:textId="77777777" w:rsidR="004511EF" w:rsidRPr="0057474F" w:rsidRDefault="00000000" w:rsidP="007A2D09">
      <w:pPr>
        <w:spacing w:line="480" w:lineRule="auto"/>
        <w:jc w:val="both"/>
        <w:rPr>
          <w:rFonts w:ascii="Times New Roman" w:hAnsi="Times New Roman"/>
          <w:sz w:val="24"/>
          <w:szCs w:val="24"/>
        </w:rPr>
      </w:pPr>
      <w:r w:rsidRPr="0057474F">
        <w:rPr>
          <w:rFonts w:ascii="Times New Roman" w:hAnsi="Times New Roman"/>
          <w:sz w:val="24"/>
          <w:szCs w:val="24"/>
        </w:rPr>
        <w:t>1. Digital record management. The application will allow users to create, view, and update fictional demonstration records using predefined fields.</w:t>
      </w:r>
    </w:p>
    <w:p w14:paraId="3F88E69B" w14:textId="77777777" w:rsidR="004511EF" w:rsidRPr="0057474F" w:rsidRDefault="00000000" w:rsidP="007A2D09">
      <w:pPr>
        <w:spacing w:line="480" w:lineRule="auto"/>
        <w:jc w:val="both"/>
        <w:rPr>
          <w:rFonts w:ascii="Times New Roman" w:hAnsi="Times New Roman"/>
          <w:sz w:val="24"/>
          <w:szCs w:val="24"/>
        </w:rPr>
      </w:pPr>
      <w:r w:rsidRPr="0057474F">
        <w:rPr>
          <w:rFonts w:ascii="Times New Roman" w:hAnsi="Times New Roman"/>
          <w:sz w:val="24"/>
          <w:szCs w:val="24"/>
        </w:rPr>
        <w:t>2. Case monitoring. The application will display sample case statuses and monitoring information in an organized format.</w:t>
      </w:r>
    </w:p>
    <w:p w14:paraId="0203AA18" w14:textId="77777777" w:rsidR="004511EF" w:rsidRPr="0057474F" w:rsidRDefault="00000000" w:rsidP="007A2D09">
      <w:pPr>
        <w:spacing w:line="480" w:lineRule="auto"/>
        <w:jc w:val="both"/>
        <w:rPr>
          <w:rFonts w:ascii="Times New Roman" w:hAnsi="Times New Roman"/>
          <w:sz w:val="24"/>
          <w:szCs w:val="24"/>
        </w:rPr>
      </w:pPr>
      <w:r w:rsidRPr="0057474F">
        <w:rPr>
          <w:rFonts w:ascii="Times New Roman" w:hAnsi="Times New Roman"/>
          <w:sz w:val="24"/>
          <w:szCs w:val="24"/>
        </w:rPr>
        <w:t>3. Care-follow-up timelines. The prototype will demonstrate how scheduled and completed follow-up activities can be displayed.</w:t>
      </w:r>
    </w:p>
    <w:p w14:paraId="61A10FC4" w14:textId="77777777" w:rsidR="004511EF" w:rsidRPr="0057474F" w:rsidRDefault="00000000" w:rsidP="007A2D09">
      <w:pPr>
        <w:spacing w:line="480" w:lineRule="auto"/>
        <w:jc w:val="both"/>
        <w:rPr>
          <w:rFonts w:ascii="Times New Roman" w:hAnsi="Times New Roman"/>
          <w:sz w:val="24"/>
          <w:szCs w:val="24"/>
        </w:rPr>
      </w:pPr>
      <w:r w:rsidRPr="0057474F">
        <w:rPr>
          <w:rFonts w:ascii="Times New Roman" w:hAnsi="Times New Roman"/>
          <w:sz w:val="24"/>
          <w:szCs w:val="24"/>
        </w:rPr>
        <w:t>4. Offline record access. The application will aim to save and retrieve demonstration records locally when internet connectivity is unavailable.</w:t>
      </w:r>
    </w:p>
    <w:p w14:paraId="7AE6C31E" w14:textId="77777777" w:rsidR="004511EF" w:rsidRPr="0057474F" w:rsidRDefault="00000000" w:rsidP="007A2D09">
      <w:pPr>
        <w:spacing w:line="480" w:lineRule="auto"/>
        <w:jc w:val="both"/>
        <w:rPr>
          <w:rFonts w:ascii="Times New Roman" w:hAnsi="Times New Roman"/>
          <w:sz w:val="24"/>
          <w:szCs w:val="24"/>
        </w:rPr>
      </w:pPr>
      <w:r w:rsidRPr="0057474F">
        <w:rPr>
          <w:rFonts w:ascii="Times New Roman" w:hAnsi="Times New Roman"/>
          <w:sz w:val="24"/>
          <w:szCs w:val="24"/>
        </w:rPr>
        <w:t>5. Simulated reporting. The prototype will demonstrate how fictional records or summary reports could be submitted from the barangay interface to a separate MOPH dashboard.</w:t>
      </w:r>
    </w:p>
    <w:p w14:paraId="01D862D8" w14:textId="77777777" w:rsidR="004511EF" w:rsidRPr="0057474F" w:rsidRDefault="00000000" w:rsidP="007A2D09">
      <w:pPr>
        <w:spacing w:line="480" w:lineRule="auto"/>
        <w:jc w:val="both"/>
        <w:rPr>
          <w:rFonts w:ascii="Times New Roman" w:hAnsi="Times New Roman"/>
          <w:sz w:val="24"/>
          <w:szCs w:val="24"/>
        </w:rPr>
      </w:pPr>
      <w:r w:rsidRPr="0057474F">
        <w:rPr>
          <w:rFonts w:ascii="Times New Roman" w:hAnsi="Times New Roman"/>
          <w:sz w:val="24"/>
          <w:szCs w:val="24"/>
        </w:rPr>
        <w:t>6. Role-specific dashboards. Separate interfaces will be prepared for teenagers, barangay health personnel, and an MOPH in-charge.</w:t>
      </w:r>
    </w:p>
    <w:p w14:paraId="7A6C8A92" w14:textId="24A7CC1B" w:rsidR="004511EF" w:rsidRPr="0057474F" w:rsidRDefault="00000000" w:rsidP="007A2D09">
      <w:pPr>
        <w:spacing w:line="480" w:lineRule="auto"/>
        <w:jc w:val="both"/>
        <w:rPr>
          <w:rFonts w:ascii="Times New Roman" w:hAnsi="Times New Roman"/>
          <w:sz w:val="24"/>
          <w:szCs w:val="24"/>
        </w:rPr>
      </w:pPr>
      <w:r w:rsidRPr="0057474F">
        <w:rPr>
          <w:rFonts w:ascii="Times New Roman" w:hAnsi="Times New Roman"/>
          <w:sz w:val="24"/>
          <w:szCs w:val="24"/>
        </w:rPr>
        <w:t>7. Basic functionality and usability testing. The researchers will test whether the prototype can perform its intended demonstration tasks.</w:t>
      </w:r>
    </w:p>
    <w:p w14:paraId="5A64DD4D" w14:textId="544E010C" w:rsidR="004511EF" w:rsidRPr="0057474F" w:rsidRDefault="00000000" w:rsidP="007A2D09">
      <w:pPr>
        <w:spacing w:line="480" w:lineRule="auto"/>
        <w:ind w:firstLine="720"/>
        <w:jc w:val="both"/>
        <w:rPr>
          <w:rFonts w:ascii="Times New Roman" w:hAnsi="Times New Roman"/>
          <w:sz w:val="24"/>
          <w:szCs w:val="24"/>
        </w:rPr>
      </w:pPr>
      <w:r w:rsidRPr="0057474F">
        <w:rPr>
          <w:rFonts w:ascii="Times New Roman" w:hAnsi="Times New Roman"/>
          <w:sz w:val="24"/>
          <w:szCs w:val="24"/>
        </w:rPr>
        <w:lastRenderedPageBreak/>
        <w:t>The application is intended to be responsive so that its interface can be viewed on compatible mobile phones and computers.</w:t>
      </w:r>
    </w:p>
    <w:p w14:paraId="537410B9" w14:textId="55CCF2A0" w:rsidR="004511EF" w:rsidRPr="007A2D09" w:rsidRDefault="007A2D09" w:rsidP="007A2D09">
      <w:pPr>
        <w:spacing w:line="480" w:lineRule="auto"/>
        <w:ind w:firstLine="720"/>
        <w:jc w:val="both"/>
        <w:rPr>
          <w:rFonts w:ascii="Times New Roman" w:hAnsi="Times New Roman"/>
          <w:i/>
          <w:iCs/>
          <w:sz w:val="24"/>
          <w:szCs w:val="24"/>
        </w:rPr>
      </w:pPr>
      <w:proofErr w:type="gramStart"/>
      <w:r>
        <w:rPr>
          <w:rFonts w:ascii="Times New Roman" w:hAnsi="Times New Roman"/>
          <w:sz w:val="24"/>
          <w:szCs w:val="24"/>
        </w:rPr>
        <w:t>However</w:t>
      </w:r>
      <w:proofErr w:type="gramEnd"/>
      <w:r>
        <w:rPr>
          <w:rFonts w:ascii="Times New Roman" w:hAnsi="Times New Roman"/>
          <w:sz w:val="24"/>
          <w:szCs w:val="24"/>
        </w:rPr>
        <w:t xml:space="preserve"> the </w:t>
      </w:r>
      <w:r w:rsidR="00000000" w:rsidRPr="0057474F">
        <w:rPr>
          <w:rFonts w:ascii="Times New Roman" w:hAnsi="Times New Roman"/>
          <w:sz w:val="24"/>
          <w:szCs w:val="24"/>
        </w:rPr>
        <w:t>project will be limited to a student-developed prototype for demonstration and evaluation. It will not be deployed as an official health-record management system.</w:t>
      </w:r>
      <w:r>
        <w:rPr>
          <w:rFonts w:ascii="Times New Roman" w:hAnsi="Times New Roman"/>
          <w:sz w:val="24"/>
          <w:szCs w:val="24"/>
        </w:rPr>
        <w:t xml:space="preserve"> </w:t>
      </w:r>
      <w:r w:rsidR="00000000" w:rsidRPr="007A2D09">
        <w:rPr>
          <w:rFonts w:ascii="Times New Roman" w:hAnsi="Times New Roman"/>
          <w:i/>
          <w:iCs/>
          <w:sz w:val="24"/>
          <w:szCs w:val="24"/>
        </w:rPr>
        <w:t>The following are outside the scope of the project:</w:t>
      </w:r>
    </w:p>
    <w:p w14:paraId="26B259D5" w14:textId="77777777" w:rsidR="004511EF" w:rsidRPr="0057474F" w:rsidRDefault="00000000" w:rsidP="007A2D09">
      <w:pPr>
        <w:spacing w:line="480" w:lineRule="auto"/>
        <w:jc w:val="both"/>
        <w:rPr>
          <w:rFonts w:ascii="Times New Roman" w:hAnsi="Times New Roman"/>
          <w:sz w:val="24"/>
          <w:szCs w:val="24"/>
        </w:rPr>
      </w:pPr>
      <w:r w:rsidRPr="0057474F">
        <w:rPr>
          <w:rFonts w:ascii="Times New Roman" w:hAnsi="Times New Roman"/>
          <w:sz w:val="24"/>
          <w:szCs w:val="24"/>
        </w:rPr>
        <w:t>- Accessing, copying, or transferring actual patient records.</w:t>
      </w:r>
    </w:p>
    <w:p w14:paraId="232D04F1" w14:textId="77777777" w:rsidR="004511EF" w:rsidRPr="0057474F" w:rsidRDefault="00000000" w:rsidP="007A2D09">
      <w:pPr>
        <w:spacing w:line="480" w:lineRule="auto"/>
        <w:jc w:val="both"/>
        <w:rPr>
          <w:rFonts w:ascii="Times New Roman" w:hAnsi="Times New Roman"/>
          <w:sz w:val="24"/>
          <w:szCs w:val="24"/>
        </w:rPr>
      </w:pPr>
      <w:r w:rsidRPr="0057474F">
        <w:rPr>
          <w:rFonts w:ascii="Times New Roman" w:hAnsi="Times New Roman"/>
          <w:sz w:val="24"/>
          <w:szCs w:val="24"/>
        </w:rPr>
        <w:t>- Connecting to confidential MOPH databases or existing government health systems.</w:t>
      </w:r>
    </w:p>
    <w:p w14:paraId="11234CBF" w14:textId="77777777" w:rsidR="004511EF" w:rsidRPr="0057474F" w:rsidRDefault="00000000" w:rsidP="007A2D09">
      <w:pPr>
        <w:spacing w:line="480" w:lineRule="auto"/>
        <w:jc w:val="both"/>
        <w:rPr>
          <w:rFonts w:ascii="Times New Roman" w:hAnsi="Times New Roman"/>
          <w:sz w:val="24"/>
          <w:szCs w:val="24"/>
        </w:rPr>
      </w:pPr>
      <w:r w:rsidRPr="0057474F">
        <w:rPr>
          <w:rFonts w:ascii="Times New Roman" w:hAnsi="Times New Roman"/>
          <w:sz w:val="24"/>
          <w:szCs w:val="24"/>
        </w:rPr>
        <w:t xml:space="preserve">- Implementing a live reporting network across all barangays in </w:t>
      </w:r>
      <w:proofErr w:type="spellStart"/>
      <w:r w:rsidRPr="0057474F">
        <w:rPr>
          <w:rFonts w:ascii="Times New Roman" w:hAnsi="Times New Roman"/>
          <w:sz w:val="24"/>
          <w:szCs w:val="24"/>
        </w:rPr>
        <w:t>Balingasag</w:t>
      </w:r>
      <w:proofErr w:type="spellEnd"/>
      <w:r w:rsidRPr="0057474F">
        <w:rPr>
          <w:rFonts w:ascii="Times New Roman" w:hAnsi="Times New Roman"/>
          <w:sz w:val="24"/>
          <w:szCs w:val="24"/>
        </w:rPr>
        <w:t>.</w:t>
      </w:r>
    </w:p>
    <w:p w14:paraId="124401E6" w14:textId="77777777" w:rsidR="004511EF" w:rsidRPr="0057474F" w:rsidRDefault="00000000" w:rsidP="007A2D09">
      <w:pPr>
        <w:spacing w:line="480" w:lineRule="auto"/>
        <w:jc w:val="both"/>
        <w:rPr>
          <w:rFonts w:ascii="Times New Roman" w:hAnsi="Times New Roman"/>
          <w:sz w:val="24"/>
          <w:szCs w:val="24"/>
        </w:rPr>
      </w:pPr>
      <w:r w:rsidRPr="0057474F">
        <w:rPr>
          <w:rFonts w:ascii="Times New Roman" w:hAnsi="Times New Roman"/>
          <w:sz w:val="24"/>
          <w:szCs w:val="24"/>
        </w:rPr>
        <w:t>- Providing clinical diagnosis, treatment recommendations, or emergency medical services.</w:t>
      </w:r>
    </w:p>
    <w:p w14:paraId="5609851B" w14:textId="77777777" w:rsidR="004511EF" w:rsidRPr="0057474F" w:rsidRDefault="00000000" w:rsidP="007A2D09">
      <w:pPr>
        <w:spacing w:line="480" w:lineRule="auto"/>
        <w:jc w:val="both"/>
        <w:rPr>
          <w:rFonts w:ascii="Times New Roman" w:hAnsi="Times New Roman"/>
          <w:sz w:val="24"/>
          <w:szCs w:val="24"/>
        </w:rPr>
      </w:pPr>
      <w:r w:rsidRPr="0057474F">
        <w:rPr>
          <w:rFonts w:ascii="Times New Roman" w:hAnsi="Times New Roman"/>
          <w:sz w:val="24"/>
          <w:szCs w:val="24"/>
        </w:rPr>
        <w:t>- Establishing a fully operational patient identity or parent-verification service.</w:t>
      </w:r>
    </w:p>
    <w:p w14:paraId="4644519F" w14:textId="77777777" w:rsidR="004511EF" w:rsidRPr="0057474F" w:rsidRDefault="00000000" w:rsidP="007A2D09">
      <w:pPr>
        <w:spacing w:line="480" w:lineRule="auto"/>
        <w:jc w:val="both"/>
        <w:rPr>
          <w:rFonts w:ascii="Times New Roman" w:hAnsi="Times New Roman"/>
          <w:sz w:val="24"/>
          <w:szCs w:val="24"/>
        </w:rPr>
      </w:pPr>
      <w:r w:rsidRPr="0057474F">
        <w:rPr>
          <w:rFonts w:ascii="Times New Roman" w:hAnsi="Times New Roman"/>
          <w:sz w:val="24"/>
          <w:szCs w:val="24"/>
        </w:rPr>
        <w:t>- Guaranteeing automatic synchronization across multiple devices while offline.</w:t>
      </w:r>
    </w:p>
    <w:p w14:paraId="45FC216B" w14:textId="77777777" w:rsidR="004511EF" w:rsidRPr="0057474F" w:rsidRDefault="00000000" w:rsidP="007A2D09">
      <w:pPr>
        <w:spacing w:line="480" w:lineRule="auto"/>
        <w:jc w:val="both"/>
        <w:rPr>
          <w:rFonts w:ascii="Times New Roman" w:hAnsi="Times New Roman"/>
          <w:sz w:val="24"/>
          <w:szCs w:val="24"/>
        </w:rPr>
      </w:pPr>
      <w:r w:rsidRPr="0057474F">
        <w:rPr>
          <w:rFonts w:ascii="Times New Roman" w:hAnsi="Times New Roman"/>
          <w:sz w:val="24"/>
          <w:szCs w:val="24"/>
        </w:rPr>
        <w:t>- Establishing the actual number or prevalence of adolescent pregnancies in the cooperating barangay.</w:t>
      </w:r>
    </w:p>
    <w:p w14:paraId="7656C5D6" w14:textId="60EFAE3A" w:rsidR="004511EF" w:rsidRPr="0057474F" w:rsidRDefault="00000000" w:rsidP="007A2D09">
      <w:pPr>
        <w:spacing w:line="480" w:lineRule="auto"/>
        <w:jc w:val="both"/>
        <w:rPr>
          <w:rFonts w:ascii="Times New Roman" w:hAnsi="Times New Roman"/>
          <w:sz w:val="24"/>
          <w:szCs w:val="24"/>
        </w:rPr>
      </w:pPr>
      <w:r w:rsidRPr="0057474F">
        <w:rPr>
          <w:rFonts w:ascii="Times New Roman" w:hAnsi="Times New Roman"/>
          <w:sz w:val="24"/>
          <w:szCs w:val="24"/>
        </w:rPr>
        <w:t>- Demonstrating measurable improvements in maternal or newborn health outcomes.</w:t>
      </w:r>
    </w:p>
    <w:p w14:paraId="1D468B15" w14:textId="65FBD9B5" w:rsidR="004511EF" w:rsidRPr="0057474F" w:rsidRDefault="00000000" w:rsidP="007A2D09">
      <w:pPr>
        <w:spacing w:line="480" w:lineRule="auto"/>
        <w:ind w:firstLine="720"/>
        <w:jc w:val="both"/>
        <w:rPr>
          <w:rFonts w:ascii="Times New Roman" w:hAnsi="Times New Roman"/>
          <w:sz w:val="24"/>
          <w:szCs w:val="24"/>
        </w:rPr>
      </w:pPr>
      <w:r w:rsidRPr="0057474F">
        <w:rPr>
          <w:rFonts w:ascii="Times New Roman" w:hAnsi="Times New Roman"/>
          <w:sz w:val="24"/>
          <w:szCs w:val="24"/>
        </w:rPr>
        <w:t>All patient-related information used during development, testing, and presentation will be fictional. The proposed reporting connection will be simulated and will not represent an officially established connection between the barangay and the MOPH.</w:t>
      </w:r>
    </w:p>
    <w:p w14:paraId="36525602" w14:textId="77777777" w:rsidR="004511EF" w:rsidRPr="0057474F" w:rsidRDefault="00000000" w:rsidP="007A2D09">
      <w:pPr>
        <w:spacing w:line="480" w:lineRule="auto"/>
        <w:ind w:firstLine="720"/>
        <w:jc w:val="both"/>
        <w:rPr>
          <w:rFonts w:ascii="Times New Roman" w:hAnsi="Times New Roman"/>
          <w:sz w:val="24"/>
          <w:szCs w:val="24"/>
        </w:rPr>
      </w:pPr>
      <w:r w:rsidRPr="0057474F">
        <w:rPr>
          <w:rFonts w:ascii="Times New Roman" w:hAnsi="Times New Roman"/>
          <w:sz w:val="24"/>
          <w:szCs w:val="24"/>
        </w:rPr>
        <w:t xml:space="preserve">The prototype's offline capability will be limited to the functions successfully implemented and tested by the development team. Any future use involving real </w:t>
      </w:r>
      <w:r w:rsidRPr="0057474F">
        <w:rPr>
          <w:rFonts w:ascii="Times New Roman" w:hAnsi="Times New Roman"/>
          <w:sz w:val="24"/>
          <w:szCs w:val="24"/>
        </w:rPr>
        <w:lastRenderedPageBreak/>
        <w:t>patient information would require appropriate authorization, privacy safeguards, security measures, and compliance with applicable laws and institutional procedures.</w:t>
      </w:r>
    </w:p>
    <w:p w14:paraId="40864673" w14:textId="3707A220" w:rsidR="004511EF" w:rsidRPr="0057474F" w:rsidRDefault="00000000" w:rsidP="007A2D09">
      <w:pPr>
        <w:spacing w:line="480" w:lineRule="auto"/>
        <w:jc w:val="both"/>
        <w:rPr>
          <w:rFonts w:ascii="Times New Roman" w:hAnsi="Times New Roman"/>
          <w:sz w:val="24"/>
          <w:szCs w:val="24"/>
        </w:rPr>
      </w:pPr>
      <w:r w:rsidRPr="0057474F">
        <w:rPr>
          <w:rFonts w:ascii="Times New Roman" w:hAnsi="Times New Roman"/>
          <w:sz w:val="24"/>
          <w:szCs w:val="24"/>
        </w:rPr>
        <w:t>SIGNIFICANCE OF THE STUDY</w:t>
      </w:r>
    </w:p>
    <w:p w14:paraId="7276089E" w14:textId="39C02785" w:rsidR="004511EF" w:rsidRPr="0057474F" w:rsidRDefault="00000000" w:rsidP="007A2D09">
      <w:pPr>
        <w:spacing w:line="480" w:lineRule="auto"/>
        <w:ind w:firstLine="720"/>
        <w:jc w:val="both"/>
        <w:rPr>
          <w:rFonts w:ascii="Times New Roman" w:hAnsi="Times New Roman"/>
          <w:sz w:val="24"/>
          <w:szCs w:val="24"/>
        </w:rPr>
      </w:pPr>
      <w:r w:rsidRPr="0057474F">
        <w:rPr>
          <w:rFonts w:ascii="Times New Roman" w:hAnsi="Times New Roman"/>
          <w:sz w:val="24"/>
          <w:szCs w:val="24"/>
        </w:rPr>
        <w:t>The proposed SIBOL application may provide a useful demonstration of how technology could support organized community-based health monitoring and reporting. Its potential significance extends to the following groups.</w:t>
      </w:r>
    </w:p>
    <w:p w14:paraId="62B09297" w14:textId="6DD905CB" w:rsidR="004511EF" w:rsidRPr="007A2D09" w:rsidRDefault="00000000" w:rsidP="007A2D09">
      <w:pPr>
        <w:spacing w:line="480" w:lineRule="auto"/>
        <w:jc w:val="both"/>
        <w:rPr>
          <w:rFonts w:ascii="Times New Roman" w:hAnsi="Times New Roman"/>
          <w:i/>
          <w:iCs/>
          <w:sz w:val="24"/>
          <w:szCs w:val="24"/>
        </w:rPr>
      </w:pPr>
      <w:r w:rsidRPr="007A2D09">
        <w:rPr>
          <w:rFonts w:ascii="Times New Roman" w:hAnsi="Times New Roman"/>
          <w:i/>
          <w:iCs/>
          <w:sz w:val="24"/>
          <w:szCs w:val="24"/>
        </w:rPr>
        <w:t>Barangay Health Personnel and Barangay Nutrition Scholars</w:t>
      </w:r>
    </w:p>
    <w:p w14:paraId="01E10ED9" w14:textId="1BB8ED04" w:rsidR="004511EF" w:rsidRPr="0057474F" w:rsidRDefault="00000000" w:rsidP="007A2D09">
      <w:pPr>
        <w:spacing w:line="480" w:lineRule="auto"/>
        <w:ind w:firstLine="720"/>
        <w:jc w:val="both"/>
        <w:rPr>
          <w:rFonts w:ascii="Times New Roman" w:hAnsi="Times New Roman"/>
          <w:sz w:val="24"/>
          <w:szCs w:val="24"/>
        </w:rPr>
      </w:pPr>
      <w:r w:rsidRPr="0057474F">
        <w:rPr>
          <w:rFonts w:ascii="Times New Roman" w:hAnsi="Times New Roman"/>
          <w:sz w:val="24"/>
          <w:szCs w:val="24"/>
        </w:rPr>
        <w:t>SIBOL may demonstrate how digital records can be organized, updated, and retrieved through a centralized interface. Its case-monitoring and follow-up timeline features may provide a model for arranging monitoring activities more systematically. However, the prototype will not replace existing responsibilities or official recording procedures.</w:t>
      </w:r>
    </w:p>
    <w:p w14:paraId="320351AE" w14:textId="77777777" w:rsidR="004511EF" w:rsidRPr="007A2D09" w:rsidRDefault="00000000" w:rsidP="007A2D09">
      <w:pPr>
        <w:spacing w:line="480" w:lineRule="auto"/>
        <w:jc w:val="both"/>
        <w:rPr>
          <w:rFonts w:ascii="Times New Roman" w:hAnsi="Times New Roman"/>
          <w:i/>
          <w:iCs/>
          <w:sz w:val="24"/>
          <w:szCs w:val="24"/>
        </w:rPr>
      </w:pPr>
      <w:r w:rsidRPr="007A2D09">
        <w:rPr>
          <w:rFonts w:ascii="Times New Roman" w:hAnsi="Times New Roman"/>
          <w:i/>
          <w:iCs/>
          <w:sz w:val="24"/>
          <w:szCs w:val="24"/>
        </w:rPr>
        <w:t>Municipal Office of Public Health Personnel</w:t>
      </w:r>
    </w:p>
    <w:p w14:paraId="3C650C91" w14:textId="206961CF" w:rsidR="004511EF" w:rsidRPr="0057474F" w:rsidRDefault="00000000" w:rsidP="007A2D09">
      <w:pPr>
        <w:spacing w:line="480" w:lineRule="auto"/>
        <w:ind w:firstLine="720"/>
        <w:jc w:val="both"/>
        <w:rPr>
          <w:rFonts w:ascii="Times New Roman" w:hAnsi="Times New Roman"/>
          <w:sz w:val="24"/>
          <w:szCs w:val="24"/>
        </w:rPr>
      </w:pPr>
      <w:r w:rsidRPr="0057474F">
        <w:rPr>
          <w:rFonts w:ascii="Times New Roman" w:hAnsi="Times New Roman"/>
          <w:sz w:val="24"/>
          <w:szCs w:val="24"/>
        </w:rPr>
        <w:t>The simulated reporting feature may help illustrate how information from a barangay could be presented through an organized reporting interface. It may also serve as a basis for discussing possible reporting workflows between community-level personnel and the municipal health office.</w:t>
      </w:r>
    </w:p>
    <w:p w14:paraId="0F1D692F" w14:textId="05DA1440" w:rsidR="004511EF" w:rsidRPr="0057474F" w:rsidRDefault="00000000" w:rsidP="007A2D09">
      <w:pPr>
        <w:spacing w:line="480" w:lineRule="auto"/>
        <w:ind w:firstLine="720"/>
        <w:jc w:val="both"/>
        <w:rPr>
          <w:rFonts w:ascii="Times New Roman" w:hAnsi="Times New Roman"/>
          <w:sz w:val="24"/>
          <w:szCs w:val="24"/>
        </w:rPr>
      </w:pPr>
      <w:r w:rsidRPr="0057474F">
        <w:rPr>
          <w:rFonts w:ascii="Times New Roman" w:hAnsi="Times New Roman"/>
          <w:sz w:val="24"/>
          <w:szCs w:val="24"/>
        </w:rPr>
        <w:t>The prototype does not establish that the MOPH has approved this workflow or that the proposed application is compatible with its existing systems.</w:t>
      </w:r>
    </w:p>
    <w:p w14:paraId="4C439CB4" w14:textId="242013FF" w:rsidR="004511EF" w:rsidRPr="000978D5" w:rsidRDefault="00000000" w:rsidP="007A2D09">
      <w:pPr>
        <w:spacing w:line="480" w:lineRule="auto"/>
        <w:jc w:val="both"/>
        <w:rPr>
          <w:rFonts w:ascii="Times New Roman" w:hAnsi="Times New Roman"/>
          <w:i/>
          <w:iCs/>
          <w:sz w:val="24"/>
          <w:szCs w:val="24"/>
        </w:rPr>
      </w:pPr>
      <w:r w:rsidRPr="000978D5">
        <w:rPr>
          <w:rFonts w:ascii="Times New Roman" w:hAnsi="Times New Roman"/>
          <w:i/>
          <w:iCs/>
          <w:sz w:val="24"/>
          <w:szCs w:val="24"/>
        </w:rPr>
        <w:t>Adolescents and Young Mothers</w:t>
      </w:r>
    </w:p>
    <w:p w14:paraId="58DF806D" w14:textId="77777777" w:rsidR="004511EF" w:rsidRPr="0057474F" w:rsidRDefault="00000000" w:rsidP="007A2D09">
      <w:pPr>
        <w:spacing w:line="480" w:lineRule="auto"/>
        <w:ind w:firstLine="720"/>
        <w:jc w:val="both"/>
        <w:rPr>
          <w:rFonts w:ascii="Times New Roman" w:hAnsi="Times New Roman"/>
          <w:sz w:val="24"/>
          <w:szCs w:val="24"/>
        </w:rPr>
      </w:pPr>
      <w:r w:rsidRPr="0057474F">
        <w:rPr>
          <w:rFonts w:ascii="Times New Roman" w:hAnsi="Times New Roman"/>
          <w:sz w:val="24"/>
          <w:szCs w:val="24"/>
        </w:rPr>
        <w:t xml:space="preserve">The teenager-facing interface may demonstrate how adolescent health information, support resources, and requests for assistance could be presented in an </w:t>
      </w:r>
      <w:r w:rsidRPr="0057474F">
        <w:rPr>
          <w:rFonts w:ascii="Times New Roman" w:hAnsi="Times New Roman"/>
          <w:sz w:val="24"/>
          <w:szCs w:val="24"/>
        </w:rPr>
        <w:lastRenderedPageBreak/>
        <w:t>accessible manner. If appropriately developed and implemented in the future, a similar system might support the organization of follow-up information.</w:t>
      </w:r>
    </w:p>
    <w:p w14:paraId="0456D300" w14:textId="6085B0B5" w:rsidR="004511EF" w:rsidRPr="0057474F" w:rsidRDefault="00000000" w:rsidP="0029509D">
      <w:pPr>
        <w:spacing w:line="480" w:lineRule="auto"/>
        <w:ind w:firstLine="720"/>
        <w:jc w:val="both"/>
        <w:rPr>
          <w:rFonts w:ascii="Times New Roman" w:hAnsi="Times New Roman"/>
          <w:sz w:val="24"/>
          <w:szCs w:val="24"/>
        </w:rPr>
      </w:pPr>
      <w:r w:rsidRPr="0057474F">
        <w:rPr>
          <w:rFonts w:ascii="Times New Roman" w:hAnsi="Times New Roman"/>
          <w:sz w:val="24"/>
          <w:szCs w:val="24"/>
        </w:rPr>
        <w:t>SIBOL is not intended to label, shame, or discriminate against adolescents. Its proposed purpose is to support appropriate information management and access to care.</w:t>
      </w:r>
    </w:p>
    <w:p w14:paraId="41324121" w14:textId="1498A2D2" w:rsidR="004511EF" w:rsidRPr="007A2D09" w:rsidRDefault="00000000" w:rsidP="007A2D09">
      <w:pPr>
        <w:spacing w:line="480" w:lineRule="auto"/>
        <w:jc w:val="both"/>
        <w:rPr>
          <w:rFonts w:ascii="Times New Roman" w:hAnsi="Times New Roman"/>
          <w:i/>
          <w:iCs/>
          <w:sz w:val="24"/>
          <w:szCs w:val="24"/>
        </w:rPr>
      </w:pPr>
      <w:r w:rsidRPr="007A2D09">
        <w:rPr>
          <w:rFonts w:ascii="Times New Roman" w:hAnsi="Times New Roman"/>
          <w:i/>
          <w:iCs/>
          <w:sz w:val="24"/>
          <w:szCs w:val="24"/>
        </w:rPr>
        <w:t>Midwives and Other Maternal Healthcare Providers</w:t>
      </w:r>
    </w:p>
    <w:p w14:paraId="5E03A104" w14:textId="3EAB1C18" w:rsidR="004511EF" w:rsidRPr="0057474F" w:rsidRDefault="00000000" w:rsidP="007A2D09">
      <w:pPr>
        <w:spacing w:line="480" w:lineRule="auto"/>
        <w:ind w:firstLine="720"/>
        <w:jc w:val="both"/>
        <w:rPr>
          <w:rFonts w:ascii="Times New Roman" w:hAnsi="Times New Roman"/>
          <w:sz w:val="24"/>
          <w:szCs w:val="24"/>
        </w:rPr>
      </w:pPr>
      <w:r w:rsidRPr="0057474F">
        <w:rPr>
          <w:rFonts w:ascii="Times New Roman" w:hAnsi="Times New Roman"/>
          <w:sz w:val="24"/>
          <w:szCs w:val="24"/>
        </w:rPr>
        <w:t>The proposed application may illustrate how organized monitoring information could support follow-up coordination and health-service planning. Midwives and other qualified health professionals would continue to provide clinical assessment, maternal health education, referrals, and appropriate care.</w:t>
      </w:r>
    </w:p>
    <w:p w14:paraId="4C44ED4B" w14:textId="77777777" w:rsidR="004511EF" w:rsidRPr="007A2D09" w:rsidRDefault="00000000" w:rsidP="007A2D09">
      <w:pPr>
        <w:spacing w:line="480" w:lineRule="auto"/>
        <w:jc w:val="both"/>
        <w:rPr>
          <w:rFonts w:ascii="Times New Roman" w:hAnsi="Times New Roman"/>
          <w:i/>
          <w:iCs/>
          <w:sz w:val="24"/>
          <w:szCs w:val="24"/>
        </w:rPr>
      </w:pPr>
      <w:r w:rsidRPr="007A2D09">
        <w:rPr>
          <w:rFonts w:ascii="Times New Roman" w:hAnsi="Times New Roman"/>
          <w:i/>
          <w:iCs/>
          <w:sz w:val="24"/>
          <w:szCs w:val="24"/>
        </w:rPr>
        <w:t>Future Researchers and Developers</w:t>
      </w:r>
    </w:p>
    <w:p w14:paraId="3D24FCF4" w14:textId="4C910B2E" w:rsidR="004511EF" w:rsidRPr="0057474F" w:rsidRDefault="00000000" w:rsidP="007A2D09">
      <w:pPr>
        <w:spacing w:line="480" w:lineRule="auto"/>
        <w:ind w:firstLine="720"/>
        <w:jc w:val="both"/>
        <w:rPr>
          <w:rFonts w:ascii="Times New Roman" w:hAnsi="Times New Roman"/>
          <w:sz w:val="24"/>
          <w:szCs w:val="24"/>
        </w:rPr>
      </w:pPr>
      <w:r w:rsidRPr="0057474F">
        <w:rPr>
          <w:rFonts w:ascii="Times New Roman" w:hAnsi="Times New Roman"/>
          <w:sz w:val="24"/>
          <w:szCs w:val="24"/>
        </w:rPr>
        <w:t>The project may serve as a preliminary reference for students and developers interested in community-based digital health applications. Its development and testing may help identify practical considerations involving offline functionality, record organization, privacy, and reporting workflows.</w:t>
      </w:r>
    </w:p>
    <w:p w14:paraId="27A50A2F" w14:textId="45619B56" w:rsidR="004511EF" w:rsidRPr="007A2D09" w:rsidRDefault="00000000" w:rsidP="007A2D09">
      <w:pPr>
        <w:spacing w:line="480" w:lineRule="auto"/>
        <w:jc w:val="both"/>
        <w:rPr>
          <w:rFonts w:ascii="Times New Roman" w:hAnsi="Times New Roman"/>
          <w:i/>
          <w:iCs/>
          <w:sz w:val="24"/>
          <w:szCs w:val="24"/>
        </w:rPr>
      </w:pPr>
      <w:r w:rsidRPr="007A2D09">
        <w:rPr>
          <w:rFonts w:ascii="Times New Roman" w:hAnsi="Times New Roman"/>
          <w:i/>
          <w:iCs/>
          <w:sz w:val="24"/>
          <w:szCs w:val="24"/>
        </w:rPr>
        <w:t>The Academic Community</w:t>
      </w:r>
    </w:p>
    <w:p w14:paraId="34346649" w14:textId="5EADA7E4" w:rsidR="007A2D09" w:rsidRDefault="00000000" w:rsidP="007A2D09">
      <w:pPr>
        <w:spacing w:line="480" w:lineRule="auto"/>
        <w:jc w:val="both"/>
        <w:rPr>
          <w:rFonts w:ascii="Times New Roman" w:hAnsi="Times New Roman"/>
          <w:sz w:val="24"/>
          <w:szCs w:val="24"/>
        </w:rPr>
      </w:pPr>
      <w:r w:rsidRPr="0057474F">
        <w:rPr>
          <w:rFonts w:ascii="Times New Roman" w:hAnsi="Times New Roman"/>
          <w:sz w:val="24"/>
          <w:szCs w:val="24"/>
        </w:rPr>
        <w:t>The proposal demonstrates the application of science and technology to a community health concern. It also encourages students to consider the social, ethical, cultural, and economic consequences of technological innovation rather than focusing solely on technical features.</w:t>
      </w:r>
    </w:p>
    <w:p w14:paraId="65149790" w14:textId="77777777" w:rsidR="007A5B2D" w:rsidRDefault="007A5B2D" w:rsidP="007A2D09">
      <w:pPr>
        <w:spacing w:line="480" w:lineRule="auto"/>
        <w:jc w:val="both"/>
        <w:rPr>
          <w:rFonts w:ascii="Times New Roman" w:hAnsi="Times New Roman"/>
          <w:sz w:val="24"/>
          <w:szCs w:val="24"/>
        </w:rPr>
      </w:pPr>
    </w:p>
    <w:p w14:paraId="510BFB1C" w14:textId="77777777" w:rsidR="007A5B2D" w:rsidRPr="0057474F" w:rsidRDefault="007A5B2D" w:rsidP="007A2D09">
      <w:pPr>
        <w:spacing w:line="480" w:lineRule="auto"/>
        <w:jc w:val="both"/>
        <w:rPr>
          <w:rFonts w:ascii="Times New Roman" w:hAnsi="Times New Roman"/>
          <w:sz w:val="24"/>
          <w:szCs w:val="24"/>
        </w:rPr>
      </w:pPr>
    </w:p>
    <w:p w14:paraId="7E9549BE" w14:textId="5FEE7662" w:rsidR="004511EF" w:rsidRPr="0057474F" w:rsidRDefault="00000000" w:rsidP="0029509D">
      <w:pPr>
        <w:spacing w:line="480" w:lineRule="auto"/>
        <w:jc w:val="both"/>
        <w:rPr>
          <w:rFonts w:ascii="Times New Roman" w:hAnsi="Times New Roman"/>
          <w:sz w:val="24"/>
          <w:szCs w:val="24"/>
        </w:rPr>
      </w:pPr>
      <w:r w:rsidRPr="0057474F">
        <w:rPr>
          <w:rFonts w:ascii="Times New Roman" w:hAnsi="Times New Roman"/>
          <w:sz w:val="24"/>
          <w:szCs w:val="24"/>
        </w:rPr>
        <w:lastRenderedPageBreak/>
        <w:t>PROPOSED SCIENCE/TECHNOLOGY-BASED SOLUTION</w:t>
      </w:r>
    </w:p>
    <w:p w14:paraId="09FE6C9B" w14:textId="77777777" w:rsidR="0029509D" w:rsidRDefault="00000000" w:rsidP="0029509D">
      <w:pPr>
        <w:spacing w:line="480" w:lineRule="auto"/>
        <w:jc w:val="both"/>
        <w:rPr>
          <w:rFonts w:ascii="Times New Roman" w:hAnsi="Times New Roman"/>
          <w:sz w:val="24"/>
          <w:szCs w:val="24"/>
        </w:rPr>
      </w:pPr>
      <w:r w:rsidRPr="0057474F">
        <w:rPr>
          <w:rFonts w:ascii="Times New Roman" w:hAnsi="Times New Roman"/>
          <w:sz w:val="24"/>
          <w:szCs w:val="24"/>
        </w:rPr>
        <w:t>SIBOL</w:t>
      </w:r>
    </w:p>
    <w:p w14:paraId="1AFEDC24" w14:textId="24AFDEAE" w:rsidR="004511EF" w:rsidRPr="0057474F" w:rsidRDefault="0029509D" w:rsidP="0029509D">
      <w:pPr>
        <w:spacing w:line="480" w:lineRule="auto"/>
        <w:ind w:firstLine="720"/>
        <w:jc w:val="both"/>
        <w:rPr>
          <w:rFonts w:ascii="Times New Roman" w:hAnsi="Times New Roman"/>
          <w:sz w:val="24"/>
          <w:szCs w:val="24"/>
        </w:rPr>
      </w:pPr>
      <w:r>
        <w:rPr>
          <w:rFonts w:ascii="Times New Roman" w:hAnsi="Times New Roman"/>
          <w:sz w:val="24"/>
          <w:szCs w:val="24"/>
        </w:rPr>
        <w:t xml:space="preserve"> - </w:t>
      </w:r>
      <w:r w:rsidR="00000000" w:rsidRPr="0057474F">
        <w:rPr>
          <w:rFonts w:ascii="Times New Roman" w:hAnsi="Times New Roman"/>
          <w:sz w:val="24"/>
          <w:szCs w:val="24"/>
        </w:rPr>
        <w:t>System for Information and Barangay Oversight of Local Adolescent Pregnancy, is a proposed responsive digital application designed to demonstrate a more organized approach to adolescent pregnancy monitoring and record management.</w:t>
      </w:r>
    </w:p>
    <w:p w14:paraId="1DDCF7FF" w14:textId="009931C5" w:rsidR="004511EF" w:rsidRPr="0057474F" w:rsidRDefault="00000000" w:rsidP="0029509D">
      <w:pPr>
        <w:spacing w:line="480" w:lineRule="auto"/>
        <w:ind w:firstLine="720"/>
        <w:jc w:val="both"/>
        <w:rPr>
          <w:rFonts w:ascii="Times New Roman" w:hAnsi="Times New Roman"/>
          <w:sz w:val="24"/>
          <w:szCs w:val="24"/>
        </w:rPr>
      </w:pPr>
      <w:r w:rsidRPr="0057474F">
        <w:rPr>
          <w:rFonts w:ascii="Times New Roman" w:hAnsi="Times New Roman"/>
          <w:sz w:val="24"/>
          <w:szCs w:val="24"/>
        </w:rPr>
        <w:t>The proposed application is inspired by the need to organize paper-based records, consider weak internet connectivity, and demonstrate a possible reporting workflow between a barangay and the MOPH.</w:t>
      </w:r>
    </w:p>
    <w:p w14:paraId="6898418B" w14:textId="5C31CE0C" w:rsidR="004511EF" w:rsidRPr="0057474F" w:rsidRDefault="00000000" w:rsidP="0029509D">
      <w:pPr>
        <w:spacing w:line="480" w:lineRule="auto"/>
        <w:ind w:firstLine="720"/>
        <w:jc w:val="both"/>
        <w:rPr>
          <w:rFonts w:ascii="Times New Roman" w:hAnsi="Times New Roman"/>
          <w:sz w:val="24"/>
          <w:szCs w:val="24"/>
        </w:rPr>
      </w:pPr>
      <w:r w:rsidRPr="0057474F">
        <w:rPr>
          <w:rFonts w:ascii="Times New Roman" w:hAnsi="Times New Roman"/>
          <w:sz w:val="24"/>
          <w:szCs w:val="24"/>
        </w:rPr>
        <w:t>The application will have three principal user interfaces: a teenager dashboard, a barangay health personnel dashboard, and an MOPH dashboard. Each interface will have a different purpose according to the intended user.</w:t>
      </w:r>
    </w:p>
    <w:p w14:paraId="7E24C33A" w14:textId="1016F7EC" w:rsidR="004511EF" w:rsidRPr="0057474F" w:rsidRDefault="00000000" w:rsidP="0029509D">
      <w:pPr>
        <w:spacing w:line="480" w:lineRule="auto"/>
        <w:jc w:val="both"/>
        <w:rPr>
          <w:rFonts w:ascii="Times New Roman" w:hAnsi="Times New Roman"/>
          <w:sz w:val="24"/>
          <w:szCs w:val="24"/>
        </w:rPr>
      </w:pPr>
      <w:r w:rsidRPr="0057474F">
        <w:rPr>
          <w:rFonts w:ascii="Times New Roman" w:hAnsi="Times New Roman"/>
          <w:sz w:val="24"/>
          <w:szCs w:val="24"/>
        </w:rPr>
        <w:t>A. Teenager Dashboard</w:t>
      </w:r>
    </w:p>
    <w:p w14:paraId="56D34E96" w14:textId="76721FBD" w:rsidR="004511EF" w:rsidRPr="0057474F" w:rsidRDefault="00000000" w:rsidP="0029509D">
      <w:pPr>
        <w:spacing w:line="480" w:lineRule="auto"/>
        <w:ind w:firstLine="720"/>
        <w:jc w:val="both"/>
        <w:rPr>
          <w:rFonts w:ascii="Times New Roman" w:hAnsi="Times New Roman"/>
          <w:sz w:val="24"/>
          <w:szCs w:val="24"/>
        </w:rPr>
      </w:pPr>
      <w:r w:rsidRPr="0057474F">
        <w:rPr>
          <w:rFonts w:ascii="Times New Roman" w:hAnsi="Times New Roman"/>
          <w:sz w:val="24"/>
          <w:szCs w:val="24"/>
        </w:rPr>
        <w:t>The teenager dashboard will provide access to general adolescent health information, support resources, and a demonstration request-for-assistance feature. It may also display general information about available maternal health services and the importance of seeking guidance from qualified health professionals.</w:t>
      </w:r>
      <w:r w:rsidR="0029509D">
        <w:rPr>
          <w:rFonts w:ascii="Times New Roman" w:hAnsi="Times New Roman"/>
          <w:sz w:val="24"/>
          <w:szCs w:val="24"/>
        </w:rPr>
        <w:tab/>
      </w:r>
    </w:p>
    <w:p w14:paraId="037AB041" w14:textId="5C410A67" w:rsidR="004511EF" w:rsidRPr="0057474F" w:rsidRDefault="00000000" w:rsidP="0029509D">
      <w:pPr>
        <w:spacing w:line="480" w:lineRule="auto"/>
        <w:ind w:firstLine="720"/>
        <w:jc w:val="both"/>
        <w:rPr>
          <w:rFonts w:ascii="Times New Roman" w:hAnsi="Times New Roman"/>
          <w:sz w:val="24"/>
          <w:szCs w:val="24"/>
        </w:rPr>
      </w:pPr>
      <w:r w:rsidRPr="0057474F">
        <w:rPr>
          <w:rFonts w:ascii="Times New Roman" w:hAnsi="Times New Roman"/>
          <w:sz w:val="24"/>
          <w:szCs w:val="24"/>
        </w:rPr>
        <w:t xml:space="preserve">For </w:t>
      </w:r>
      <w:r w:rsidR="0029509D">
        <w:rPr>
          <w:rFonts w:ascii="Times New Roman" w:hAnsi="Times New Roman"/>
          <w:sz w:val="24"/>
          <w:szCs w:val="24"/>
        </w:rPr>
        <w:t xml:space="preserve">a </w:t>
      </w:r>
      <w:r w:rsidRPr="0057474F">
        <w:rPr>
          <w:rFonts w:ascii="Times New Roman" w:hAnsi="Times New Roman"/>
          <w:sz w:val="24"/>
          <w:szCs w:val="24"/>
        </w:rPr>
        <w:t>student prototype, the teenager interface will not directly create verified patient records in an official database. Any submitted information will be fictional, and any registration or verification process shown during the demonstration will be illustrative only.</w:t>
      </w:r>
    </w:p>
    <w:p w14:paraId="14C86656" w14:textId="77777777" w:rsidR="004511EF" w:rsidRPr="0057474F" w:rsidRDefault="004511EF" w:rsidP="0029509D">
      <w:pPr>
        <w:spacing w:line="480" w:lineRule="auto"/>
        <w:jc w:val="both"/>
        <w:rPr>
          <w:rFonts w:ascii="Times New Roman" w:hAnsi="Times New Roman"/>
          <w:sz w:val="24"/>
          <w:szCs w:val="24"/>
        </w:rPr>
      </w:pPr>
    </w:p>
    <w:p w14:paraId="2140B748" w14:textId="4638F9B8" w:rsidR="004511EF" w:rsidRPr="0057474F" w:rsidRDefault="00000000" w:rsidP="0029509D">
      <w:pPr>
        <w:spacing w:line="480" w:lineRule="auto"/>
        <w:jc w:val="both"/>
        <w:rPr>
          <w:rFonts w:ascii="Times New Roman" w:hAnsi="Times New Roman"/>
          <w:sz w:val="24"/>
          <w:szCs w:val="24"/>
        </w:rPr>
      </w:pPr>
      <w:r w:rsidRPr="0057474F">
        <w:rPr>
          <w:rFonts w:ascii="Times New Roman" w:hAnsi="Times New Roman"/>
          <w:sz w:val="24"/>
          <w:szCs w:val="24"/>
        </w:rPr>
        <w:lastRenderedPageBreak/>
        <w:t>B. Barangay Health Personnel Dashboard</w:t>
      </w:r>
    </w:p>
    <w:p w14:paraId="5D56B74E" w14:textId="12D0DBB1" w:rsidR="004511EF" w:rsidRPr="0057474F" w:rsidRDefault="00000000" w:rsidP="0029509D">
      <w:pPr>
        <w:spacing w:line="480" w:lineRule="auto"/>
        <w:ind w:firstLine="720"/>
        <w:jc w:val="both"/>
        <w:rPr>
          <w:rFonts w:ascii="Times New Roman" w:hAnsi="Times New Roman"/>
          <w:sz w:val="24"/>
          <w:szCs w:val="24"/>
        </w:rPr>
      </w:pPr>
      <w:r w:rsidRPr="0057474F">
        <w:rPr>
          <w:rFonts w:ascii="Times New Roman" w:hAnsi="Times New Roman"/>
          <w:sz w:val="24"/>
          <w:szCs w:val="24"/>
        </w:rPr>
        <w:t>The barangay dashboard will demonstrate how authorized personnel could organize and monitor fictional records. It will include sample case statuses, monitoring timelines, and record-management functions.</w:t>
      </w:r>
    </w:p>
    <w:p w14:paraId="6EE6BE4D" w14:textId="7188D297" w:rsidR="004511EF" w:rsidRPr="0057474F" w:rsidRDefault="00000000" w:rsidP="0029509D">
      <w:pPr>
        <w:spacing w:line="480" w:lineRule="auto"/>
        <w:ind w:firstLine="720"/>
        <w:jc w:val="both"/>
        <w:rPr>
          <w:rFonts w:ascii="Times New Roman" w:hAnsi="Times New Roman"/>
          <w:sz w:val="24"/>
          <w:szCs w:val="24"/>
        </w:rPr>
      </w:pPr>
      <w:r w:rsidRPr="0057474F">
        <w:rPr>
          <w:rFonts w:ascii="Times New Roman" w:hAnsi="Times New Roman"/>
          <w:sz w:val="24"/>
          <w:szCs w:val="24"/>
        </w:rPr>
        <w:t>The interface will allow the demonstration user to create a new fictional record, view an existing sample record, update its status, and review scheduled follow-up activities.</w:t>
      </w:r>
    </w:p>
    <w:p w14:paraId="456111E3" w14:textId="2903DB06" w:rsidR="004511EF" w:rsidRPr="0057474F" w:rsidRDefault="00000000" w:rsidP="0029509D">
      <w:pPr>
        <w:spacing w:line="480" w:lineRule="auto"/>
        <w:jc w:val="both"/>
        <w:rPr>
          <w:rFonts w:ascii="Times New Roman" w:hAnsi="Times New Roman"/>
          <w:sz w:val="24"/>
          <w:szCs w:val="24"/>
        </w:rPr>
      </w:pPr>
      <w:r w:rsidRPr="0057474F">
        <w:rPr>
          <w:rFonts w:ascii="Times New Roman" w:hAnsi="Times New Roman"/>
          <w:sz w:val="24"/>
          <w:szCs w:val="24"/>
        </w:rPr>
        <w:t>C. MOPH Dashboard</w:t>
      </w:r>
    </w:p>
    <w:p w14:paraId="423B1C7B" w14:textId="4DC91B02" w:rsidR="004511EF" w:rsidRPr="0057474F" w:rsidRDefault="00000000" w:rsidP="0029509D">
      <w:pPr>
        <w:spacing w:line="480" w:lineRule="auto"/>
        <w:ind w:firstLine="720"/>
        <w:jc w:val="both"/>
        <w:rPr>
          <w:rFonts w:ascii="Times New Roman" w:hAnsi="Times New Roman"/>
          <w:sz w:val="24"/>
          <w:szCs w:val="24"/>
        </w:rPr>
      </w:pPr>
      <w:r w:rsidRPr="0057474F">
        <w:rPr>
          <w:rFonts w:ascii="Times New Roman" w:hAnsi="Times New Roman"/>
          <w:sz w:val="24"/>
          <w:szCs w:val="24"/>
        </w:rPr>
        <w:t>The MOPH dashboard will display fictional reports submitted through the demonstration workflow. It may show the number of sample records received, reporting dates, and aggregated summaries.</w:t>
      </w:r>
    </w:p>
    <w:p w14:paraId="23935B39" w14:textId="371DFB43" w:rsidR="004511EF" w:rsidRPr="0057474F" w:rsidRDefault="00000000" w:rsidP="0029509D">
      <w:pPr>
        <w:spacing w:line="480" w:lineRule="auto"/>
        <w:ind w:firstLine="720"/>
        <w:jc w:val="both"/>
        <w:rPr>
          <w:rFonts w:ascii="Times New Roman" w:hAnsi="Times New Roman"/>
          <w:sz w:val="24"/>
          <w:szCs w:val="24"/>
        </w:rPr>
      </w:pPr>
      <w:r w:rsidRPr="0057474F">
        <w:rPr>
          <w:rFonts w:ascii="Times New Roman" w:hAnsi="Times New Roman"/>
          <w:sz w:val="24"/>
          <w:szCs w:val="24"/>
        </w:rPr>
        <w:t>The dashboard will be separate from actual municipal health databases. Its purpose is to demonstrate a possible reporting process rather than claim that a live reporting arrangement already exists.</w:t>
      </w:r>
    </w:p>
    <w:p w14:paraId="394DB9D0" w14:textId="143D0386" w:rsidR="004511EF" w:rsidRPr="0057474F" w:rsidRDefault="00000000" w:rsidP="0029509D">
      <w:pPr>
        <w:spacing w:line="480" w:lineRule="auto"/>
        <w:jc w:val="both"/>
        <w:rPr>
          <w:rFonts w:ascii="Times New Roman" w:hAnsi="Times New Roman"/>
          <w:sz w:val="24"/>
          <w:szCs w:val="24"/>
        </w:rPr>
      </w:pPr>
      <w:r w:rsidRPr="0057474F">
        <w:rPr>
          <w:rFonts w:ascii="Times New Roman" w:hAnsi="Times New Roman"/>
          <w:sz w:val="24"/>
          <w:szCs w:val="24"/>
        </w:rPr>
        <w:t>D. Offline Record Management</w:t>
      </w:r>
    </w:p>
    <w:p w14:paraId="68372150" w14:textId="03BCD86A" w:rsidR="004511EF" w:rsidRPr="0057474F" w:rsidRDefault="00000000" w:rsidP="0029509D">
      <w:pPr>
        <w:spacing w:line="480" w:lineRule="auto"/>
        <w:ind w:firstLine="720"/>
        <w:jc w:val="both"/>
        <w:rPr>
          <w:rFonts w:ascii="Times New Roman" w:hAnsi="Times New Roman"/>
          <w:sz w:val="24"/>
          <w:szCs w:val="24"/>
        </w:rPr>
      </w:pPr>
      <w:r w:rsidRPr="0057474F">
        <w:rPr>
          <w:rFonts w:ascii="Times New Roman" w:hAnsi="Times New Roman"/>
          <w:sz w:val="24"/>
          <w:szCs w:val="24"/>
        </w:rPr>
        <w:t xml:space="preserve">Because some areas of </w:t>
      </w:r>
      <w:proofErr w:type="spellStart"/>
      <w:r w:rsidRPr="0057474F">
        <w:rPr>
          <w:rFonts w:ascii="Times New Roman" w:hAnsi="Times New Roman"/>
          <w:sz w:val="24"/>
          <w:szCs w:val="24"/>
        </w:rPr>
        <w:t>Balingasag</w:t>
      </w:r>
      <w:proofErr w:type="spellEnd"/>
      <w:r w:rsidRPr="0057474F">
        <w:rPr>
          <w:rFonts w:ascii="Times New Roman" w:hAnsi="Times New Roman"/>
          <w:sz w:val="24"/>
          <w:szCs w:val="24"/>
        </w:rPr>
        <w:t xml:space="preserve"> experience weak internet connectivity, offline access is an important consideration in the proposed design.</w:t>
      </w:r>
    </w:p>
    <w:p w14:paraId="2605F2C6" w14:textId="77777777" w:rsidR="004511EF" w:rsidRPr="0057474F" w:rsidRDefault="00000000" w:rsidP="0029509D">
      <w:pPr>
        <w:spacing w:line="480" w:lineRule="auto"/>
        <w:ind w:firstLine="720"/>
        <w:jc w:val="both"/>
        <w:rPr>
          <w:rFonts w:ascii="Times New Roman" w:hAnsi="Times New Roman"/>
          <w:sz w:val="24"/>
          <w:szCs w:val="24"/>
        </w:rPr>
      </w:pPr>
      <w:r w:rsidRPr="0057474F">
        <w:rPr>
          <w:rFonts w:ascii="Times New Roman" w:hAnsi="Times New Roman"/>
          <w:sz w:val="24"/>
          <w:szCs w:val="24"/>
        </w:rPr>
        <w:t>The prototype will aim to save and retrieve fictional records locally when the internet is unavailable. If the application supports synchronization, sample records marked as pending will be submitted to the demonstration reporting module when connectivity returns.</w:t>
      </w:r>
    </w:p>
    <w:p w14:paraId="4D3F614F" w14:textId="77777777" w:rsidR="004511EF" w:rsidRPr="0057474F" w:rsidRDefault="004511EF" w:rsidP="0029509D">
      <w:pPr>
        <w:spacing w:line="480" w:lineRule="auto"/>
        <w:jc w:val="both"/>
        <w:rPr>
          <w:rFonts w:ascii="Times New Roman" w:hAnsi="Times New Roman"/>
          <w:sz w:val="24"/>
          <w:szCs w:val="24"/>
        </w:rPr>
      </w:pPr>
    </w:p>
    <w:p w14:paraId="6C0CEAA6" w14:textId="1069DFFB" w:rsidR="004511EF" w:rsidRPr="0057474F" w:rsidRDefault="00000000" w:rsidP="0029509D">
      <w:pPr>
        <w:spacing w:line="480" w:lineRule="auto"/>
        <w:ind w:firstLine="720"/>
        <w:jc w:val="both"/>
        <w:rPr>
          <w:rFonts w:ascii="Times New Roman" w:hAnsi="Times New Roman"/>
          <w:sz w:val="24"/>
          <w:szCs w:val="24"/>
        </w:rPr>
      </w:pPr>
      <w:r w:rsidRPr="0057474F">
        <w:rPr>
          <w:rFonts w:ascii="Times New Roman" w:hAnsi="Times New Roman"/>
          <w:sz w:val="24"/>
          <w:szCs w:val="24"/>
        </w:rPr>
        <w:lastRenderedPageBreak/>
        <w:t>Offline storage and synchronization will be tested separately. A record stored locally will not be presented as received by the MOPH until the simulated submission has succeeded.</w:t>
      </w:r>
    </w:p>
    <w:p w14:paraId="0AF47364" w14:textId="793E054C" w:rsidR="004511EF" w:rsidRPr="0057474F" w:rsidRDefault="00000000" w:rsidP="0029509D">
      <w:pPr>
        <w:spacing w:line="480" w:lineRule="auto"/>
        <w:jc w:val="both"/>
        <w:rPr>
          <w:rFonts w:ascii="Times New Roman" w:hAnsi="Times New Roman"/>
          <w:sz w:val="24"/>
          <w:szCs w:val="24"/>
        </w:rPr>
      </w:pPr>
      <w:r w:rsidRPr="0057474F">
        <w:rPr>
          <w:rFonts w:ascii="Times New Roman" w:hAnsi="Times New Roman"/>
          <w:sz w:val="24"/>
          <w:szCs w:val="24"/>
        </w:rPr>
        <w:t>E. Simulated Reporting Workflow</w:t>
      </w:r>
    </w:p>
    <w:p w14:paraId="72CF8E90" w14:textId="5B5E2AEB" w:rsidR="004511EF" w:rsidRPr="0057474F" w:rsidRDefault="00000000" w:rsidP="0029509D">
      <w:pPr>
        <w:spacing w:line="480" w:lineRule="auto"/>
        <w:jc w:val="both"/>
        <w:rPr>
          <w:rFonts w:ascii="Times New Roman" w:hAnsi="Times New Roman"/>
          <w:sz w:val="24"/>
          <w:szCs w:val="24"/>
        </w:rPr>
      </w:pPr>
      <w:r w:rsidRPr="0057474F">
        <w:rPr>
          <w:rFonts w:ascii="Times New Roman" w:hAnsi="Times New Roman"/>
          <w:sz w:val="24"/>
          <w:szCs w:val="24"/>
        </w:rPr>
        <w:t>The reporting demonstration will follow these steps:</w:t>
      </w:r>
    </w:p>
    <w:p w14:paraId="1F9D159D" w14:textId="77777777" w:rsidR="004511EF" w:rsidRPr="0057474F" w:rsidRDefault="00000000" w:rsidP="0029509D">
      <w:pPr>
        <w:spacing w:line="480" w:lineRule="auto"/>
        <w:jc w:val="both"/>
        <w:rPr>
          <w:rFonts w:ascii="Times New Roman" w:hAnsi="Times New Roman"/>
          <w:sz w:val="24"/>
          <w:szCs w:val="24"/>
        </w:rPr>
      </w:pPr>
      <w:r w:rsidRPr="0057474F">
        <w:rPr>
          <w:rFonts w:ascii="Times New Roman" w:hAnsi="Times New Roman"/>
          <w:sz w:val="24"/>
          <w:szCs w:val="24"/>
        </w:rPr>
        <w:t>1. A demonstration user creates or updates a fictional record in the barangay dashboard.</w:t>
      </w:r>
    </w:p>
    <w:p w14:paraId="6852DFB4" w14:textId="77777777" w:rsidR="004511EF" w:rsidRPr="0057474F" w:rsidRDefault="00000000" w:rsidP="0029509D">
      <w:pPr>
        <w:spacing w:line="480" w:lineRule="auto"/>
        <w:jc w:val="both"/>
        <w:rPr>
          <w:rFonts w:ascii="Times New Roman" w:hAnsi="Times New Roman"/>
          <w:sz w:val="24"/>
          <w:szCs w:val="24"/>
        </w:rPr>
      </w:pPr>
      <w:r w:rsidRPr="0057474F">
        <w:rPr>
          <w:rFonts w:ascii="Times New Roman" w:hAnsi="Times New Roman"/>
          <w:sz w:val="24"/>
          <w:szCs w:val="24"/>
        </w:rPr>
        <w:t>2. The record is saved locally or in the prototype's demonstration database.</w:t>
      </w:r>
    </w:p>
    <w:p w14:paraId="4E5CFB05" w14:textId="77777777" w:rsidR="004511EF" w:rsidRPr="0057474F" w:rsidRDefault="00000000" w:rsidP="0029509D">
      <w:pPr>
        <w:spacing w:line="480" w:lineRule="auto"/>
        <w:jc w:val="both"/>
        <w:rPr>
          <w:rFonts w:ascii="Times New Roman" w:hAnsi="Times New Roman"/>
          <w:sz w:val="24"/>
          <w:szCs w:val="24"/>
        </w:rPr>
      </w:pPr>
      <w:r w:rsidRPr="0057474F">
        <w:rPr>
          <w:rFonts w:ascii="Times New Roman" w:hAnsi="Times New Roman"/>
          <w:sz w:val="24"/>
          <w:szCs w:val="24"/>
        </w:rPr>
        <w:t>3. The user prepares and submits a fictional report through the simulated reporting feature.</w:t>
      </w:r>
    </w:p>
    <w:p w14:paraId="6016C79B" w14:textId="77777777" w:rsidR="004511EF" w:rsidRPr="0057474F" w:rsidRDefault="00000000" w:rsidP="0029509D">
      <w:pPr>
        <w:spacing w:line="480" w:lineRule="auto"/>
        <w:jc w:val="both"/>
        <w:rPr>
          <w:rFonts w:ascii="Times New Roman" w:hAnsi="Times New Roman"/>
          <w:sz w:val="24"/>
          <w:szCs w:val="24"/>
        </w:rPr>
      </w:pPr>
      <w:r w:rsidRPr="0057474F">
        <w:rPr>
          <w:rFonts w:ascii="Times New Roman" w:hAnsi="Times New Roman"/>
          <w:sz w:val="24"/>
          <w:szCs w:val="24"/>
        </w:rPr>
        <w:t>4. The MOPH dashboard displays the sample report after successful submission.</w:t>
      </w:r>
    </w:p>
    <w:p w14:paraId="64F46883" w14:textId="77777777" w:rsidR="004511EF" w:rsidRPr="0057474F" w:rsidRDefault="00000000" w:rsidP="0029509D">
      <w:pPr>
        <w:spacing w:line="480" w:lineRule="auto"/>
        <w:jc w:val="both"/>
        <w:rPr>
          <w:rFonts w:ascii="Times New Roman" w:hAnsi="Times New Roman"/>
          <w:sz w:val="24"/>
          <w:szCs w:val="24"/>
        </w:rPr>
      </w:pPr>
      <w:r w:rsidRPr="0057474F">
        <w:rPr>
          <w:rFonts w:ascii="Times New Roman" w:hAnsi="Times New Roman"/>
          <w:sz w:val="24"/>
          <w:szCs w:val="24"/>
        </w:rPr>
        <w:t>5. The application updates the report's demonstration status to indicate that it has been submitted.</w:t>
      </w:r>
    </w:p>
    <w:p w14:paraId="09DDF0B1" w14:textId="46A17261" w:rsidR="004511EF" w:rsidRPr="0057474F" w:rsidRDefault="00000000" w:rsidP="0029509D">
      <w:pPr>
        <w:spacing w:line="480" w:lineRule="auto"/>
        <w:ind w:firstLine="720"/>
        <w:jc w:val="both"/>
        <w:rPr>
          <w:rFonts w:ascii="Times New Roman" w:hAnsi="Times New Roman"/>
          <w:sz w:val="24"/>
          <w:szCs w:val="24"/>
        </w:rPr>
      </w:pPr>
      <w:r w:rsidRPr="0057474F">
        <w:rPr>
          <w:rFonts w:ascii="Times New Roman" w:hAnsi="Times New Roman"/>
          <w:sz w:val="24"/>
          <w:szCs w:val="24"/>
        </w:rPr>
        <w:t>When internet access is unavailable, the prototype may display a pending status until the required connection is restored. The exact behavior will depend on the functions successfully implemented.</w:t>
      </w:r>
    </w:p>
    <w:p w14:paraId="753A9E7D" w14:textId="3AADDA7D" w:rsidR="004511EF" w:rsidRPr="0057474F" w:rsidRDefault="00000000" w:rsidP="0029509D">
      <w:pPr>
        <w:spacing w:line="480" w:lineRule="auto"/>
        <w:jc w:val="both"/>
        <w:rPr>
          <w:rFonts w:ascii="Times New Roman" w:hAnsi="Times New Roman"/>
          <w:sz w:val="24"/>
          <w:szCs w:val="24"/>
        </w:rPr>
      </w:pPr>
      <w:r w:rsidRPr="0057474F">
        <w:rPr>
          <w:rFonts w:ascii="Times New Roman" w:hAnsi="Times New Roman"/>
          <w:sz w:val="24"/>
          <w:szCs w:val="24"/>
        </w:rPr>
        <w:t>F. Technology and Development Approach</w:t>
      </w:r>
    </w:p>
    <w:p w14:paraId="5B00250F" w14:textId="3AA3D2CA" w:rsidR="004511EF" w:rsidRPr="0057474F" w:rsidRDefault="00000000" w:rsidP="0029509D">
      <w:pPr>
        <w:spacing w:line="480" w:lineRule="auto"/>
        <w:ind w:firstLine="720"/>
        <w:jc w:val="both"/>
        <w:rPr>
          <w:rFonts w:ascii="Times New Roman" w:hAnsi="Times New Roman"/>
          <w:sz w:val="24"/>
          <w:szCs w:val="24"/>
        </w:rPr>
      </w:pPr>
      <w:r w:rsidRPr="0057474F">
        <w:rPr>
          <w:rFonts w:ascii="Times New Roman" w:hAnsi="Times New Roman"/>
          <w:sz w:val="24"/>
          <w:szCs w:val="24"/>
        </w:rPr>
        <w:t>SIBOL is intended to be a responsive web application that can be accessed through compatible mobile devices and computers. Its specific programming tools, storage technology, and synchronization method will depend on the development team's available resources and technical support.</w:t>
      </w:r>
    </w:p>
    <w:p w14:paraId="59F10570" w14:textId="39DA6002" w:rsidR="004511EF" w:rsidRPr="0057474F" w:rsidRDefault="00000000" w:rsidP="0029509D">
      <w:pPr>
        <w:spacing w:line="480" w:lineRule="auto"/>
        <w:jc w:val="both"/>
        <w:rPr>
          <w:rFonts w:ascii="Times New Roman" w:hAnsi="Times New Roman"/>
          <w:sz w:val="24"/>
          <w:szCs w:val="24"/>
        </w:rPr>
      </w:pPr>
      <w:r w:rsidRPr="0057474F">
        <w:rPr>
          <w:rFonts w:ascii="Times New Roman" w:hAnsi="Times New Roman"/>
          <w:sz w:val="24"/>
          <w:szCs w:val="24"/>
        </w:rPr>
        <w:lastRenderedPageBreak/>
        <w:t>The application will prioritize the following design principles:</w:t>
      </w:r>
    </w:p>
    <w:p w14:paraId="0E6A7999" w14:textId="77777777" w:rsidR="004511EF" w:rsidRPr="0057474F" w:rsidRDefault="00000000" w:rsidP="0029509D">
      <w:pPr>
        <w:spacing w:line="480" w:lineRule="auto"/>
        <w:jc w:val="both"/>
        <w:rPr>
          <w:rFonts w:ascii="Times New Roman" w:hAnsi="Times New Roman"/>
          <w:sz w:val="24"/>
          <w:szCs w:val="24"/>
        </w:rPr>
      </w:pPr>
      <w:r w:rsidRPr="0057474F">
        <w:rPr>
          <w:rFonts w:ascii="Times New Roman" w:hAnsi="Times New Roman"/>
          <w:sz w:val="24"/>
          <w:szCs w:val="24"/>
        </w:rPr>
        <w:t>- Simple and understandable navigation.</w:t>
      </w:r>
    </w:p>
    <w:p w14:paraId="25C7A93E" w14:textId="77777777" w:rsidR="004511EF" w:rsidRPr="0057474F" w:rsidRDefault="00000000" w:rsidP="0029509D">
      <w:pPr>
        <w:spacing w:line="480" w:lineRule="auto"/>
        <w:jc w:val="both"/>
        <w:rPr>
          <w:rFonts w:ascii="Times New Roman" w:hAnsi="Times New Roman"/>
          <w:sz w:val="24"/>
          <w:szCs w:val="24"/>
        </w:rPr>
      </w:pPr>
      <w:r w:rsidRPr="0057474F">
        <w:rPr>
          <w:rFonts w:ascii="Times New Roman" w:hAnsi="Times New Roman"/>
          <w:sz w:val="24"/>
          <w:szCs w:val="24"/>
        </w:rPr>
        <w:t>- Separate interfaces for different user roles.</w:t>
      </w:r>
    </w:p>
    <w:p w14:paraId="77B46E03" w14:textId="77777777" w:rsidR="004511EF" w:rsidRPr="0057474F" w:rsidRDefault="00000000" w:rsidP="0029509D">
      <w:pPr>
        <w:spacing w:line="480" w:lineRule="auto"/>
        <w:jc w:val="both"/>
        <w:rPr>
          <w:rFonts w:ascii="Times New Roman" w:hAnsi="Times New Roman"/>
          <w:sz w:val="24"/>
          <w:szCs w:val="24"/>
        </w:rPr>
      </w:pPr>
      <w:r w:rsidRPr="0057474F">
        <w:rPr>
          <w:rFonts w:ascii="Times New Roman" w:hAnsi="Times New Roman"/>
          <w:sz w:val="24"/>
          <w:szCs w:val="24"/>
        </w:rPr>
        <w:t>- Clear record and reporting statuses.</w:t>
      </w:r>
    </w:p>
    <w:p w14:paraId="5FED55A9" w14:textId="77777777" w:rsidR="004511EF" w:rsidRPr="0057474F" w:rsidRDefault="00000000" w:rsidP="0029509D">
      <w:pPr>
        <w:spacing w:line="480" w:lineRule="auto"/>
        <w:jc w:val="both"/>
        <w:rPr>
          <w:rFonts w:ascii="Times New Roman" w:hAnsi="Times New Roman"/>
          <w:sz w:val="24"/>
          <w:szCs w:val="24"/>
        </w:rPr>
      </w:pPr>
      <w:r w:rsidRPr="0057474F">
        <w:rPr>
          <w:rFonts w:ascii="Times New Roman" w:hAnsi="Times New Roman"/>
          <w:sz w:val="24"/>
          <w:szCs w:val="24"/>
        </w:rPr>
        <w:t>- Offline access where technically feasible.</w:t>
      </w:r>
    </w:p>
    <w:p w14:paraId="2EFC15E1" w14:textId="77777777" w:rsidR="004511EF" w:rsidRPr="0057474F" w:rsidRDefault="00000000" w:rsidP="0029509D">
      <w:pPr>
        <w:spacing w:line="480" w:lineRule="auto"/>
        <w:jc w:val="both"/>
        <w:rPr>
          <w:rFonts w:ascii="Times New Roman" w:hAnsi="Times New Roman"/>
          <w:sz w:val="24"/>
          <w:szCs w:val="24"/>
        </w:rPr>
      </w:pPr>
      <w:r w:rsidRPr="0057474F">
        <w:rPr>
          <w:rFonts w:ascii="Times New Roman" w:hAnsi="Times New Roman"/>
          <w:sz w:val="24"/>
          <w:szCs w:val="24"/>
        </w:rPr>
        <w:t>- Minimal use of personal information in the demonstration.</w:t>
      </w:r>
    </w:p>
    <w:p w14:paraId="17E01848" w14:textId="77777777" w:rsidR="004511EF" w:rsidRPr="0057474F" w:rsidRDefault="00000000" w:rsidP="0029509D">
      <w:pPr>
        <w:spacing w:line="480" w:lineRule="auto"/>
        <w:jc w:val="both"/>
        <w:rPr>
          <w:rFonts w:ascii="Times New Roman" w:hAnsi="Times New Roman"/>
          <w:sz w:val="24"/>
          <w:szCs w:val="24"/>
        </w:rPr>
      </w:pPr>
      <w:r w:rsidRPr="0057474F">
        <w:rPr>
          <w:rFonts w:ascii="Times New Roman" w:hAnsi="Times New Roman"/>
          <w:sz w:val="24"/>
          <w:szCs w:val="24"/>
        </w:rPr>
        <w:t>- Fictional data throughout development and presentation.</w:t>
      </w:r>
    </w:p>
    <w:p w14:paraId="08145775" w14:textId="09A1F14A" w:rsidR="004511EF" w:rsidRPr="0057474F" w:rsidRDefault="00000000" w:rsidP="0029509D">
      <w:pPr>
        <w:spacing w:line="480" w:lineRule="auto"/>
        <w:jc w:val="both"/>
        <w:rPr>
          <w:rFonts w:ascii="Times New Roman" w:hAnsi="Times New Roman"/>
          <w:sz w:val="24"/>
          <w:szCs w:val="24"/>
        </w:rPr>
      </w:pPr>
      <w:r w:rsidRPr="0057474F">
        <w:rPr>
          <w:rFonts w:ascii="Times New Roman" w:hAnsi="Times New Roman"/>
          <w:sz w:val="24"/>
          <w:szCs w:val="24"/>
        </w:rPr>
        <w:t>- Clear separation between simulated and actual health-service functions.</w:t>
      </w:r>
    </w:p>
    <w:p w14:paraId="0F6BE153" w14:textId="77777777" w:rsidR="004511EF" w:rsidRPr="0057474F" w:rsidRDefault="00000000" w:rsidP="0029509D">
      <w:pPr>
        <w:spacing w:line="480" w:lineRule="auto"/>
        <w:ind w:firstLine="720"/>
        <w:jc w:val="both"/>
        <w:rPr>
          <w:rFonts w:ascii="Times New Roman" w:hAnsi="Times New Roman"/>
          <w:sz w:val="24"/>
          <w:szCs w:val="24"/>
        </w:rPr>
      </w:pPr>
      <w:r w:rsidRPr="0057474F">
        <w:rPr>
          <w:rFonts w:ascii="Times New Roman" w:hAnsi="Times New Roman"/>
          <w:sz w:val="24"/>
          <w:szCs w:val="24"/>
        </w:rPr>
        <w:t>The WHO (2019) recommends considering feasibility, acceptability, resource use, equity, and potential harms when evaluating digital health interventions. These considerations will guide the development of SIBOL as a limited student prototype.</w:t>
      </w:r>
    </w:p>
    <w:p w14:paraId="38AFDB02" w14:textId="77777777" w:rsidR="004511EF" w:rsidRPr="0057474F" w:rsidRDefault="004511EF">
      <w:pPr>
        <w:rPr>
          <w:rFonts w:ascii="Times New Roman" w:hAnsi="Times New Roman"/>
          <w:sz w:val="24"/>
          <w:szCs w:val="24"/>
        </w:rPr>
      </w:pPr>
    </w:p>
    <w:p w14:paraId="1F40C27D" w14:textId="3E4C539A" w:rsidR="004511EF" w:rsidRPr="0057474F" w:rsidRDefault="00000000" w:rsidP="001567D2">
      <w:pPr>
        <w:spacing w:line="480" w:lineRule="auto"/>
        <w:jc w:val="both"/>
        <w:rPr>
          <w:rFonts w:ascii="Times New Roman" w:hAnsi="Times New Roman"/>
          <w:sz w:val="24"/>
          <w:szCs w:val="24"/>
        </w:rPr>
      </w:pPr>
      <w:r w:rsidRPr="0057474F">
        <w:rPr>
          <w:rFonts w:ascii="Times New Roman" w:hAnsi="Times New Roman"/>
          <w:sz w:val="24"/>
          <w:szCs w:val="24"/>
        </w:rPr>
        <w:t>HOW SIBOL CAN HELP MOTHERS AND NEWBORNS</w:t>
      </w:r>
    </w:p>
    <w:p w14:paraId="36CC6077" w14:textId="11300BF2" w:rsidR="004511EF" w:rsidRPr="0057474F" w:rsidRDefault="00000000" w:rsidP="001567D2">
      <w:pPr>
        <w:spacing w:line="480" w:lineRule="auto"/>
        <w:ind w:firstLine="720"/>
        <w:jc w:val="both"/>
        <w:rPr>
          <w:rFonts w:ascii="Times New Roman" w:hAnsi="Times New Roman"/>
          <w:sz w:val="24"/>
          <w:szCs w:val="24"/>
        </w:rPr>
      </w:pPr>
      <w:r w:rsidRPr="0057474F">
        <w:rPr>
          <w:rFonts w:ascii="Times New Roman" w:hAnsi="Times New Roman"/>
          <w:sz w:val="24"/>
          <w:szCs w:val="24"/>
        </w:rPr>
        <w:t>Adolescent pregnancy can involve health and social challenges that require appropriate maternal healthcare, health education, and follow-up. The WHO (2024) notes that adolescent mothers and their babies may face additional health risks, reinforcing the importance of accessible and appropriate healthcare services.</w:t>
      </w:r>
    </w:p>
    <w:p w14:paraId="4871C033" w14:textId="77777777" w:rsidR="001567D2" w:rsidRDefault="00000000" w:rsidP="001567D2">
      <w:pPr>
        <w:spacing w:line="480" w:lineRule="auto"/>
        <w:ind w:firstLine="720"/>
        <w:jc w:val="both"/>
        <w:rPr>
          <w:rFonts w:ascii="Times New Roman" w:hAnsi="Times New Roman"/>
          <w:sz w:val="24"/>
          <w:szCs w:val="24"/>
        </w:rPr>
      </w:pPr>
      <w:r w:rsidRPr="0057474F">
        <w:rPr>
          <w:rFonts w:ascii="Times New Roman" w:hAnsi="Times New Roman"/>
          <w:sz w:val="24"/>
          <w:szCs w:val="24"/>
        </w:rPr>
        <w:t>SIBOL is not a clinical intervention. Its potential contribution is through demonstrating how information could be organized to support monitoring and coordination.</w:t>
      </w:r>
    </w:p>
    <w:p w14:paraId="6DF08ED7" w14:textId="4EE741E3" w:rsidR="004511EF" w:rsidRPr="0057474F" w:rsidRDefault="00000000" w:rsidP="001567D2">
      <w:pPr>
        <w:spacing w:line="480" w:lineRule="auto"/>
        <w:ind w:firstLine="720"/>
        <w:jc w:val="both"/>
        <w:rPr>
          <w:rFonts w:ascii="Times New Roman" w:hAnsi="Times New Roman"/>
          <w:sz w:val="24"/>
          <w:szCs w:val="24"/>
        </w:rPr>
      </w:pPr>
      <w:r w:rsidRPr="0057474F">
        <w:rPr>
          <w:rFonts w:ascii="Times New Roman" w:hAnsi="Times New Roman"/>
          <w:sz w:val="24"/>
          <w:szCs w:val="24"/>
        </w:rPr>
        <w:lastRenderedPageBreak/>
        <w:t>First, the digital record-management feature may demonstrate how authorized personnel could maintain more organized monitoring information. In an appropriately implemented system, organized records may help personnel locate relevant information and review follow-up needs more efficiently.</w:t>
      </w:r>
    </w:p>
    <w:p w14:paraId="098C2C7D" w14:textId="18D787BF" w:rsidR="004511EF" w:rsidRPr="0057474F" w:rsidRDefault="00000000" w:rsidP="001567D2">
      <w:pPr>
        <w:spacing w:line="480" w:lineRule="auto"/>
        <w:ind w:firstLine="720"/>
        <w:jc w:val="both"/>
        <w:rPr>
          <w:rFonts w:ascii="Times New Roman" w:hAnsi="Times New Roman"/>
          <w:sz w:val="24"/>
          <w:szCs w:val="24"/>
        </w:rPr>
      </w:pPr>
      <w:r w:rsidRPr="0057474F">
        <w:rPr>
          <w:rFonts w:ascii="Times New Roman" w:hAnsi="Times New Roman"/>
          <w:sz w:val="24"/>
          <w:szCs w:val="24"/>
        </w:rPr>
        <w:t>Second, the care-follow-up timeline may demonstrate how scheduled activities can be displayed. This could provide a useful way to visualize appointments, follow-up dates, and completed activities without replacing the professional judgment of a midwife or other qualified healthcare provider.</w:t>
      </w:r>
    </w:p>
    <w:p w14:paraId="71D6DCD9" w14:textId="1F7F5B8B" w:rsidR="004511EF" w:rsidRPr="0057474F" w:rsidRDefault="00000000" w:rsidP="001567D2">
      <w:pPr>
        <w:spacing w:line="480" w:lineRule="auto"/>
        <w:ind w:firstLine="720"/>
        <w:jc w:val="both"/>
        <w:rPr>
          <w:rFonts w:ascii="Times New Roman" w:hAnsi="Times New Roman"/>
          <w:sz w:val="24"/>
          <w:szCs w:val="24"/>
        </w:rPr>
      </w:pPr>
      <w:r w:rsidRPr="0057474F">
        <w:rPr>
          <w:rFonts w:ascii="Times New Roman" w:hAnsi="Times New Roman"/>
          <w:sz w:val="24"/>
          <w:szCs w:val="24"/>
        </w:rPr>
        <w:t>Third, the proposed offline functionality recognizes that internet access may not always be reliable. A well-designed system with tested offline features could allow certain record-management tasks to continue during temporary connectivity interruptions.</w:t>
      </w:r>
    </w:p>
    <w:p w14:paraId="5E8EC4D1" w14:textId="73E79CF7" w:rsidR="004511EF" w:rsidRPr="0057474F" w:rsidRDefault="00000000" w:rsidP="001567D2">
      <w:pPr>
        <w:spacing w:line="480" w:lineRule="auto"/>
        <w:ind w:firstLine="720"/>
        <w:jc w:val="both"/>
        <w:rPr>
          <w:rFonts w:ascii="Times New Roman" w:hAnsi="Times New Roman"/>
          <w:sz w:val="24"/>
          <w:szCs w:val="24"/>
        </w:rPr>
      </w:pPr>
      <w:r w:rsidRPr="0057474F">
        <w:rPr>
          <w:rFonts w:ascii="Times New Roman" w:hAnsi="Times New Roman"/>
          <w:sz w:val="24"/>
          <w:szCs w:val="24"/>
        </w:rPr>
        <w:t>Fourth, the simulated reporting feature demonstrates how information could be organized for communication between barangay-level personnel and a municipal health office. If a future authorized implementation were established, an appropriate reporting workflow might support coordination and planning.</w:t>
      </w:r>
    </w:p>
    <w:p w14:paraId="6AE7C26A" w14:textId="177D95C9" w:rsidR="004511EF" w:rsidRPr="0057474F" w:rsidRDefault="00000000" w:rsidP="001567D2">
      <w:pPr>
        <w:spacing w:line="480" w:lineRule="auto"/>
        <w:ind w:firstLine="720"/>
        <w:jc w:val="both"/>
        <w:rPr>
          <w:rFonts w:ascii="Times New Roman" w:hAnsi="Times New Roman"/>
          <w:sz w:val="24"/>
          <w:szCs w:val="24"/>
        </w:rPr>
      </w:pPr>
      <w:r w:rsidRPr="0057474F">
        <w:rPr>
          <w:rFonts w:ascii="Times New Roman" w:hAnsi="Times New Roman"/>
          <w:sz w:val="24"/>
          <w:szCs w:val="24"/>
        </w:rPr>
        <w:t>Finally, the teenager dashboard may provide general maternal health information and links or directions to appropriate support services.</w:t>
      </w:r>
    </w:p>
    <w:p w14:paraId="581A4901" w14:textId="77777777" w:rsidR="004511EF" w:rsidRPr="0057474F" w:rsidRDefault="00000000" w:rsidP="001567D2">
      <w:pPr>
        <w:spacing w:line="480" w:lineRule="auto"/>
        <w:ind w:firstLine="720"/>
        <w:jc w:val="both"/>
        <w:rPr>
          <w:rFonts w:ascii="Times New Roman" w:hAnsi="Times New Roman"/>
          <w:sz w:val="24"/>
          <w:szCs w:val="24"/>
        </w:rPr>
      </w:pPr>
      <w:r w:rsidRPr="0057474F">
        <w:rPr>
          <w:rFonts w:ascii="Times New Roman" w:hAnsi="Times New Roman"/>
          <w:sz w:val="24"/>
          <w:szCs w:val="24"/>
        </w:rPr>
        <w:t>These potential benefits depend on appropriate implementation, reliable technology, qualified personnel, and established care processes. The SIBOL prototype itself cannot guarantee improved maternal outcomes, prevent pregnancy-related complications, or ensure that mothers and newborns receive timely healthcare.</w:t>
      </w:r>
    </w:p>
    <w:p w14:paraId="036F85CE" w14:textId="77777777" w:rsidR="004511EF" w:rsidRPr="0057474F" w:rsidRDefault="004511EF" w:rsidP="001567D2">
      <w:pPr>
        <w:spacing w:line="480" w:lineRule="auto"/>
        <w:jc w:val="both"/>
        <w:rPr>
          <w:rFonts w:ascii="Times New Roman" w:hAnsi="Times New Roman"/>
          <w:sz w:val="24"/>
          <w:szCs w:val="24"/>
        </w:rPr>
      </w:pPr>
    </w:p>
    <w:p w14:paraId="686CEC87" w14:textId="1094E04A" w:rsidR="004511EF" w:rsidRPr="0057474F" w:rsidRDefault="00000000" w:rsidP="001567D2">
      <w:pPr>
        <w:spacing w:line="480" w:lineRule="auto"/>
        <w:jc w:val="both"/>
        <w:rPr>
          <w:rFonts w:ascii="Times New Roman" w:hAnsi="Times New Roman"/>
          <w:sz w:val="24"/>
          <w:szCs w:val="24"/>
        </w:rPr>
      </w:pPr>
      <w:r w:rsidRPr="0057474F">
        <w:rPr>
          <w:rFonts w:ascii="Times New Roman" w:hAnsi="Times New Roman"/>
          <w:sz w:val="24"/>
          <w:szCs w:val="24"/>
        </w:rPr>
        <w:lastRenderedPageBreak/>
        <w:t>SOCIAL IMPLICATIONS</w:t>
      </w:r>
    </w:p>
    <w:p w14:paraId="227EB51B" w14:textId="3A6D1E72" w:rsidR="004511EF" w:rsidRPr="0057474F" w:rsidRDefault="00000000" w:rsidP="001567D2">
      <w:pPr>
        <w:spacing w:line="480" w:lineRule="auto"/>
        <w:ind w:firstLine="720"/>
        <w:jc w:val="both"/>
        <w:rPr>
          <w:rFonts w:ascii="Times New Roman" w:hAnsi="Times New Roman"/>
          <w:sz w:val="24"/>
          <w:szCs w:val="24"/>
        </w:rPr>
      </w:pPr>
      <w:r w:rsidRPr="0057474F">
        <w:rPr>
          <w:rFonts w:ascii="Times New Roman" w:hAnsi="Times New Roman"/>
          <w:sz w:val="24"/>
          <w:szCs w:val="24"/>
        </w:rPr>
        <w:t>Technology can influence how communities organize services, share information, and interact with vulnerable groups. SIBOL therefore considers both its potential benefits and possible negative social effects.</w:t>
      </w:r>
    </w:p>
    <w:p w14:paraId="71F68D65" w14:textId="77777777" w:rsidR="004511EF" w:rsidRPr="001567D2" w:rsidRDefault="00000000" w:rsidP="001567D2">
      <w:pPr>
        <w:spacing w:line="480" w:lineRule="auto"/>
        <w:jc w:val="both"/>
        <w:rPr>
          <w:rFonts w:ascii="Times New Roman" w:hAnsi="Times New Roman"/>
          <w:i/>
          <w:iCs/>
          <w:sz w:val="24"/>
          <w:szCs w:val="24"/>
        </w:rPr>
      </w:pPr>
      <w:r w:rsidRPr="001567D2">
        <w:rPr>
          <w:rFonts w:ascii="Times New Roman" w:hAnsi="Times New Roman"/>
          <w:i/>
          <w:iCs/>
          <w:sz w:val="24"/>
          <w:szCs w:val="24"/>
        </w:rPr>
        <w:t>Positive Social Implications</w:t>
      </w:r>
    </w:p>
    <w:p w14:paraId="52AE8E21" w14:textId="77777777" w:rsidR="004511EF" w:rsidRPr="0057474F" w:rsidRDefault="00000000" w:rsidP="001567D2">
      <w:pPr>
        <w:spacing w:line="480" w:lineRule="auto"/>
        <w:ind w:firstLine="720"/>
        <w:jc w:val="both"/>
        <w:rPr>
          <w:rFonts w:ascii="Times New Roman" w:hAnsi="Times New Roman"/>
          <w:sz w:val="24"/>
          <w:szCs w:val="24"/>
        </w:rPr>
      </w:pPr>
      <w:r w:rsidRPr="0057474F">
        <w:rPr>
          <w:rFonts w:ascii="Times New Roman" w:hAnsi="Times New Roman"/>
          <w:sz w:val="24"/>
          <w:szCs w:val="24"/>
        </w:rPr>
        <w:t>A digital record-management prototype may demonstrate how information can be arranged more systematically. It may also encourage discussion about how community health personnel and municipal health offices could establish clearer reporting procedures.</w:t>
      </w:r>
    </w:p>
    <w:p w14:paraId="540A0CC2" w14:textId="77777777" w:rsidR="004511EF" w:rsidRPr="0057474F" w:rsidRDefault="00000000" w:rsidP="001567D2">
      <w:pPr>
        <w:spacing w:line="480" w:lineRule="auto"/>
        <w:ind w:firstLine="720"/>
        <w:jc w:val="both"/>
        <w:rPr>
          <w:rFonts w:ascii="Times New Roman" w:hAnsi="Times New Roman"/>
          <w:sz w:val="24"/>
          <w:szCs w:val="24"/>
        </w:rPr>
      </w:pPr>
      <w:r w:rsidRPr="0057474F">
        <w:rPr>
          <w:rFonts w:ascii="Times New Roman" w:hAnsi="Times New Roman"/>
          <w:sz w:val="24"/>
          <w:szCs w:val="24"/>
        </w:rPr>
        <w:t>The application may support awareness of adolescent health needs by providing a dedicated space for general health information and support resources. A well-designed system could also help illustrate how organized follow-up information might support continuity of care.</w:t>
      </w:r>
    </w:p>
    <w:p w14:paraId="325CB2D8" w14:textId="0735D1A9" w:rsidR="004511EF" w:rsidRPr="0057474F" w:rsidRDefault="00000000" w:rsidP="001567D2">
      <w:pPr>
        <w:spacing w:line="480" w:lineRule="auto"/>
        <w:ind w:firstLine="720"/>
        <w:jc w:val="both"/>
        <w:rPr>
          <w:rFonts w:ascii="Times New Roman" w:hAnsi="Times New Roman"/>
          <w:sz w:val="24"/>
          <w:szCs w:val="24"/>
        </w:rPr>
      </w:pPr>
      <w:r w:rsidRPr="0057474F">
        <w:rPr>
          <w:rFonts w:ascii="Times New Roman" w:hAnsi="Times New Roman"/>
          <w:sz w:val="24"/>
          <w:szCs w:val="24"/>
        </w:rPr>
        <w:t>Furthermore, the project encourages students to consider how technological innovation can respond to practical community concerns rather than focusing only on technical sophistication.</w:t>
      </w:r>
    </w:p>
    <w:p w14:paraId="2945E11C" w14:textId="77777777" w:rsidR="004511EF" w:rsidRPr="001567D2" w:rsidRDefault="00000000" w:rsidP="001567D2">
      <w:pPr>
        <w:spacing w:line="480" w:lineRule="auto"/>
        <w:jc w:val="both"/>
        <w:rPr>
          <w:rFonts w:ascii="Times New Roman" w:hAnsi="Times New Roman"/>
          <w:i/>
          <w:iCs/>
          <w:sz w:val="24"/>
          <w:szCs w:val="24"/>
        </w:rPr>
      </w:pPr>
      <w:r w:rsidRPr="001567D2">
        <w:rPr>
          <w:rFonts w:ascii="Times New Roman" w:hAnsi="Times New Roman"/>
          <w:i/>
          <w:iCs/>
          <w:sz w:val="24"/>
          <w:szCs w:val="24"/>
        </w:rPr>
        <w:t>Potential Negative Social Implications</w:t>
      </w:r>
    </w:p>
    <w:p w14:paraId="3B192423" w14:textId="77777777" w:rsidR="001567D2" w:rsidRDefault="00000000" w:rsidP="001567D2">
      <w:pPr>
        <w:spacing w:line="480" w:lineRule="auto"/>
        <w:ind w:firstLine="720"/>
        <w:jc w:val="both"/>
        <w:rPr>
          <w:rFonts w:ascii="Times New Roman" w:hAnsi="Times New Roman"/>
          <w:sz w:val="24"/>
          <w:szCs w:val="24"/>
        </w:rPr>
      </w:pPr>
      <w:r w:rsidRPr="0057474F">
        <w:rPr>
          <w:rFonts w:ascii="Times New Roman" w:hAnsi="Times New Roman"/>
          <w:sz w:val="24"/>
          <w:szCs w:val="24"/>
        </w:rPr>
        <w:t>Adolescent pregnancy is a sensitive subject. If a real system were poorly designed or improperly accessed, information could be disclosed to unauthorized individuals, potentially leading to stigma, discrimination, bullying, or harm to an adolescent's relationships and education.</w:t>
      </w:r>
    </w:p>
    <w:p w14:paraId="5FC54429" w14:textId="70D51F28" w:rsidR="004511EF" w:rsidRPr="0057474F" w:rsidRDefault="00000000" w:rsidP="001567D2">
      <w:pPr>
        <w:spacing w:line="480" w:lineRule="auto"/>
        <w:ind w:firstLine="720"/>
        <w:jc w:val="both"/>
        <w:rPr>
          <w:rFonts w:ascii="Times New Roman" w:hAnsi="Times New Roman"/>
          <w:sz w:val="24"/>
          <w:szCs w:val="24"/>
        </w:rPr>
      </w:pPr>
      <w:r w:rsidRPr="0057474F">
        <w:rPr>
          <w:rFonts w:ascii="Times New Roman" w:hAnsi="Times New Roman"/>
          <w:sz w:val="24"/>
          <w:szCs w:val="24"/>
        </w:rPr>
        <w:lastRenderedPageBreak/>
        <w:t>Another concern is unequal access to technology. Some users may have limited access to devices, internet connectivity, or digital literacy. A digital application should not become the only way to obtain appropriate health information or services.</w:t>
      </w:r>
    </w:p>
    <w:p w14:paraId="54919FB1" w14:textId="77777777" w:rsidR="004511EF" w:rsidRPr="0057474F" w:rsidRDefault="00000000" w:rsidP="001567D2">
      <w:pPr>
        <w:spacing w:line="480" w:lineRule="auto"/>
        <w:ind w:firstLine="720"/>
        <w:jc w:val="both"/>
        <w:rPr>
          <w:rFonts w:ascii="Times New Roman" w:hAnsi="Times New Roman"/>
          <w:sz w:val="24"/>
          <w:szCs w:val="24"/>
        </w:rPr>
      </w:pPr>
      <w:r w:rsidRPr="0057474F">
        <w:rPr>
          <w:rFonts w:ascii="Times New Roman" w:hAnsi="Times New Roman"/>
          <w:sz w:val="24"/>
          <w:szCs w:val="24"/>
        </w:rPr>
        <w:t>There is also a risk that a digital system could be mistaken for a substitute for personal communication with health professionals.</w:t>
      </w:r>
    </w:p>
    <w:p w14:paraId="5AFFA63F" w14:textId="77777777" w:rsidR="004511EF" w:rsidRPr="0057474F" w:rsidRDefault="00000000" w:rsidP="001567D2">
      <w:pPr>
        <w:spacing w:line="480" w:lineRule="auto"/>
        <w:ind w:firstLine="720"/>
        <w:jc w:val="both"/>
        <w:rPr>
          <w:rFonts w:ascii="Times New Roman" w:hAnsi="Times New Roman"/>
          <w:sz w:val="24"/>
          <w:szCs w:val="24"/>
        </w:rPr>
      </w:pPr>
      <w:r w:rsidRPr="0057474F">
        <w:rPr>
          <w:rFonts w:ascii="Times New Roman" w:hAnsi="Times New Roman"/>
          <w:sz w:val="24"/>
          <w:szCs w:val="24"/>
        </w:rPr>
        <w:t>To address these concerns, SIBOL will use fictional data during the project, present information respectfully, and demonstrate the importance of access controls and alternative ways to obtain support. Any future operational implementation would require consultation with relevant stakeholders and assessment of its social effects.</w:t>
      </w:r>
    </w:p>
    <w:p w14:paraId="1C99B5CD" w14:textId="77777777" w:rsidR="004511EF" w:rsidRPr="0057474F" w:rsidRDefault="004511EF">
      <w:pPr>
        <w:rPr>
          <w:rFonts w:ascii="Times New Roman" w:hAnsi="Times New Roman"/>
          <w:sz w:val="24"/>
          <w:szCs w:val="24"/>
        </w:rPr>
      </w:pPr>
    </w:p>
    <w:p w14:paraId="67AD467D" w14:textId="22E1830A" w:rsidR="004511EF" w:rsidRPr="0057474F" w:rsidRDefault="00000000" w:rsidP="001567D2">
      <w:pPr>
        <w:spacing w:line="480" w:lineRule="auto"/>
        <w:jc w:val="both"/>
        <w:rPr>
          <w:rFonts w:ascii="Times New Roman" w:hAnsi="Times New Roman"/>
          <w:sz w:val="24"/>
          <w:szCs w:val="24"/>
        </w:rPr>
      </w:pPr>
      <w:r w:rsidRPr="0057474F">
        <w:rPr>
          <w:rFonts w:ascii="Times New Roman" w:hAnsi="Times New Roman"/>
          <w:sz w:val="24"/>
          <w:szCs w:val="24"/>
        </w:rPr>
        <w:t>ETHICAL CONSIDERATIONS</w:t>
      </w:r>
    </w:p>
    <w:p w14:paraId="36333FB8" w14:textId="406CE083" w:rsidR="004511EF" w:rsidRPr="0057474F" w:rsidRDefault="00000000" w:rsidP="001567D2">
      <w:pPr>
        <w:spacing w:line="480" w:lineRule="auto"/>
        <w:ind w:firstLine="720"/>
        <w:jc w:val="both"/>
        <w:rPr>
          <w:rFonts w:ascii="Times New Roman" w:hAnsi="Times New Roman"/>
          <w:sz w:val="24"/>
          <w:szCs w:val="24"/>
        </w:rPr>
      </w:pPr>
      <w:r w:rsidRPr="0057474F">
        <w:rPr>
          <w:rFonts w:ascii="Times New Roman" w:hAnsi="Times New Roman"/>
          <w:sz w:val="24"/>
          <w:szCs w:val="24"/>
        </w:rPr>
        <w:t>Ethical considerations are essential because adolescent pregnancy records may contain sensitive personal and health information. The project will therefore prioritize confidentiality, privacy, responsible information handling, and respect for adolescents.</w:t>
      </w:r>
    </w:p>
    <w:p w14:paraId="5F022E35" w14:textId="2BEDDF2D" w:rsidR="004511EF" w:rsidRPr="001567D2" w:rsidRDefault="00000000" w:rsidP="001567D2">
      <w:pPr>
        <w:spacing w:line="480" w:lineRule="auto"/>
        <w:jc w:val="both"/>
        <w:rPr>
          <w:rFonts w:ascii="Times New Roman" w:hAnsi="Times New Roman"/>
          <w:i/>
          <w:iCs/>
          <w:sz w:val="24"/>
          <w:szCs w:val="24"/>
        </w:rPr>
      </w:pPr>
      <w:r w:rsidRPr="001567D2">
        <w:rPr>
          <w:rFonts w:ascii="Times New Roman" w:hAnsi="Times New Roman"/>
          <w:i/>
          <w:iCs/>
          <w:sz w:val="24"/>
          <w:szCs w:val="24"/>
        </w:rPr>
        <w:t>Confidentiality and Privacy</w:t>
      </w:r>
    </w:p>
    <w:p w14:paraId="12435B2A" w14:textId="5F97962A" w:rsidR="004511EF" w:rsidRPr="0057474F" w:rsidRDefault="00000000" w:rsidP="001567D2">
      <w:pPr>
        <w:spacing w:line="480" w:lineRule="auto"/>
        <w:ind w:firstLine="720"/>
        <w:jc w:val="both"/>
        <w:rPr>
          <w:rFonts w:ascii="Times New Roman" w:hAnsi="Times New Roman"/>
          <w:sz w:val="24"/>
          <w:szCs w:val="24"/>
        </w:rPr>
      </w:pPr>
      <w:r w:rsidRPr="0057474F">
        <w:rPr>
          <w:rFonts w:ascii="Times New Roman" w:hAnsi="Times New Roman"/>
          <w:sz w:val="24"/>
          <w:szCs w:val="24"/>
        </w:rPr>
        <w:t>The prototype will use fictional patient information only. The researchers will not access, reproduce, or transfer actual patient records for development or demonstration.</w:t>
      </w:r>
    </w:p>
    <w:p w14:paraId="3A44A66A" w14:textId="5568BAC6" w:rsidR="004511EF" w:rsidRPr="0057474F" w:rsidRDefault="00000000" w:rsidP="001567D2">
      <w:pPr>
        <w:spacing w:line="480" w:lineRule="auto"/>
        <w:ind w:firstLine="720"/>
        <w:jc w:val="both"/>
        <w:rPr>
          <w:rFonts w:ascii="Times New Roman" w:hAnsi="Times New Roman"/>
          <w:sz w:val="24"/>
          <w:szCs w:val="24"/>
        </w:rPr>
      </w:pPr>
      <w:r w:rsidRPr="0057474F">
        <w:rPr>
          <w:rFonts w:ascii="Times New Roman" w:hAnsi="Times New Roman"/>
          <w:sz w:val="24"/>
          <w:szCs w:val="24"/>
        </w:rPr>
        <w:t>This approach is consistent with the importance of protecting personal information under the Philippine Data Privacy Act of 2012, Republic Act No. 10173. Any future real-world implementation would need to comply with applicable privacy and data-protection requirements.</w:t>
      </w:r>
    </w:p>
    <w:p w14:paraId="02457A3B" w14:textId="2DD21EE3" w:rsidR="004511EF" w:rsidRPr="001567D2" w:rsidRDefault="00000000" w:rsidP="001567D2">
      <w:pPr>
        <w:spacing w:line="480" w:lineRule="auto"/>
        <w:jc w:val="both"/>
        <w:rPr>
          <w:rFonts w:ascii="Times New Roman" w:hAnsi="Times New Roman"/>
          <w:i/>
          <w:iCs/>
          <w:sz w:val="24"/>
          <w:szCs w:val="24"/>
        </w:rPr>
      </w:pPr>
      <w:r w:rsidRPr="001567D2">
        <w:rPr>
          <w:rFonts w:ascii="Times New Roman" w:hAnsi="Times New Roman"/>
          <w:i/>
          <w:iCs/>
          <w:sz w:val="24"/>
          <w:szCs w:val="24"/>
        </w:rPr>
        <w:lastRenderedPageBreak/>
        <w:t>Consent and Authorization</w:t>
      </w:r>
    </w:p>
    <w:p w14:paraId="3D713014" w14:textId="70F7C5F3" w:rsidR="004511EF" w:rsidRPr="0057474F" w:rsidRDefault="00000000" w:rsidP="001567D2">
      <w:pPr>
        <w:spacing w:line="480" w:lineRule="auto"/>
        <w:ind w:firstLine="720"/>
        <w:jc w:val="both"/>
        <w:rPr>
          <w:rFonts w:ascii="Times New Roman" w:hAnsi="Times New Roman"/>
          <w:sz w:val="24"/>
          <w:szCs w:val="24"/>
        </w:rPr>
      </w:pPr>
      <w:r w:rsidRPr="0057474F">
        <w:rPr>
          <w:rFonts w:ascii="Times New Roman" w:hAnsi="Times New Roman"/>
          <w:sz w:val="24"/>
          <w:szCs w:val="24"/>
        </w:rPr>
        <w:t>The project will not assume that the researchers have permission to collect or use confidential health information. Any future collection of real information would require appropriate authorization and the applicable consent or other lawful basis, especially when minors are involved.</w:t>
      </w:r>
    </w:p>
    <w:p w14:paraId="68884048" w14:textId="6C71F329" w:rsidR="004511EF" w:rsidRPr="0057474F" w:rsidRDefault="00000000" w:rsidP="001567D2">
      <w:pPr>
        <w:spacing w:line="480" w:lineRule="auto"/>
        <w:ind w:firstLine="720"/>
        <w:jc w:val="both"/>
        <w:rPr>
          <w:rFonts w:ascii="Times New Roman" w:hAnsi="Times New Roman"/>
          <w:sz w:val="24"/>
          <w:szCs w:val="24"/>
        </w:rPr>
      </w:pPr>
      <w:r w:rsidRPr="0057474F">
        <w:rPr>
          <w:rFonts w:ascii="Times New Roman" w:hAnsi="Times New Roman"/>
          <w:sz w:val="24"/>
          <w:szCs w:val="24"/>
        </w:rPr>
        <w:t>The prototype's demonstration registration and verification features will not be treated as a substitute for a legally and ethically appropriate verification procedure.</w:t>
      </w:r>
    </w:p>
    <w:p w14:paraId="32D10D7C" w14:textId="77777777" w:rsidR="001567D2" w:rsidRDefault="00000000" w:rsidP="001567D2">
      <w:pPr>
        <w:spacing w:line="480" w:lineRule="auto"/>
        <w:jc w:val="both"/>
        <w:rPr>
          <w:rFonts w:ascii="Times New Roman" w:hAnsi="Times New Roman"/>
          <w:i/>
          <w:iCs/>
          <w:sz w:val="24"/>
          <w:szCs w:val="24"/>
        </w:rPr>
      </w:pPr>
      <w:r w:rsidRPr="001567D2">
        <w:rPr>
          <w:rFonts w:ascii="Times New Roman" w:hAnsi="Times New Roman"/>
          <w:i/>
          <w:iCs/>
          <w:sz w:val="24"/>
          <w:szCs w:val="24"/>
        </w:rPr>
        <w:t>Role-Based Access</w:t>
      </w:r>
    </w:p>
    <w:p w14:paraId="2FA9E869" w14:textId="18FF0BF1" w:rsidR="004511EF" w:rsidRPr="001567D2" w:rsidRDefault="00000000" w:rsidP="001567D2">
      <w:pPr>
        <w:spacing w:line="480" w:lineRule="auto"/>
        <w:ind w:firstLine="720"/>
        <w:jc w:val="both"/>
        <w:rPr>
          <w:rFonts w:ascii="Times New Roman" w:hAnsi="Times New Roman"/>
          <w:i/>
          <w:iCs/>
          <w:sz w:val="24"/>
          <w:szCs w:val="24"/>
        </w:rPr>
      </w:pPr>
      <w:r w:rsidRPr="0057474F">
        <w:rPr>
          <w:rFonts w:ascii="Times New Roman" w:hAnsi="Times New Roman"/>
          <w:sz w:val="24"/>
          <w:szCs w:val="24"/>
        </w:rPr>
        <w:t>The proposed system will demonstrate separate user roles. In a future operational system, access to sensitive information should be restricted to authorized personnel according to their responsibilities.</w:t>
      </w:r>
    </w:p>
    <w:p w14:paraId="2775FD51" w14:textId="0B79D161" w:rsidR="004511EF" w:rsidRPr="0057474F" w:rsidRDefault="00000000" w:rsidP="001567D2">
      <w:pPr>
        <w:spacing w:line="480" w:lineRule="auto"/>
        <w:ind w:firstLine="720"/>
        <w:jc w:val="both"/>
        <w:rPr>
          <w:rFonts w:ascii="Times New Roman" w:hAnsi="Times New Roman"/>
          <w:sz w:val="24"/>
          <w:szCs w:val="24"/>
        </w:rPr>
      </w:pPr>
      <w:r w:rsidRPr="0057474F">
        <w:rPr>
          <w:rFonts w:ascii="Times New Roman" w:hAnsi="Times New Roman"/>
          <w:sz w:val="24"/>
          <w:szCs w:val="24"/>
        </w:rPr>
        <w:t>The teenager, barangay health personnel, and MOPH interfaces should not automatically have identical access to records. The exact permissions for an operational system would need to be established by the responsible authorities.</w:t>
      </w:r>
    </w:p>
    <w:p w14:paraId="7EC1A2F0" w14:textId="5B622BE3" w:rsidR="004511EF" w:rsidRPr="001567D2" w:rsidRDefault="00000000" w:rsidP="001567D2">
      <w:pPr>
        <w:spacing w:line="480" w:lineRule="auto"/>
        <w:jc w:val="both"/>
        <w:rPr>
          <w:rFonts w:ascii="Times New Roman" w:hAnsi="Times New Roman"/>
          <w:i/>
          <w:iCs/>
          <w:sz w:val="24"/>
          <w:szCs w:val="24"/>
        </w:rPr>
      </w:pPr>
      <w:r w:rsidRPr="001567D2">
        <w:rPr>
          <w:rFonts w:ascii="Times New Roman" w:hAnsi="Times New Roman"/>
          <w:i/>
          <w:iCs/>
          <w:sz w:val="24"/>
          <w:szCs w:val="24"/>
        </w:rPr>
        <w:t>Data Security</w:t>
      </w:r>
    </w:p>
    <w:p w14:paraId="19263B98" w14:textId="603A7F66" w:rsidR="004511EF" w:rsidRPr="0057474F" w:rsidRDefault="00000000" w:rsidP="001567D2">
      <w:pPr>
        <w:spacing w:line="480" w:lineRule="auto"/>
        <w:ind w:firstLine="720"/>
        <w:jc w:val="both"/>
        <w:rPr>
          <w:rFonts w:ascii="Times New Roman" w:hAnsi="Times New Roman"/>
          <w:sz w:val="24"/>
          <w:szCs w:val="24"/>
        </w:rPr>
      </w:pPr>
      <w:r w:rsidRPr="0057474F">
        <w:rPr>
          <w:rFonts w:ascii="Times New Roman" w:hAnsi="Times New Roman"/>
          <w:sz w:val="24"/>
          <w:szCs w:val="24"/>
        </w:rPr>
        <w:t>If SIBOL is developed beyond a fictional-data prototype, appropriate safeguards would be needed to protect information during storage, access, and transmission. These may include secure authentication, access restrictions, appropriate encryption, and procedures for managing security incidents.</w:t>
      </w:r>
    </w:p>
    <w:p w14:paraId="3C2C9BA2" w14:textId="3F366763" w:rsidR="004511EF" w:rsidRPr="0057474F" w:rsidRDefault="00000000" w:rsidP="001567D2">
      <w:pPr>
        <w:spacing w:line="480" w:lineRule="auto"/>
        <w:ind w:firstLine="720"/>
        <w:jc w:val="both"/>
        <w:rPr>
          <w:rFonts w:ascii="Times New Roman" w:hAnsi="Times New Roman"/>
          <w:sz w:val="24"/>
          <w:szCs w:val="24"/>
        </w:rPr>
      </w:pPr>
      <w:r w:rsidRPr="0057474F">
        <w:rPr>
          <w:rFonts w:ascii="Times New Roman" w:hAnsi="Times New Roman"/>
          <w:sz w:val="24"/>
          <w:szCs w:val="24"/>
        </w:rPr>
        <w:t>The prototype should not be described as production-secure unless its security has been appropriately implemented and assessed.</w:t>
      </w:r>
    </w:p>
    <w:p w14:paraId="4CE9EA32" w14:textId="34D963CD" w:rsidR="004511EF" w:rsidRPr="001567D2" w:rsidRDefault="00000000" w:rsidP="001567D2">
      <w:pPr>
        <w:spacing w:line="480" w:lineRule="auto"/>
        <w:jc w:val="both"/>
        <w:rPr>
          <w:rFonts w:ascii="Times New Roman" w:hAnsi="Times New Roman"/>
          <w:i/>
          <w:iCs/>
          <w:sz w:val="24"/>
          <w:szCs w:val="24"/>
        </w:rPr>
      </w:pPr>
      <w:r w:rsidRPr="001567D2">
        <w:rPr>
          <w:rFonts w:ascii="Times New Roman" w:hAnsi="Times New Roman"/>
          <w:i/>
          <w:iCs/>
          <w:sz w:val="24"/>
          <w:szCs w:val="24"/>
        </w:rPr>
        <w:t>Nonmaleficence and Respect</w:t>
      </w:r>
      <w:r w:rsidR="001567D2">
        <w:rPr>
          <w:rFonts w:ascii="Times New Roman" w:hAnsi="Times New Roman"/>
          <w:i/>
          <w:iCs/>
          <w:sz w:val="24"/>
          <w:szCs w:val="24"/>
        </w:rPr>
        <w:tab/>
      </w:r>
    </w:p>
    <w:p w14:paraId="23E59347" w14:textId="12D68BB6" w:rsidR="004511EF" w:rsidRPr="0057474F" w:rsidRDefault="00000000" w:rsidP="001567D2">
      <w:pPr>
        <w:spacing w:line="480" w:lineRule="auto"/>
        <w:ind w:firstLine="720"/>
        <w:jc w:val="both"/>
        <w:rPr>
          <w:rFonts w:ascii="Times New Roman" w:hAnsi="Times New Roman"/>
          <w:sz w:val="24"/>
          <w:szCs w:val="24"/>
        </w:rPr>
      </w:pPr>
      <w:r w:rsidRPr="0057474F">
        <w:rPr>
          <w:rFonts w:ascii="Times New Roman" w:hAnsi="Times New Roman"/>
          <w:sz w:val="24"/>
          <w:szCs w:val="24"/>
        </w:rPr>
        <w:lastRenderedPageBreak/>
        <w:t>The application must not be used to shame, blame, or discriminate against pregnant adolescents. Its purpose is to demonstrate how organized information management could support appropriate monitoring and care.</w:t>
      </w:r>
    </w:p>
    <w:p w14:paraId="394FC16B" w14:textId="77777777" w:rsidR="004511EF" w:rsidRPr="0057474F" w:rsidRDefault="00000000" w:rsidP="001567D2">
      <w:pPr>
        <w:spacing w:line="480" w:lineRule="auto"/>
        <w:ind w:firstLine="720"/>
        <w:jc w:val="both"/>
        <w:rPr>
          <w:rFonts w:ascii="Times New Roman" w:hAnsi="Times New Roman"/>
          <w:sz w:val="24"/>
          <w:szCs w:val="24"/>
        </w:rPr>
      </w:pPr>
      <w:r w:rsidRPr="0057474F">
        <w:rPr>
          <w:rFonts w:ascii="Times New Roman" w:hAnsi="Times New Roman"/>
          <w:sz w:val="24"/>
          <w:szCs w:val="24"/>
        </w:rPr>
        <w:t>The project will not make clinical decisions or replace professional assessment. The use of fictional data also reduces the risk of exposing actual individuals during the student demonstration.</w:t>
      </w:r>
    </w:p>
    <w:p w14:paraId="43BBE94F" w14:textId="77777777" w:rsidR="004511EF" w:rsidRPr="0057474F" w:rsidRDefault="004511EF">
      <w:pPr>
        <w:rPr>
          <w:rFonts w:ascii="Times New Roman" w:hAnsi="Times New Roman"/>
          <w:sz w:val="24"/>
          <w:szCs w:val="24"/>
        </w:rPr>
      </w:pPr>
    </w:p>
    <w:p w14:paraId="5AC60376" w14:textId="7CF7E10F" w:rsidR="004511EF" w:rsidRPr="0057474F" w:rsidRDefault="00000000" w:rsidP="001567D2">
      <w:pPr>
        <w:spacing w:line="480" w:lineRule="auto"/>
        <w:jc w:val="both"/>
        <w:rPr>
          <w:rFonts w:ascii="Times New Roman" w:hAnsi="Times New Roman"/>
          <w:sz w:val="24"/>
          <w:szCs w:val="24"/>
        </w:rPr>
      </w:pPr>
      <w:r w:rsidRPr="0057474F">
        <w:rPr>
          <w:rFonts w:ascii="Times New Roman" w:hAnsi="Times New Roman"/>
          <w:sz w:val="24"/>
          <w:szCs w:val="24"/>
        </w:rPr>
        <w:t>CULTURAL CONSIDERATIONS</w:t>
      </w:r>
    </w:p>
    <w:p w14:paraId="797FBD86" w14:textId="77777777" w:rsidR="004511EF" w:rsidRPr="0057474F" w:rsidRDefault="00000000" w:rsidP="001567D2">
      <w:pPr>
        <w:spacing w:line="480" w:lineRule="auto"/>
        <w:ind w:firstLine="720"/>
        <w:jc w:val="both"/>
        <w:rPr>
          <w:rFonts w:ascii="Times New Roman" w:hAnsi="Times New Roman"/>
          <w:sz w:val="24"/>
          <w:szCs w:val="24"/>
        </w:rPr>
      </w:pPr>
      <w:r w:rsidRPr="0057474F">
        <w:rPr>
          <w:rFonts w:ascii="Times New Roman" w:hAnsi="Times New Roman"/>
          <w:sz w:val="24"/>
          <w:szCs w:val="24"/>
        </w:rPr>
        <w:t>Cultural sensitivity is important when developing an application related to adolescent pregnancy. Beliefs about family, relationships, sexuality, pregnancy, and healthcare may differ among individuals and communities.</w:t>
      </w:r>
    </w:p>
    <w:p w14:paraId="294472D7" w14:textId="4C81FA8E" w:rsidR="004511EF" w:rsidRPr="0057474F" w:rsidRDefault="00000000" w:rsidP="001567D2">
      <w:pPr>
        <w:spacing w:line="480" w:lineRule="auto"/>
        <w:ind w:firstLine="720"/>
        <w:jc w:val="both"/>
        <w:rPr>
          <w:rFonts w:ascii="Times New Roman" w:hAnsi="Times New Roman"/>
          <w:sz w:val="24"/>
          <w:szCs w:val="24"/>
        </w:rPr>
      </w:pPr>
      <w:r w:rsidRPr="0057474F">
        <w:rPr>
          <w:rFonts w:ascii="Times New Roman" w:hAnsi="Times New Roman"/>
          <w:sz w:val="24"/>
          <w:szCs w:val="24"/>
        </w:rPr>
        <w:t>SIBOL should therefore promote respectful and nonjudgmental communication. Its proposed teenager dashboard should use understandable language and avoid wording that could shame adolescents or imply that they deserve negative treatment because of their circumstances.</w:t>
      </w:r>
    </w:p>
    <w:p w14:paraId="22CDC056" w14:textId="3175E809" w:rsidR="004511EF" w:rsidRPr="0057474F" w:rsidRDefault="00000000" w:rsidP="001567D2">
      <w:pPr>
        <w:spacing w:line="480" w:lineRule="auto"/>
        <w:ind w:firstLine="720"/>
        <w:jc w:val="both"/>
        <w:rPr>
          <w:rFonts w:ascii="Times New Roman" w:hAnsi="Times New Roman"/>
          <w:sz w:val="24"/>
          <w:szCs w:val="24"/>
        </w:rPr>
      </w:pPr>
      <w:r w:rsidRPr="0057474F">
        <w:rPr>
          <w:rFonts w:ascii="Times New Roman" w:hAnsi="Times New Roman"/>
          <w:sz w:val="24"/>
          <w:szCs w:val="24"/>
        </w:rPr>
        <w:t>The application should also recognize that some adolescents may feel uncomfortable discussing pregnancy-related concerns. Privacy, dignity, and access to appropriate support are important considerations when presenting information or designing a request-for-assistance feature.</w:t>
      </w:r>
    </w:p>
    <w:p w14:paraId="3D8FF9A6" w14:textId="6AB0A322" w:rsidR="004511EF" w:rsidRPr="0057474F" w:rsidRDefault="00000000" w:rsidP="001567D2">
      <w:pPr>
        <w:spacing w:line="480" w:lineRule="auto"/>
        <w:ind w:firstLine="720"/>
        <w:jc w:val="both"/>
        <w:rPr>
          <w:rFonts w:ascii="Times New Roman" w:hAnsi="Times New Roman"/>
          <w:sz w:val="24"/>
          <w:szCs w:val="24"/>
        </w:rPr>
      </w:pPr>
      <w:r w:rsidRPr="0057474F">
        <w:rPr>
          <w:rFonts w:ascii="Times New Roman" w:hAnsi="Times New Roman"/>
          <w:sz w:val="24"/>
          <w:szCs w:val="24"/>
        </w:rPr>
        <w:t xml:space="preserve">Family involvement may be relevant in some circumstances, but the system should not assume that every adolescent has the same family situation or that every disclosure is safe. Any future implementation involving minors must follow </w:t>
      </w:r>
      <w:r w:rsidRPr="0057474F">
        <w:rPr>
          <w:rFonts w:ascii="Times New Roman" w:hAnsi="Times New Roman"/>
          <w:sz w:val="24"/>
          <w:szCs w:val="24"/>
        </w:rPr>
        <w:lastRenderedPageBreak/>
        <w:t>applicable legal requirements, professional responsibilities, and appropriate safeguarding procedures.</w:t>
      </w:r>
    </w:p>
    <w:p w14:paraId="7981AD44" w14:textId="156F466A" w:rsidR="004511EF" w:rsidRPr="0057474F" w:rsidRDefault="00000000" w:rsidP="001567D2">
      <w:pPr>
        <w:spacing w:line="480" w:lineRule="auto"/>
        <w:ind w:firstLine="720"/>
        <w:jc w:val="both"/>
        <w:rPr>
          <w:rFonts w:ascii="Times New Roman" w:hAnsi="Times New Roman"/>
          <w:sz w:val="24"/>
          <w:szCs w:val="24"/>
        </w:rPr>
      </w:pPr>
      <w:r w:rsidRPr="0057474F">
        <w:rPr>
          <w:rFonts w:ascii="Times New Roman" w:hAnsi="Times New Roman"/>
          <w:sz w:val="24"/>
          <w:szCs w:val="24"/>
        </w:rPr>
        <w:t xml:space="preserve">Because </w:t>
      </w:r>
      <w:proofErr w:type="spellStart"/>
      <w:r w:rsidRPr="0057474F">
        <w:rPr>
          <w:rFonts w:ascii="Times New Roman" w:hAnsi="Times New Roman"/>
          <w:sz w:val="24"/>
          <w:szCs w:val="24"/>
        </w:rPr>
        <w:t>Balingasag</w:t>
      </w:r>
      <w:proofErr w:type="spellEnd"/>
      <w:r w:rsidRPr="0057474F">
        <w:rPr>
          <w:rFonts w:ascii="Times New Roman" w:hAnsi="Times New Roman"/>
          <w:sz w:val="24"/>
          <w:szCs w:val="24"/>
        </w:rPr>
        <w:t xml:space="preserve"> is the proposed setting, future development should consider the language, communication practices, and needs of the intended community. Consultation with relevant local stakeholders would help determine whether the interface and its information are understandable and appropriate.</w:t>
      </w:r>
    </w:p>
    <w:p w14:paraId="7EE0FB84" w14:textId="77777777" w:rsidR="004511EF" w:rsidRPr="0057474F" w:rsidRDefault="00000000" w:rsidP="001567D2">
      <w:pPr>
        <w:spacing w:line="480" w:lineRule="auto"/>
        <w:ind w:firstLine="720"/>
        <w:jc w:val="both"/>
        <w:rPr>
          <w:rFonts w:ascii="Times New Roman" w:hAnsi="Times New Roman"/>
          <w:sz w:val="24"/>
          <w:szCs w:val="24"/>
        </w:rPr>
      </w:pPr>
      <w:r w:rsidRPr="0057474F">
        <w:rPr>
          <w:rFonts w:ascii="Times New Roman" w:hAnsi="Times New Roman"/>
          <w:sz w:val="24"/>
          <w:szCs w:val="24"/>
        </w:rPr>
        <w:t>Cultural sensitivity does not mean reinforcing stigma or withholding healthcare information. Instead, it means providing respectful, accessible, and appropriate support while protecting the rights and dignity of adolescents.</w:t>
      </w:r>
    </w:p>
    <w:p w14:paraId="181DF3DD" w14:textId="77777777" w:rsidR="004511EF" w:rsidRPr="0057474F" w:rsidRDefault="004511EF">
      <w:pPr>
        <w:rPr>
          <w:rFonts w:ascii="Times New Roman" w:hAnsi="Times New Roman"/>
          <w:sz w:val="24"/>
          <w:szCs w:val="24"/>
        </w:rPr>
      </w:pPr>
    </w:p>
    <w:p w14:paraId="1F94CFF7" w14:textId="7CC3D3F1" w:rsidR="004511EF" w:rsidRPr="0057474F" w:rsidRDefault="00000000" w:rsidP="00E16354">
      <w:pPr>
        <w:spacing w:line="480" w:lineRule="auto"/>
        <w:jc w:val="both"/>
        <w:rPr>
          <w:rFonts w:ascii="Times New Roman" w:hAnsi="Times New Roman"/>
          <w:sz w:val="24"/>
          <w:szCs w:val="24"/>
        </w:rPr>
      </w:pPr>
      <w:r w:rsidRPr="0057474F">
        <w:rPr>
          <w:rFonts w:ascii="Times New Roman" w:hAnsi="Times New Roman"/>
          <w:sz w:val="24"/>
          <w:szCs w:val="24"/>
        </w:rPr>
        <w:t>ECONOMIC CONSIDERATIONS</w:t>
      </w:r>
    </w:p>
    <w:p w14:paraId="77E37A51" w14:textId="7FA6C221" w:rsidR="004511EF" w:rsidRPr="0057474F" w:rsidRDefault="00000000" w:rsidP="00E16354">
      <w:pPr>
        <w:spacing w:line="480" w:lineRule="auto"/>
        <w:ind w:firstLine="720"/>
        <w:jc w:val="both"/>
        <w:rPr>
          <w:rFonts w:ascii="Times New Roman" w:hAnsi="Times New Roman"/>
          <w:sz w:val="24"/>
          <w:szCs w:val="24"/>
        </w:rPr>
      </w:pPr>
      <w:r w:rsidRPr="0057474F">
        <w:rPr>
          <w:rFonts w:ascii="Times New Roman" w:hAnsi="Times New Roman"/>
          <w:sz w:val="24"/>
          <w:szCs w:val="24"/>
        </w:rPr>
        <w:t>The development and possible implementation of SIBOL involve both potential economic benefits and costs.</w:t>
      </w:r>
    </w:p>
    <w:p w14:paraId="482DE756" w14:textId="3B725650" w:rsidR="004511EF" w:rsidRPr="00E16354" w:rsidRDefault="00000000" w:rsidP="00E16354">
      <w:pPr>
        <w:spacing w:line="480" w:lineRule="auto"/>
        <w:jc w:val="both"/>
        <w:rPr>
          <w:rFonts w:ascii="Times New Roman" w:hAnsi="Times New Roman"/>
          <w:i/>
          <w:iCs/>
          <w:sz w:val="24"/>
          <w:szCs w:val="24"/>
        </w:rPr>
      </w:pPr>
      <w:r w:rsidRPr="00E16354">
        <w:rPr>
          <w:rFonts w:ascii="Times New Roman" w:hAnsi="Times New Roman"/>
          <w:i/>
          <w:iCs/>
          <w:sz w:val="24"/>
          <w:szCs w:val="24"/>
        </w:rPr>
        <w:t>Potential Economic Benefits</w:t>
      </w:r>
    </w:p>
    <w:p w14:paraId="2FB66C29" w14:textId="2C660B50" w:rsidR="004511EF" w:rsidRPr="0057474F" w:rsidRDefault="00000000" w:rsidP="00E16354">
      <w:pPr>
        <w:spacing w:line="480" w:lineRule="auto"/>
        <w:ind w:firstLine="720"/>
        <w:jc w:val="both"/>
        <w:rPr>
          <w:rFonts w:ascii="Times New Roman" w:hAnsi="Times New Roman"/>
          <w:sz w:val="24"/>
          <w:szCs w:val="24"/>
        </w:rPr>
      </w:pPr>
      <w:r w:rsidRPr="0057474F">
        <w:rPr>
          <w:rFonts w:ascii="Times New Roman" w:hAnsi="Times New Roman"/>
          <w:sz w:val="24"/>
          <w:szCs w:val="24"/>
        </w:rPr>
        <w:t>A digital record-management application could reduce dependence on some paper-based processes if it were properly implemented and accepted by the responsible health personnel. Digital organization may also reduce the effort required to locate and update records, although these benefits have not yet been measured for SIBOL.</w:t>
      </w:r>
    </w:p>
    <w:p w14:paraId="7B3E4A04" w14:textId="61CCC424" w:rsidR="004511EF" w:rsidRPr="0057474F" w:rsidRDefault="00000000" w:rsidP="00E16354">
      <w:pPr>
        <w:spacing w:line="480" w:lineRule="auto"/>
        <w:ind w:firstLine="720"/>
        <w:jc w:val="both"/>
        <w:rPr>
          <w:rFonts w:ascii="Times New Roman" w:hAnsi="Times New Roman"/>
          <w:sz w:val="24"/>
          <w:szCs w:val="24"/>
        </w:rPr>
      </w:pPr>
      <w:r w:rsidRPr="0057474F">
        <w:rPr>
          <w:rFonts w:ascii="Times New Roman" w:hAnsi="Times New Roman"/>
          <w:sz w:val="24"/>
          <w:szCs w:val="24"/>
        </w:rPr>
        <w:t>The proposed offline functionality could allow certain tasks to continue during temporary internet interruptions, reducing dependence on a continuous connection for those specific functions.</w:t>
      </w:r>
    </w:p>
    <w:p w14:paraId="6A9BAAAC" w14:textId="078D8F3E" w:rsidR="004511EF" w:rsidRPr="00E16354" w:rsidRDefault="00000000" w:rsidP="00E16354">
      <w:pPr>
        <w:spacing w:line="480" w:lineRule="auto"/>
        <w:ind w:firstLine="720"/>
        <w:jc w:val="both"/>
        <w:rPr>
          <w:rFonts w:ascii="Times New Roman" w:hAnsi="Times New Roman"/>
          <w:i/>
          <w:iCs/>
          <w:sz w:val="24"/>
          <w:szCs w:val="24"/>
        </w:rPr>
      </w:pPr>
      <w:r w:rsidRPr="0057474F">
        <w:rPr>
          <w:rFonts w:ascii="Times New Roman" w:hAnsi="Times New Roman"/>
          <w:sz w:val="24"/>
          <w:szCs w:val="24"/>
        </w:rPr>
        <w:lastRenderedPageBreak/>
        <w:t>The student prototype also offers a relatively manageable way to demonstrate the concept before considering the greater expense and responsibility of a real deployment.</w:t>
      </w:r>
    </w:p>
    <w:p w14:paraId="2E02D4A4" w14:textId="5CBD0228" w:rsidR="004511EF" w:rsidRPr="00E16354" w:rsidRDefault="00000000" w:rsidP="00E16354">
      <w:pPr>
        <w:spacing w:line="480" w:lineRule="auto"/>
        <w:jc w:val="both"/>
        <w:rPr>
          <w:rFonts w:ascii="Times New Roman" w:hAnsi="Times New Roman"/>
          <w:i/>
          <w:iCs/>
          <w:sz w:val="24"/>
          <w:szCs w:val="24"/>
        </w:rPr>
      </w:pPr>
      <w:r w:rsidRPr="00E16354">
        <w:rPr>
          <w:rFonts w:ascii="Times New Roman" w:hAnsi="Times New Roman"/>
          <w:i/>
          <w:iCs/>
          <w:sz w:val="24"/>
          <w:szCs w:val="24"/>
        </w:rPr>
        <w:t>Potential Costs</w:t>
      </w:r>
    </w:p>
    <w:p w14:paraId="6569CC87" w14:textId="5A08A10E" w:rsidR="004511EF" w:rsidRPr="0057474F" w:rsidRDefault="00000000" w:rsidP="001567D2">
      <w:pPr>
        <w:spacing w:line="480" w:lineRule="auto"/>
        <w:ind w:firstLine="720"/>
        <w:jc w:val="both"/>
        <w:rPr>
          <w:rFonts w:ascii="Times New Roman" w:hAnsi="Times New Roman"/>
          <w:sz w:val="24"/>
          <w:szCs w:val="24"/>
        </w:rPr>
      </w:pPr>
      <w:r w:rsidRPr="0057474F">
        <w:rPr>
          <w:rFonts w:ascii="Times New Roman" w:hAnsi="Times New Roman"/>
          <w:sz w:val="24"/>
          <w:szCs w:val="24"/>
        </w:rPr>
        <w:t>Development may require time, technical expertise, compatible devices, and software or hosting resources. A future operational system could also require maintenance, staff training, technical support, security measures, and appropriate data-storage arrangements.</w:t>
      </w:r>
    </w:p>
    <w:p w14:paraId="52EE70B3" w14:textId="41CFA601" w:rsidR="004511EF" w:rsidRPr="0057474F" w:rsidRDefault="00000000" w:rsidP="001567D2">
      <w:pPr>
        <w:spacing w:line="480" w:lineRule="auto"/>
        <w:ind w:firstLine="720"/>
        <w:jc w:val="both"/>
        <w:rPr>
          <w:rFonts w:ascii="Times New Roman" w:hAnsi="Times New Roman"/>
          <w:sz w:val="24"/>
          <w:szCs w:val="24"/>
        </w:rPr>
      </w:pPr>
      <w:r w:rsidRPr="0057474F">
        <w:rPr>
          <w:rFonts w:ascii="Times New Roman" w:hAnsi="Times New Roman"/>
          <w:sz w:val="24"/>
          <w:szCs w:val="24"/>
        </w:rPr>
        <w:t>If continuous internet access is unavailable in certain locations, the reporting process may be delayed until connectivity returns, depending on the system's design.</w:t>
      </w:r>
    </w:p>
    <w:p w14:paraId="115EC9D3" w14:textId="56205A44" w:rsidR="004511EF" w:rsidRPr="0057474F" w:rsidRDefault="00000000" w:rsidP="001567D2">
      <w:pPr>
        <w:spacing w:line="480" w:lineRule="auto"/>
        <w:ind w:firstLine="720"/>
        <w:jc w:val="both"/>
        <w:rPr>
          <w:rFonts w:ascii="Times New Roman" w:hAnsi="Times New Roman"/>
          <w:sz w:val="24"/>
          <w:szCs w:val="24"/>
        </w:rPr>
      </w:pPr>
      <w:r w:rsidRPr="0057474F">
        <w:rPr>
          <w:rFonts w:ascii="Times New Roman" w:hAnsi="Times New Roman"/>
          <w:sz w:val="24"/>
          <w:szCs w:val="24"/>
        </w:rPr>
        <w:t>There may also be costs associated with adapting the application to existing health-office procedures and ensuring compliance with privacy and security requirements.</w:t>
      </w:r>
    </w:p>
    <w:p w14:paraId="246A502D" w14:textId="3233BDBE" w:rsidR="004511EF" w:rsidRPr="0057474F" w:rsidRDefault="00000000" w:rsidP="00E16354">
      <w:pPr>
        <w:spacing w:line="480" w:lineRule="auto"/>
        <w:jc w:val="both"/>
        <w:rPr>
          <w:rFonts w:ascii="Times New Roman" w:hAnsi="Times New Roman"/>
          <w:sz w:val="24"/>
          <w:szCs w:val="24"/>
        </w:rPr>
      </w:pPr>
      <w:r w:rsidRPr="0057474F">
        <w:rPr>
          <w:rFonts w:ascii="Times New Roman" w:hAnsi="Times New Roman"/>
          <w:sz w:val="24"/>
          <w:szCs w:val="24"/>
        </w:rPr>
        <w:t>Economic Feasibility</w:t>
      </w:r>
    </w:p>
    <w:p w14:paraId="1E118DB3" w14:textId="0602F01A" w:rsidR="004511EF" w:rsidRPr="0057474F" w:rsidRDefault="00000000" w:rsidP="001567D2">
      <w:pPr>
        <w:spacing w:line="480" w:lineRule="auto"/>
        <w:ind w:firstLine="720"/>
        <w:jc w:val="both"/>
        <w:rPr>
          <w:rFonts w:ascii="Times New Roman" w:hAnsi="Times New Roman"/>
          <w:sz w:val="24"/>
          <w:szCs w:val="24"/>
        </w:rPr>
      </w:pPr>
      <w:r w:rsidRPr="0057474F">
        <w:rPr>
          <w:rFonts w:ascii="Times New Roman" w:hAnsi="Times New Roman"/>
          <w:sz w:val="24"/>
          <w:szCs w:val="24"/>
        </w:rPr>
        <w:t>For the current student project, the researchers will prioritize a limited prototype using available resources and fictional data. The project will not claim specific financial savings because no formal cost analysis has been completed.</w:t>
      </w:r>
    </w:p>
    <w:p w14:paraId="0826A94F" w14:textId="77777777" w:rsidR="00E16354" w:rsidRDefault="00000000" w:rsidP="001567D2">
      <w:pPr>
        <w:spacing w:line="480" w:lineRule="auto"/>
        <w:ind w:firstLine="720"/>
        <w:jc w:val="both"/>
        <w:rPr>
          <w:rFonts w:ascii="Times New Roman" w:hAnsi="Times New Roman"/>
          <w:sz w:val="24"/>
          <w:szCs w:val="24"/>
        </w:rPr>
      </w:pPr>
      <w:r w:rsidRPr="0057474F">
        <w:rPr>
          <w:rFonts w:ascii="Times New Roman" w:hAnsi="Times New Roman"/>
          <w:sz w:val="24"/>
          <w:szCs w:val="24"/>
        </w:rPr>
        <w:t>Any future implementation should assess the total cost of development, maintenance, training, equipment, and connectivity alongside its practical benefits. The WHO (2019) emphasizes that resource use and feasibility should be considered when evaluating digital health interventions.</w:t>
      </w:r>
    </w:p>
    <w:p w14:paraId="5BD2858F" w14:textId="77777777" w:rsidR="001567D2" w:rsidRDefault="001567D2" w:rsidP="001567D2">
      <w:pPr>
        <w:spacing w:line="480" w:lineRule="auto"/>
        <w:ind w:firstLine="720"/>
        <w:jc w:val="both"/>
        <w:rPr>
          <w:rFonts w:ascii="Times New Roman" w:hAnsi="Times New Roman"/>
          <w:sz w:val="24"/>
          <w:szCs w:val="24"/>
        </w:rPr>
      </w:pPr>
    </w:p>
    <w:p w14:paraId="4A47AF50" w14:textId="2211C692" w:rsidR="004511EF" w:rsidRPr="0057474F" w:rsidRDefault="00000000" w:rsidP="00E16354">
      <w:pPr>
        <w:rPr>
          <w:rFonts w:ascii="Times New Roman" w:hAnsi="Times New Roman"/>
          <w:sz w:val="24"/>
          <w:szCs w:val="24"/>
        </w:rPr>
      </w:pPr>
      <w:r w:rsidRPr="0057474F">
        <w:rPr>
          <w:rFonts w:ascii="Times New Roman" w:hAnsi="Times New Roman"/>
          <w:sz w:val="24"/>
          <w:szCs w:val="24"/>
        </w:rPr>
        <w:lastRenderedPageBreak/>
        <w:t>ADVANTAGES AND LIMITATIONS</w:t>
      </w:r>
    </w:p>
    <w:p w14:paraId="73A546E1" w14:textId="4E39FFA9" w:rsidR="004511EF" w:rsidRPr="0057474F" w:rsidRDefault="00000000" w:rsidP="00E16354">
      <w:pPr>
        <w:spacing w:line="480" w:lineRule="auto"/>
        <w:jc w:val="both"/>
        <w:rPr>
          <w:rFonts w:ascii="Times New Roman" w:hAnsi="Times New Roman"/>
          <w:sz w:val="24"/>
          <w:szCs w:val="24"/>
        </w:rPr>
      </w:pPr>
      <w:r w:rsidRPr="0057474F">
        <w:rPr>
          <w:rFonts w:ascii="Times New Roman" w:hAnsi="Times New Roman"/>
          <w:sz w:val="24"/>
          <w:szCs w:val="24"/>
        </w:rPr>
        <w:t>Advantages</w:t>
      </w:r>
    </w:p>
    <w:p w14:paraId="737AFAAD" w14:textId="1EFB9027" w:rsidR="004511EF" w:rsidRPr="0057474F" w:rsidRDefault="00000000" w:rsidP="00E16354">
      <w:pPr>
        <w:spacing w:line="480" w:lineRule="auto"/>
        <w:jc w:val="both"/>
        <w:rPr>
          <w:rFonts w:ascii="Times New Roman" w:hAnsi="Times New Roman"/>
          <w:sz w:val="24"/>
          <w:szCs w:val="24"/>
        </w:rPr>
      </w:pPr>
      <w:r w:rsidRPr="0057474F">
        <w:rPr>
          <w:rFonts w:ascii="Times New Roman" w:hAnsi="Times New Roman"/>
          <w:sz w:val="24"/>
          <w:szCs w:val="24"/>
        </w:rPr>
        <w:t>1. Organized digital records. SIBOL will demonstrate how fictional monitoring records can be arranged and retrieved through a structured interface.</w:t>
      </w:r>
    </w:p>
    <w:p w14:paraId="3BFCC1FC" w14:textId="33D5FC17" w:rsidR="004511EF" w:rsidRPr="0057474F" w:rsidRDefault="00000000" w:rsidP="00E16354">
      <w:pPr>
        <w:spacing w:line="480" w:lineRule="auto"/>
        <w:jc w:val="both"/>
        <w:rPr>
          <w:rFonts w:ascii="Times New Roman" w:hAnsi="Times New Roman"/>
          <w:sz w:val="24"/>
          <w:szCs w:val="24"/>
        </w:rPr>
      </w:pPr>
      <w:r w:rsidRPr="0057474F">
        <w:rPr>
          <w:rFonts w:ascii="Times New Roman" w:hAnsi="Times New Roman"/>
          <w:sz w:val="24"/>
          <w:szCs w:val="24"/>
        </w:rPr>
        <w:t>2. Case-monitoring timelines. The prototype will display sample case statuses and follow-up activities in a clear format.</w:t>
      </w:r>
    </w:p>
    <w:p w14:paraId="31336B5B" w14:textId="3334C29E" w:rsidR="004511EF" w:rsidRPr="0057474F" w:rsidRDefault="00000000" w:rsidP="00E16354">
      <w:pPr>
        <w:spacing w:line="480" w:lineRule="auto"/>
        <w:jc w:val="both"/>
        <w:rPr>
          <w:rFonts w:ascii="Times New Roman" w:hAnsi="Times New Roman"/>
          <w:sz w:val="24"/>
          <w:szCs w:val="24"/>
        </w:rPr>
      </w:pPr>
      <w:r w:rsidRPr="0057474F">
        <w:rPr>
          <w:rFonts w:ascii="Times New Roman" w:hAnsi="Times New Roman"/>
          <w:sz w:val="24"/>
          <w:szCs w:val="24"/>
        </w:rPr>
        <w:t>3. Offline access. The application will aim to support local record-saving and retrieval when internet connectivity is unavailable.</w:t>
      </w:r>
    </w:p>
    <w:p w14:paraId="4CE24BC1" w14:textId="0A1AED16" w:rsidR="004511EF" w:rsidRPr="0057474F" w:rsidRDefault="00000000" w:rsidP="00E16354">
      <w:pPr>
        <w:spacing w:line="480" w:lineRule="auto"/>
        <w:jc w:val="both"/>
        <w:rPr>
          <w:rFonts w:ascii="Times New Roman" w:hAnsi="Times New Roman"/>
          <w:sz w:val="24"/>
          <w:szCs w:val="24"/>
        </w:rPr>
      </w:pPr>
      <w:r w:rsidRPr="0057474F">
        <w:rPr>
          <w:rFonts w:ascii="Times New Roman" w:hAnsi="Times New Roman"/>
          <w:sz w:val="24"/>
          <w:szCs w:val="24"/>
        </w:rPr>
        <w:t>4. Simulated reporting. The prototype will demonstrate how fictional reports could move from the barangay interface to the MOPH dashboard.</w:t>
      </w:r>
    </w:p>
    <w:p w14:paraId="11DB687A" w14:textId="4606159F" w:rsidR="004511EF" w:rsidRPr="0057474F" w:rsidRDefault="00000000" w:rsidP="00E16354">
      <w:pPr>
        <w:spacing w:line="480" w:lineRule="auto"/>
        <w:jc w:val="both"/>
        <w:rPr>
          <w:rFonts w:ascii="Times New Roman" w:hAnsi="Times New Roman"/>
          <w:sz w:val="24"/>
          <w:szCs w:val="24"/>
        </w:rPr>
      </w:pPr>
      <w:r w:rsidRPr="0057474F">
        <w:rPr>
          <w:rFonts w:ascii="Times New Roman" w:hAnsi="Times New Roman"/>
          <w:sz w:val="24"/>
          <w:szCs w:val="24"/>
        </w:rPr>
        <w:t>5. Separate user interfaces. Different dashboards will illustrate how the information presented to teenagers, barangay personnel, and MOPH personnel may differ according to their roles.</w:t>
      </w:r>
    </w:p>
    <w:p w14:paraId="2A927A10" w14:textId="72784A2D" w:rsidR="004511EF" w:rsidRPr="0057474F" w:rsidRDefault="00000000" w:rsidP="00E16354">
      <w:pPr>
        <w:spacing w:line="480" w:lineRule="auto"/>
        <w:jc w:val="both"/>
        <w:rPr>
          <w:rFonts w:ascii="Times New Roman" w:hAnsi="Times New Roman"/>
          <w:sz w:val="24"/>
          <w:szCs w:val="24"/>
        </w:rPr>
      </w:pPr>
      <w:r w:rsidRPr="0057474F">
        <w:rPr>
          <w:rFonts w:ascii="Times New Roman" w:hAnsi="Times New Roman"/>
          <w:sz w:val="24"/>
          <w:szCs w:val="24"/>
        </w:rPr>
        <w:t>6. Privacy-conscious demonstration. The use of fictional records avoids exposing confidential patient information during the project.</w:t>
      </w:r>
    </w:p>
    <w:p w14:paraId="4906B1E2" w14:textId="0BC2A340" w:rsidR="004511EF" w:rsidRPr="0057474F" w:rsidRDefault="00000000" w:rsidP="00E16354">
      <w:pPr>
        <w:spacing w:line="480" w:lineRule="auto"/>
        <w:jc w:val="both"/>
        <w:rPr>
          <w:rFonts w:ascii="Times New Roman" w:hAnsi="Times New Roman"/>
          <w:sz w:val="24"/>
          <w:szCs w:val="24"/>
        </w:rPr>
      </w:pPr>
      <w:r w:rsidRPr="0057474F">
        <w:rPr>
          <w:rFonts w:ascii="Times New Roman" w:hAnsi="Times New Roman"/>
          <w:sz w:val="24"/>
          <w:szCs w:val="24"/>
        </w:rPr>
        <w:t>7. Potential for future improvement. The prototype may serve as a basis for further evaluation, subject to appropriate consultation, authorization, and technical development.</w:t>
      </w:r>
    </w:p>
    <w:p w14:paraId="429A2832" w14:textId="44FD8E50" w:rsidR="004511EF" w:rsidRPr="0057474F" w:rsidRDefault="00000000" w:rsidP="00E16354">
      <w:pPr>
        <w:spacing w:line="480" w:lineRule="auto"/>
        <w:jc w:val="both"/>
        <w:rPr>
          <w:rFonts w:ascii="Times New Roman" w:hAnsi="Times New Roman"/>
          <w:sz w:val="24"/>
          <w:szCs w:val="24"/>
        </w:rPr>
      </w:pPr>
      <w:r w:rsidRPr="0057474F">
        <w:rPr>
          <w:rFonts w:ascii="Times New Roman" w:hAnsi="Times New Roman"/>
          <w:sz w:val="24"/>
          <w:szCs w:val="24"/>
        </w:rPr>
        <w:t>Limitations</w:t>
      </w:r>
    </w:p>
    <w:p w14:paraId="538F186F" w14:textId="77777777" w:rsidR="00E16354" w:rsidRDefault="00000000" w:rsidP="00E16354">
      <w:pPr>
        <w:spacing w:line="480" w:lineRule="auto"/>
        <w:jc w:val="both"/>
        <w:rPr>
          <w:rFonts w:ascii="Times New Roman" w:hAnsi="Times New Roman"/>
          <w:sz w:val="24"/>
          <w:szCs w:val="24"/>
        </w:rPr>
      </w:pPr>
      <w:r w:rsidRPr="0057474F">
        <w:rPr>
          <w:rFonts w:ascii="Times New Roman" w:hAnsi="Times New Roman"/>
          <w:sz w:val="24"/>
          <w:szCs w:val="24"/>
        </w:rPr>
        <w:t>1. Prototype status. SIBOL is a student-developed demonstration and is not an officially implemented health information system.</w:t>
      </w:r>
    </w:p>
    <w:p w14:paraId="2F732391" w14:textId="33A94C5E" w:rsidR="004511EF" w:rsidRPr="0057474F" w:rsidRDefault="00000000" w:rsidP="00E16354">
      <w:pPr>
        <w:spacing w:line="480" w:lineRule="auto"/>
        <w:jc w:val="both"/>
        <w:rPr>
          <w:rFonts w:ascii="Times New Roman" w:hAnsi="Times New Roman"/>
          <w:sz w:val="24"/>
          <w:szCs w:val="24"/>
        </w:rPr>
      </w:pPr>
      <w:r w:rsidRPr="0057474F">
        <w:rPr>
          <w:rFonts w:ascii="Times New Roman" w:hAnsi="Times New Roman"/>
          <w:sz w:val="24"/>
          <w:szCs w:val="24"/>
        </w:rPr>
        <w:lastRenderedPageBreak/>
        <w:t>2. No actual patient records. The researchers will not use real patient records, so the prototype cannot demonstrate its performance with actual clinical information.</w:t>
      </w:r>
    </w:p>
    <w:p w14:paraId="7462211A" w14:textId="00E37729" w:rsidR="004511EF" w:rsidRPr="0057474F" w:rsidRDefault="00000000" w:rsidP="00E16354">
      <w:pPr>
        <w:spacing w:line="480" w:lineRule="auto"/>
        <w:jc w:val="both"/>
        <w:rPr>
          <w:rFonts w:ascii="Times New Roman" w:hAnsi="Times New Roman"/>
          <w:sz w:val="24"/>
          <w:szCs w:val="24"/>
        </w:rPr>
      </w:pPr>
      <w:r w:rsidRPr="0057474F">
        <w:rPr>
          <w:rFonts w:ascii="Times New Roman" w:hAnsi="Times New Roman"/>
          <w:sz w:val="24"/>
          <w:szCs w:val="24"/>
        </w:rPr>
        <w:t>3. Simulated MOPH reporting. The reporting workflow will not establish a live connection to the MOPH or demonstrate compatibility with its existing databases.</w:t>
      </w:r>
    </w:p>
    <w:p w14:paraId="6276A5A8" w14:textId="315F1E89" w:rsidR="004511EF" w:rsidRPr="0057474F" w:rsidRDefault="00000000" w:rsidP="00E16354">
      <w:pPr>
        <w:spacing w:line="480" w:lineRule="auto"/>
        <w:jc w:val="both"/>
        <w:rPr>
          <w:rFonts w:ascii="Times New Roman" w:hAnsi="Times New Roman"/>
          <w:sz w:val="24"/>
          <w:szCs w:val="24"/>
        </w:rPr>
      </w:pPr>
      <w:r w:rsidRPr="0057474F">
        <w:rPr>
          <w:rFonts w:ascii="Times New Roman" w:hAnsi="Times New Roman"/>
          <w:sz w:val="24"/>
          <w:szCs w:val="24"/>
        </w:rPr>
        <w:t>4. Limited offline capability. Offline behavior will depend on the functions successfully implemented and tested. Automatic synchronization across multiple devices is not guaranteed.</w:t>
      </w:r>
    </w:p>
    <w:p w14:paraId="21649A75" w14:textId="292341EB" w:rsidR="004511EF" w:rsidRPr="0057474F" w:rsidRDefault="00000000" w:rsidP="00E16354">
      <w:pPr>
        <w:spacing w:line="480" w:lineRule="auto"/>
        <w:jc w:val="both"/>
        <w:rPr>
          <w:rFonts w:ascii="Times New Roman" w:hAnsi="Times New Roman"/>
          <w:sz w:val="24"/>
          <w:szCs w:val="24"/>
        </w:rPr>
      </w:pPr>
      <w:r w:rsidRPr="0057474F">
        <w:rPr>
          <w:rFonts w:ascii="Times New Roman" w:hAnsi="Times New Roman"/>
          <w:sz w:val="24"/>
          <w:szCs w:val="24"/>
        </w:rPr>
        <w:t>5. Limited evaluation. Any functionality or usability findings will apply only to the prototype and its testing conditions.</w:t>
      </w:r>
    </w:p>
    <w:p w14:paraId="59B518C8" w14:textId="48A492AC" w:rsidR="004511EF" w:rsidRPr="0057474F" w:rsidRDefault="00000000" w:rsidP="00E16354">
      <w:pPr>
        <w:spacing w:line="480" w:lineRule="auto"/>
        <w:jc w:val="both"/>
        <w:rPr>
          <w:rFonts w:ascii="Times New Roman" w:hAnsi="Times New Roman"/>
          <w:sz w:val="24"/>
          <w:szCs w:val="24"/>
        </w:rPr>
      </w:pPr>
      <w:r w:rsidRPr="0057474F">
        <w:rPr>
          <w:rFonts w:ascii="Times New Roman" w:hAnsi="Times New Roman"/>
          <w:sz w:val="24"/>
          <w:szCs w:val="24"/>
        </w:rPr>
        <w:t>6. Dependence on appropriate implementation. A future operational system would require authorization, user training, technical maintenance, security safeguards, and clear procedures for handling records.</w:t>
      </w:r>
    </w:p>
    <w:p w14:paraId="5E1B434F" w14:textId="55E20B5D" w:rsidR="004511EF" w:rsidRPr="0057474F" w:rsidRDefault="00000000" w:rsidP="00E16354">
      <w:pPr>
        <w:spacing w:line="480" w:lineRule="auto"/>
        <w:jc w:val="both"/>
        <w:rPr>
          <w:rFonts w:ascii="Times New Roman" w:hAnsi="Times New Roman"/>
          <w:sz w:val="24"/>
          <w:szCs w:val="24"/>
        </w:rPr>
      </w:pPr>
      <w:r w:rsidRPr="0057474F">
        <w:rPr>
          <w:rFonts w:ascii="Times New Roman" w:hAnsi="Times New Roman"/>
          <w:sz w:val="24"/>
          <w:szCs w:val="24"/>
        </w:rPr>
        <w:t>7. No proven clinical outcomes. The project will not establish that SIBOL reduces adolescent pregnancy, prevents complications, or improves maternal and newborn health outcomes.</w:t>
      </w:r>
    </w:p>
    <w:p w14:paraId="1F59FC53" w14:textId="6C9BBED0" w:rsidR="004511EF" w:rsidRPr="0057474F" w:rsidRDefault="00000000" w:rsidP="00E16354">
      <w:pPr>
        <w:spacing w:line="480" w:lineRule="auto"/>
        <w:jc w:val="both"/>
        <w:rPr>
          <w:rFonts w:ascii="Times New Roman" w:hAnsi="Times New Roman"/>
          <w:sz w:val="24"/>
          <w:szCs w:val="24"/>
        </w:rPr>
      </w:pPr>
      <w:r w:rsidRPr="0057474F">
        <w:rPr>
          <w:rFonts w:ascii="Times New Roman" w:hAnsi="Times New Roman"/>
          <w:sz w:val="24"/>
          <w:szCs w:val="24"/>
        </w:rPr>
        <w:t>Overall Assessment</w:t>
      </w:r>
    </w:p>
    <w:p w14:paraId="3EEC4801" w14:textId="2DF4307E" w:rsidR="004511EF" w:rsidRPr="0057474F" w:rsidRDefault="00000000" w:rsidP="00E16354">
      <w:pPr>
        <w:spacing w:line="480" w:lineRule="auto"/>
        <w:ind w:firstLine="720"/>
        <w:jc w:val="both"/>
        <w:rPr>
          <w:rFonts w:ascii="Times New Roman" w:hAnsi="Times New Roman"/>
          <w:sz w:val="24"/>
          <w:szCs w:val="24"/>
        </w:rPr>
      </w:pPr>
      <w:r w:rsidRPr="0057474F">
        <w:rPr>
          <w:rFonts w:ascii="Times New Roman" w:hAnsi="Times New Roman"/>
          <w:sz w:val="24"/>
          <w:szCs w:val="24"/>
        </w:rPr>
        <w:t>SIBOL's primary advantage is its ability to demonstrate a focused technological response to identified record-management and reporting concerns. Its limitations emphasize the difference between a working student prototype and a fully operational public health system.</w:t>
      </w:r>
    </w:p>
    <w:p w14:paraId="6F7F8D48" w14:textId="0BF5203A" w:rsidR="004511EF" w:rsidRDefault="00000000" w:rsidP="00E16354">
      <w:pPr>
        <w:spacing w:line="480" w:lineRule="auto"/>
        <w:ind w:firstLine="720"/>
        <w:jc w:val="both"/>
        <w:rPr>
          <w:rFonts w:ascii="Times New Roman" w:hAnsi="Times New Roman"/>
          <w:sz w:val="24"/>
          <w:szCs w:val="24"/>
        </w:rPr>
      </w:pPr>
      <w:r w:rsidRPr="0057474F">
        <w:rPr>
          <w:rFonts w:ascii="Times New Roman" w:hAnsi="Times New Roman"/>
          <w:sz w:val="24"/>
          <w:szCs w:val="24"/>
        </w:rPr>
        <w:lastRenderedPageBreak/>
        <w:t>Recognizing these limitations will allow the researchers to present realistic claims and identify what additional development and validation would be required in the future.</w:t>
      </w:r>
    </w:p>
    <w:p w14:paraId="75211ED8" w14:textId="77777777" w:rsidR="00E16354" w:rsidRPr="0057474F" w:rsidRDefault="00E16354" w:rsidP="00E16354">
      <w:pPr>
        <w:spacing w:line="480" w:lineRule="auto"/>
        <w:ind w:firstLine="720"/>
        <w:jc w:val="both"/>
        <w:rPr>
          <w:rFonts w:ascii="Times New Roman" w:hAnsi="Times New Roman"/>
          <w:sz w:val="24"/>
          <w:szCs w:val="24"/>
        </w:rPr>
      </w:pPr>
    </w:p>
    <w:p w14:paraId="61FA0930" w14:textId="28772952" w:rsidR="004511EF" w:rsidRPr="0057474F" w:rsidRDefault="00000000" w:rsidP="00E16354">
      <w:pPr>
        <w:spacing w:line="480" w:lineRule="auto"/>
        <w:jc w:val="both"/>
        <w:rPr>
          <w:rFonts w:ascii="Times New Roman" w:hAnsi="Times New Roman"/>
          <w:sz w:val="24"/>
          <w:szCs w:val="24"/>
        </w:rPr>
      </w:pPr>
      <w:r w:rsidRPr="0057474F">
        <w:rPr>
          <w:rFonts w:ascii="Times New Roman" w:hAnsi="Times New Roman"/>
          <w:sz w:val="24"/>
          <w:szCs w:val="24"/>
        </w:rPr>
        <w:t>ROLE OF THE MIDWIFE</w:t>
      </w:r>
    </w:p>
    <w:p w14:paraId="29A3D232" w14:textId="7E7902C8" w:rsidR="004511EF" w:rsidRPr="0057474F" w:rsidRDefault="00000000" w:rsidP="00E16354">
      <w:pPr>
        <w:spacing w:line="480" w:lineRule="auto"/>
        <w:ind w:firstLine="720"/>
        <w:jc w:val="both"/>
        <w:rPr>
          <w:rFonts w:ascii="Times New Roman" w:hAnsi="Times New Roman"/>
          <w:sz w:val="24"/>
          <w:szCs w:val="24"/>
        </w:rPr>
      </w:pPr>
      <w:r w:rsidRPr="0057474F">
        <w:rPr>
          <w:rFonts w:ascii="Times New Roman" w:hAnsi="Times New Roman"/>
          <w:sz w:val="24"/>
          <w:szCs w:val="24"/>
        </w:rPr>
        <w:t>Midwives play an important role in maternal and newborn healthcare, health education, follow-up, and coordination with other healthcare providers. Their responsibilities are particularly relevant when considering how a community-based information system might support the organization of maternal care.</w:t>
      </w:r>
    </w:p>
    <w:p w14:paraId="4810F333" w14:textId="036CA440" w:rsidR="004511EF" w:rsidRPr="00E16354" w:rsidRDefault="00000000" w:rsidP="00E16354">
      <w:pPr>
        <w:spacing w:line="480" w:lineRule="auto"/>
        <w:jc w:val="both"/>
        <w:rPr>
          <w:rFonts w:ascii="Times New Roman" w:hAnsi="Times New Roman"/>
          <w:i/>
          <w:iCs/>
          <w:sz w:val="24"/>
          <w:szCs w:val="24"/>
        </w:rPr>
      </w:pPr>
      <w:r w:rsidRPr="00E16354">
        <w:rPr>
          <w:rFonts w:ascii="Times New Roman" w:hAnsi="Times New Roman"/>
          <w:i/>
          <w:iCs/>
          <w:sz w:val="24"/>
          <w:szCs w:val="24"/>
        </w:rPr>
        <w:t>Maternal Health Education</w:t>
      </w:r>
    </w:p>
    <w:p w14:paraId="61B45BCB" w14:textId="79E5ECCF" w:rsidR="004511EF" w:rsidRPr="0057474F" w:rsidRDefault="00000000" w:rsidP="00E16354">
      <w:pPr>
        <w:spacing w:line="480" w:lineRule="auto"/>
        <w:ind w:firstLine="720"/>
        <w:jc w:val="both"/>
        <w:rPr>
          <w:rFonts w:ascii="Times New Roman" w:hAnsi="Times New Roman"/>
          <w:sz w:val="24"/>
          <w:szCs w:val="24"/>
        </w:rPr>
      </w:pPr>
      <w:r w:rsidRPr="0057474F">
        <w:rPr>
          <w:rFonts w:ascii="Times New Roman" w:hAnsi="Times New Roman"/>
          <w:sz w:val="24"/>
          <w:szCs w:val="24"/>
        </w:rPr>
        <w:t>Midwives provide appropriate information about pregnancy, maternal health, newborn care, and available healthcare services. A future version of SIBOL could complement this work by providing access to approved educational materials, provided the content is reviewed by qualified professionals.</w:t>
      </w:r>
    </w:p>
    <w:p w14:paraId="2B8751C6" w14:textId="04BABEEF" w:rsidR="004511EF" w:rsidRPr="00E16354" w:rsidRDefault="00000000" w:rsidP="00E16354">
      <w:pPr>
        <w:spacing w:line="480" w:lineRule="auto"/>
        <w:jc w:val="both"/>
        <w:rPr>
          <w:rFonts w:ascii="Times New Roman" w:hAnsi="Times New Roman"/>
          <w:i/>
          <w:iCs/>
          <w:sz w:val="24"/>
          <w:szCs w:val="24"/>
        </w:rPr>
      </w:pPr>
      <w:r w:rsidRPr="00E16354">
        <w:rPr>
          <w:rFonts w:ascii="Times New Roman" w:hAnsi="Times New Roman"/>
          <w:i/>
          <w:iCs/>
          <w:sz w:val="24"/>
          <w:szCs w:val="24"/>
        </w:rPr>
        <w:t>Monitoring and Follow-Up</w:t>
      </w:r>
    </w:p>
    <w:p w14:paraId="4AEDB22E" w14:textId="0B3B8283" w:rsidR="004511EF" w:rsidRPr="0057474F" w:rsidRDefault="00000000" w:rsidP="00E16354">
      <w:pPr>
        <w:spacing w:line="480" w:lineRule="auto"/>
        <w:ind w:firstLine="720"/>
        <w:jc w:val="both"/>
        <w:rPr>
          <w:rFonts w:ascii="Times New Roman" w:hAnsi="Times New Roman"/>
          <w:sz w:val="24"/>
          <w:szCs w:val="24"/>
        </w:rPr>
      </w:pPr>
      <w:r w:rsidRPr="0057474F">
        <w:rPr>
          <w:rFonts w:ascii="Times New Roman" w:hAnsi="Times New Roman"/>
          <w:sz w:val="24"/>
          <w:szCs w:val="24"/>
        </w:rPr>
        <w:t>Midwives and other authorized health personnel may conduct appropriate follow-up according to professional responsibilities and established care procedures. SIBOL's proposed timeline feature demonstrates how scheduled activities and follow-up status could be organized.</w:t>
      </w:r>
    </w:p>
    <w:p w14:paraId="7EE5E259" w14:textId="050A8B19" w:rsidR="004511EF" w:rsidRPr="0057474F" w:rsidRDefault="00000000" w:rsidP="00E16354">
      <w:pPr>
        <w:spacing w:line="480" w:lineRule="auto"/>
        <w:ind w:firstLine="720"/>
        <w:jc w:val="both"/>
        <w:rPr>
          <w:rFonts w:ascii="Times New Roman" w:hAnsi="Times New Roman"/>
          <w:sz w:val="24"/>
          <w:szCs w:val="24"/>
        </w:rPr>
      </w:pPr>
      <w:r w:rsidRPr="0057474F">
        <w:rPr>
          <w:rFonts w:ascii="Times New Roman" w:hAnsi="Times New Roman"/>
          <w:sz w:val="24"/>
          <w:szCs w:val="24"/>
        </w:rPr>
        <w:t>The application would not determine the clinical care a patient requires. Clinical assessment and decisions would remain the responsibility of qualified healthcare professionals.</w:t>
      </w:r>
    </w:p>
    <w:p w14:paraId="0AB751FF" w14:textId="77777777" w:rsidR="00E16354" w:rsidRDefault="00000000" w:rsidP="00E16354">
      <w:pPr>
        <w:spacing w:line="480" w:lineRule="auto"/>
        <w:jc w:val="both"/>
        <w:rPr>
          <w:rFonts w:ascii="Times New Roman" w:hAnsi="Times New Roman"/>
          <w:i/>
          <w:iCs/>
          <w:sz w:val="24"/>
          <w:szCs w:val="24"/>
        </w:rPr>
      </w:pPr>
      <w:r w:rsidRPr="00E16354">
        <w:rPr>
          <w:rFonts w:ascii="Times New Roman" w:hAnsi="Times New Roman"/>
          <w:i/>
          <w:iCs/>
          <w:sz w:val="24"/>
          <w:szCs w:val="24"/>
        </w:rPr>
        <w:lastRenderedPageBreak/>
        <w:t>Coordination of Care</w:t>
      </w:r>
    </w:p>
    <w:p w14:paraId="540886FC" w14:textId="35D14AE6" w:rsidR="004511EF" w:rsidRPr="00E16354" w:rsidRDefault="00000000" w:rsidP="00E16354">
      <w:pPr>
        <w:spacing w:line="480" w:lineRule="auto"/>
        <w:ind w:firstLine="720"/>
        <w:jc w:val="both"/>
        <w:rPr>
          <w:rFonts w:ascii="Times New Roman" w:hAnsi="Times New Roman"/>
          <w:i/>
          <w:iCs/>
          <w:sz w:val="24"/>
          <w:szCs w:val="24"/>
        </w:rPr>
      </w:pPr>
      <w:r w:rsidRPr="0057474F">
        <w:rPr>
          <w:rFonts w:ascii="Times New Roman" w:hAnsi="Times New Roman"/>
          <w:sz w:val="24"/>
          <w:szCs w:val="24"/>
        </w:rPr>
        <w:t>When appropriate, midwives coordinate with other healthcare providers and facilities to support continuity of care. A properly authorized reporting system could potentially assist with the organization of information used in coordination.</w:t>
      </w:r>
    </w:p>
    <w:p w14:paraId="4276E397" w14:textId="39333A4A" w:rsidR="004511EF" w:rsidRPr="0057474F" w:rsidRDefault="00000000" w:rsidP="00E16354">
      <w:pPr>
        <w:spacing w:line="480" w:lineRule="auto"/>
        <w:ind w:firstLine="720"/>
        <w:jc w:val="both"/>
        <w:rPr>
          <w:rFonts w:ascii="Times New Roman" w:hAnsi="Times New Roman"/>
          <w:sz w:val="24"/>
          <w:szCs w:val="24"/>
        </w:rPr>
      </w:pPr>
      <w:r w:rsidRPr="0057474F">
        <w:rPr>
          <w:rFonts w:ascii="Times New Roman" w:hAnsi="Times New Roman"/>
          <w:sz w:val="24"/>
          <w:szCs w:val="24"/>
        </w:rPr>
        <w:t>In the current prototype, this role will be illustrated through fictional records and a simulated reporting workflow rather than actual patient referrals or communications.</w:t>
      </w:r>
    </w:p>
    <w:p w14:paraId="0C60F37D" w14:textId="7D4FEF76" w:rsidR="004511EF" w:rsidRPr="00E16354" w:rsidRDefault="00000000" w:rsidP="00E16354">
      <w:pPr>
        <w:spacing w:line="480" w:lineRule="auto"/>
        <w:jc w:val="both"/>
        <w:rPr>
          <w:rFonts w:ascii="Times New Roman" w:hAnsi="Times New Roman"/>
          <w:i/>
          <w:iCs/>
          <w:sz w:val="24"/>
          <w:szCs w:val="24"/>
        </w:rPr>
      </w:pPr>
      <w:r w:rsidRPr="00E16354">
        <w:rPr>
          <w:rFonts w:ascii="Times New Roman" w:hAnsi="Times New Roman"/>
          <w:i/>
          <w:iCs/>
          <w:sz w:val="24"/>
          <w:szCs w:val="24"/>
        </w:rPr>
        <w:t>Confidentiality and Ethical Practice</w:t>
      </w:r>
    </w:p>
    <w:p w14:paraId="370C474E" w14:textId="7EA2861D" w:rsidR="004511EF" w:rsidRPr="0057474F" w:rsidRDefault="00000000" w:rsidP="00E16354">
      <w:pPr>
        <w:spacing w:line="480" w:lineRule="auto"/>
        <w:ind w:firstLine="720"/>
        <w:jc w:val="both"/>
        <w:rPr>
          <w:rFonts w:ascii="Times New Roman" w:hAnsi="Times New Roman"/>
          <w:sz w:val="24"/>
          <w:szCs w:val="24"/>
        </w:rPr>
      </w:pPr>
      <w:r w:rsidRPr="0057474F">
        <w:rPr>
          <w:rFonts w:ascii="Times New Roman" w:hAnsi="Times New Roman"/>
          <w:sz w:val="24"/>
          <w:szCs w:val="24"/>
        </w:rPr>
        <w:t>Midwives have professional responsibilities to respect patient dignity and protect confidential information. Any future operational version of SIBOL should support these responsibilities through appropriate access restrictions, secure handling of records, and clear procedures.</w:t>
      </w:r>
    </w:p>
    <w:p w14:paraId="562FD78F" w14:textId="3BFFF74E" w:rsidR="004511EF" w:rsidRPr="0057474F" w:rsidRDefault="00000000" w:rsidP="00E16354">
      <w:pPr>
        <w:spacing w:line="480" w:lineRule="auto"/>
        <w:ind w:firstLine="720"/>
        <w:jc w:val="both"/>
        <w:rPr>
          <w:rFonts w:ascii="Times New Roman" w:hAnsi="Times New Roman"/>
          <w:sz w:val="24"/>
          <w:szCs w:val="24"/>
        </w:rPr>
      </w:pPr>
      <w:r w:rsidRPr="0057474F">
        <w:rPr>
          <w:rFonts w:ascii="Times New Roman" w:hAnsi="Times New Roman"/>
          <w:sz w:val="24"/>
          <w:szCs w:val="24"/>
        </w:rPr>
        <w:t>The prototype's use of fictional data demonstrates the importance of confidentiality even during the development and presentation of a health-related technology.</w:t>
      </w:r>
    </w:p>
    <w:p w14:paraId="7373B10D" w14:textId="65BF2D0C" w:rsidR="004511EF" w:rsidRPr="00E16354" w:rsidRDefault="00000000" w:rsidP="00E16354">
      <w:pPr>
        <w:spacing w:line="480" w:lineRule="auto"/>
        <w:jc w:val="both"/>
        <w:rPr>
          <w:rFonts w:ascii="Times New Roman" w:hAnsi="Times New Roman"/>
          <w:i/>
          <w:iCs/>
          <w:sz w:val="24"/>
          <w:szCs w:val="24"/>
        </w:rPr>
      </w:pPr>
      <w:r w:rsidRPr="00E16354">
        <w:rPr>
          <w:rFonts w:ascii="Times New Roman" w:hAnsi="Times New Roman"/>
          <w:i/>
          <w:iCs/>
          <w:sz w:val="24"/>
          <w:szCs w:val="24"/>
        </w:rPr>
        <w:t>Advocacy for Adolescents</w:t>
      </w:r>
    </w:p>
    <w:p w14:paraId="45FBF99F" w14:textId="72300AA9" w:rsidR="004511EF" w:rsidRPr="00E16354" w:rsidRDefault="00000000" w:rsidP="00E16354">
      <w:pPr>
        <w:spacing w:line="480" w:lineRule="auto"/>
        <w:ind w:firstLine="720"/>
        <w:jc w:val="both"/>
        <w:rPr>
          <w:rFonts w:ascii="Times New Roman" w:hAnsi="Times New Roman"/>
          <w:i/>
          <w:iCs/>
          <w:sz w:val="24"/>
          <w:szCs w:val="24"/>
        </w:rPr>
      </w:pPr>
      <w:r w:rsidRPr="0057474F">
        <w:rPr>
          <w:rFonts w:ascii="Times New Roman" w:hAnsi="Times New Roman"/>
          <w:sz w:val="24"/>
          <w:szCs w:val="24"/>
        </w:rPr>
        <w:t>Midwives can contribute to respectful, nonjudgmental care for adolescents by providing appropriate education, support, and referrals. A future application should complement personal care rather than create barriers between adolescents and healthcare professionals.</w:t>
      </w:r>
    </w:p>
    <w:p w14:paraId="6EA41B7B" w14:textId="77777777" w:rsidR="004511EF" w:rsidRPr="00E16354" w:rsidRDefault="00000000" w:rsidP="00E16354">
      <w:pPr>
        <w:spacing w:line="480" w:lineRule="auto"/>
        <w:jc w:val="both"/>
        <w:rPr>
          <w:rFonts w:ascii="Times New Roman" w:hAnsi="Times New Roman"/>
          <w:i/>
          <w:iCs/>
          <w:sz w:val="24"/>
          <w:szCs w:val="24"/>
        </w:rPr>
      </w:pPr>
      <w:r w:rsidRPr="00E16354">
        <w:rPr>
          <w:rFonts w:ascii="Times New Roman" w:hAnsi="Times New Roman"/>
          <w:i/>
          <w:iCs/>
          <w:sz w:val="24"/>
          <w:szCs w:val="24"/>
        </w:rPr>
        <w:t>Contribution to Technological Innovation</w:t>
      </w:r>
    </w:p>
    <w:p w14:paraId="3E095537" w14:textId="70E575BB" w:rsidR="004511EF" w:rsidRPr="0057474F" w:rsidRDefault="00000000" w:rsidP="00E16354">
      <w:pPr>
        <w:spacing w:line="480" w:lineRule="auto"/>
        <w:ind w:firstLine="720"/>
        <w:jc w:val="both"/>
        <w:rPr>
          <w:rFonts w:ascii="Times New Roman" w:hAnsi="Times New Roman"/>
          <w:sz w:val="24"/>
          <w:szCs w:val="24"/>
        </w:rPr>
      </w:pPr>
      <w:r w:rsidRPr="0057474F">
        <w:rPr>
          <w:rFonts w:ascii="Times New Roman" w:hAnsi="Times New Roman"/>
          <w:sz w:val="24"/>
          <w:szCs w:val="24"/>
        </w:rPr>
        <w:lastRenderedPageBreak/>
        <w:t>Midwives can also help identify practical needs that developers may overlook, such as the importance of understandable language, feasible workflows, privacy, and follow-up arrangements. Their professional insight may contribute to designing technology that supports healthcare practice without replacing clinical judgment.</w:t>
      </w:r>
    </w:p>
    <w:p w14:paraId="07170244" w14:textId="77777777" w:rsidR="004511EF" w:rsidRDefault="00000000" w:rsidP="00E16354">
      <w:pPr>
        <w:spacing w:line="480" w:lineRule="auto"/>
        <w:ind w:firstLine="720"/>
        <w:jc w:val="both"/>
        <w:rPr>
          <w:rFonts w:ascii="Times New Roman" w:hAnsi="Times New Roman"/>
          <w:sz w:val="24"/>
          <w:szCs w:val="24"/>
        </w:rPr>
      </w:pPr>
      <w:r w:rsidRPr="0057474F">
        <w:rPr>
          <w:rFonts w:ascii="Times New Roman" w:hAnsi="Times New Roman"/>
          <w:sz w:val="24"/>
          <w:szCs w:val="24"/>
        </w:rPr>
        <w:t>Thus, the role of the midwife in relation to SIBOL is both practical and advisory: to help ensure that any future system remains aligned with appropriate maternal care, ethical responsibilities, and the needs of adolescents.</w:t>
      </w:r>
    </w:p>
    <w:p w14:paraId="5BDB802A" w14:textId="77777777" w:rsidR="000978D5" w:rsidRDefault="000978D5" w:rsidP="00E16354">
      <w:pPr>
        <w:spacing w:line="480" w:lineRule="auto"/>
        <w:ind w:firstLine="720"/>
        <w:jc w:val="both"/>
        <w:rPr>
          <w:rFonts w:ascii="Times New Roman" w:hAnsi="Times New Roman"/>
          <w:sz w:val="24"/>
          <w:szCs w:val="24"/>
        </w:rPr>
      </w:pPr>
    </w:p>
    <w:p w14:paraId="77E70465" w14:textId="77777777" w:rsidR="000978D5" w:rsidRDefault="000978D5" w:rsidP="00E16354">
      <w:pPr>
        <w:spacing w:line="480" w:lineRule="auto"/>
        <w:ind w:firstLine="720"/>
        <w:jc w:val="both"/>
        <w:rPr>
          <w:rFonts w:ascii="Times New Roman" w:hAnsi="Times New Roman"/>
          <w:sz w:val="24"/>
          <w:szCs w:val="24"/>
        </w:rPr>
      </w:pPr>
    </w:p>
    <w:p w14:paraId="4D821B1E" w14:textId="77777777" w:rsidR="000978D5" w:rsidRDefault="000978D5" w:rsidP="00E16354">
      <w:pPr>
        <w:spacing w:line="480" w:lineRule="auto"/>
        <w:ind w:firstLine="720"/>
        <w:jc w:val="both"/>
        <w:rPr>
          <w:rFonts w:ascii="Times New Roman" w:hAnsi="Times New Roman"/>
          <w:sz w:val="24"/>
          <w:szCs w:val="24"/>
        </w:rPr>
      </w:pPr>
    </w:p>
    <w:p w14:paraId="10715CC9" w14:textId="77777777" w:rsidR="000978D5" w:rsidRDefault="000978D5" w:rsidP="00E16354">
      <w:pPr>
        <w:spacing w:line="480" w:lineRule="auto"/>
        <w:ind w:firstLine="720"/>
        <w:jc w:val="both"/>
        <w:rPr>
          <w:rFonts w:ascii="Times New Roman" w:hAnsi="Times New Roman"/>
          <w:sz w:val="24"/>
          <w:szCs w:val="24"/>
        </w:rPr>
      </w:pPr>
    </w:p>
    <w:p w14:paraId="13B31535" w14:textId="77777777" w:rsidR="000978D5" w:rsidRDefault="000978D5" w:rsidP="00E16354">
      <w:pPr>
        <w:spacing w:line="480" w:lineRule="auto"/>
        <w:ind w:firstLine="720"/>
        <w:jc w:val="both"/>
        <w:rPr>
          <w:rFonts w:ascii="Times New Roman" w:hAnsi="Times New Roman"/>
          <w:sz w:val="24"/>
          <w:szCs w:val="24"/>
        </w:rPr>
      </w:pPr>
    </w:p>
    <w:p w14:paraId="5C255CB5" w14:textId="77777777" w:rsidR="000978D5" w:rsidRDefault="000978D5" w:rsidP="00E16354">
      <w:pPr>
        <w:spacing w:line="480" w:lineRule="auto"/>
        <w:ind w:firstLine="720"/>
        <w:jc w:val="both"/>
        <w:rPr>
          <w:rFonts w:ascii="Times New Roman" w:hAnsi="Times New Roman"/>
          <w:sz w:val="24"/>
          <w:szCs w:val="24"/>
        </w:rPr>
      </w:pPr>
    </w:p>
    <w:p w14:paraId="7A7B82E7" w14:textId="77777777" w:rsidR="000978D5" w:rsidRDefault="000978D5" w:rsidP="00E16354">
      <w:pPr>
        <w:spacing w:line="480" w:lineRule="auto"/>
        <w:ind w:firstLine="720"/>
        <w:jc w:val="both"/>
        <w:rPr>
          <w:rFonts w:ascii="Times New Roman" w:hAnsi="Times New Roman"/>
          <w:sz w:val="24"/>
          <w:szCs w:val="24"/>
        </w:rPr>
      </w:pPr>
    </w:p>
    <w:p w14:paraId="65D8E297" w14:textId="77777777" w:rsidR="000978D5" w:rsidRDefault="000978D5" w:rsidP="00E16354">
      <w:pPr>
        <w:spacing w:line="480" w:lineRule="auto"/>
        <w:ind w:firstLine="720"/>
        <w:jc w:val="both"/>
        <w:rPr>
          <w:rFonts w:ascii="Times New Roman" w:hAnsi="Times New Roman"/>
          <w:sz w:val="24"/>
          <w:szCs w:val="24"/>
        </w:rPr>
      </w:pPr>
    </w:p>
    <w:p w14:paraId="743B096E" w14:textId="77777777" w:rsidR="000978D5" w:rsidRDefault="000978D5" w:rsidP="00E16354">
      <w:pPr>
        <w:spacing w:line="480" w:lineRule="auto"/>
        <w:ind w:firstLine="720"/>
        <w:jc w:val="both"/>
        <w:rPr>
          <w:rFonts w:ascii="Times New Roman" w:hAnsi="Times New Roman"/>
          <w:sz w:val="24"/>
          <w:szCs w:val="24"/>
        </w:rPr>
      </w:pPr>
    </w:p>
    <w:p w14:paraId="62980C5E" w14:textId="77777777" w:rsidR="000978D5" w:rsidRDefault="000978D5" w:rsidP="00E16354">
      <w:pPr>
        <w:spacing w:line="480" w:lineRule="auto"/>
        <w:ind w:firstLine="720"/>
        <w:jc w:val="both"/>
        <w:rPr>
          <w:rFonts w:ascii="Times New Roman" w:hAnsi="Times New Roman"/>
          <w:sz w:val="24"/>
          <w:szCs w:val="24"/>
        </w:rPr>
      </w:pPr>
    </w:p>
    <w:p w14:paraId="1422BE85" w14:textId="77777777" w:rsidR="000978D5" w:rsidRDefault="000978D5" w:rsidP="00E16354">
      <w:pPr>
        <w:spacing w:line="480" w:lineRule="auto"/>
        <w:ind w:firstLine="720"/>
        <w:jc w:val="both"/>
        <w:rPr>
          <w:rFonts w:ascii="Times New Roman" w:hAnsi="Times New Roman"/>
          <w:sz w:val="24"/>
          <w:szCs w:val="24"/>
        </w:rPr>
      </w:pPr>
    </w:p>
    <w:p w14:paraId="09613B6B" w14:textId="77777777" w:rsidR="000978D5" w:rsidRPr="0057474F" w:rsidRDefault="000978D5" w:rsidP="00E16354">
      <w:pPr>
        <w:spacing w:line="480" w:lineRule="auto"/>
        <w:ind w:firstLine="720"/>
        <w:jc w:val="both"/>
        <w:rPr>
          <w:rFonts w:ascii="Times New Roman" w:hAnsi="Times New Roman"/>
          <w:sz w:val="24"/>
          <w:szCs w:val="24"/>
        </w:rPr>
      </w:pPr>
    </w:p>
    <w:p w14:paraId="18BE91AB" w14:textId="77777777" w:rsidR="004511EF" w:rsidRPr="0057474F" w:rsidRDefault="004511EF">
      <w:pPr>
        <w:rPr>
          <w:rFonts w:ascii="Times New Roman" w:hAnsi="Times New Roman"/>
          <w:sz w:val="24"/>
          <w:szCs w:val="24"/>
        </w:rPr>
      </w:pPr>
    </w:p>
    <w:p w14:paraId="78A9A13F" w14:textId="46A3BFD5" w:rsidR="004511EF" w:rsidRPr="0057474F" w:rsidRDefault="00000000" w:rsidP="00E16354">
      <w:pPr>
        <w:rPr>
          <w:rFonts w:ascii="Times New Roman" w:hAnsi="Times New Roman"/>
          <w:sz w:val="24"/>
          <w:szCs w:val="24"/>
        </w:rPr>
      </w:pPr>
      <w:r w:rsidRPr="0057474F">
        <w:rPr>
          <w:rFonts w:ascii="Times New Roman" w:hAnsi="Times New Roman"/>
          <w:sz w:val="24"/>
          <w:szCs w:val="24"/>
        </w:rPr>
        <w:lastRenderedPageBreak/>
        <w:t>CONCLUSION</w:t>
      </w:r>
    </w:p>
    <w:p w14:paraId="5F6B75B4" w14:textId="13033602" w:rsidR="004511EF" w:rsidRPr="0057474F" w:rsidRDefault="00000000" w:rsidP="00E16354">
      <w:pPr>
        <w:spacing w:line="480" w:lineRule="auto"/>
        <w:ind w:firstLine="720"/>
        <w:jc w:val="both"/>
        <w:rPr>
          <w:rFonts w:ascii="Times New Roman" w:hAnsi="Times New Roman"/>
          <w:sz w:val="24"/>
          <w:szCs w:val="24"/>
        </w:rPr>
      </w:pPr>
      <w:r w:rsidRPr="0057474F">
        <w:rPr>
          <w:rFonts w:ascii="Times New Roman" w:hAnsi="Times New Roman"/>
          <w:sz w:val="24"/>
          <w:szCs w:val="24"/>
        </w:rPr>
        <w:t xml:space="preserve">SIBOL, or System for Information and Barangay Oversight of Local Adolescent Pregnancy, is a proposed science and technology innovation designed to demonstrate a more organized approach to adolescent pregnancy monitoring and record management in Barangay Tres, </w:t>
      </w:r>
      <w:proofErr w:type="spellStart"/>
      <w:r w:rsidRPr="0057474F">
        <w:rPr>
          <w:rFonts w:ascii="Times New Roman" w:hAnsi="Times New Roman"/>
          <w:sz w:val="24"/>
          <w:szCs w:val="24"/>
        </w:rPr>
        <w:t>Balingasag</w:t>
      </w:r>
      <w:proofErr w:type="spellEnd"/>
      <w:r w:rsidRPr="0057474F">
        <w:rPr>
          <w:rFonts w:ascii="Times New Roman" w:hAnsi="Times New Roman"/>
          <w:sz w:val="24"/>
          <w:szCs w:val="24"/>
        </w:rPr>
        <w:t>, Misamis Oriental.</w:t>
      </w:r>
    </w:p>
    <w:p w14:paraId="7098EAD5" w14:textId="7D3BA637" w:rsidR="004511EF" w:rsidRPr="0057474F" w:rsidRDefault="00000000" w:rsidP="00E16354">
      <w:pPr>
        <w:spacing w:line="480" w:lineRule="auto"/>
        <w:ind w:firstLine="720"/>
        <w:jc w:val="both"/>
        <w:rPr>
          <w:rFonts w:ascii="Times New Roman" w:hAnsi="Times New Roman"/>
          <w:sz w:val="24"/>
          <w:szCs w:val="24"/>
        </w:rPr>
      </w:pPr>
      <w:r w:rsidRPr="0057474F">
        <w:rPr>
          <w:rFonts w:ascii="Times New Roman" w:hAnsi="Times New Roman"/>
          <w:sz w:val="24"/>
          <w:szCs w:val="24"/>
        </w:rPr>
        <w:t>The proposal is based on information gathered during initial coordination with the cooperating barangay. The reported reliance on paper records, weak internet connectivity in some areas, and inconsistent reporting to the MOPH provided the basis for exploring a digital record-management and reporting prototype.</w:t>
      </w:r>
    </w:p>
    <w:p w14:paraId="0567FEA4" w14:textId="746494B9" w:rsidR="004511EF" w:rsidRPr="0057474F" w:rsidRDefault="00000000" w:rsidP="00E16354">
      <w:pPr>
        <w:spacing w:line="480" w:lineRule="auto"/>
        <w:ind w:firstLine="720"/>
        <w:jc w:val="both"/>
        <w:rPr>
          <w:rFonts w:ascii="Times New Roman" w:hAnsi="Times New Roman"/>
          <w:sz w:val="24"/>
          <w:szCs w:val="24"/>
        </w:rPr>
      </w:pPr>
      <w:r w:rsidRPr="0057474F">
        <w:rPr>
          <w:rFonts w:ascii="Times New Roman" w:hAnsi="Times New Roman"/>
          <w:sz w:val="24"/>
          <w:szCs w:val="24"/>
        </w:rPr>
        <w:t>SIBOL will demonstrate digital record organization, case monitoring, care-follow-up timelines, offline record access, and a simulated reporting workflow between the barangay and MOPH dashboards. The prototype will use fictional patient information only and will not access confidential records or connect to actual municipal health databases.</w:t>
      </w:r>
    </w:p>
    <w:p w14:paraId="056A599E" w14:textId="51AA6A14" w:rsidR="004511EF" w:rsidRPr="0057474F" w:rsidRDefault="00000000" w:rsidP="00E16354">
      <w:pPr>
        <w:spacing w:line="480" w:lineRule="auto"/>
        <w:ind w:firstLine="720"/>
        <w:jc w:val="both"/>
        <w:rPr>
          <w:rFonts w:ascii="Times New Roman" w:hAnsi="Times New Roman"/>
          <w:sz w:val="24"/>
          <w:szCs w:val="24"/>
        </w:rPr>
      </w:pPr>
      <w:r w:rsidRPr="0057474F">
        <w:rPr>
          <w:rFonts w:ascii="Times New Roman" w:hAnsi="Times New Roman"/>
          <w:sz w:val="24"/>
          <w:szCs w:val="24"/>
        </w:rPr>
        <w:t>The proposed innovation may provide a useful demonstration of how technology could support organized information management and reporting. However, its potential benefits will depend on appropriate implementation, technical reliability, qualified personnel, privacy safeguards, and established healthcare procedures.</w:t>
      </w:r>
    </w:p>
    <w:p w14:paraId="5BFCBB58" w14:textId="77777777" w:rsidR="004511EF" w:rsidRPr="0057474F" w:rsidRDefault="00000000" w:rsidP="00E16354">
      <w:pPr>
        <w:spacing w:line="480" w:lineRule="auto"/>
        <w:ind w:firstLine="720"/>
        <w:jc w:val="both"/>
        <w:rPr>
          <w:rFonts w:ascii="Times New Roman" w:hAnsi="Times New Roman"/>
          <w:sz w:val="24"/>
          <w:szCs w:val="24"/>
        </w:rPr>
      </w:pPr>
      <w:r w:rsidRPr="0057474F">
        <w:rPr>
          <w:rFonts w:ascii="Times New Roman" w:hAnsi="Times New Roman"/>
          <w:sz w:val="24"/>
          <w:szCs w:val="24"/>
        </w:rPr>
        <w:t>Ultimately, SIBOL demonstrates that technological innovation should respond to real community concerns while considering its social, ethical, cultural, and economic implications. By maintaining a focused scope and clearly identifying its limitations, the project aims to present a practical and responsible example of technology applied to community health.</w:t>
      </w:r>
    </w:p>
    <w:p w14:paraId="09AC061B" w14:textId="77777777" w:rsidR="004511EF" w:rsidRPr="0057474F" w:rsidRDefault="004511EF" w:rsidP="00E16354">
      <w:pPr>
        <w:spacing w:line="480" w:lineRule="auto"/>
        <w:jc w:val="both"/>
        <w:rPr>
          <w:rFonts w:ascii="Times New Roman" w:hAnsi="Times New Roman"/>
          <w:sz w:val="24"/>
          <w:szCs w:val="24"/>
        </w:rPr>
      </w:pPr>
    </w:p>
    <w:p w14:paraId="4785150B" w14:textId="77777777" w:rsidR="00E16354" w:rsidRDefault="00E16354">
      <w:pPr>
        <w:rPr>
          <w:rFonts w:ascii="Times New Roman" w:hAnsi="Times New Roman"/>
          <w:sz w:val="24"/>
          <w:szCs w:val="24"/>
        </w:rPr>
      </w:pPr>
    </w:p>
    <w:p w14:paraId="2772F9F3" w14:textId="03935DE0" w:rsidR="004511EF" w:rsidRPr="0057474F" w:rsidRDefault="00000000">
      <w:pPr>
        <w:rPr>
          <w:rFonts w:ascii="Times New Roman" w:hAnsi="Times New Roman"/>
          <w:sz w:val="24"/>
          <w:szCs w:val="24"/>
        </w:rPr>
      </w:pPr>
      <w:r w:rsidRPr="0057474F">
        <w:rPr>
          <w:rFonts w:ascii="Times New Roman" w:hAnsi="Times New Roman"/>
          <w:sz w:val="24"/>
          <w:szCs w:val="24"/>
        </w:rPr>
        <w:t>REFERENCES</w:t>
      </w:r>
    </w:p>
    <w:p w14:paraId="00EBA557" w14:textId="77777777" w:rsidR="004511EF" w:rsidRPr="0057474F" w:rsidRDefault="004511EF" w:rsidP="00E16354">
      <w:pPr>
        <w:jc w:val="both"/>
        <w:rPr>
          <w:rFonts w:ascii="Times New Roman" w:hAnsi="Times New Roman"/>
          <w:sz w:val="24"/>
          <w:szCs w:val="24"/>
        </w:rPr>
      </w:pPr>
    </w:p>
    <w:p w14:paraId="6B32A7B6" w14:textId="74851A85" w:rsidR="004511EF" w:rsidRDefault="00000000" w:rsidP="00E16354">
      <w:pPr>
        <w:jc w:val="both"/>
        <w:rPr>
          <w:rFonts w:ascii="Times New Roman" w:hAnsi="Times New Roman"/>
          <w:sz w:val="24"/>
          <w:szCs w:val="24"/>
        </w:rPr>
      </w:pPr>
      <w:r w:rsidRPr="0057474F">
        <w:rPr>
          <w:rFonts w:ascii="Times New Roman" w:hAnsi="Times New Roman"/>
          <w:sz w:val="24"/>
          <w:szCs w:val="24"/>
        </w:rPr>
        <w:t xml:space="preserve">Republic of the Philippines. (2012). Republic Act No. 10173: Data Privacy Act of 2012. Official Gazette of the Republic of the Philippines. </w:t>
      </w:r>
      <w:hyperlink r:id="rId6" w:history="1">
        <w:r w:rsidR="00E16354" w:rsidRPr="00A8055A">
          <w:rPr>
            <w:rStyle w:val="Hyperlink"/>
            <w:rFonts w:ascii="Times New Roman" w:hAnsi="Times New Roman"/>
            <w:sz w:val="24"/>
            <w:szCs w:val="24"/>
          </w:rPr>
          <w:t>https://officialgazette.gov.ph/2012/08/15/republic-act-no-10173/</w:t>
        </w:r>
      </w:hyperlink>
    </w:p>
    <w:p w14:paraId="1158D84C" w14:textId="77777777" w:rsidR="004511EF" w:rsidRPr="0057474F" w:rsidRDefault="004511EF" w:rsidP="00E16354">
      <w:pPr>
        <w:jc w:val="both"/>
        <w:rPr>
          <w:rFonts w:ascii="Times New Roman" w:hAnsi="Times New Roman"/>
          <w:sz w:val="24"/>
          <w:szCs w:val="24"/>
        </w:rPr>
      </w:pPr>
    </w:p>
    <w:p w14:paraId="66E0F4BA" w14:textId="0936AA69" w:rsidR="004511EF" w:rsidRDefault="00000000" w:rsidP="00E16354">
      <w:pPr>
        <w:jc w:val="both"/>
        <w:rPr>
          <w:rFonts w:ascii="Times New Roman" w:hAnsi="Times New Roman"/>
          <w:sz w:val="24"/>
          <w:szCs w:val="24"/>
        </w:rPr>
      </w:pPr>
      <w:r w:rsidRPr="0057474F">
        <w:rPr>
          <w:rFonts w:ascii="Times New Roman" w:hAnsi="Times New Roman"/>
          <w:sz w:val="24"/>
          <w:szCs w:val="24"/>
        </w:rPr>
        <w:t xml:space="preserve">World Health Organization. (2019). WHO guideline: Recommendations on digital interventions for health system strengthening. World Health Organization. </w:t>
      </w:r>
      <w:hyperlink r:id="rId7" w:history="1">
        <w:r w:rsidR="00E16354" w:rsidRPr="00A8055A">
          <w:rPr>
            <w:rStyle w:val="Hyperlink"/>
            <w:rFonts w:ascii="Times New Roman" w:hAnsi="Times New Roman"/>
            <w:sz w:val="24"/>
            <w:szCs w:val="24"/>
          </w:rPr>
          <w:t>https://www.who.int/publications/i/item/9789241550505</w:t>
        </w:r>
      </w:hyperlink>
    </w:p>
    <w:p w14:paraId="3673C063" w14:textId="77777777" w:rsidR="00E16354" w:rsidRPr="0057474F" w:rsidRDefault="00E16354" w:rsidP="00E16354">
      <w:pPr>
        <w:jc w:val="both"/>
        <w:rPr>
          <w:rFonts w:ascii="Times New Roman" w:hAnsi="Times New Roman"/>
          <w:sz w:val="24"/>
          <w:szCs w:val="24"/>
        </w:rPr>
      </w:pPr>
    </w:p>
    <w:p w14:paraId="5F197B87" w14:textId="233496F6" w:rsidR="004511EF" w:rsidRDefault="00000000" w:rsidP="00E16354">
      <w:pPr>
        <w:jc w:val="both"/>
        <w:rPr>
          <w:rFonts w:ascii="Times New Roman" w:hAnsi="Times New Roman"/>
          <w:sz w:val="24"/>
          <w:szCs w:val="24"/>
        </w:rPr>
      </w:pPr>
      <w:r w:rsidRPr="0057474F">
        <w:rPr>
          <w:rFonts w:ascii="Times New Roman" w:hAnsi="Times New Roman"/>
          <w:sz w:val="24"/>
          <w:szCs w:val="24"/>
        </w:rPr>
        <w:t xml:space="preserve">World Health Organization. (2024, April 10). Adolescent pregnancy. </w:t>
      </w:r>
      <w:hyperlink r:id="rId8" w:history="1">
        <w:r w:rsidR="00E16354" w:rsidRPr="00A8055A">
          <w:rPr>
            <w:rStyle w:val="Hyperlink"/>
            <w:rFonts w:ascii="Times New Roman" w:hAnsi="Times New Roman"/>
            <w:sz w:val="24"/>
            <w:szCs w:val="24"/>
          </w:rPr>
          <w:t>https://www.who.int/news-room/fact-sheets/detail/adolescent-pregnancy</w:t>
        </w:r>
      </w:hyperlink>
    </w:p>
    <w:p w14:paraId="304516F1" w14:textId="77777777" w:rsidR="00E16354" w:rsidRPr="0057474F" w:rsidRDefault="00E16354" w:rsidP="00E16354">
      <w:pPr>
        <w:jc w:val="both"/>
        <w:rPr>
          <w:rFonts w:ascii="Times New Roman" w:hAnsi="Times New Roman"/>
          <w:sz w:val="24"/>
          <w:szCs w:val="24"/>
        </w:rPr>
      </w:pPr>
    </w:p>
    <w:p w14:paraId="6FA4E2D3" w14:textId="77777777" w:rsidR="004511EF" w:rsidRPr="0057474F" w:rsidRDefault="004511EF">
      <w:pPr>
        <w:rPr>
          <w:rFonts w:ascii="Times New Roman" w:hAnsi="Times New Roman"/>
          <w:sz w:val="24"/>
          <w:szCs w:val="24"/>
        </w:rPr>
      </w:pPr>
    </w:p>
    <w:p w14:paraId="1A07083E" w14:textId="77777777" w:rsidR="004511EF" w:rsidRPr="0057474F" w:rsidRDefault="004511EF">
      <w:pPr>
        <w:rPr>
          <w:rFonts w:ascii="Times New Roman" w:hAnsi="Times New Roman"/>
          <w:sz w:val="24"/>
          <w:szCs w:val="24"/>
        </w:rPr>
      </w:pPr>
    </w:p>
    <w:p w14:paraId="1AD3E2A1" w14:textId="5D0BD930" w:rsidR="004511EF" w:rsidRPr="0057474F" w:rsidRDefault="004511EF">
      <w:pPr>
        <w:rPr>
          <w:rFonts w:ascii="Times New Roman" w:hAnsi="Times New Roman"/>
          <w:sz w:val="24"/>
          <w:szCs w:val="24"/>
        </w:rPr>
      </w:pPr>
    </w:p>
    <w:sectPr w:rsidR="004511EF" w:rsidRPr="0057474F" w:rsidSect="0086415D">
      <w:pgSz w:w="11906" w:h="16838" w:code="9"/>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D6A5B14"/>
    <w:multiLevelType w:val="hybridMultilevel"/>
    <w:tmpl w:val="4C20CBC6"/>
    <w:lvl w:ilvl="0" w:tplc="A3DA6C26">
      <w:start w:val="5"/>
      <w:numFmt w:val="bullet"/>
      <w:lvlText w:val="-"/>
      <w:lvlJc w:val="left"/>
      <w:pPr>
        <w:ind w:left="1080" w:hanging="360"/>
      </w:pPr>
      <w:rPr>
        <w:rFonts w:ascii="Times New Roman" w:eastAsia="SimSu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60BD0FE8"/>
    <w:multiLevelType w:val="hybridMultilevel"/>
    <w:tmpl w:val="C9FECD28"/>
    <w:lvl w:ilvl="0" w:tplc="398C0810">
      <w:start w:val="5"/>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3641954">
    <w:abstractNumId w:val="1"/>
  </w:num>
  <w:num w:numId="2" w16cid:durableId="946153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oNotTrackMoves/>
  <w:defaultTabStop w:val="720"/>
  <w:doNotShadeFormData/>
  <w:characterSpacingControl w:val="doNotCompress"/>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511EF"/>
    <w:rsid w:val="000978D5"/>
    <w:rsid w:val="001567D2"/>
    <w:rsid w:val="0029509D"/>
    <w:rsid w:val="004511EF"/>
    <w:rsid w:val="0057474F"/>
    <w:rsid w:val="007A2D09"/>
    <w:rsid w:val="007A5B2D"/>
    <w:rsid w:val="0086415D"/>
    <w:rsid w:val="00E16354"/>
    <w:rsid w:val="00FC2C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596A079"/>
  <w15:docId w15:val="{ADB66628-181E-4016-9E39-63E7431EB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E16354"/>
    <w:rPr>
      <w:color w:val="0000FF"/>
      <w:u w:val="single"/>
    </w:rPr>
  </w:style>
  <w:style w:type="character" w:styleId="UnresolvedMention">
    <w:name w:val="Unresolved Mention"/>
    <w:uiPriority w:val="99"/>
    <w:semiHidden/>
    <w:unhideWhenUsed/>
    <w:rsid w:val="00E163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www.who.int/news-room/fact-sheets/detail/adolescent-pregnancy" TargetMode="External"/><Relationship Id="rId3" Type="http://schemas.openxmlformats.org/officeDocument/2006/relationships/settings" Target="settings.xml"/><Relationship Id="rId7" Type="http://schemas.openxmlformats.org/officeDocument/2006/relationships/hyperlink" Target="https://www.who.int/publications/i/item/978924155050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fficialgazette.gov.ph/2012/08/15/republic-act-no-10173/"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120</TotalTime>
  <Pages>26</Pages>
  <Words>5028</Words>
  <Characters>28663</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PD2066DF_EX</dc:creator>
  <cp:lastModifiedBy>Admin</cp:lastModifiedBy>
  <cp:revision>4</cp:revision>
  <dcterms:created xsi:type="dcterms:W3CDTF">2026-10-18T02:44:00Z</dcterms:created>
  <dcterms:modified xsi:type="dcterms:W3CDTF">2026-10-18T04:45:00Z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ed33508ca10f442fa28e0a7723ca59a5_21</vt:lpwstr>
  </property>
</Properties>
</file>