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444E" w14:textId="77777777" w:rsidR="00C926CE" w:rsidRDefault="00000000">
      <w:pPr>
        <w:pStyle w:val="Heading1"/>
      </w:pPr>
      <w:bookmarkStart w:id="0" w:name="semantic-identity-protocol-sip"/>
      <w:r>
        <w:t>Semantic Identity Protocol (SIP)</w:t>
      </w:r>
    </w:p>
    <w:p w14:paraId="209A67C3" w14:textId="77777777" w:rsidR="00C926CE" w:rsidRDefault="00000000">
      <w:pPr>
        <w:pStyle w:val="Heading2"/>
      </w:pPr>
      <w:bookmarkStart w:id="1" w:name="Xd5e832c50c9a48db2b1e4b87b1fc019101ba5af"/>
      <w:r>
        <w:t>White Paper, Architecture Overview, and Documentation Roadmap</w:t>
      </w:r>
    </w:p>
    <w:p w14:paraId="5E8B6E64" w14:textId="2D2D1E1C" w:rsidR="00C926CE" w:rsidRDefault="00000000">
      <w:pPr>
        <w:pStyle w:val="FirstParagraph"/>
      </w:pPr>
      <w:r>
        <w:t>Version: Draft 0.</w:t>
      </w:r>
      <w:r w:rsidR="00292EAC">
        <w:t>14</w:t>
      </w:r>
      <w:r>
        <w:t xml:space="preserve"> - Matched Recognizable Examples Revision Date: May 22, </w:t>
      </w:r>
      <w:proofErr w:type="gramStart"/>
      <w:r>
        <w:t>2026</w:t>
      </w:r>
      <w:proofErr w:type="gramEnd"/>
      <w:r>
        <w:t xml:space="preserve"> Status: Conceptual Proposal</w:t>
      </w:r>
    </w:p>
    <w:p w14:paraId="2616E844" w14:textId="77777777" w:rsidR="00C926CE" w:rsidRDefault="00000000">
      <w:pPr>
        <w:pStyle w:val="Heading1"/>
      </w:pPr>
      <w:bookmarkStart w:id="2" w:name="executive-summary"/>
      <w:bookmarkEnd w:id="0"/>
      <w:bookmarkEnd w:id="1"/>
      <w:r>
        <w:t>Executive Summary</w:t>
      </w:r>
    </w:p>
    <w:p w14:paraId="57D94ECB" w14:textId="77777777" w:rsidR="00C926CE" w:rsidRDefault="00000000">
      <w:pPr>
        <w:pStyle w:val="FirstParagraph"/>
      </w:pPr>
      <w:r>
        <w:t>The Semantic Identity Protocol (SIP) proposes a new AI-native semantic identity and resolution layer for the internet.</w:t>
      </w:r>
    </w:p>
    <w:p w14:paraId="46B0B6A2" w14:textId="77777777" w:rsidR="00C926CE" w:rsidRDefault="00000000">
      <w:pPr>
        <w:pStyle w:val="BodyText"/>
      </w:pPr>
      <w:r>
        <w:t>SIP does NOT replace DNS.</w:t>
      </w:r>
    </w:p>
    <w:p w14:paraId="045B4C7B" w14:textId="77777777" w:rsidR="00C926CE" w:rsidRDefault="00000000">
      <w:pPr>
        <w:pStyle w:val="BodyText"/>
      </w:pPr>
      <w:r>
        <w:t>Instead, SIP introduces a semantic identity overlay above existing web infrastructure that enables:</w:t>
      </w:r>
    </w:p>
    <w:p w14:paraId="3D91C62D" w14:textId="77777777" w:rsidR="00C926CE" w:rsidRDefault="00000000">
      <w:pPr>
        <w:pStyle w:val="Compact"/>
        <w:numPr>
          <w:ilvl w:val="0"/>
          <w:numId w:val="1"/>
        </w:numPr>
      </w:pPr>
      <w:r>
        <w:t>Human-readable semantic identities</w:t>
      </w:r>
    </w:p>
    <w:p w14:paraId="1C6C8EBB" w14:textId="77777777" w:rsidR="00C926CE" w:rsidRDefault="00000000">
      <w:pPr>
        <w:pStyle w:val="Compact"/>
        <w:numPr>
          <w:ilvl w:val="0"/>
          <w:numId w:val="1"/>
        </w:numPr>
      </w:pPr>
      <w:r>
        <w:t>AI-native routing and discoverability</w:t>
      </w:r>
    </w:p>
    <w:p w14:paraId="0BAC625F" w14:textId="77777777" w:rsidR="00C926CE" w:rsidRDefault="00000000">
      <w:pPr>
        <w:pStyle w:val="Compact"/>
        <w:numPr>
          <w:ilvl w:val="0"/>
          <w:numId w:val="1"/>
        </w:numPr>
      </w:pPr>
      <w:r>
        <w:t>Contextual identity resolution</w:t>
      </w:r>
    </w:p>
    <w:p w14:paraId="6F468018" w14:textId="77777777" w:rsidR="00C926CE" w:rsidRDefault="00000000">
      <w:pPr>
        <w:pStyle w:val="Compact"/>
        <w:numPr>
          <w:ilvl w:val="0"/>
          <w:numId w:val="1"/>
        </w:numPr>
      </w:pPr>
      <w:r>
        <w:t>Semantic discovery instead of flat-name scarcity</w:t>
      </w:r>
    </w:p>
    <w:p w14:paraId="7EAD11A6" w14:textId="77777777" w:rsidR="00C926CE" w:rsidRDefault="00000000">
      <w:pPr>
        <w:pStyle w:val="Compact"/>
        <w:numPr>
          <w:ilvl w:val="0"/>
          <w:numId w:val="1"/>
        </w:numPr>
      </w:pPr>
      <w:r>
        <w:t>Stable semantic identities independent of URL structure</w:t>
      </w:r>
    </w:p>
    <w:p w14:paraId="508B141A" w14:textId="77777777" w:rsidR="00C926CE" w:rsidRDefault="00000000">
      <w:pPr>
        <w:pStyle w:val="Compact"/>
        <w:numPr>
          <w:ilvl w:val="0"/>
          <w:numId w:val="1"/>
        </w:numPr>
      </w:pPr>
      <w:r>
        <w:t>Federated semantic identity providers</w:t>
      </w:r>
    </w:p>
    <w:p w14:paraId="028EFA99" w14:textId="77777777" w:rsidR="00C926CE" w:rsidRDefault="00000000">
      <w:pPr>
        <w:pStyle w:val="Compact"/>
        <w:numPr>
          <w:ilvl w:val="0"/>
          <w:numId w:val="1"/>
        </w:numPr>
      </w:pPr>
      <w:r>
        <w:t>Consensus-driven semantic resolution</w:t>
      </w:r>
    </w:p>
    <w:p w14:paraId="42306832" w14:textId="77777777" w:rsidR="00C926CE" w:rsidRDefault="00000000">
      <w:pPr>
        <w:pStyle w:val="Compact"/>
        <w:numPr>
          <w:ilvl w:val="0"/>
          <w:numId w:val="1"/>
        </w:numPr>
      </w:pPr>
      <w:r>
        <w:t>Reputation-backed trust systems</w:t>
      </w:r>
    </w:p>
    <w:p w14:paraId="561A0AE0" w14:textId="77777777" w:rsidR="00C926CE" w:rsidRDefault="00000000">
      <w:pPr>
        <w:pStyle w:val="Compact"/>
        <w:numPr>
          <w:ilvl w:val="0"/>
          <w:numId w:val="1"/>
        </w:numPr>
      </w:pPr>
      <w:r>
        <w:t>Semantic identity monitoring and management</w:t>
      </w:r>
    </w:p>
    <w:p w14:paraId="40201382" w14:textId="77777777" w:rsidR="00C926CE" w:rsidRDefault="00000000">
      <w:pPr>
        <w:pStyle w:val="FirstParagraph"/>
      </w:pPr>
      <w:r>
        <w:t>Example semantic identities:</w:t>
      </w:r>
    </w:p>
    <w:p w14:paraId="29993DCA" w14:textId="77777777" w:rsidR="00C926CE" w:rsidRDefault="00000000">
      <w:pPr>
        <w:pStyle w:val="BodyText"/>
      </w:pPr>
      <w:r>
        <w:t>@amazon.commerce.marketplace</w:t>
      </w:r>
      <w:r>
        <w:br/>
        <w:t>@amazon.cloud.aws</w:t>
      </w:r>
      <w:r>
        <w:br/>
        <w:t>@google.video.youtube</w:t>
      </w:r>
      <w:r>
        <w:br/>
        <w:t>@wikipedia.knowledge.apollo11</w:t>
      </w:r>
    </w:p>
    <w:p w14:paraId="76E446DF" w14:textId="77777777" w:rsidR="00C926CE" w:rsidRDefault="00000000">
      <w:pPr>
        <w:pStyle w:val="BodyText"/>
      </w:pPr>
      <w:r>
        <w:t>Example destination mappings:</w:t>
      </w:r>
    </w:p>
    <w:p w14:paraId="2E7FC6B5" w14:textId="77777777" w:rsidR="00C926CE" w:rsidRDefault="00000000">
      <w:pPr>
        <w:pStyle w:val="BodyText"/>
      </w:pPr>
      <w:r>
        <w:t>@amazon.commerce.marketplace</w:t>
      </w:r>
      <w:r>
        <w:br/>
        <w:t>→ https://amazon.com</w:t>
      </w:r>
    </w:p>
    <w:p w14:paraId="76F6E498" w14:textId="77777777" w:rsidR="00C926CE" w:rsidRDefault="00000000">
      <w:pPr>
        <w:pStyle w:val="BodyText"/>
      </w:pPr>
      <w:r>
        <w:t>@amazon.cloud.aws</w:t>
      </w:r>
      <w:r>
        <w:br/>
        <w:t>→ https://aws.amazon.com</w:t>
      </w:r>
    </w:p>
    <w:p w14:paraId="78AC890F" w14:textId="77777777" w:rsidR="00C926CE" w:rsidRDefault="00000000">
      <w:pPr>
        <w:pStyle w:val="BodyText"/>
      </w:pPr>
      <w:r>
        <w:t>Example recognizable destination mappings:</w:t>
      </w:r>
    </w:p>
    <w:p w14:paraId="0E130FBF" w14:textId="77777777" w:rsidR="00C926CE" w:rsidRDefault="00000000">
      <w:pPr>
        <w:pStyle w:val="BodyText"/>
      </w:pPr>
      <w:r>
        <w:t>@amazon.cloud.aws</w:t>
      </w:r>
      <w:r>
        <w:br/>
        <w:t>→ https://aws.amazon.com</w:t>
      </w:r>
    </w:p>
    <w:p w14:paraId="0C4FB947" w14:textId="77777777" w:rsidR="00C926CE" w:rsidRDefault="00000000">
      <w:pPr>
        <w:pStyle w:val="BodyText"/>
      </w:pPr>
      <w:r>
        <w:lastRenderedPageBreak/>
        <w:t>@google.video.youtube</w:t>
      </w:r>
      <w:r>
        <w:br/>
        <w:t>→ https://youtube.com</w:t>
      </w:r>
    </w:p>
    <w:p w14:paraId="698396AE" w14:textId="77777777" w:rsidR="00C926CE" w:rsidRDefault="00000000">
      <w:pPr>
        <w:pStyle w:val="BodyText"/>
      </w:pPr>
      <w:r>
        <w:t>@wikipedia.knowledge.apollo11</w:t>
      </w:r>
      <w:r>
        <w:br/>
        <w:t>→ https://en.wikipedia.org/wiki/Apollo_11</w:t>
      </w:r>
    </w:p>
    <w:p w14:paraId="783892C2" w14:textId="77777777" w:rsidR="00C926CE" w:rsidRDefault="00000000">
      <w:pPr>
        <w:pStyle w:val="BodyText"/>
      </w:pPr>
      <w:r>
        <w:t>@reddit.community.programming</w:t>
      </w:r>
      <w:r>
        <w:br/>
        <w:t>→ https://reddit.com/r/programming</w:t>
      </w:r>
    </w:p>
    <w:p w14:paraId="2D631EDA" w14:textId="77777777" w:rsidR="00C926CE" w:rsidRDefault="00000000">
      <w:pPr>
        <w:pStyle w:val="BodyText"/>
      </w:pPr>
      <w:r>
        <w:t>Unlike DNS, semantic identities are:</w:t>
      </w:r>
    </w:p>
    <w:p w14:paraId="4EA36D22" w14:textId="77777777" w:rsidR="00C926CE" w:rsidRDefault="00000000">
      <w:pPr>
        <w:pStyle w:val="Compact"/>
        <w:numPr>
          <w:ilvl w:val="0"/>
          <w:numId w:val="2"/>
        </w:numPr>
      </w:pPr>
      <w:r>
        <w:t>Meaning-oriented</w:t>
      </w:r>
    </w:p>
    <w:p w14:paraId="6E9E8651" w14:textId="77777777" w:rsidR="00C926CE" w:rsidRDefault="00000000">
      <w:pPr>
        <w:pStyle w:val="Compact"/>
        <w:numPr>
          <w:ilvl w:val="0"/>
          <w:numId w:val="2"/>
        </w:numPr>
      </w:pPr>
      <w:r>
        <w:t>Contextual</w:t>
      </w:r>
    </w:p>
    <w:p w14:paraId="5293D0E1" w14:textId="77777777" w:rsidR="00C926CE" w:rsidRDefault="00000000">
      <w:pPr>
        <w:pStyle w:val="Compact"/>
        <w:numPr>
          <w:ilvl w:val="0"/>
          <w:numId w:val="2"/>
        </w:numPr>
      </w:pPr>
      <w:r>
        <w:t>Hierarchical</w:t>
      </w:r>
    </w:p>
    <w:p w14:paraId="0BC12088" w14:textId="77777777" w:rsidR="00C926CE" w:rsidRDefault="00000000">
      <w:pPr>
        <w:pStyle w:val="Compact"/>
        <w:numPr>
          <w:ilvl w:val="0"/>
          <w:numId w:val="2"/>
        </w:numPr>
      </w:pPr>
      <w:r>
        <w:t>Discoverable</w:t>
      </w:r>
    </w:p>
    <w:p w14:paraId="0B09BE40" w14:textId="77777777" w:rsidR="00C926CE" w:rsidRDefault="00000000">
      <w:pPr>
        <w:pStyle w:val="Compact"/>
        <w:numPr>
          <w:ilvl w:val="0"/>
          <w:numId w:val="2"/>
        </w:numPr>
      </w:pPr>
      <w:r>
        <w:t>AI-interpretable</w:t>
      </w:r>
    </w:p>
    <w:p w14:paraId="0FD4639C" w14:textId="77777777" w:rsidR="00C926CE" w:rsidRDefault="00000000">
      <w:pPr>
        <w:pStyle w:val="Compact"/>
        <w:numPr>
          <w:ilvl w:val="0"/>
          <w:numId w:val="2"/>
        </w:numPr>
      </w:pPr>
      <w:r>
        <w:t>Non-exclusive at the root level</w:t>
      </w:r>
    </w:p>
    <w:p w14:paraId="61FE20A6" w14:textId="77777777" w:rsidR="00C926CE" w:rsidRDefault="00000000">
      <w:pPr>
        <w:pStyle w:val="FirstParagraph"/>
      </w:pPr>
      <w:r>
        <w:t>SIP is designed for:</w:t>
      </w:r>
    </w:p>
    <w:p w14:paraId="6D377D5C" w14:textId="77777777" w:rsidR="00C926CE" w:rsidRDefault="00000000">
      <w:pPr>
        <w:pStyle w:val="Compact"/>
        <w:numPr>
          <w:ilvl w:val="0"/>
          <w:numId w:val="3"/>
        </w:numPr>
      </w:pPr>
      <w:r>
        <w:t>AI assistants</w:t>
      </w:r>
    </w:p>
    <w:p w14:paraId="04D11256" w14:textId="77777777" w:rsidR="00C926CE" w:rsidRDefault="00000000">
      <w:pPr>
        <w:pStyle w:val="Compact"/>
        <w:numPr>
          <w:ilvl w:val="0"/>
          <w:numId w:val="3"/>
        </w:numPr>
      </w:pPr>
      <w:r>
        <w:t>Browsers</w:t>
      </w:r>
    </w:p>
    <w:p w14:paraId="63B90D89" w14:textId="77777777" w:rsidR="00C926CE" w:rsidRDefault="00000000">
      <w:pPr>
        <w:pStyle w:val="Compact"/>
        <w:numPr>
          <w:ilvl w:val="0"/>
          <w:numId w:val="3"/>
        </w:numPr>
      </w:pPr>
      <w:r>
        <w:t>Search systems</w:t>
      </w:r>
    </w:p>
    <w:p w14:paraId="4D49259F" w14:textId="77777777" w:rsidR="00C926CE" w:rsidRDefault="00000000">
      <w:pPr>
        <w:pStyle w:val="Compact"/>
        <w:numPr>
          <w:ilvl w:val="0"/>
          <w:numId w:val="3"/>
        </w:numPr>
      </w:pPr>
      <w:r>
        <w:t>Creator platforms</w:t>
      </w:r>
    </w:p>
    <w:p w14:paraId="0A353156" w14:textId="77777777" w:rsidR="00C926CE" w:rsidRDefault="00000000">
      <w:pPr>
        <w:pStyle w:val="Compact"/>
        <w:numPr>
          <w:ilvl w:val="0"/>
          <w:numId w:val="3"/>
        </w:numPr>
      </w:pPr>
      <w:r>
        <w:t>Web applications</w:t>
      </w:r>
    </w:p>
    <w:p w14:paraId="35B26B49" w14:textId="77777777" w:rsidR="00C926CE" w:rsidRDefault="00000000">
      <w:pPr>
        <w:pStyle w:val="Compact"/>
        <w:numPr>
          <w:ilvl w:val="0"/>
          <w:numId w:val="3"/>
        </w:numPr>
      </w:pPr>
      <w:r>
        <w:t>Semantic discovery</w:t>
      </w:r>
    </w:p>
    <w:p w14:paraId="18CAAE75" w14:textId="77777777" w:rsidR="00C926CE" w:rsidRDefault="00000000">
      <w:pPr>
        <w:pStyle w:val="Compact"/>
        <w:numPr>
          <w:ilvl w:val="0"/>
          <w:numId w:val="3"/>
        </w:numPr>
      </w:pPr>
      <w:r>
        <w:t>Future internet identity systems</w:t>
      </w:r>
    </w:p>
    <w:p w14:paraId="3293774D" w14:textId="77777777" w:rsidR="00C926CE" w:rsidRDefault="00000000">
      <w:pPr>
        <w:pStyle w:val="Heading1"/>
      </w:pPr>
      <w:bookmarkStart w:id="3" w:name="the-problem"/>
      <w:bookmarkEnd w:id="2"/>
      <w:r>
        <w:t>The Problem</w:t>
      </w:r>
    </w:p>
    <w:p w14:paraId="5E5492AC" w14:textId="77777777" w:rsidR="00C926CE" w:rsidRDefault="00000000">
      <w:pPr>
        <w:pStyle w:val="Heading2"/>
      </w:pPr>
      <w:bookmarkStart w:id="4" w:name="dns-scarcity"/>
      <w:r>
        <w:t>DNS Scarcity</w:t>
      </w:r>
    </w:p>
    <w:p w14:paraId="6D8BB82F" w14:textId="77777777" w:rsidR="00C926CE" w:rsidRDefault="00000000">
      <w:pPr>
        <w:pStyle w:val="FirstParagraph"/>
      </w:pPr>
      <w:r>
        <w:t>The modern internet relies heavily on globally unique flat namespace ownership.</w:t>
      </w:r>
    </w:p>
    <w:p w14:paraId="2425CBE7" w14:textId="77777777" w:rsidR="00C926CE" w:rsidRDefault="00000000">
      <w:pPr>
        <w:pStyle w:val="BodyText"/>
      </w:pPr>
      <w:r>
        <w:t>Examples:</w:t>
      </w:r>
    </w:p>
    <w:p w14:paraId="590C14E3" w14:textId="77777777" w:rsidR="00C926CE" w:rsidRDefault="00000000">
      <w:pPr>
        <w:pStyle w:val="BodyText"/>
      </w:pPr>
      <w:r>
        <w:t>example.com</w:t>
      </w:r>
      <w:r>
        <w:br/>
        <w:t>example.org</w:t>
      </w:r>
      <w:r>
        <w:br/>
        <w:t>example.io</w:t>
      </w:r>
    </w:p>
    <w:p w14:paraId="3F8A3C9B" w14:textId="77777777" w:rsidR="00C926CE" w:rsidRDefault="00000000">
      <w:pPr>
        <w:pStyle w:val="BodyText"/>
      </w:pPr>
      <w:r>
        <w:t>This creates:</w:t>
      </w:r>
    </w:p>
    <w:p w14:paraId="3543CE9E" w14:textId="77777777" w:rsidR="00C926CE" w:rsidRDefault="00000000">
      <w:pPr>
        <w:pStyle w:val="Compact"/>
        <w:numPr>
          <w:ilvl w:val="0"/>
          <w:numId w:val="4"/>
        </w:numPr>
      </w:pPr>
      <w:r>
        <w:t>Domain scarcity</w:t>
      </w:r>
    </w:p>
    <w:p w14:paraId="055A41BE" w14:textId="77777777" w:rsidR="00C926CE" w:rsidRDefault="00000000">
      <w:pPr>
        <w:pStyle w:val="Compact"/>
        <w:numPr>
          <w:ilvl w:val="0"/>
          <w:numId w:val="4"/>
        </w:numPr>
      </w:pPr>
      <w:r>
        <w:t>Domain squatting</w:t>
      </w:r>
    </w:p>
    <w:p w14:paraId="7298CE4B" w14:textId="77777777" w:rsidR="00C926CE" w:rsidRDefault="00000000">
      <w:pPr>
        <w:pStyle w:val="Compact"/>
        <w:numPr>
          <w:ilvl w:val="0"/>
          <w:numId w:val="4"/>
        </w:numPr>
      </w:pPr>
      <w:r>
        <w:t>Artificial pricing inflation</w:t>
      </w:r>
    </w:p>
    <w:p w14:paraId="6B2EFCE5" w14:textId="77777777" w:rsidR="00C926CE" w:rsidRDefault="00000000">
      <w:pPr>
        <w:pStyle w:val="Compact"/>
        <w:numPr>
          <w:ilvl w:val="0"/>
          <w:numId w:val="4"/>
        </w:numPr>
      </w:pPr>
      <w:r>
        <w:t>Branding exhaustion</w:t>
      </w:r>
    </w:p>
    <w:p w14:paraId="04A8BB88" w14:textId="77777777" w:rsidR="00C926CE" w:rsidRDefault="00000000">
      <w:pPr>
        <w:pStyle w:val="Compact"/>
        <w:numPr>
          <w:ilvl w:val="0"/>
          <w:numId w:val="4"/>
        </w:numPr>
      </w:pPr>
      <w:r>
        <w:t>Poor discoverability</w:t>
      </w:r>
    </w:p>
    <w:p w14:paraId="582EF7E4" w14:textId="77777777" w:rsidR="00C926CE" w:rsidRDefault="00000000">
      <w:pPr>
        <w:pStyle w:val="Compact"/>
        <w:numPr>
          <w:ilvl w:val="0"/>
          <w:numId w:val="4"/>
        </w:numPr>
      </w:pPr>
      <w:r>
        <w:lastRenderedPageBreak/>
        <w:t>Weak semantic meaning</w:t>
      </w:r>
    </w:p>
    <w:p w14:paraId="1CE8DB78" w14:textId="77777777" w:rsidR="00C926CE" w:rsidRDefault="00000000">
      <w:pPr>
        <w:pStyle w:val="FirstParagraph"/>
      </w:pPr>
      <w:r>
        <w:t>Good names become expensive and difficult to obtain.</w:t>
      </w:r>
    </w:p>
    <w:p w14:paraId="2C3844D1" w14:textId="77777777" w:rsidR="00C926CE" w:rsidRDefault="00000000">
      <w:pPr>
        <w:pStyle w:val="BodyText"/>
      </w:pPr>
      <w:r>
        <w:t>Startups are increasingly forced into:</w:t>
      </w:r>
    </w:p>
    <w:p w14:paraId="05B4BE93" w14:textId="77777777" w:rsidR="00C926CE" w:rsidRDefault="00000000">
      <w:pPr>
        <w:pStyle w:val="Compact"/>
        <w:numPr>
          <w:ilvl w:val="0"/>
          <w:numId w:val="5"/>
        </w:numPr>
      </w:pPr>
      <w:r>
        <w:t>awkward spellings</w:t>
      </w:r>
    </w:p>
    <w:p w14:paraId="01FFCD2C" w14:textId="77777777" w:rsidR="00C926CE" w:rsidRDefault="00000000">
      <w:pPr>
        <w:pStyle w:val="Compact"/>
        <w:numPr>
          <w:ilvl w:val="0"/>
          <w:numId w:val="5"/>
        </w:numPr>
      </w:pPr>
      <w:r>
        <w:t>invented names</w:t>
      </w:r>
    </w:p>
    <w:p w14:paraId="4D6EB433" w14:textId="77777777" w:rsidR="00C926CE" w:rsidRDefault="00000000">
      <w:pPr>
        <w:pStyle w:val="Compact"/>
        <w:numPr>
          <w:ilvl w:val="0"/>
          <w:numId w:val="5"/>
        </w:numPr>
      </w:pPr>
      <w:r>
        <w:t>expensive acquisitions</w:t>
      </w:r>
    </w:p>
    <w:p w14:paraId="2B03F09B" w14:textId="77777777" w:rsidR="00C926CE" w:rsidRDefault="00000000">
      <w:pPr>
        <w:pStyle w:val="Compact"/>
        <w:numPr>
          <w:ilvl w:val="0"/>
          <w:numId w:val="5"/>
        </w:numPr>
      </w:pPr>
      <w:r>
        <w:t>undesirable TLDs</w:t>
      </w:r>
    </w:p>
    <w:p w14:paraId="51324040" w14:textId="77777777" w:rsidR="00C926CE" w:rsidRDefault="00000000">
      <w:pPr>
        <w:pStyle w:val="Heading2"/>
      </w:pPr>
      <w:bookmarkStart w:id="5" w:name="Xe6925e35e143d366968fa46df614c1cd957902c"/>
      <w:bookmarkEnd w:id="4"/>
      <w:r>
        <w:t>AI-Native Navigation Requires Semantic Meaning</w:t>
      </w:r>
    </w:p>
    <w:p w14:paraId="0FD7BE34" w14:textId="77777777" w:rsidR="00C926CE" w:rsidRDefault="00000000">
      <w:pPr>
        <w:pStyle w:val="FirstParagraph"/>
      </w:pPr>
      <w:r>
        <w:t>Modern domains are poorly suited for AI reasoning.</w:t>
      </w:r>
    </w:p>
    <w:p w14:paraId="62A89A65" w14:textId="77777777" w:rsidR="00C926CE" w:rsidRDefault="00000000">
      <w:pPr>
        <w:pStyle w:val="BodyText"/>
      </w:pPr>
      <w:r>
        <w:t>Example:</w:t>
      </w:r>
    </w:p>
    <w:p w14:paraId="7937F5CC" w14:textId="77777777" w:rsidR="00C926CE" w:rsidRDefault="00000000">
      <w:pPr>
        <w:pStyle w:val="BodyText"/>
      </w:pPr>
      <w:r>
        <w:t>aws.amazon.com</w:t>
      </w:r>
    </w:p>
    <w:p w14:paraId="72DD7C88" w14:textId="77777777" w:rsidR="00C926CE" w:rsidRDefault="00000000">
      <w:pPr>
        <w:pStyle w:val="BodyText"/>
      </w:pPr>
      <w:r>
        <w:t>contains some brand information, but does not explicitly express the full semantic context: Amazon → cloud computing → AWS.</w:t>
      </w:r>
    </w:p>
    <w:p w14:paraId="35FF5D20" w14:textId="77777777" w:rsidR="00C926CE" w:rsidRDefault="00000000">
      <w:pPr>
        <w:pStyle w:val="BodyText"/>
      </w:pPr>
      <w:r>
        <w:t>By contrast:</w:t>
      </w:r>
    </w:p>
    <w:p w14:paraId="20A467DF" w14:textId="77777777" w:rsidR="00C926CE" w:rsidRDefault="00000000">
      <w:pPr>
        <w:pStyle w:val="BodyText"/>
      </w:pPr>
      <w:r>
        <w:t>@amazon.cloud.aws</w:t>
      </w:r>
    </w:p>
    <w:p w14:paraId="5E31A848" w14:textId="77777777" w:rsidR="00C926CE" w:rsidRDefault="00000000">
      <w:pPr>
        <w:pStyle w:val="BodyText"/>
      </w:pPr>
      <w:r>
        <w:t>contains:</w:t>
      </w:r>
    </w:p>
    <w:p w14:paraId="3211BCEE" w14:textId="77777777" w:rsidR="00C926CE" w:rsidRDefault="00000000">
      <w:pPr>
        <w:pStyle w:val="Compact"/>
        <w:numPr>
          <w:ilvl w:val="0"/>
          <w:numId w:val="6"/>
        </w:numPr>
      </w:pPr>
      <w:r>
        <w:t>organization context: Amazon</w:t>
      </w:r>
    </w:p>
    <w:p w14:paraId="6D89CA14" w14:textId="77777777" w:rsidR="00C926CE" w:rsidRDefault="00000000">
      <w:pPr>
        <w:pStyle w:val="Compact"/>
        <w:numPr>
          <w:ilvl w:val="0"/>
          <w:numId w:val="6"/>
        </w:numPr>
      </w:pPr>
      <w:r>
        <w:t>category context: cloud computing</w:t>
      </w:r>
    </w:p>
    <w:p w14:paraId="5A1A5661" w14:textId="77777777" w:rsidR="00C926CE" w:rsidRDefault="00000000">
      <w:pPr>
        <w:pStyle w:val="Compact"/>
        <w:numPr>
          <w:ilvl w:val="0"/>
          <w:numId w:val="6"/>
        </w:numPr>
      </w:pPr>
      <w:r>
        <w:t>service/platform context: AWS</w:t>
      </w:r>
    </w:p>
    <w:p w14:paraId="3F709D7B" w14:textId="77777777" w:rsidR="00C926CE" w:rsidRDefault="00000000">
      <w:pPr>
        <w:pStyle w:val="Compact"/>
        <w:numPr>
          <w:ilvl w:val="0"/>
          <w:numId w:val="6"/>
        </w:numPr>
      </w:pPr>
      <w:r>
        <w:t>semantic hierarchy</w:t>
      </w:r>
    </w:p>
    <w:p w14:paraId="5E565425" w14:textId="77777777" w:rsidR="00C926CE" w:rsidRDefault="00000000">
      <w:pPr>
        <w:pStyle w:val="FirstParagraph"/>
      </w:pPr>
      <w:r>
        <w:t>This pairing is intentionally matched: the traditional URL and the SIP identity point to the same real-world target, but the SIP expression makes the contextual meaning more explicit.</w:t>
      </w:r>
    </w:p>
    <w:p w14:paraId="30E6EED4" w14:textId="77777777" w:rsidR="00C926CE" w:rsidRDefault="00000000">
      <w:pPr>
        <w:pStyle w:val="BodyText"/>
      </w:pPr>
      <w:r>
        <w:t>This is far more useful for:</w:t>
      </w:r>
    </w:p>
    <w:p w14:paraId="2664F743" w14:textId="77777777" w:rsidR="00C926CE" w:rsidRDefault="00000000">
      <w:pPr>
        <w:pStyle w:val="Compact"/>
        <w:numPr>
          <w:ilvl w:val="0"/>
          <w:numId w:val="7"/>
        </w:numPr>
      </w:pPr>
      <w:r>
        <w:t>AI assistants</w:t>
      </w:r>
    </w:p>
    <w:p w14:paraId="0A6E7A51" w14:textId="77777777" w:rsidR="00C926CE" w:rsidRDefault="00000000">
      <w:pPr>
        <w:pStyle w:val="Compact"/>
        <w:numPr>
          <w:ilvl w:val="0"/>
          <w:numId w:val="7"/>
        </w:numPr>
      </w:pPr>
      <w:r>
        <w:t>semantic discovery</w:t>
      </w:r>
    </w:p>
    <w:p w14:paraId="4B573903" w14:textId="77777777" w:rsidR="00C926CE" w:rsidRDefault="00000000">
      <w:pPr>
        <w:pStyle w:val="Compact"/>
        <w:numPr>
          <w:ilvl w:val="0"/>
          <w:numId w:val="7"/>
        </w:numPr>
      </w:pPr>
      <w:r>
        <w:t>intent resolution</w:t>
      </w:r>
    </w:p>
    <w:p w14:paraId="6C32FBC8" w14:textId="77777777" w:rsidR="00C926CE" w:rsidRDefault="00000000">
      <w:pPr>
        <w:pStyle w:val="Compact"/>
        <w:numPr>
          <w:ilvl w:val="0"/>
          <w:numId w:val="7"/>
        </w:numPr>
      </w:pPr>
      <w:r>
        <w:t>contextual navigation</w:t>
      </w:r>
    </w:p>
    <w:p w14:paraId="7AF223BC" w14:textId="77777777" w:rsidR="00C926CE" w:rsidRDefault="00000000">
      <w:pPr>
        <w:pStyle w:val="Heading2"/>
      </w:pPr>
      <w:bookmarkStart w:id="6" w:name="urls-represent-locations-not-meaning"/>
      <w:bookmarkEnd w:id="5"/>
      <w:r>
        <w:t>URLs Represent Locations, Not Meaning</w:t>
      </w:r>
    </w:p>
    <w:p w14:paraId="3651DBB5" w14:textId="77777777" w:rsidR="00C926CE" w:rsidRDefault="00000000">
      <w:pPr>
        <w:pStyle w:val="FirstParagraph"/>
      </w:pPr>
      <w:r>
        <w:t>URLs are transport-layer destinations.</w:t>
      </w:r>
    </w:p>
    <w:p w14:paraId="7D6684B1" w14:textId="77777777" w:rsidR="00C926CE" w:rsidRDefault="00000000">
      <w:pPr>
        <w:pStyle w:val="BodyText"/>
      </w:pPr>
      <w:r>
        <w:t>They change frequently:</w:t>
      </w:r>
    </w:p>
    <w:p w14:paraId="60FD879D" w14:textId="77777777" w:rsidR="00C926CE" w:rsidRDefault="00000000">
      <w:pPr>
        <w:pStyle w:val="Compact"/>
        <w:numPr>
          <w:ilvl w:val="0"/>
          <w:numId w:val="8"/>
        </w:numPr>
      </w:pPr>
      <w:r>
        <w:t>route changes</w:t>
      </w:r>
    </w:p>
    <w:p w14:paraId="7948820D" w14:textId="77777777" w:rsidR="00C926CE" w:rsidRDefault="00000000">
      <w:pPr>
        <w:pStyle w:val="Compact"/>
        <w:numPr>
          <w:ilvl w:val="0"/>
          <w:numId w:val="8"/>
        </w:numPr>
      </w:pPr>
      <w:r>
        <w:t>SPA routing changes</w:t>
      </w:r>
    </w:p>
    <w:p w14:paraId="6DB21BC4" w14:textId="77777777" w:rsidR="00C926CE" w:rsidRDefault="00000000">
      <w:pPr>
        <w:pStyle w:val="Compact"/>
        <w:numPr>
          <w:ilvl w:val="0"/>
          <w:numId w:val="8"/>
        </w:numPr>
      </w:pPr>
      <w:r>
        <w:lastRenderedPageBreak/>
        <w:t>infrastructure migrations</w:t>
      </w:r>
    </w:p>
    <w:p w14:paraId="64E00F88" w14:textId="77777777" w:rsidR="00C926CE" w:rsidRDefault="00000000">
      <w:pPr>
        <w:pStyle w:val="Compact"/>
        <w:numPr>
          <w:ilvl w:val="0"/>
          <w:numId w:val="8"/>
        </w:numPr>
      </w:pPr>
      <w:r>
        <w:t>framework migrations</w:t>
      </w:r>
    </w:p>
    <w:p w14:paraId="02C0D2D0" w14:textId="77777777" w:rsidR="00C926CE" w:rsidRDefault="00000000">
      <w:pPr>
        <w:pStyle w:val="Compact"/>
        <w:numPr>
          <w:ilvl w:val="0"/>
          <w:numId w:val="8"/>
        </w:numPr>
      </w:pPr>
      <w:r>
        <w:t>hosting changes</w:t>
      </w:r>
    </w:p>
    <w:p w14:paraId="3A643973" w14:textId="77777777" w:rsidR="00C926CE" w:rsidRDefault="00000000">
      <w:pPr>
        <w:pStyle w:val="FirstParagraph"/>
      </w:pPr>
      <w:r>
        <w:t>But semantic meaning changes much more slowly.</w:t>
      </w:r>
    </w:p>
    <w:p w14:paraId="31FCB9FC" w14:textId="77777777" w:rsidR="00C926CE" w:rsidRDefault="00000000">
      <w:pPr>
        <w:pStyle w:val="BodyText"/>
      </w:pPr>
      <w:r>
        <w:t>SIP separates:</w:t>
      </w:r>
    </w:p>
    <w:p w14:paraId="4777D4C9" w14:textId="77777777" w:rsidR="00C926CE" w:rsidRDefault="00000000">
      <w:pPr>
        <w:pStyle w:val="Compact"/>
        <w:numPr>
          <w:ilvl w:val="0"/>
          <w:numId w:val="9"/>
        </w:numPr>
      </w:pPr>
      <w:r>
        <w:t>semantic identity from:</w:t>
      </w:r>
    </w:p>
    <w:p w14:paraId="5B2AED7F" w14:textId="77777777" w:rsidR="00C926CE" w:rsidRDefault="00000000">
      <w:pPr>
        <w:pStyle w:val="Compact"/>
        <w:numPr>
          <w:ilvl w:val="0"/>
          <w:numId w:val="9"/>
        </w:numPr>
      </w:pPr>
      <w:r>
        <w:t>transport location</w:t>
      </w:r>
    </w:p>
    <w:p w14:paraId="18E6101C" w14:textId="77777777" w:rsidR="00C926CE" w:rsidRDefault="00000000">
      <w:pPr>
        <w:pStyle w:val="Heading1"/>
      </w:pPr>
      <w:bookmarkStart w:id="7" w:name="core-principles"/>
      <w:bookmarkEnd w:id="3"/>
      <w:bookmarkEnd w:id="6"/>
      <w:r>
        <w:t>Core Principles</w:t>
      </w:r>
    </w:p>
    <w:p w14:paraId="4D04B606" w14:textId="77777777" w:rsidR="00C926CE" w:rsidRDefault="00000000">
      <w:pPr>
        <w:pStyle w:val="Heading2"/>
      </w:pPr>
      <w:bookmarkStart w:id="8" w:name="Xca1940d80dc2aabfd77a910e8a311837c5b5e3a"/>
      <w:r>
        <w:t>Principle 1 — Semantic Identity Does Not Replace DNS</w:t>
      </w:r>
    </w:p>
    <w:p w14:paraId="48C7D254" w14:textId="77777777" w:rsidR="00C926CE" w:rsidRDefault="00000000">
      <w:pPr>
        <w:pStyle w:val="FirstParagraph"/>
      </w:pPr>
      <w:r>
        <w:t>SIP uses existing internet infrastructure.</w:t>
      </w:r>
    </w:p>
    <w:p w14:paraId="34DCCBAA" w14:textId="77777777" w:rsidR="00C926CE" w:rsidRDefault="00000000">
      <w:pPr>
        <w:pStyle w:val="BodyText"/>
      </w:pPr>
      <w:r>
        <w:t>DNS remains:</w:t>
      </w:r>
    </w:p>
    <w:p w14:paraId="157E08DC" w14:textId="77777777" w:rsidR="00C926CE" w:rsidRDefault="00000000">
      <w:pPr>
        <w:pStyle w:val="Compact"/>
        <w:numPr>
          <w:ilvl w:val="0"/>
          <w:numId w:val="10"/>
        </w:numPr>
      </w:pPr>
      <w:r>
        <w:t>transport infrastructure</w:t>
      </w:r>
    </w:p>
    <w:p w14:paraId="1F269A12" w14:textId="77777777" w:rsidR="00C926CE" w:rsidRDefault="00000000">
      <w:pPr>
        <w:pStyle w:val="Compact"/>
        <w:numPr>
          <w:ilvl w:val="0"/>
          <w:numId w:val="10"/>
        </w:numPr>
      </w:pPr>
      <w:r>
        <w:t>routing infrastructure</w:t>
      </w:r>
    </w:p>
    <w:p w14:paraId="26F15638" w14:textId="77777777" w:rsidR="00C926CE" w:rsidRDefault="00000000">
      <w:pPr>
        <w:pStyle w:val="Compact"/>
        <w:numPr>
          <w:ilvl w:val="0"/>
          <w:numId w:val="10"/>
        </w:numPr>
      </w:pPr>
      <w:r>
        <w:t>compatibility infrastructure</w:t>
      </w:r>
    </w:p>
    <w:p w14:paraId="1385663B" w14:textId="77777777" w:rsidR="00C926CE" w:rsidRDefault="00000000">
      <w:pPr>
        <w:pStyle w:val="FirstParagraph"/>
      </w:pPr>
      <w:r>
        <w:t>SIP introduces:</w:t>
      </w:r>
    </w:p>
    <w:p w14:paraId="7FAFAEA3" w14:textId="77777777" w:rsidR="00C926CE" w:rsidRDefault="00000000">
      <w:pPr>
        <w:pStyle w:val="Compact"/>
        <w:numPr>
          <w:ilvl w:val="0"/>
          <w:numId w:val="11"/>
        </w:numPr>
      </w:pPr>
      <w:r>
        <w:t>semantic identity</w:t>
      </w:r>
    </w:p>
    <w:p w14:paraId="11CB8ED1" w14:textId="77777777" w:rsidR="00C926CE" w:rsidRDefault="00000000">
      <w:pPr>
        <w:pStyle w:val="Compact"/>
        <w:numPr>
          <w:ilvl w:val="0"/>
          <w:numId w:val="11"/>
        </w:numPr>
      </w:pPr>
      <w:r>
        <w:t>semantic discovery</w:t>
      </w:r>
    </w:p>
    <w:p w14:paraId="4932951B" w14:textId="77777777" w:rsidR="00C926CE" w:rsidRDefault="00000000">
      <w:pPr>
        <w:pStyle w:val="Compact"/>
        <w:numPr>
          <w:ilvl w:val="0"/>
          <w:numId w:val="11"/>
        </w:numPr>
      </w:pPr>
      <w:r>
        <w:t>AI-native routing</w:t>
      </w:r>
    </w:p>
    <w:p w14:paraId="348F1AF4" w14:textId="77777777" w:rsidR="00C926CE" w:rsidRDefault="00000000">
      <w:pPr>
        <w:pStyle w:val="FirstParagraph"/>
      </w:pPr>
      <w:r>
        <w:t>above DNS.</w:t>
      </w:r>
    </w:p>
    <w:p w14:paraId="7109DCED" w14:textId="77777777" w:rsidR="00C926CE" w:rsidRDefault="00000000">
      <w:pPr>
        <w:pStyle w:val="Heading2"/>
      </w:pPr>
      <w:bookmarkStart w:id="9" w:name="Xebfbeff83ced4e51bbdf910239c72b7123c5b97"/>
      <w:bookmarkEnd w:id="8"/>
      <w:r>
        <w:t>Principle 2 — Semantic Identity Does Not Equal URL Structure</w:t>
      </w:r>
    </w:p>
    <w:p w14:paraId="226D6B95" w14:textId="77777777" w:rsidR="00C926CE" w:rsidRDefault="00000000">
      <w:pPr>
        <w:pStyle w:val="FirstParagraph"/>
      </w:pPr>
      <w:r>
        <w:t>Semantic identities identify meaning.</w:t>
      </w:r>
    </w:p>
    <w:p w14:paraId="5AC4F3CA" w14:textId="77777777" w:rsidR="00C926CE" w:rsidRDefault="00000000">
      <w:pPr>
        <w:pStyle w:val="BodyText"/>
      </w:pPr>
      <w:r>
        <w:t>URLs identify transport locations.</w:t>
      </w:r>
    </w:p>
    <w:p w14:paraId="50C98338" w14:textId="77777777" w:rsidR="00C926CE" w:rsidRDefault="00000000">
      <w:pPr>
        <w:pStyle w:val="BodyText"/>
      </w:pPr>
      <w:r>
        <w:t>Example:</w:t>
      </w:r>
    </w:p>
    <w:p w14:paraId="5DBBD854" w14:textId="77777777" w:rsidR="00C926CE" w:rsidRDefault="00000000">
      <w:pPr>
        <w:pStyle w:val="BodyText"/>
      </w:pPr>
      <w:r>
        <w:t>@amazon.cloud.aws</w:t>
      </w:r>
    </w:p>
    <w:p w14:paraId="0A66F851" w14:textId="77777777" w:rsidR="00C926CE" w:rsidRDefault="00000000">
      <w:pPr>
        <w:pStyle w:val="BodyText"/>
      </w:pPr>
      <w:r>
        <w:t>may map to:</w:t>
      </w:r>
    </w:p>
    <w:p w14:paraId="2B510130" w14:textId="77777777" w:rsidR="00C926CE" w:rsidRDefault="00000000">
      <w:pPr>
        <w:pStyle w:val="BodyText"/>
      </w:pPr>
      <w:r>
        <w:t>https://aws.amazon.com</w:t>
      </w:r>
      <w:r>
        <w:br/>
        <w:t>https://console.aws.amazon.com</w:t>
      </w:r>
      <w:r>
        <w:br/>
        <w:t>https://aws.amazon.com/console/</w:t>
      </w:r>
      <w:r>
        <w:br/>
        <w:t>awsconsole://cloud/aws</w:t>
      </w:r>
    </w:p>
    <w:p w14:paraId="5DA74608" w14:textId="77777777" w:rsidR="00C926CE" w:rsidRDefault="00000000">
      <w:pPr>
        <w:pStyle w:val="BodyText"/>
      </w:pPr>
      <w:r>
        <w:t>without changing the semantic identity.</w:t>
      </w:r>
    </w:p>
    <w:p w14:paraId="75369890" w14:textId="77777777" w:rsidR="00C926CE" w:rsidRDefault="00000000">
      <w:pPr>
        <w:pStyle w:val="Heading2"/>
      </w:pPr>
      <w:bookmarkStart w:id="10" w:name="principle-3-specific-identities-resolve"/>
      <w:bookmarkEnd w:id="9"/>
      <w:r>
        <w:lastRenderedPageBreak/>
        <w:t>Principle 3 — Specific Identities Resolve</w:t>
      </w:r>
    </w:p>
    <w:p w14:paraId="4A87CF96" w14:textId="77777777" w:rsidR="00C926CE" w:rsidRDefault="00000000">
      <w:pPr>
        <w:pStyle w:val="FirstParagraph"/>
      </w:pPr>
      <w:r>
        <w:t>Example:</w:t>
      </w:r>
    </w:p>
    <w:p w14:paraId="57339052" w14:textId="77777777" w:rsidR="00C926CE" w:rsidRDefault="00000000">
      <w:pPr>
        <w:pStyle w:val="BodyText"/>
      </w:pPr>
      <w:r>
        <w:t>@amazon.cloud.aws</w:t>
      </w:r>
    </w:p>
    <w:p w14:paraId="70348A07" w14:textId="77777777" w:rsidR="00C926CE" w:rsidRDefault="00000000">
      <w:pPr>
        <w:pStyle w:val="BodyText"/>
      </w:pPr>
      <w:r>
        <w:t>is sufficiently specific to resolve directly.</w:t>
      </w:r>
    </w:p>
    <w:p w14:paraId="2AA0327E" w14:textId="77777777" w:rsidR="00C926CE" w:rsidRDefault="00000000">
      <w:pPr>
        <w:pStyle w:val="Heading2"/>
      </w:pPr>
      <w:bookmarkStart w:id="11" w:name="principle-4-general-identities-discover"/>
      <w:bookmarkEnd w:id="10"/>
      <w:r>
        <w:t>Principle 4 — General Identities Discover</w:t>
      </w:r>
    </w:p>
    <w:p w14:paraId="5EBDE0AA" w14:textId="77777777" w:rsidR="00C926CE" w:rsidRDefault="00000000">
      <w:pPr>
        <w:pStyle w:val="FirstParagraph"/>
      </w:pPr>
      <w:r>
        <w:t>Example:</w:t>
      </w:r>
    </w:p>
    <w:p w14:paraId="3560D23E" w14:textId="77777777" w:rsidR="00C926CE" w:rsidRDefault="00000000">
      <w:pPr>
        <w:pStyle w:val="BodyText"/>
      </w:pPr>
      <w:r>
        <w:t>@video.streaming</w:t>
      </w:r>
    </w:p>
    <w:p w14:paraId="5E6E715C" w14:textId="77777777" w:rsidR="00C926CE" w:rsidRDefault="00000000">
      <w:pPr>
        <w:pStyle w:val="BodyText"/>
      </w:pPr>
      <w:r>
        <w:t>may resolve to multiple destinations.</w:t>
      </w:r>
    </w:p>
    <w:p w14:paraId="4DFFB249" w14:textId="77777777" w:rsidR="00C926CE" w:rsidRDefault="00000000">
      <w:pPr>
        <w:pStyle w:val="BodyText"/>
      </w:pPr>
      <w:r>
        <w:t>Resolvers return ranked discovery results.</w:t>
      </w:r>
    </w:p>
    <w:p w14:paraId="65676885" w14:textId="77777777" w:rsidR="00C926CE" w:rsidRDefault="00000000">
      <w:pPr>
        <w:pStyle w:val="Heading2"/>
      </w:pPr>
      <w:bookmarkStart w:id="12" w:name="Xe249f08a0b0873d45665205be7772d2a5fe547d"/>
      <w:bookmarkEnd w:id="11"/>
      <w:r>
        <w:t>Principle 5 — Root Semantic Names Are NOT Globally Owned</w:t>
      </w:r>
    </w:p>
    <w:p w14:paraId="4B219387" w14:textId="77777777" w:rsidR="00C926CE" w:rsidRDefault="00000000">
      <w:pPr>
        <w:pStyle w:val="FirstParagraph"/>
      </w:pPr>
      <w:r>
        <w:t>SIP intentionally avoids recreating DNS-style global scarcity.</w:t>
      </w:r>
    </w:p>
    <w:p w14:paraId="62257A62" w14:textId="77777777" w:rsidR="00C926CE" w:rsidRDefault="00000000">
      <w:pPr>
        <w:pStyle w:val="BodyText"/>
      </w:pPr>
      <w:r>
        <w:t>Example:</w:t>
      </w:r>
    </w:p>
    <w:p w14:paraId="52D4E15C" w14:textId="77777777" w:rsidR="00C926CE" w:rsidRDefault="00000000">
      <w:pPr>
        <w:pStyle w:val="BodyText"/>
      </w:pPr>
      <w:r>
        <w:t>@music</w:t>
      </w:r>
    </w:p>
    <w:p w14:paraId="4BD66581" w14:textId="77777777" w:rsidR="00C926CE" w:rsidRDefault="00000000">
      <w:pPr>
        <w:pStyle w:val="BodyText"/>
      </w:pPr>
      <w:r>
        <w:t>is NOT globally owned territory.</w:t>
      </w:r>
    </w:p>
    <w:p w14:paraId="7B00F2F5" w14:textId="77777777" w:rsidR="00C926CE" w:rsidRDefault="00000000">
      <w:pPr>
        <w:pStyle w:val="BodyText"/>
      </w:pPr>
      <w:r>
        <w:t>Semantic identities are:</w:t>
      </w:r>
    </w:p>
    <w:p w14:paraId="6E758CD3" w14:textId="77777777" w:rsidR="00C926CE" w:rsidRDefault="00000000">
      <w:pPr>
        <w:pStyle w:val="Compact"/>
        <w:numPr>
          <w:ilvl w:val="0"/>
          <w:numId w:val="12"/>
        </w:numPr>
      </w:pPr>
      <w:r>
        <w:t>contextual</w:t>
      </w:r>
    </w:p>
    <w:p w14:paraId="2EA8632E" w14:textId="77777777" w:rsidR="00C926CE" w:rsidRDefault="00000000">
      <w:pPr>
        <w:pStyle w:val="Compact"/>
        <w:numPr>
          <w:ilvl w:val="0"/>
          <w:numId w:val="12"/>
        </w:numPr>
      </w:pPr>
      <w:r>
        <w:t>federated</w:t>
      </w:r>
    </w:p>
    <w:p w14:paraId="0CF19E2D" w14:textId="77777777" w:rsidR="00C926CE" w:rsidRDefault="00000000">
      <w:pPr>
        <w:pStyle w:val="Compact"/>
        <w:numPr>
          <w:ilvl w:val="0"/>
          <w:numId w:val="12"/>
        </w:numPr>
      </w:pPr>
      <w:r>
        <w:t>reputation-based</w:t>
      </w:r>
    </w:p>
    <w:p w14:paraId="2C4DDC3F" w14:textId="77777777" w:rsidR="00C926CE" w:rsidRDefault="00000000">
      <w:pPr>
        <w:pStyle w:val="Compact"/>
        <w:numPr>
          <w:ilvl w:val="0"/>
          <w:numId w:val="12"/>
        </w:numPr>
      </w:pPr>
      <w:r>
        <w:t>consensus-driven</w:t>
      </w:r>
    </w:p>
    <w:p w14:paraId="420723B2" w14:textId="77777777" w:rsidR="00C926CE" w:rsidRDefault="00000000">
      <w:pPr>
        <w:pStyle w:val="FirstParagraph"/>
      </w:pPr>
      <w:r>
        <w:t>This prevents semantic namespace speculation.</w:t>
      </w:r>
    </w:p>
    <w:p w14:paraId="26F13018" w14:textId="77777777" w:rsidR="00C926CE" w:rsidRDefault="00000000">
      <w:pPr>
        <w:pStyle w:val="Heading2"/>
      </w:pPr>
      <w:bookmarkStart w:id="13" w:name="Xb63663531d97703ad135704f1bd0a0874398f2a"/>
      <w:bookmarkEnd w:id="12"/>
      <w:r>
        <w:t>Principle 6 — Consensus Matters More Than Ownership</w:t>
      </w:r>
    </w:p>
    <w:p w14:paraId="0DCEC6B0" w14:textId="77777777" w:rsidR="00C926CE" w:rsidRDefault="00000000">
      <w:pPr>
        <w:pStyle w:val="FirstParagraph"/>
      </w:pPr>
      <w:r>
        <w:t>Multiple Semantic Identity Providers (SIPs) may publish mappings.</w:t>
      </w:r>
    </w:p>
    <w:p w14:paraId="50A909BB" w14:textId="77777777" w:rsidR="00C926CE" w:rsidRDefault="00000000">
      <w:pPr>
        <w:pStyle w:val="BodyText"/>
      </w:pPr>
      <w:r>
        <w:t>Resolvers evaluate:</w:t>
      </w:r>
    </w:p>
    <w:p w14:paraId="7FE722D2" w14:textId="77777777" w:rsidR="00C926CE" w:rsidRDefault="00000000">
      <w:pPr>
        <w:pStyle w:val="Compact"/>
        <w:numPr>
          <w:ilvl w:val="0"/>
          <w:numId w:val="13"/>
        </w:numPr>
      </w:pPr>
      <w:r>
        <w:t>verification</w:t>
      </w:r>
    </w:p>
    <w:p w14:paraId="612FD4F6" w14:textId="77777777" w:rsidR="00C926CE" w:rsidRDefault="00000000">
      <w:pPr>
        <w:pStyle w:val="Compact"/>
        <w:numPr>
          <w:ilvl w:val="0"/>
          <w:numId w:val="13"/>
        </w:numPr>
      </w:pPr>
      <w:r>
        <w:t>provider reputation</w:t>
      </w:r>
    </w:p>
    <w:p w14:paraId="0309D92E" w14:textId="77777777" w:rsidR="00C926CE" w:rsidRDefault="00000000">
      <w:pPr>
        <w:pStyle w:val="Compact"/>
        <w:numPr>
          <w:ilvl w:val="0"/>
          <w:numId w:val="13"/>
        </w:numPr>
      </w:pPr>
      <w:r>
        <w:t>consensus agreement</w:t>
      </w:r>
    </w:p>
    <w:p w14:paraId="2BDD7E32" w14:textId="77777777" w:rsidR="00C926CE" w:rsidRDefault="00000000">
      <w:pPr>
        <w:pStyle w:val="Compact"/>
        <w:numPr>
          <w:ilvl w:val="0"/>
          <w:numId w:val="13"/>
        </w:numPr>
      </w:pPr>
      <w:r>
        <w:t>semantic relevance</w:t>
      </w:r>
    </w:p>
    <w:p w14:paraId="6B3F1EC1" w14:textId="77777777" w:rsidR="00C926CE" w:rsidRDefault="00000000">
      <w:pPr>
        <w:pStyle w:val="Compact"/>
        <w:numPr>
          <w:ilvl w:val="0"/>
          <w:numId w:val="13"/>
        </w:numPr>
      </w:pPr>
      <w:r>
        <w:t>user trust</w:t>
      </w:r>
    </w:p>
    <w:p w14:paraId="6F8BB3BE" w14:textId="77777777" w:rsidR="00C926CE" w:rsidRDefault="00000000">
      <w:pPr>
        <w:pStyle w:val="FirstParagraph"/>
      </w:pPr>
      <w:r>
        <w:t>Truth emerges from:</w:t>
      </w:r>
    </w:p>
    <w:p w14:paraId="5D7B73F0" w14:textId="77777777" w:rsidR="00C926CE" w:rsidRDefault="00000000">
      <w:pPr>
        <w:pStyle w:val="Compact"/>
        <w:numPr>
          <w:ilvl w:val="0"/>
          <w:numId w:val="14"/>
        </w:numPr>
      </w:pPr>
      <w:r>
        <w:t>verification</w:t>
      </w:r>
    </w:p>
    <w:p w14:paraId="641B9806" w14:textId="77777777" w:rsidR="00C926CE" w:rsidRDefault="00000000">
      <w:pPr>
        <w:pStyle w:val="Compact"/>
        <w:numPr>
          <w:ilvl w:val="0"/>
          <w:numId w:val="14"/>
        </w:numPr>
      </w:pPr>
      <w:r>
        <w:lastRenderedPageBreak/>
        <w:t>consensus</w:t>
      </w:r>
    </w:p>
    <w:p w14:paraId="11A41638" w14:textId="77777777" w:rsidR="00C926CE" w:rsidRDefault="00000000">
      <w:pPr>
        <w:pStyle w:val="Compact"/>
        <w:numPr>
          <w:ilvl w:val="0"/>
          <w:numId w:val="14"/>
        </w:numPr>
      </w:pPr>
      <w:r>
        <w:t>reputation</w:t>
      </w:r>
    </w:p>
    <w:p w14:paraId="5EF5155E" w14:textId="77777777" w:rsidR="00C926CE" w:rsidRDefault="00000000">
      <w:pPr>
        <w:pStyle w:val="FirstParagraph"/>
      </w:pPr>
      <w:r>
        <w:t>not exclusive ownership.</w:t>
      </w:r>
    </w:p>
    <w:p w14:paraId="7B41ABBC" w14:textId="77777777" w:rsidR="00C926CE" w:rsidRDefault="00000000">
      <w:pPr>
        <w:pStyle w:val="Heading2"/>
      </w:pPr>
      <w:bookmarkStart w:id="14" w:name="Xd7c0f87870b0a6a13eb551104fb89299bedd2af"/>
      <w:bookmarkEnd w:id="13"/>
      <w:r>
        <w:t>Principle 7 — Semantic Identities Are Managed Assets</w:t>
      </w:r>
    </w:p>
    <w:p w14:paraId="21663D6A" w14:textId="77777777" w:rsidR="00C926CE" w:rsidRDefault="00000000">
      <w:pPr>
        <w:pStyle w:val="FirstParagraph"/>
      </w:pPr>
      <w:r>
        <w:t>Semantic identities are living resources.</w:t>
      </w:r>
    </w:p>
    <w:p w14:paraId="6A4ED78F" w14:textId="77777777" w:rsidR="00C926CE" w:rsidRDefault="00000000">
      <w:pPr>
        <w:pStyle w:val="BodyText"/>
      </w:pPr>
      <w:r>
        <w:t>They require:</w:t>
      </w:r>
    </w:p>
    <w:p w14:paraId="6DB070CC" w14:textId="77777777" w:rsidR="00C926CE" w:rsidRDefault="00000000">
      <w:pPr>
        <w:pStyle w:val="Compact"/>
        <w:numPr>
          <w:ilvl w:val="0"/>
          <w:numId w:val="15"/>
        </w:numPr>
      </w:pPr>
      <w:r>
        <w:t>monitoring</w:t>
      </w:r>
    </w:p>
    <w:p w14:paraId="24E438DF" w14:textId="77777777" w:rsidR="00C926CE" w:rsidRDefault="00000000">
      <w:pPr>
        <w:pStyle w:val="Compact"/>
        <w:numPr>
          <w:ilvl w:val="0"/>
          <w:numId w:val="15"/>
        </w:numPr>
      </w:pPr>
      <w:r>
        <w:t>verification</w:t>
      </w:r>
    </w:p>
    <w:p w14:paraId="6266991A" w14:textId="77777777" w:rsidR="00C926CE" w:rsidRDefault="00000000">
      <w:pPr>
        <w:pStyle w:val="Compact"/>
        <w:numPr>
          <w:ilvl w:val="0"/>
          <w:numId w:val="15"/>
        </w:numPr>
      </w:pPr>
      <w:r>
        <w:t>routing updates</w:t>
      </w:r>
    </w:p>
    <w:p w14:paraId="150C6F56" w14:textId="77777777" w:rsidR="00C926CE" w:rsidRDefault="00000000">
      <w:pPr>
        <w:pStyle w:val="Compact"/>
        <w:numPr>
          <w:ilvl w:val="0"/>
          <w:numId w:val="15"/>
        </w:numPr>
      </w:pPr>
      <w:r>
        <w:t>notifications</w:t>
      </w:r>
    </w:p>
    <w:p w14:paraId="1917F782" w14:textId="77777777" w:rsidR="00C926CE" w:rsidRDefault="00000000">
      <w:pPr>
        <w:pStyle w:val="Compact"/>
        <w:numPr>
          <w:ilvl w:val="0"/>
          <w:numId w:val="15"/>
        </w:numPr>
      </w:pPr>
      <w:r>
        <w:t>health management</w:t>
      </w:r>
    </w:p>
    <w:p w14:paraId="477EF1B8" w14:textId="77777777" w:rsidR="00C926CE" w:rsidRDefault="00000000">
      <w:pPr>
        <w:pStyle w:val="FirstParagraph"/>
      </w:pPr>
      <w:r>
        <w:t>SIP therefore includes:</w:t>
      </w:r>
    </w:p>
    <w:p w14:paraId="6C0C0239" w14:textId="77777777" w:rsidR="00C926CE" w:rsidRDefault="00000000">
      <w:pPr>
        <w:pStyle w:val="Compact"/>
        <w:numPr>
          <w:ilvl w:val="0"/>
          <w:numId w:val="16"/>
        </w:numPr>
      </w:pPr>
      <w:r>
        <w:t>dashboards</w:t>
      </w:r>
    </w:p>
    <w:p w14:paraId="23BE3181" w14:textId="77777777" w:rsidR="00C926CE" w:rsidRDefault="00000000">
      <w:pPr>
        <w:pStyle w:val="Compact"/>
        <w:numPr>
          <w:ilvl w:val="0"/>
          <w:numId w:val="16"/>
        </w:numPr>
      </w:pPr>
      <w:r>
        <w:t>APIs</w:t>
      </w:r>
    </w:p>
    <w:p w14:paraId="527DF1D0" w14:textId="77777777" w:rsidR="00C926CE" w:rsidRDefault="00000000">
      <w:pPr>
        <w:pStyle w:val="Compact"/>
        <w:numPr>
          <w:ilvl w:val="0"/>
          <w:numId w:val="16"/>
        </w:numPr>
      </w:pPr>
      <w:r>
        <w:t>notifications</w:t>
      </w:r>
    </w:p>
    <w:p w14:paraId="44B28B22" w14:textId="77777777" w:rsidR="00C926CE" w:rsidRDefault="00000000">
      <w:pPr>
        <w:pStyle w:val="Compact"/>
        <w:numPr>
          <w:ilvl w:val="0"/>
          <w:numId w:val="16"/>
        </w:numPr>
      </w:pPr>
      <w:r>
        <w:t>health monitoring</w:t>
      </w:r>
    </w:p>
    <w:p w14:paraId="109077A3" w14:textId="77777777" w:rsidR="00C926CE" w:rsidRDefault="00000000">
      <w:pPr>
        <w:pStyle w:val="Heading1"/>
      </w:pPr>
      <w:bookmarkStart w:id="15" w:name="semantic-identity-syntax"/>
      <w:bookmarkEnd w:id="7"/>
      <w:bookmarkEnd w:id="14"/>
      <w:r>
        <w:t>Semantic Identity Syntax</w:t>
      </w:r>
    </w:p>
    <w:p w14:paraId="114A6B5B" w14:textId="77777777" w:rsidR="00C926CE" w:rsidRDefault="00000000">
      <w:pPr>
        <w:pStyle w:val="Heading2"/>
      </w:pPr>
      <w:bookmarkStart w:id="16" w:name="basic-syntax"/>
      <w:r>
        <w:t>Basic Syntax</w:t>
      </w:r>
    </w:p>
    <w:p w14:paraId="6F052BF1" w14:textId="77777777" w:rsidR="00C926CE" w:rsidRDefault="00000000">
      <w:pPr>
        <w:pStyle w:val="FirstParagraph"/>
      </w:pPr>
      <w:r>
        <w:t>@owner.category.project</w:t>
      </w:r>
    </w:p>
    <w:p w14:paraId="3473AAFF" w14:textId="77777777" w:rsidR="00C926CE" w:rsidRDefault="00000000">
      <w:pPr>
        <w:pStyle w:val="BodyText"/>
      </w:pPr>
      <w:r>
        <w:t>Examples:</w:t>
      </w:r>
    </w:p>
    <w:p w14:paraId="5473C896" w14:textId="77777777" w:rsidR="00C926CE" w:rsidRDefault="00000000">
      <w:pPr>
        <w:pStyle w:val="BodyText"/>
      </w:pPr>
      <w:r>
        <w:t>@amazon.commerce.marketplace</w:t>
      </w:r>
      <w:r>
        <w:br/>
        <w:t>@amazon.cloud.aws</w:t>
      </w:r>
      <w:r>
        <w:br/>
        <w:t>@wikipedia.knowledge.apollo11</w:t>
      </w:r>
      <w:r>
        <w:br/>
        <w:t>@google.video.youtube.creators</w:t>
      </w:r>
    </w:p>
    <w:p w14:paraId="78E2F50F" w14:textId="77777777" w:rsidR="00C926CE" w:rsidRDefault="00000000">
      <w:pPr>
        <w:pStyle w:val="Heading2"/>
      </w:pPr>
      <w:bookmarkStart w:id="17" w:name="hierarchical-structure"/>
      <w:bookmarkEnd w:id="16"/>
      <w:r>
        <w:t>Hierarchical Structure</w:t>
      </w:r>
    </w:p>
    <w:p w14:paraId="35E04719" w14:textId="77777777" w:rsidR="00C926CE" w:rsidRDefault="00000000">
      <w:pPr>
        <w:pStyle w:val="FirstParagraph"/>
      </w:pPr>
      <w:r>
        <w:t>Semantic identities support arbitrary hierarchy depth.</w:t>
      </w:r>
    </w:p>
    <w:p w14:paraId="78144D4A" w14:textId="77777777" w:rsidR="00C926CE" w:rsidRDefault="00000000">
      <w:pPr>
        <w:pStyle w:val="BodyText"/>
      </w:pPr>
      <w:r>
        <w:t>Examples:</w:t>
      </w:r>
    </w:p>
    <w:p w14:paraId="3DE60D77" w14:textId="77777777" w:rsidR="00C926CE" w:rsidRDefault="00000000">
      <w:pPr>
        <w:pStyle w:val="BodyText"/>
      </w:pPr>
      <w:r>
        <w:t>@amazon.cloud.aws.console</w:t>
      </w:r>
      <w:r>
        <w:br/>
        <w:t>@wikipedia.knowledge.apollo11</w:t>
      </w:r>
      <w:r>
        <w:br/>
        <w:t>@google.video.youtube.creators</w:t>
      </w:r>
    </w:p>
    <w:p w14:paraId="3D9F5231" w14:textId="77777777" w:rsidR="00C926CE" w:rsidRDefault="00000000">
      <w:pPr>
        <w:pStyle w:val="Heading2"/>
      </w:pPr>
      <w:bookmarkStart w:id="18" w:name="semantic-categories"/>
      <w:bookmarkEnd w:id="17"/>
      <w:r>
        <w:lastRenderedPageBreak/>
        <w:t>Semantic Categories</w:t>
      </w:r>
    </w:p>
    <w:p w14:paraId="2420F1FA" w14:textId="77777777" w:rsidR="00C926CE" w:rsidRDefault="00000000">
      <w:pPr>
        <w:pStyle w:val="FirstParagraph"/>
      </w:pPr>
      <w:r>
        <w:t>Categories provide contextual meaning.</w:t>
      </w:r>
    </w:p>
    <w:p w14:paraId="1EEFC4EF" w14:textId="77777777" w:rsidR="00C926CE" w:rsidRDefault="00000000">
      <w:pPr>
        <w:pStyle w:val="BodyText"/>
      </w:pPr>
      <w:r>
        <w:t>Examples:</w:t>
      </w:r>
    </w:p>
    <w:p w14:paraId="6F62D8BE" w14:textId="77777777" w:rsidR="00C926CE" w:rsidRDefault="00000000">
      <w:pPr>
        <w:pStyle w:val="BodyText"/>
      </w:pPr>
      <w:r>
        <w:t>.games</w:t>
      </w:r>
      <w:r>
        <w:br/>
        <w:t>.recipes</w:t>
      </w:r>
      <w:r>
        <w:br/>
        <w:t>.school</w:t>
      </w:r>
      <w:r>
        <w:br/>
        <w:t>.projects</w:t>
      </w:r>
      <w:r>
        <w:br/>
        <w:t>.music</w:t>
      </w:r>
      <w:r>
        <w:br/>
        <w:t>.video</w:t>
      </w:r>
    </w:p>
    <w:p w14:paraId="3E21DBA6" w14:textId="77777777" w:rsidR="00C926CE" w:rsidRDefault="00000000">
      <w:pPr>
        <w:pStyle w:val="BodyText"/>
      </w:pPr>
      <w:r>
        <w:t>These are semantic concepts, not DNS ownership layers.</w:t>
      </w:r>
    </w:p>
    <w:p w14:paraId="33F43510" w14:textId="77777777" w:rsidR="00C926CE" w:rsidRDefault="00000000">
      <w:pPr>
        <w:pStyle w:val="Heading1"/>
      </w:pPr>
      <w:bookmarkStart w:id="19" w:name="resolution-model"/>
      <w:bookmarkEnd w:id="15"/>
      <w:bookmarkEnd w:id="18"/>
      <w:r>
        <w:t>Resolution Model</w:t>
      </w:r>
    </w:p>
    <w:p w14:paraId="3AA484C6" w14:textId="77777777" w:rsidR="00C926CE" w:rsidRDefault="00000000">
      <w:pPr>
        <w:pStyle w:val="Heading2"/>
      </w:pPr>
      <w:bookmarkStart w:id="20" w:name="exact-resolution"/>
      <w:r>
        <w:t>Exact Resolution</w:t>
      </w:r>
    </w:p>
    <w:p w14:paraId="5486713A" w14:textId="77777777" w:rsidR="00C926CE" w:rsidRDefault="00000000">
      <w:pPr>
        <w:pStyle w:val="FirstParagraph"/>
      </w:pPr>
      <w:r>
        <w:t>Input:</w:t>
      </w:r>
    </w:p>
    <w:p w14:paraId="44B29AFB" w14:textId="77777777" w:rsidR="00C926CE" w:rsidRDefault="00000000">
      <w:pPr>
        <w:pStyle w:val="BodyText"/>
      </w:pPr>
      <w:r>
        <w:t>@amazon.cloud.aws</w:t>
      </w:r>
    </w:p>
    <w:p w14:paraId="12F07204" w14:textId="77777777" w:rsidR="00C926CE" w:rsidRDefault="00000000">
      <w:pPr>
        <w:pStyle w:val="BodyText"/>
      </w:pPr>
      <w:r>
        <w:t>Result:</w:t>
      </w:r>
    </w:p>
    <w:p w14:paraId="2D52CD55" w14:textId="77777777" w:rsidR="00C926CE" w:rsidRDefault="00000000">
      <w:pPr>
        <w:pStyle w:val="BodyText"/>
      </w:pPr>
      <w:r>
        <w:t>https://aws.amazon.com</w:t>
      </w:r>
    </w:p>
    <w:p w14:paraId="5C9C1377" w14:textId="77777777" w:rsidR="00C926CE" w:rsidRDefault="00000000">
      <w:pPr>
        <w:pStyle w:val="Heading2"/>
      </w:pPr>
      <w:bookmarkStart w:id="21" w:name="discovery-resolution"/>
      <w:bookmarkEnd w:id="20"/>
      <w:r>
        <w:t>Discovery Resolution</w:t>
      </w:r>
    </w:p>
    <w:p w14:paraId="6AA3910C" w14:textId="77777777" w:rsidR="00C926CE" w:rsidRDefault="00000000">
      <w:pPr>
        <w:pStyle w:val="FirstParagraph"/>
      </w:pPr>
      <w:r>
        <w:t>Input:</w:t>
      </w:r>
    </w:p>
    <w:p w14:paraId="20006AE1" w14:textId="77777777" w:rsidR="00C926CE" w:rsidRDefault="00000000">
      <w:pPr>
        <w:pStyle w:val="BodyText"/>
      </w:pPr>
      <w:r>
        <w:t>@video.streaming</w:t>
      </w:r>
    </w:p>
    <w:p w14:paraId="4B10F455" w14:textId="77777777" w:rsidR="00C926CE" w:rsidRDefault="00000000">
      <w:pPr>
        <w:pStyle w:val="BodyText"/>
      </w:pPr>
      <w:r>
        <w:t>Result:</w:t>
      </w:r>
    </w:p>
    <w:p w14:paraId="647A3C5D" w14:textId="77777777" w:rsidR="00C926CE" w:rsidRDefault="00000000">
      <w:pPr>
        <w:pStyle w:val="Compact"/>
        <w:numPr>
          <w:ilvl w:val="0"/>
          <w:numId w:val="17"/>
        </w:numPr>
      </w:pPr>
      <w:r>
        <w:t>Netflix streaming video</w:t>
      </w:r>
    </w:p>
    <w:p w14:paraId="406AB3AC" w14:textId="77777777" w:rsidR="00C926CE" w:rsidRDefault="00000000">
      <w:pPr>
        <w:pStyle w:val="Compact"/>
        <w:numPr>
          <w:ilvl w:val="0"/>
          <w:numId w:val="17"/>
        </w:numPr>
      </w:pPr>
      <w:r>
        <w:t>YouTube streaming video</w:t>
      </w:r>
    </w:p>
    <w:p w14:paraId="587B98F0" w14:textId="77777777" w:rsidR="00C926CE" w:rsidRDefault="00000000">
      <w:pPr>
        <w:pStyle w:val="Compact"/>
        <w:numPr>
          <w:ilvl w:val="0"/>
          <w:numId w:val="17"/>
        </w:numPr>
      </w:pPr>
      <w:r>
        <w:t>Disney+ streaming video</w:t>
      </w:r>
    </w:p>
    <w:p w14:paraId="18A705A8" w14:textId="77777777" w:rsidR="00C926CE" w:rsidRDefault="00000000">
      <w:pPr>
        <w:pStyle w:val="Heading2"/>
      </w:pPr>
      <w:bookmarkStart w:id="22" w:name="personalized-resolution"/>
      <w:bookmarkEnd w:id="21"/>
      <w:r>
        <w:t>Personalized Resolution</w:t>
      </w:r>
    </w:p>
    <w:p w14:paraId="5A90C908" w14:textId="77777777" w:rsidR="00C926CE" w:rsidRDefault="00000000">
      <w:pPr>
        <w:pStyle w:val="FirstParagraph"/>
      </w:pPr>
      <w:r>
        <w:t>Resolvers may personalize results using:</w:t>
      </w:r>
    </w:p>
    <w:p w14:paraId="7F7D3149" w14:textId="77777777" w:rsidR="00C926CE" w:rsidRDefault="00000000">
      <w:pPr>
        <w:pStyle w:val="Compact"/>
        <w:numPr>
          <w:ilvl w:val="0"/>
          <w:numId w:val="18"/>
        </w:numPr>
      </w:pPr>
      <w:r>
        <w:t>user history</w:t>
      </w:r>
    </w:p>
    <w:p w14:paraId="00D8C79E" w14:textId="77777777" w:rsidR="00C926CE" w:rsidRDefault="00000000">
      <w:pPr>
        <w:pStyle w:val="Compact"/>
        <w:numPr>
          <w:ilvl w:val="0"/>
          <w:numId w:val="18"/>
        </w:numPr>
      </w:pPr>
      <w:r>
        <w:t>location</w:t>
      </w:r>
    </w:p>
    <w:p w14:paraId="176EA2E3" w14:textId="77777777" w:rsidR="00C926CE" w:rsidRDefault="00000000">
      <w:pPr>
        <w:pStyle w:val="Compact"/>
        <w:numPr>
          <w:ilvl w:val="0"/>
          <w:numId w:val="18"/>
        </w:numPr>
      </w:pPr>
      <w:r>
        <w:t>preferences</w:t>
      </w:r>
    </w:p>
    <w:p w14:paraId="0A6B9192" w14:textId="77777777" w:rsidR="00C926CE" w:rsidRDefault="00000000">
      <w:pPr>
        <w:pStyle w:val="Compact"/>
        <w:numPr>
          <w:ilvl w:val="0"/>
          <w:numId w:val="18"/>
        </w:numPr>
      </w:pPr>
      <w:r>
        <w:t>language</w:t>
      </w:r>
    </w:p>
    <w:p w14:paraId="5BBC485F" w14:textId="77777777" w:rsidR="00C926CE" w:rsidRDefault="00000000">
      <w:pPr>
        <w:pStyle w:val="Compact"/>
        <w:numPr>
          <w:ilvl w:val="0"/>
          <w:numId w:val="18"/>
        </w:numPr>
      </w:pPr>
      <w:r>
        <w:t>trust settings</w:t>
      </w:r>
    </w:p>
    <w:p w14:paraId="61313ACA" w14:textId="77777777" w:rsidR="00C926CE" w:rsidRDefault="00000000">
      <w:pPr>
        <w:pStyle w:val="Heading1"/>
      </w:pPr>
      <w:bookmarkStart w:id="23" w:name="semantic-identity-providers-sips"/>
      <w:bookmarkEnd w:id="19"/>
      <w:bookmarkEnd w:id="22"/>
      <w:r>
        <w:lastRenderedPageBreak/>
        <w:t>Semantic Identity Providers (SIPs)</w:t>
      </w:r>
    </w:p>
    <w:p w14:paraId="38A94A79" w14:textId="77777777" w:rsidR="00C926CE" w:rsidRDefault="00000000">
      <w:pPr>
        <w:pStyle w:val="Heading2"/>
      </w:pPr>
      <w:bookmarkStart w:id="24" w:name="definition"/>
      <w:r>
        <w:t>Definition</w:t>
      </w:r>
    </w:p>
    <w:p w14:paraId="519ADDCC" w14:textId="77777777" w:rsidR="00C926CE" w:rsidRDefault="00000000">
      <w:pPr>
        <w:pStyle w:val="FirstParagraph"/>
      </w:pPr>
      <w:r>
        <w:t>A Semantic Identity Provider (SIP) is an organization or service that:</w:t>
      </w:r>
    </w:p>
    <w:p w14:paraId="3D3BACC8" w14:textId="77777777" w:rsidR="00C926CE" w:rsidRDefault="00000000">
      <w:pPr>
        <w:pStyle w:val="Compact"/>
        <w:numPr>
          <w:ilvl w:val="0"/>
          <w:numId w:val="19"/>
        </w:numPr>
      </w:pPr>
      <w:r>
        <w:t>hosts semantic identity mappings</w:t>
      </w:r>
    </w:p>
    <w:p w14:paraId="35604E0C" w14:textId="77777777" w:rsidR="00C926CE" w:rsidRDefault="00000000">
      <w:pPr>
        <w:pStyle w:val="Compact"/>
        <w:numPr>
          <w:ilvl w:val="0"/>
          <w:numId w:val="19"/>
        </w:numPr>
      </w:pPr>
      <w:r>
        <w:t>verifies identity ownership</w:t>
      </w:r>
    </w:p>
    <w:p w14:paraId="4A9EF096" w14:textId="77777777" w:rsidR="00C926CE" w:rsidRDefault="00000000">
      <w:pPr>
        <w:pStyle w:val="Compact"/>
        <w:numPr>
          <w:ilvl w:val="0"/>
          <w:numId w:val="19"/>
        </w:numPr>
      </w:pPr>
      <w:r>
        <w:t>publishes semantic metadata</w:t>
      </w:r>
    </w:p>
    <w:p w14:paraId="4E80763E" w14:textId="77777777" w:rsidR="00C926CE" w:rsidRDefault="00000000">
      <w:pPr>
        <w:pStyle w:val="Compact"/>
        <w:numPr>
          <w:ilvl w:val="0"/>
          <w:numId w:val="19"/>
        </w:numPr>
      </w:pPr>
      <w:r>
        <w:t>participates in federation</w:t>
      </w:r>
    </w:p>
    <w:p w14:paraId="31451ADD" w14:textId="77777777" w:rsidR="00C926CE" w:rsidRDefault="00000000">
      <w:pPr>
        <w:pStyle w:val="Compact"/>
        <w:numPr>
          <w:ilvl w:val="0"/>
          <w:numId w:val="19"/>
        </w:numPr>
      </w:pPr>
      <w:r>
        <w:t>exposes standardized APIs</w:t>
      </w:r>
    </w:p>
    <w:p w14:paraId="4324712B" w14:textId="77777777" w:rsidR="00C926CE" w:rsidRDefault="00000000">
      <w:pPr>
        <w:pStyle w:val="Heading2"/>
      </w:pPr>
      <w:bookmarkStart w:id="25" w:name="sip-responsibilities"/>
      <w:bookmarkEnd w:id="24"/>
      <w:r>
        <w:t>SIP Responsibilities</w:t>
      </w:r>
    </w:p>
    <w:p w14:paraId="68165323" w14:textId="77777777" w:rsidR="00C926CE" w:rsidRDefault="00000000">
      <w:pPr>
        <w:pStyle w:val="Heading3"/>
      </w:pPr>
      <w:bookmarkStart w:id="26" w:name="identity-verification"/>
      <w:r>
        <w:t>Identity Verification</w:t>
      </w:r>
    </w:p>
    <w:p w14:paraId="3B8061B9" w14:textId="77777777" w:rsidR="00C926CE" w:rsidRDefault="00000000">
      <w:pPr>
        <w:pStyle w:val="FirstParagraph"/>
      </w:pPr>
      <w:r>
        <w:t>Examples:</w:t>
      </w:r>
    </w:p>
    <w:p w14:paraId="4731C149" w14:textId="77777777" w:rsidR="00C926CE" w:rsidRDefault="00000000">
      <w:pPr>
        <w:pStyle w:val="Compact"/>
        <w:numPr>
          <w:ilvl w:val="0"/>
          <w:numId w:val="20"/>
        </w:numPr>
      </w:pPr>
      <w:r>
        <w:t>DNS TXT verification</w:t>
      </w:r>
    </w:p>
    <w:p w14:paraId="5AD0E782" w14:textId="77777777" w:rsidR="00C926CE" w:rsidRDefault="00000000">
      <w:pPr>
        <w:pStyle w:val="Compact"/>
        <w:numPr>
          <w:ilvl w:val="0"/>
          <w:numId w:val="20"/>
        </w:numPr>
      </w:pPr>
      <w:r>
        <w:t>HTTPS challenge verification</w:t>
      </w:r>
    </w:p>
    <w:p w14:paraId="1B4E45D6" w14:textId="77777777" w:rsidR="00C926CE" w:rsidRDefault="00000000">
      <w:pPr>
        <w:pStyle w:val="Compact"/>
        <w:numPr>
          <w:ilvl w:val="0"/>
          <w:numId w:val="20"/>
        </w:numPr>
      </w:pPr>
      <w:r>
        <w:t>OAuth verification</w:t>
      </w:r>
    </w:p>
    <w:p w14:paraId="24D9F3E4" w14:textId="77777777" w:rsidR="00C926CE" w:rsidRDefault="00000000">
      <w:pPr>
        <w:pStyle w:val="Compact"/>
        <w:numPr>
          <w:ilvl w:val="0"/>
          <w:numId w:val="20"/>
        </w:numPr>
      </w:pPr>
      <w:r>
        <w:t>signed manifests</w:t>
      </w:r>
    </w:p>
    <w:p w14:paraId="586E40CD" w14:textId="77777777" w:rsidR="00C926CE" w:rsidRDefault="00000000">
      <w:pPr>
        <w:pStyle w:val="Heading3"/>
      </w:pPr>
      <w:bookmarkStart w:id="27" w:name="mapping-publication"/>
      <w:bookmarkEnd w:id="26"/>
      <w:r>
        <w:t>Mapping Publication</w:t>
      </w:r>
    </w:p>
    <w:p w14:paraId="18B8E38C" w14:textId="77777777" w:rsidR="00C926CE" w:rsidRDefault="00000000">
      <w:pPr>
        <w:pStyle w:val="FirstParagraph"/>
      </w:pPr>
      <w:r>
        <w:t>Example:</w:t>
      </w:r>
    </w:p>
    <w:p w14:paraId="07FE3AFE" w14:textId="77777777" w:rsidR="00C926CE" w:rsidRDefault="00000000">
      <w:pPr>
        <w:pStyle w:val="BodyText"/>
      </w:pPr>
      <w:r>
        <w:t>@amazon.cloud.aws</w:t>
      </w:r>
      <w:r>
        <w:br/>
        <w:t>→ https://aws.amazon.com</w:t>
      </w:r>
    </w:p>
    <w:p w14:paraId="3F29E08A" w14:textId="77777777" w:rsidR="00C926CE" w:rsidRDefault="00000000">
      <w:pPr>
        <w:pStyle w:val="Heading3"/>
      </w:pPr>
      <w:bookmarkStart w:id="28" w:name="health-monitoring"/>
      <w:bookmarkEnd w:id="27"/>
      <w:r>
        <w:t>Health Monitoring</w:t>
      </w:r>
    </w:p>
    <w:p w14:paraId="4497E5CD" w14:textId="77777777" w:rsidR="00C926CE" w:rsidRDefault="00000000">
      <w:pPr>
        <w:pStyle w:val="FirstParagraph"/>
      </w:pPr>
      <w:r>
        <w:t>SIPs monitor:</w:t>
      </w:r>
    </w:p>
    <w:p w14:paraId="1257B0E2" w14:textId="77777777" w:rsidR="00C926CE" w:rsidRDefault="00000000">
      <w:pPr>
        <w:pStyle w:val="Compact"/>
        <w:numPr>
          <w:ilvl w:val="0"/>
          <w:numId w:val="21"/>
        </w:numPr>
      </w:pPr>
      <w:r>
        <w:t>route validity</w:t>
      </w:r>
    </w:p>
    <w:p w14:paraId="4929858C" w14:textId="77777777" w:rsidR="00C926CE" w:rsidRDefault="00000000">
      <w:pPr>
        <w:pStyle w:val="Compact"/>
        <w:numPr>
          <w:ilvl w:val="0"/>
          <w:numId w:val="21"/>
        </w:numPr>
      </w:pPr>
      <w:r>
        <w:t>SSL validity</w:t>
      </w:r>
    </w:p>
    <w:p w14:paraId="58F53595" w14:textId="77777777" w:rsidR="00C926CE" w:rsidRDefault="00000000">
      <w:pPr>
        <w:pStyle w:val="Compact"/>
        <w:numPr>
          <w:ilvl w:val="0"/>
          <w:numId w:val="21"/>
        </w:numPr>
      </w:pPr>
      <w:r>
        <w:t>redirects</w:t>
      </w:r>
    </w:p>
    <w:p w14:paraId="52157A48" w14:textId="77777777" w:rsidR="00C926CE" w:rsidRDefault="00000000">
      <w:pPr>
        <w:pStyle w:val="Compact"/>
        <w:numPr>
          <w:ilvl w:val="0"/>
          <w:numId w:val="21"/>
        </w:numPr>
      </w:pPr>
      <w:r>
        <w:t>content reachability</w:t>
      </w:r>
    </w:p>
    <w:p w14:paraId="1D00FE3D" w14:textId="77777777" w:rsidR="00C926CE" w:rsidRDefault="00000000">
      <w:pPr>
        <w:pStyle w:val="Compact"/>
        <w:numPr>
          <w:ilvl w:val="0"/>
          <w:numId w:val="21"/>
        </w:numPr>
      </w:pPr>
      <w:r>
        <w:t>manifest integrity</w:t>
      </w:r>
    </w:p>
    <w:p w14:paraId="4A263B15" w14:textId="77777777" w:rsidR="00C926CE" w:rsidRDefault="00000000">
      <w:pPr>
        <w:pStyle w:val="Heading3"/>
      </w:pPr>
      <w:bookmarkStart w:id="29" w:name="owner-notifications"/>
      <w:bookmarkEnd w:id="28"/>
      <w:r>
        <w:t>Owner Notifications</w:t>
      </w:r>
    </w:p>
    <w:p w14:paraId="37B57510" w14:textId="77777777" w:rsidR="00C926CE" w:rsidRDefault="00000000">
      <w:pPr>
        <w:pStyle w:val="FirstParagraph"/>
      </w:pPr>
      <w:r>
        <w:t>Website owners receive notifications when:</w:t>
      </w:r>
    </w:p>
    <w:p w14:paraId="4758B7E3" w14:textId="77777777" w:rsidR="00C926CE" w:rsidRDefault="00000000">
      <w:pPr>
        <w:pStyle w:val="Compact"/>
        <w:numPr>
          <w:ilvl w:val="0"/>
          <w:numId w:val="22"/>
        </w:numPr>
      </w:pPr>
      <w:r>
        <w:t>mappings fail</w:t>
      </w:r>
    </w:p>
    <w:p w14:paraId="31934779" w14:textId="77777777" w:rsidR="00C926CE" w:rsidRDefault="00000000">
      <w:pPr>
        <w:pStyle w:val="Compact"/>
        <w:numPr>
          <w:ilvl w:val="0"/>
          <w:numId w:val="22"/>
        </w:numPr>
      </w:pPr>
      <w:r>
        <w:t>URLs change</w:t>
      </w:r>
    </w:p>
    <w:p w14:paraId="7A29B5C9" w14:textId="77777777" w:rsidR="00C926CE" w:rsidRDefault="00000000">
      <w:pPr>
        <w:pStyle w:val="Compact"/>
        <w:numPr>
          <w:ilvl w:val="0"/>
          <w:numId w:val="22"/>
        </w:numPr>
      </w:pPr>
      <w:r>
        <w:t>SSL expires</w:t>
      </w:r>
    </w:p>
    <w:p w14:paraId="2D2FCF24" w14:textId="77777777" w:rsidR="00C926CE" w:rsidRDefault="00000000">
      <w:pPr>
        <w:pStyle w:val="Compact"/>
        <w:numPr>
          <w:ilvl w:val="0"/>
          <w:numId w:val="22"/>
        </w:numPr>
      </w:pPr>
      <w:r>
        <w:t>redirects break</w:t>
      </w:r>
    </w:p>
    <w:p w14:paraId="1E2A59F1" w14:textId="77777777" w:rsidR="00C926CE" w:rsidRDefault="00000000">
      <w:pPr>
        <w:pStyle w:val="Compact"/>
        <w:numPr>
          <w:ilvl w:val="0"/>
          <w:numId w:val="22"/>
        </w:numPr>
      </w:pPr>
      <w:r>
        <w:lastRenderedPageBreak/>
        <w:t>AI detects likely route changes</w:t>
      </w:r>
    </w:p>
    <w:p w14:paraId="59C93F6D" w14:textId="77777777" w:rsidR="00C926CE" w:rsidRDefault="00000000">
      <w:pPr>
        <w:pStyle w:val="Heading1"/>
      </w:pPr>
      <w:bookmarkStart w:id="30" w:name="federation-model"/>
      <w:bookmarkEnd w:id="23"/>
      <w:bookmarkEnd w:id="25"/>
      <w:bookmarkEnd w:id="29"/>
      <w:r>
        <w:t>Federation Model</w:t>
      </w:r>
    </w:p>
    <w:p w14:paraId="18932060" w14:textId="77777777" w:rsidR="00C926CE" w:rsidRDefault="00000000">
      <w:pPr>
        <w:pStyle w:val="Heading2"/>
      </w:pPr>
      <w:bookmarkStart w:id="31" w:name="open-protocol"/>
      <w:r>
        <w:t>Open Protocol</w:t>
      </w:r>
    </w:p>
    <w:p w14:paraId="5F4DCC4E" w14:textId="77777777" w:rsidR="00C926CE" w:rsidRDefault="00000000">
      <w:pPr>
        <w:pStyle w:val="FirstParagraph"/>
      </w:pPr>
      <w:r>
        <w:t>SIPs interoperate through:</w:t>
      </w:r>
    </w:p>
    <w:p w14:paraId="46A3A679" w14:textId="77777777" w:rsidR="00C926CE" w:rsidRDefault="00000000">
      <w:pPr>
        <w:pStyle w:val="Compact"/>
        <w:numPr>
          <w:ilvl w:val="0"/>
          <w:numId w:val="23"/>
        </w:numPr>
      </w:pPr>
      <w:r>
        <w:t>shared APIs</w:t>
      </w:r>
    </w:p>
    <w:p w14:paraId="0F365D81" w14:textId="77777777" w:rsidR="00C926CE" w:rsidRDefault="00000000">
      <w:pPr>
        <w:pStyle w:val="Compact"/>
        <w:numPr>
          <w:ilvl w:val="0"/>
          <w:numId w:val="23"/>
        </w:numPr>
      </w:pPr>
      <w:r>
        <w:t>shared metadata schemas</w:t>
      </w:r>
    </w:p>
    <w:p w14:paraId="33ADE6C5" w14:textId="77777777" w:rsidR="00C926CE" w:rsidRDefault="00000000">
      <w:pPr>
        <w:pStyle w:val="Compact"/>
        <w:numPr>
          <w:ilvl w:val="0"/>
          <w:numId w:val="23"/>
        </w:numPr>
      </w:pPr>
      <w:r>
        <w:t>shared verification standards</w:t>
      </w:r>
    </w:p>
    <w:p w14:paraId="317AE34B" w14:textId="77777777" w:rsidR="00C926CE" w:rsidRDefault="00000000">
      <w:pPr>
        <w:pStyle w:val="Compact"/>
        <w:numPr>
          <w:ilvl w:val="0"/>
          <w:numId w:val="23"/>
        </w:numPr>
      </w:pPr>
      <w:r>
        <w:t>shared federation protocols</w:t>
      </w:r>
    </w:p>
    <w:p w14:paraId="526E71E9" w14:textId="77777777" w:rsidR="00C926CE" w:rsidRDefault="00000000">
      <w:pPr>
        <w:pStyle w:val="FirstParagraph"/>
      </w:pPr>
      <w:r>
        <w:t>No single organization owns SIP.</w:t>
      </w:r>
    </w:p>
    <w:p w14:paraId="7214E44A" w14:textId="77777777" w:rsidR="00C926CE" w:rsidRDefault="00000000">
      <w:pPr>
        <w:pStyle w:val="Heading2"/>
      </w:pPr>
      <w:bookmarkStart w:id="32" w:name="federated-ecosystem"/>
      <w:bookmarkEnd w:id="31"/>
      <w:r>
        <w:t>Federated Ecosystem</w:t>
      </w:r>
    </w:p>
    <w:p w14:paraId="2686D343" w14:textId="77777777" w:rsidR="00C926CE" w:rsidRDefault="00000000">
      <w:pPr>
        <w:pStyle w:val="FirstParagraph"/>
      </w:pPr>
      <w:r>
        <w:t>Possible SIP providers:</w:t>
      </w:r>
    </w:p>
    <w:p w14:paraId="1D6365DE" w14:textId="77777777" w:rsidR="00C926CE" w:rsidRDefault="00000000">
      <w:pPr>
        <w:pStyle w:val="Compact"/>
        <w:numPr>
          <w:ilvl w:val="0"/>
          <w:numId w:val="24"/>
        </w:numPr>
      </w:pPr>
      <w:r>
        <w:t>Cloudflare SIP</w:t>
      </w:r>
    </w:p>
    <w:p w14:paraId="0947B5CA" w14:textId="77777777" w:rsidR="00C926CE" w:rsidRDefault="00000000">
      <w:pPr>
        <w:pStyle w:val="Compact"/>
        <w:numPr>
          <w:ilvl w:val="0"/>
          <w:numId w:val="24"/>
        </w:numPr>
      </w:pPr>
      <w:r>
        <w:t>Mozilla SIP</w:t>
      </w:r>
    </w:p>
    <w:p w14:paraId="1F15CC71" w14:textId="77777777" w:rsidR="00C926CE" w:rsidRDefault="00000000">
      <w:pPr>
        <w:pStyle w:val="Compact"/>
        <w:numPr>
          <w:ilvl w:val="0"/>
          <w:numId w:val="24"/>
        </w:numPr>
      </w:pPr>
      <w:r>
        <w:t>Cloudflare SIP</w:t>
      </w:r>
    </w:p>
    <w:p w14:paraId="2250DE86" w14:textId="77777777" w:rsidR="00C926CE" w:rsidRDefault="00000000">
      <w:pPr>
        <w:pStyle w:val="Compact"/>
        <w:numPr>
          <w:ilvl w:val="0"/>
          <w:numId w:val="24"/>
        </w:numPr>
      </w:pPr>
      <w:r>
        <w:t>self-hosted SIPs</w:t>
      </w:r>
    </w:p>
    <w:p w14:paraId="13757B7F" w14:textId="77777777" w:rsidR="00C926CE" w:rsidRDefault="00000000">
      <w:pPr>
        <w:pStyle w:val="Compact"/>
        <w:numPr>
          <w:ilvl w:val="0"/>
          <w:numId w:val="24"/>
        </w:numPr>
      </w:pPr>
      <w:r>
        <w:t>open-source SIPs</w:t>
      </w:r>
    </w:p>
    <w:p w14:paraId="1D0F6F2F" w14:textId="77777777" w:rsidR="00C926CE" w:rsidRDefault="00000000">
      <w:pPr>
        <w:pStyle w:val="Heading2"/>
      </w:pPr>
      <w:bookmarkStart w:id="33" w:name="resolver-aggregation"/>
      <w:bookmarkEnd w:id="32"/>
      <w:r>
        <w:t>Resolver Aggregation</w:t>
      </w:r>
    </w:p>
    <w:p w14:paraId="742932D1" w14:textId="77777777" w:rsidR="00C926CE" w:rsidRDefault="00000000">
      <w:pPr>
        <w:pStyle w:val="FirstParagraph"/>
      </w:pPr>
      <w:r>
        <w:t>Resolvers query multiple SIPs.</w:t>
      </w:r>
    </w:p>
    <w:p w14:paraId="6B8F6679" w14:textId="77777777" w:rsidR="00C926CE" w:rsidRDefault="00000000">
      <w:pPr>
        <w:pStyle w:val="BodyText"/>
      </w:pPr>
      <w:r>
        <w:t>Resolvers rank results using:</w:t>
      </w:r>
    </w:p>
    <w:p w14:paraId="775B152F" w14:textId="77777777" w:rsidR="00C926CE" w:rsidRDefault="00000000">
      <w:pPr>
        <w:pStyle w:val="Compact"/>
        <w:numPr>
          <w:ilvl w:val="0"/>
          <w:numId w:val="25"/>
        </w:numPr>
      </w:pPr>
      <w:r>
        <w:t>provider reputation</w:t>
      </w:r>
    </w:p>
    <w:p w14:paraId="7C489532" w14:textId="77777777" w:rsidR="00C926CE" w:rsidRDefault="00000000">
      <w:pPr>
        <w:pStyle w:val="Compact"/>
        <w:numPr>
          <w:ilvl w:val="0"/>
          <w:numId w:val="25"/>
        </w:numPr>
      </w:pPr>
      <w:r>
        <w:t>consensus agreement</w:t>
      </w:r>
    </w:p>
    <w:p w14:paraId="07909960" w14:textId="77777777" w:rsidR="00C926CE" w:rsidRDefault="00000000">
      <w:pPr>
        <w:pStyle w:val="Compact"/>
        <w:numPr>
          <w:ilvl w:val="0"/>
          <w:numId w:val="25"/>
        </w:numPr>
      </w:pPr>
      <w:r>
        <w:t>verification confidence</w:t>
      </w:r>
    </w:p>
    <w:p w14:paraId="5158B53E" w14:textId="77777777" w:rsidR="00C926CE" w:rsidRDefault="00000000">
      <w:pPr>
        <w:pStyle w:val="Compact"/>
        <w:numPr>
          <w:ilvl w:val="0"/>
          <w:numId w:val="25"/>
        </w:numPr>
      </w:pPr>
      <w:r>
        <w:t>semantic relevance</w:t>
      </w:r>
    </w:p>
    <w:p w14:paraId="532DDC4C" w14:textId="77777777" w:rsidR="00C926CE" w:rsidRDefault="00000000">
      <w:pPr>
        <w:pStyle w:val="Heading1"/>
      </w:pPr>
      <w:bookmarkStart w:id="34" w:name="resolver-architecture"/>
      <w:bookmarkEnd w:id="30"/>
      <w:bookmarkEnd w:id="33"/>
      <w:r>
        <w:t>Resolver Architecture</w:t>
      </w:r>
    </w:p>
    <w:p w14:paraId="2169221C" w14:textId="77777777" w:rsidR="00C926CE" w:rsidRDefault="00000000">
      <w:pPr>
        <w:pStyle w:val="Heading2"/>
      </w:pPr>
      <w:bookmarkStart w:id="35" w:name="resolver-responsibilities"/>
      <w:r>
        <w:t>Resolver Responsibilities</w:t>
      </w:r>
    </w:p>
    <w:p w14:paraId="594E3F1F" w14:textId="77777777" w:rsidR="00C926CE" w:rsidRDefault="00000000">
      <w:pPr>
        <w:pStyle w:val="FirstParagraph"/>
      </w:pPr>
      <w:r>
        <w:t>Resolvers:</w:t>
      </w:r>
    </w:p>
    <w:p w14:paraId="29D875E2" w14:textId="77777777" w:rsidR="00C926CE" w:rsidRDefault="00000000">
      <w:pPr>
        <w:pStyle w:val="Compact"/>
        <w:numPr>
          <w:ilvl w:val="0"/>
          <w:numId w:val="26"/>
        </w:numPr>
      </w:pPr>
      <w:r>
        <w:t>query SIPs</w:t>
      </w:r>
    </w:p>
    <w:p w14:paraId="702F2EF9" w14:textId="77777777" w:rsidR="00C926CE" w:rsidRDefault="00000000">
      <w:pPr>
        <w:pStyle w:val="Compact"/>
        <w:numPr>
          <w:ilvl w:val="0"/>
          <w:numId w:val="26"/>
        </w:numPr>
      </w:pPr>
      <w:r>
        <w:t>aggregate mappings</w:t>
      </w:r>
    </w:p>
    <w:p w14:paraId="5D29F86C" w14:textId="77777777" w:rsidR="00C926CE" w:rsidRDefault="00000000">
      <w:pPr>
        <w:pStyle w:val="Compact"/>
        <w:numPr>
          <w:ilvl w:val="0"/>
          <w:numId w:val="26"/>
        </w:numPr>
      </w:pPr>
      <w:r>
        <w:t>evaluate consensus</w:t>
      </w:r>
    </w:p>
    <w:p w14:paraId="2E2C2BB7" w14:textId="77777777" w:rsidR="00C926CE" w:rsidRDefault="00000000">
      <w:pPr>
        <w:pStyle w:val="Compact"/>
        <w:numPr>
          <w:ilvl w:val="0"/>
          <w:numId w:val="26"/>
        </w:numPr>
      </w:pPr>
      <w:r>
        <w:t>apply reputation weighting</w:t>
      </w:r>
    </w:p>
    <w:p w14:paraId="6F95D535" w14:textId="77777777" w:rsidR="00C926CE" w:rsidRDefault="00000000">
      <w:pPr>
        <w:pStyle w:val="Compact"/>
        <w:numPr>
          <w:ilvl w:val="0"/>
          <w:numId w:val="26"/>
        </w:numPr>
      </w:pPr>
      <w:r>
        <w:lastRenderedPageBreak/>
        <w:t>resolve ambiguity</w:t>
      </w:r>
    </w:p>
    <w:p w14:paraId="62214844" w14:textId="77777777" w:rsidR="00C926CE" w:rsidRDefault="00000000">
      <w:pPr>
        <w:pStyle w:val="Compact"/>
        <w:numPr>
          <w:ilvl w:val="0"/>
          <w:numId w:val="26"/>
        </w:numPr>
      </w:pPr>
      <w:r>
        <w:t>return ranked destinations</w:t>
      </w:r>
    </w:p>
    <w:p w14:paraId="31DE35D7" w14:textId="77777777" w:rsidR="00C926CE" w:rsidRDefault="00000000">
      <w:pPr>
        <w:pStyle w:val="Heading2"/>
      </w:pPr>
      <w:bookmarkStart w:id="36" w:name="example-resolution-request"/>
      <w:bookmarkEnd w:id="35"/>
      <w:r>
        <w:t>Example Resolution Request</w:t>
      </w:r>
    </w:p>
    <w:p w14:paraId="34C44A7B" w14:textId="77777777" w:rsidR="00C926CE" w:rsidRDefault="00000000">
      <w:pPr>
        <w:pStyle w:val="FirstParagraph"/>
      </w:pPr>
      <w:r>
        <w:t>GET /resolve?identity=@amazon.cloud.aws</w:t>
      </w:r>
    </w:p>
    <w:p w14:paraId="696A0E33" w14:textId="77777777" w:rsidR="00C926CE" w:rsidRDefault="00000000">
      <w:pPr>
        <w:pStyle w:val="Heading2"/>
      </w:pPr>
      <w:bookmarkStart w:id="37" w:name="example-resolver-response"/>
      <w:bookmarkEnd w:id="36"/>
      <w:r>
        <w:t>Example Resolver Response</w:t>
      </w:r>
    </w:p>
    <w:p w14:paraId="24AF993D" w14:textId="77777777" w:rsidR="00C926CE" w:rsidRDefault="00000000">
      <w:pPr>
        <w:pStyle w:val="FirstParagraph"/>
      </w:pPr>
      <w:r>
        <w:t>{</w:t>
      </w:r>
      <w:r>
        <w:br/>
        <w:t>“identity”: “@amazon.cloud.aws”,</w:t>
      </w:r>
      <w:r>
        <w:br/>
        <w:t>“results”: [</w:t>
      </w:r>
      <w:r>
        <w:br/>
        <w:t>{</w:t>
      </w:r>
      <w:r>
        <w:br/>
        <w:t>“destination”: “https://aws.amazon.com”,</w:t>
      </w:r>
      <w:r>
        <w:br/>
        <w:t>“confidence”: 0.98,</w:t>
      </w:r>
      <w:r>
        <w:br/>
        <w:t>“verified”: true,</w:t>
      </w:r>
      <w:r>
        <w:br/>
        <w:t>“provider”: “Cloudflare SIP”</w:t>
      </w:r>
      <w:r>
        <w:br/>
        <w:t>}</w:t>
      </w:r>
      <w:r>
        <w:br/>
        <w:t>]</w:t>
      </w:r>
      <w:r>
        <w:br/>
        <w:t>}</w:t>
      </w:r>
    </w:p>
    <w:p w14:paraId="7F968369" w14:textId="77777777" w:rsidR="00C926CE" w:rsidRDefault="00000000">
      <w:pPr>
        <w:pStyle w:val="Heading1"/>
      </w:pPr>
      <w:bookmarkStart w:id="38" w:name="consensus-and-reputation"/>
      <w:bookmarkEnd w:id="34"/>
      <w:bookmarkEnd w:id="37"/>
      <w:r>
        <w:t>Consensus and Reputation</w:t>
      </w:r>
    </w:p>
    <w:p w14:paraId="4C3C5392" w14:textId="77777777" w:rsidR="00C926CE" w:rsidRDefault="00000000">
      <w:pPr>
        <w:pStyle w:val="Heading2"/>
      </w:pPr>
      <w:bookmarkStart w:id="39" w:name="consensus-driven-resolution"/>
      <w:r>
        <w:t>Consensus-Driven Resolution</w:t>
      </w:r>
    </w:p>
    <w:p w14:paraId="415EEEC4" w14:textId="77777777" w:rsidR="00C926CE" w:rsidRDefault="00000000">
      <w:pPr>
        <w:pStyle w:val="FirstParagraph"/>
      </w:pPr>
      <w:r>
        <w:t>Resolvers prefer mappings where:</w:t>
      </w:r>
    </w:p>
    <w:p w14:paraId="71FAB02A" w14:textId="77777777" w:rsidR="00C926CE" w:rsidRDefault="00000000">
      <w:pPr>
        <w:pStyle w:val="Compact"/>
        <w:numPr>
          <w:ilvl w:val="0"/>
          <w:numId w:val="27"/>
        </w:numPr>
      </w:pPr>
      <w:r>
        <w:t>multiple trusted SIPs agree</w:t>
      </w:r>
    </w:p>
    <w:p w14:paraId="394528BB" w14:textId="77777777" w:rsidR="00C926CE" w:rsidRDefault="00000000">
      <w:pPr>
        <w:pStyle w:val="Compact"/>
        <w:numPr>
          <w:ilvl w:val="0"/>
          <w:numId w:val="27"/>
        </w:numPr>
      </w:pPr>
      <w:r>
        <w:t>ownership verification exists</w:t>
      </w:r>
    </w:p>
    <w:p w14:paraId="2D384FF2" w14:textId="77777777" w:rsidR="00C926CE" w:rsidRDefault="00000000">
      <w:pPr>
        <w:pStyle w:val="Compact"/>
        <w:numPr>
          <w:ilvl w:val="0"/>
          <w:numId w:val="27"/>
        </w:numPr>
      </w:pPr>
      <w:r>
        <w:t>semantic relevance is high</w:t>
      </w:r>
    </w:p>
    <w:p w14:paraId="645FD1BA" w14:textId="77777777" w:rsidR="00C926CE" w:rsidRDefault="00000000">
      <w:pPr>
        <w:pStyle w:val="Heading2"/>
      </w:pPr>
      <w:bookmarkStart w:id="40" w:name="reputation-system"/>
      <w:bookmarkEnd w:id="39"/>
      <w:r>
        <w:t>Reputation System</w:t>
      </w:r>
    </w:p>
    <w:p w14:paraId="4AFDAC1B" w14:textId="77777777" w:rsidR="00C926CE" w:rsidRDefault="00000000">
      <w:pPr>
        <w:pStyle w:val="FirstParagraph"/>
      </w:pPr>
      <w:r>
        <w:t>SIPs earn reputation through:</w:t>
      </w:r>
    </w:p>
    <w:p w14:paraId="00C051FE" w14:textId="77777777" w:rsidR="00C926CE" w:rsidRDefault="00000000">
      <w:pPr>
        <w:pStyle w:val="Compact"/>
        <w:numPr>
          <w:ilvl w:val="0"/>
          <w:numId w:val="28"/>
        </w:numPr>
      </w:pPr>
      <w:r>
        <w:t>mapping accuracy</w:t>
      </w:r>
    </w:p>
    <w:p w14:paraId="6D162A01" w14:textId="77777777" w:rsidR="00C926CE" w:rsidRDefault="00000000">
      <w:pPr>
        <w:pStyle w:val="Compact"/>
        <w:numPr>
          <w:ilvl w:val="0"/>
          <w:numId w:val="28"/>
        </w:numPr>
      </w:pPr>
      <w:r>
        <w:t>uptime</w:t>
      </w:r>
    </w:p>
    <w:p w14:paraId="06565311" w14:textId="77777777" w:rsidR="00C926CE" w:rsidRDefault="00000000">
      <w:pPr>
        <w:pStyle w:val="Compact"/>
        <w:numPr>
          <w:ilvl w:val="0"/>
          <w:numId w:val="28"/>
        </w:numPr>
      </w:pPr>
      <w:r>
        <w:t>anti-spam enforcement</w:t>
      </w:r>
    </w:p>
    <w:p w14:paraId="38BD6501" w14:textId="77777777" w:rsidR="00C926CE" w:rsidRDefault="00000000">
      <w:pPr>
        <w:pStyle w:val="Compact"/>
        <w:numPr>
          <w:ilvl w:val="0"/>
          <w:numId w:val="28"/>
        </w:numPr>
      </w:pPr>
      <w:r>
        <w:t>verification quality</w:t>
      </w:r>
    </w:p>
    <w:p w14:paraId="54D8A92F" w14:textId="77777777" w:rsidR="00C926CE" w:rsidRDefault="00000000">
      <w:pPr>
        <w:pStyle w:val="Compact"/>
        <w:numPr>
          <w:ilvl w:val="0"/>
          <w:numId w:val="28"/>
        </w:numPr>
      </w:pPr>
      <w:r>
        <w:t>consensus consistency</w:t>
      </w:r>
    </w:p>
    <w:p w14:paraId="16DF5767" w14:textId="77777777" w:rsidR="00C926CE" w:rsidRDefault="00000000">
      <w:pPr>
        <w:pStyle w:val="FirstParagraph"/>
      </w:pPr>
      <w:r>
        <w:t>Resolvers may reduce trust for:</w:t>
      </w:r>
    </w:p>
    <w:p w14:paraId="1128D067" w14:textId="77777777" w:rsidR="00C926CE" w:rsidRDefault="00000000">
      <w:pPr>
        <w:pStyle w:val="Compact"/>
        <w:numPr>
          <w:ilvl w:val="0"/>
          <w:numId w:val="29"/>
        </w:numPr>
      </w:pPr>
      <w:r>
        <w:t>spam mappings</w:t>
      </w:r>
    </w:p>
    <w:p w14:paraId="65CFCBEB" w14:textId="77777777" w:rsidR="00C926CE" w:rsidRDefault="00000000">
      <w:pPr>
        <w:pStyle w:val="Compact"/>
        <w:numPr>
          <w:ilvl w:val="0"/>
          <w:numId w:val="29"/>
        </w:numPr>
      </w:pPr>
      <w:r>
        <w:t>malicious redirects</w:t>
      </w:r>
    </w:p>
    <w:p w14:paraId="6FCEE1AA" w14:textId="77777777" w:rsidR="00C926CE" w:rsidRDefault="00000000">
      <w:pPr>
        <w:pStyle w:val="Compact"/>
        <w:numPr>
          <w:ilvl w:val="0"/>
          <w:numId w:val="29"/>
        </w:numPr>
      </w:pPr>
      <w:r>
        <w:t>deceptive content</w:t>
      </w:r>
    </w:p>
    <w:p w14:paraId="6EB43B27" w14:textId="77777777" w:rsidR="00C926CE" w:rsidRDefault="00000000">
      <w:pPr>
        <w:pStyle w:val="Compact"/>
        <w:numPr>
          <w:ilvl w:val="0"/>
          <w:numId w:val="29"/>
        </w:numPr>
      </w:pPr>
      <w:r>
        <w:lastRenderedPageBreak/>
        <w:t>broken mappings</w:t>
      </w:r>
    </w:p>
    <w:p w14:paraId="134E45E0" w14:textId="77777777" w:rsidR="00C926CE" w:rsidRDefault="00000000">
      <w:pPr>
        <w:pStyle w:val="Heading1"/>
      </w:pPr>
      <w:bookmarkStart w:id="41" w:name="semantic-identity-health-monitoring"/>
      <w:bookmarkEnd w:id="38"/>
      <w:bookmarkEnd w:id="40"/>
      <w:r>
        <w:t>Semantic Identity Health Monitoring</w:t>
      </w:r>
    </w:p>
    <w:p w14:paraId="3CDB5BD8" w14:textId="77777777" w:rsidR="00C926CE" w:rsidRDefault="00000000">
      <w:pPr>
        <w:pStyle w:val="Heading2"/>
      </w:pPr>
      <w:bookmarkStart w:id="42" w:name="managed-semantic-infrastructure"/>
      <w:r>
        <w:t>Managed Semantic Infrastructure</w:t>
      </w:r>
    </w:p>
    <w:p w14:paraId="465F5385" w14:textId="77777777" w:rsidR="00C926CE" w:rsidRDefault="00000000">
      <w:pPr>
        <w:pStyle w:val="FirstParagraph"/>
      </w:pPr>
      <w:r>
        <w:t>SIP introduces:</w:t>
      </w:r>
    </w:p>
    <w:p w14:paraId="5213FE4A" w14:textId="77777777" w:rsidR="00C926CE" w:rsidRDefault="00000000">
      <w:pPr>
        <w:pStyle w:val="Compact"/>
        <w:numPr>
          <w:ilvl w:val="0"/>
          <w:numId w:val="30"/>
        </w:numPr>
      </w:pPr>
      <w:r>
        <w:t>semantic identity health</w:t>
      </w:r>
    </w:p>
    <w:p w14:paraId="640F4914" w14:textId="77777777" w:rsidR="00C926CE" w:rsidRDefault="00000000">
      <w:pPr>
        <w:pStyle w:val="Compact"/>
        <w:numPr>
          <w:ilvl w:val="0"/>
          <w:numId w:val="30"/>
        </w:numPr>
      </w:pPr>
      <w:r>
        <w:t>active monitoring</w:t>
      </w:r>
    </w:p>
    <w:p w14:paraId="39736932" w14:textId="77777777" w:rsidR="00C926CE" w:rsidRDefault="00000000">
      <w:pPr>
        <w:pStyle w:val="Compact"/>
        <w:numPr>
          <w:ilvl w:val="0"/>
          <w:numId w:val="30"/>
        </w:numPr>
      </w:pPr>
      <w:r>
        <w:t>AI-assisted repair</w:t>
      </w:r>
    </w:p>
    <w:p w14:paraId="1B977058" w14:textId="77777777" w:rsidR="00C926CE" w:rsidRDefault="00000000">
      <w:pPr>
        <w:pStyle w:val="Compact"/>
        <w:numPr>
          <w:ilvl w:val="0"/>
          <w:numId w:val="30"/>
        </w:numPr>
      </w:pPr>
      <w:r>
        <w:t>continuity tracking</w:t>
      </w:r>
    </w:p>
    <w:p w14:paraId="1BBD96E5" w14:textId="77777777" w:rsidR="00C926CE" w:rsidRDefault="00000000">
      <w:pPr>
        <w:pStyle w:val="Heading2"/>
      </w:pPr>
      <w:bookmarkStart w:id="43" w:name="example-health-record"/>
      <w:bookmarkEnd w:id="42"/>
      <w:r>
        <w:t>Example Health Record</w:t>
      </w:r>
    </w:p>
    <w:p w14:paraId="53528823" w14:textId="77777777" w:rsidR="00C926CE" w:rsidRDefault="00000000">
      <w:pPr>
        <w:pStyle w:val="FirstParagraph"/>
      </w:pPr>
      <w:r>
        <w:t>{</w:t>
      </w:r>
      <w:r>
        <w:br/>
        <w:t>“identity”: “@amazon.cloud.aws”,</w:t>
      </w:r>
      <w:r>
        <w:br/>
        <w:t>“status”: “healthy”,</w:t>
      </w:r>
      <w:r>
        <w:br/>
        <w:t>“lastVerified”: “2026-05-22T08:15:00Z”,</w:t>
      </w:r>
      <w:r>
        <w:br/>
        <w:t>“destination”: “https://aws.amazon.com”</w:t>
      </w:r>
      <w:r>
        <w:br/>
        <w:t>}</w:t>
      </w:r>
    </w:p>
    <w:p w14:paraId="203D825B" w14:textId="77777777" w:rsidR="00C926CE" w:rsidRDefault="00000000">
      <w:pPr>
        <w:pStyle w:val="Heading2"/>
      </w:pPr>
      <w:bookmarkStart w:id="44" w:name="ai-assisted-route-repair"/>
      <w:bookmarkEnd w:id="43"/>
      <w:r>
        <w:t>AI-Assisted Route Repair</w:t>
      </w:r>
    </w:p>
    <w:p w14:paraId="72BE9627" w14:textId="77777777" w:rsidR="00C926CE" w:rsidRDefault="00000000">
      <w:pPr>
        <w:pStyle w:val="FirstParagraph"/>
      </w:pPr>
      <w:r>
        <w:t>If routes change:</w:t>
      </w:r>
    </w:p>
    <w:p w14:paraId="14933FBF" w14:textId="77777777" w:rsidR="00C926CE" w:rsidRDefault="00000000">
      <w:pPr>
        <w:pStyle w:val="Compact"/>
        <w:numPr>
          <w:ilvl w:val="0"/>
          <w:numId w:val="31"/>
        </w:numPr>
      </w:pPr>
      <w:r>
        <w:t>AI may detect likely replacements</w:t>
      </w:r>
    </w:p>
    <w:p w14:paraId="70013350" w14:textId="77777777" w:rsidR="00C926CE" w:rsidRDefault="00000000">
      <w:pPr>
        <w:pStyle w:val="Compact"/>
        <w:numPr>
          <w:ilvl w:val="0"/>
          <w:numId w:val="31"/>
        </w:numPr>
      </w:pPr>
      <w:r>
        <w:t>owners may approve updates</w:t>
      </w:r>
    </w:p>
    <w:p w14:paraId="791A755A" w14:textId="77777777" w:rsidR="00C926CE" w:rsidRDefault="00000000">
      <w:pPr>
        <w:pStyle w:val="Compact"/>
        <w:numPr>
          <w:ilvl w:val="0"/>
          <w:numId w:val="31"/>
        </w:numPr>
      </w:pPr>
      <w:r>
        <w:t>semantic identity remains stable</w:t>
      </w:r>
    </w:p>
    <w:p w14:paraId="0714F01D" w14:textId="77777777" w:rsidR="00C926CE" w:rsidRDefault="00000000">
      <w:pPr>
        <w:pStyle w:val="Heading1"/>
      </w:pPr>
      <w:bookmarkStart w:id="45" w:name="ai-integration"/>
      <w:bookmarkEnd w:id="41"/>
      <w:bookmarkEnd w:id="44"/>
      <w:r>
        <w:t>AI Integration</w:t>
      </w:r>
    </w:p>
    <w:p w14:paraId="494C4A19" w14:textId="77777777" w:rsidR="00C926CE" w:rsidRDefault="00000000">
      <w:pPr>
        <w:pStyle w:val="Heading2"/>
      </w:pPr>
      <w:bookmarkStart w:id="46" w:name="ai-native-navigation"/>
      <w:r>
        <w:t>AI-Native Navigation</w:t>
      </w:r>
    </w:p>
    <w:p w14:paraId="0EC37874" w14:textId="77777777" w:rsidR="00C926CE" w:rsidRDefault="00000000">
      <w:pPr>
        <w:pStyle w:val="FirstParagraph"/>
      </w:pPr>
      <w:r>
        <w:t>Users may interact using natural language.</w:t>
      </w:r>
    </w:p>
    <w:p w14:paraId="7BF0A5AC" w14:textId="77777777" w:rsidR="00C926CE" w:rsidRDefault="00000000">
      <w:pPr>
        <w:pStyle w:val="BodyText"/>
      </w:pPr>
      <w:r>
        <w:t>Examples:</w:t>
      </w:r>
    </w:p>
    <w:p w14:paraId="5A10A5C7" w14:textId="77777777" w:rsidR="00C926CE" w:rsidRDefault="00000000">
      <w:pPr>
        <w:pStyle w:val="BodyText"/>
      </w:pPr>
      <w:r>
        <w:t>Open Amazon AWS cloud services.</w:t>
      </w:r>
      <w:r>
        <w:br/>
        <w:t>Find reliable Apollo 11 information.</w:t>
      </w:r>
      <w:r>
        <w:br/>
        <w:t>Open YouTube video platform.</w:t>
      </w:r>
    </w:p>
    <w:p w14:paraId="4BB4AB85" w14:textId="77777777" w:rsidR="00C926CE" w:rsidRDefault="00000000">
      <w:pPr>
        <w:pStyle w:val="BodyText"/>
      </w:pPr>
      <w:r>
        <w:t>AI systems resolve semantic identities automatically.</w:t>
      </w:r>
    </w:p>
    <w:p w14:paraId="6D24DA31" w14:textId="77777777" w:rsidR="00C926CE" w:rsidRDefault="00000000">
      <w:pPr>
        <w:pStyle w:val="Heading2"/>
      </w:pPr>
      <w:bookmarkStart w:id="47" w:name="semantic-advantage"/>
      <w:bookmarkEnd w:id="46"/>
      <w:r>
        <w:t>Semantic Advantage</w:t>
      </w:r>
    </w:p>
    <w:p w14:paraId="39D37194" w14:textId="77777777" w:rsidR="00C926CE" w:rsidRDefault="00000000">
      <w:pPr>
        <w:pStyle w:val="FirstParagraph"/>
      </w:pPr>
      <w:r>
        <w:t>Semantic identities provide:</w:t>
      </w:r>
    </w:p>
    <w:p w14:paraId="7FB90444" w14:textId="77777777" w:rsidR="00C926CE" w:rsidRDefault="00000000">
      <w:pPr>
        <w:pStyle w:val="Compact"/>
        <w:numPr>
          <w:ilvl w:val="0"/>
          <w:numId w:val="32"/>
        </w:numPr>
      </w:pPr>
      <w:r>
        <w:lastRenderedPageBreak/>
        <w:t>hierarchical meaning</w:t>
      </w:r>
    </w:p>
    <w:p w14:paraId="77E5AC2C" w14:textId="77777777" w:rsidR="00C926CE" w:rsidRDefault="00000000">
      <w:pPr>
        <w:pStyle w:val="Compact"/>
        <w:numPr>
          <w:ilvl w:val="0"/>
          <w:numId w:val="32"/>
        </w:numPr>
      </w:pPr>
      <w:r>
        <w:t>contextual meaning</w:t>
      </w:r>
    </w:p>
    <w:p w14:paraId="410AFD69" w14:textId="77777777" w:rsidR="00C926CE" w:rsidRDefault="00000000">
      <w:pPr>
        <w:pStyle w:val="Compact"/>
        <w:numPr>
          <w:ilvl w:val="0"/>
          <w:numId w:val="32"/>
        </w:numPr>
      </w:pPr>
      <w:r>
        <w:t>category meaning</w:t>
      </w:r>
    </w:p>
    <w:p w14:paraId="5DA86E7F" w14:textId="77777777" w:rsidR="00C926CE" w:rsidRDefault="00000000">
      <w:pPr>
        <w:pStyle w:val="Compact"/>
        <w:numPr>
          <w:ilvl w:val="0"/>
          <w:numId w:val="32"/>
        </w:numPr>
      </w:pPr>
      <w:r>
        <w:t>owner meaning</w:t>
      </w:r>
    </w:p>
    <w:p w14:paraId="21A3F7AC" w14:textId="77777777" w:rsidR="00C926CE" w:rsidRDefault="00000000">
      <w:pPr>
        <w:pStyle w:val="FirstParagraph"/>
      </w:pPr>
      <w:r>
        <w:t>This is significantly more useful for AI systems than traditional domains.</w:t>
      </w:r>
    </w:p>
    <w:p w14:paraId="2A614CCA" w14:textId="77777777" w:rsidR="00C926CE" w:rsidRDefault="00000000">
      <w:pPr>
        <w:pStyle w:val="Heading1"/>
      </w:pPr>
      <w:bookmarkStart w:id="48" w:name="browser-and-application-integration"/>
      <w:bookmarkEnd w:id="45"/>
      <w:bookmarkEnd w:id="47"/>
      <w:r>
        <w:t>Browser and Application Integration</w:t>
      </w:r>
    </w:p>
    <w:p w14:paraId="71CBA9E9" w14:textId="77777777" w:rsidR="00C926CE" w:rsidRDefault="00000000">
      <w:pPr>
        <w:pStyle w:val="Heading2"/>
      </w:pPr>
      <w:bookmarkStart w:id="49" w:name="chrome-extension-mvp"/>
      <w:r>
        <w:t>Chrome Extension MVP</w:t>
      </w:r>
    </w:p>
    <w:p w14:paraId="2D424941" w14:textId="77777777" w:rsidR="00C926CE" w:rsidRDefault="00000000">
      <w:pPr>
        <w:pStyle w:val="FirstParagraph"/>
      </w:pPr>
      <w:r>
        <w:t>The SIP Chrome extension should:</w:t>
      </w:r>
    </w:p>
    <w:p w14:paraId="630114F5" w14:textId="77777777" w:rsidR="00C926CE" w:rsidRDefault="00000000">
      <w:pPr>
        <w:pStyle w:val="Compact"/>
        <w:numPr>
          <w:ilvl w:val="0"/>
          <w:numId w:val="33"/>
        </w:numPr>
      </w:pPr>
      <w:r>
        <w:t>detect semantic identities</w:t>
      </w:r>
    </w:p>
    <w:p w14:paraId="3B8DECBF" w14:textId="77777777" w:rsidR="00C926CE" w:rsidRDefault="00000000">
      <w:pPr>
        <w:pStyle w:val="Compact"/>
        <w:numPr>
          <w:ilvl w:val="0"/>
          <w:numId w:val="33"/>
        </w:numPr>
      </w:pPr>
      <w:r>
        <w:t>resolve identities</w:t>
      </w:r>
    </w:p>
    <w:p w14:paraId="4EC02AE3" w14:textId="77777777" w:rsidR="00C926CE" w:rsidRDefault="00000000">
      <w:pPr>
        <w:pStyle w:val="Compact"/>
        <w:numPr>
          <w:ilvl w:val="0"/>
          <w:numId w:val="33"/>
        </w:numPr>
      </w:pPr>
      <w:r>
        <w:t>redirect to destinations</w:t>
      </w:r>
    </w:p>
    <w:p w14:paraId="3D3A1597" w14:textId="77777777" w:rsidR="00C926CE" w:rsidRDefault="00000000">
      <w:pPr>
        <w:pStyle w:val="Compact"/>
        <w:numPr>
          <w:ilvl w:val="0"/>
          <w:numId w:val="33"/>
        </w:numPr>
      </w:pPr>
      <w:r>
        <w:t>display ambiguity choices</w:t>
      </w:r>
    </w:p>
    <w:p w14:paraId="785B1480" w14:textId="77777777" w:rsidR="00C926CE" w:rsidRDefault="00000000">
      <w:pPr>
        <w:pStyle w:val="Compact"/>
        <w:numPr>
          <w:ilvl w:val="0"/>
          <w:numId w:val="33"/>
        </w:numPr>
      </w:pPr>
      <w:r>
        <w:t>expose verification metadata</w:t>
      </w:r>
    </w:p>
    <w:p w14:paraId="592E59C0" w14:textId="77777777" w:rsidR="00C926CE" w:rsidRDefault="00000000">
      <w:pPr>
        <w:pStyle w:val="Heading2"/>
      </w:pPr>
      <w:bookmarkStart w:id="50" w:name="future-browser-integration"/>
      <w:bookmarkEnd w:id="49"/>
      <w:r>
        <w:t>Future Browser Integration</w:t>
      </w:r>
    </w:p>
    <w:p w14:paraId="62360047" w14:textId="77777777" w:rsidR="00C926CE" w:rsidRDefault="00000000">
      <w:pPr>
        <w:pStyle w:val="FirstParagraph"/>
      </w:pPr>
      <w:r>
        <w:t>Future browser support may allow:</w:t>
      </w:r>
    </w:p>
    <w:p w14:paraId="4CB5825A" w14:textId="77777777" w:rsidR="00C926CE" w:rsidRDefault="00000000">
      <w:pPr>
        <w:pStyle w:val="BodyText"/>
      </w:pPr>
      <w:r>
        <w:t>@amazon.cloud.aws</w:t>
      </w:r>
    </w:p>
    <w:p w14:paraId="6A569960" w14:textId="77777777" w:rsidR="00C926CE" w:rsidRDefault="00000000">
      <w:pPr>
        <w:pStyle w:val="BodyText"/>
      </w:pPr>
      <w:r>
        <w:t>directly in the address bar.</w:t>
      </w:r>
    </w:p>
    <w:p w14:paraId="1746DA2F" w14:textId="77777777" w:rsidR="00C926CE" w:rsidRDefault="00000000">
      <w:pPr>
        <w:pStyle w:val="Heading1"/>
      </w:pPr>
      <w:bookmarkStart w:id="51" w:name="X0689b84d60f4759dc7dc78c36cb2ea25f3e0ab4"/>
      <w:bookmarkEnd w:id="48"/>
      <w:bookmarkEnd w:id="50"/>
      <w:r>
        <w:t>Trust, Verification, and Anti-Impersonation</w:t>
      </w:r>
    </w:p>
    <w:p w14:paraId="142CFC8B" w14:textId="77777777" w:rsidR="00C926CE" w:rsidRDefault="00000000">
      <w:pPr>
        <w:pStyle w:val="FirstParagraph"/>
      </w:pPr>
      <w:r>
        <w:t>SIP recognizes that an open federated semantic identity ecosystem must prevent impersonation, phishing, namespace abuse, and malicious semantic mappings.</w:t>
      </w:r>
    </w:p>
    <w:p w14:paraId="1CE10E34" w14:textId="77777777" w:rsidR="00C926CE" w:rsidRDefault="00000000">
      <w:pPr>
        <w:pStyle w:val="BodyText"/>
      </w:pPr>
      <w:r>
        <w:t>Trust within SIP is not based solely on name claims or provider authority. Instead, SIP combines:</w:t>
      </w:r>
    </w:p>
    <w:p w14:paraId="00EAB317" w14:textId="77777777" w:rsidR="00C926CE" w:rsidRDefault="00000000">
      <w:pPr>
        <w:pStyle w:val="Compact"/>
        <w:numPr>
          <w:ilvl w:val="0"/>
          <w:numId w:val="34"/>
        </w:numPr>
      </w:pPr>
      <w:r>
        <w:t>ownership verification</w:t>
      </w:r>
    </w:p>
    <w:p w14:paraId="46E536CC" w14:textId="77777777" w:rsidR="00C926CE" w:rsidRDefault="00000000">
      <w:pPr>
        <w:pStyle w:val="Compact"/>
        <w:numPr>
          <w:ilvl w:val="0"/>
          <w:numId w:val="34"/>
        </w:numPr>
      </w:pPr>
      <w:r>
        <w:t>provider reputation</w:t>
      </w:r>
    </w:p>
    <w:p w14:paraId="627407DA" w14:textId="77777777" w:rsidR="00C926CE" w:rsidRDefault="00000000">
      <w:pPr>
        <w:pStyle w:val="Compact"/>
        <w:numPr>
          <w:ilvl w:val="0"/>
          <w:numId w:val="34"/>
        </w:numPr>
      </w:pPr>
      <w:r>
        <w:t>cross-provider consensus</w:t>
      </w:r>
    </w:p>
    <w:p w14:paraId="185E1009" w14:textId="77777777" w:rsidR="00C926CE" w:rsidRDefault="00000000">
      <w:pPr>
        <w:pStyle w:val="Compact"/>
        <w:numPr>
          <w:ilvl w:val="0"/>
          <w:numId w:val="34"/>
        </w:numPr>
      </w:pPr>
      <w:r>
        <w:t>semantic relevance</w:t>
      </w:r>
    </w:p>
    <w:p w14:paraId="6B99FAF0" w14:textId="77777777" w:rsidR="00C926CE" w:rsidRDefault="00000000">
      <w:pPr>
        <w:pStyle w:val="Compact"/>
        <w:numPr>
          <w:ilvl w:val="0"/>
          <w:numId w:val="34"/>
        </w:numPr>
      </w:pPr>
      <w:r>
        <w:t>user trust signals</w:t>
      </w:r>
    </w:p>
    <w:p w14:paraId="0D3CC8F2" w14:textId="77777777" w:rsidR="00C926CE" w:rsidRDefault="00000000">
      <w:pPr>
        <w:pStyle w:val="FirstParagraph"/>
      </w:pPr>
      <w:r>
        <w:t>to establish semantic identity credibility.</w:t>
      </w:r>
    </w:p>
    <w:p w14:paraId="6FF593D9" w14:textId="77777777" w:rsidR="00C926CE" w:rsidRDefault="00000000">
      <w:pPr>
        <w:pStyle w:val="Heading2"/>
      </w:pPr>
      <w:bookmarkStart w:id="52" w:name="verification-philosophy"/>
      <w:r>
        <w:t>Verification Philosophy</w:t>
      </w:r>
    </w:p>
    <w:p w14:paraId="3B35E4EB" w14:textId="77777777" w:rsidR="00C926CE" w:rsidRDefault="00000000">
      <w:pPr>
        <w:pStyle w:val="FirstParagraph"/>
      </w:pPr>
      <w:r>
        <w:t>Semantic identities are not automatically trusted simply because they are registered.</w:t>
      </w:r>
    </w:p>
    <w:p w14:paraId="1D9BD33B" w14:textId="77777777" w:rsidR="00C926CE" w:rsidRDefault="00000000">
      <w:pPr>
        <w:pStyle w:val="BodyText"/>
      </w:pPr>
      <w:r>
        <w:lastRenderedPageBreak/>
        <w:t>For example:</w:t>
      </w:r>
    </w:p>
    <w:p w14:paraId="7E033953" w14:textId="77777777" w:rsidR="00C926CE" w:rsidRDefault="00000000">
      <w:pPr>
        <w:pStyle w:val="BodyText"/>
      </w:pPr>
      <w:r>
        <w:t>@google.video.youtube</w:t>
      </w:r>
    </w:p>
    <w:p w14:paraId="5CBB1C83" w14:textId="77777777" w:rsidR="00C926CE" w:rsidRDefault="00000000">
      <w:pPr>
        <w:pStyle w:val="BodyText"/>
      </w:pPr>
      <w:r>
        <w:t>must not automatically be treated as authoritative unless the publisher can prove control or authorization associated with the mapped destination.</w:t>
      </w:r>
    </w:p>
    <w:p w14:paraId="1141B512" w14:textId="77777777" w:rsidR="00C926CE" w:rsidRDefault="00000000">
      <w:pPr>
        <w:pStyle w:val="BodyText"/>
      </w:pPr>
      <w:r>
        <w:t>Verification mechanisms may include:</w:t>
      </w:r>
    </w:p>
    <w:p w14:paraId="20CC2119" w14:textId="77777777" w:rsidR="00C926CE" w:rsidRDefault="00000000">
      <w:pPr>
        <w:pStyle w:val="Compact"/>
        <w:numPr>
          <w:ilvl w:val="0"/>
          <w:numId w:val="35"/>
        </w:numPr>
      </w:pPr>
      <w:r>
        <w:t>DNS TXT verification</w:t>
      </w:r>
    </w:p>
    <w:p w14:paraId="521E8057" w14:textId="77777777" w:rsidR="00C926CE" w:rsidRDefault="00000000">
      <w:pPr>
        <w:pStyle w:val="Compact"/>
        <w:numPr>
          <w:ilvl w:val="0"/>
          <w:numId w:val="35"/>
        </w:numPr>
      </w:pPr>
      <w:r>
        <w:t>HTTPS challenge verification</w:t>
      </w:r>
    </w:p>
    <w:p w14:paraId="772E75A6" w14:textId="77777777" w:rsidR="00C926CE" w:rsidRDefault="00000000">
      <w:pPr>
        <w:pStyle w:val="Compact"/>
        <w:numPr>
          <w:ilvl w:val="0"/>
          <w:numId w:val="35"/>
        </w:numPr>
      </w:pPr>
      <w:r>
        <w:t>signed manifests</w:t>
      </w:r>
    </w:p>
    <w:p w14:paraId="4C645EA9" w14:textId="77777777" w:rsidR="00C926CE" w:rsidRDefault="00000000">
      <w:pPr>
        <w:pStyle w:val="Compact"/>
        <w:numPr>
          <w:ilvl w:val="0"/>
          <w:numId w:val="35"/>
        </w:numPr>
      </w:pPr>
      <w:r>
        <w:t>OAuth identity verification</w:t>
      </w:r>
    </w:p>
    <w:p w14:paraId="41904EE3" w14:textId="77777777" w:rsidR="00C926CE" w:rsidRDefault="00000000">
      <w:pPr>
        <w:pStyle w:val="Compact"/>
        <w:numPr>
          <w:ilvl w:val="0"/>
          <w:numId w:val="35"/>
        </w:numPr>
      </w:pPr>
      <w:r>
        <w:t>organization email verification</w:t>
      </w:r>
    </w:p>
    <w:p w14:paraId="582F3DF8" w14:textId="77777777" w:rsidR="00C926CE" w:rsidRDefault="00000000">
      <w:pPr>
        <w:pStyle w:val="Compact"/>
        <w:numPr>
          <w:ilvl w:val="0"/>
          <w:numId w:val="35"/>
        </w:numPr>
      </w:pPr>
      <w:r>
        <w:t>cryptographic signatures</w:t>
      </w:r>
    </w:p>
    <w:p w14:paraId="27693554" w14:textId="77777777" w:rsidR="00C926CE" w:rsidRDefault="00000000">
      <w:pPr>
        <w:pStyle w:val="Compact"/>
        <w:numPr>
          <w:ilvl w:val="0"/>
          <w:numId w:val="35"/>
        </w:numPr>
      </w:pPr>
      <w:r>
        <w:t>institutional verification</w:t>
      </w:r>
    </w:p>
    <w:p w14:paraId="0A2F9004" w14:textId="77777777" w:rsidR="00C926CE" w:rsidRDefault="00000000">
      <w:pPr>
        <w:pStyle w:val="Heading2"/>
      </w:pPr>
      <w:bookmarkStart w:id="53" w:name="trust-levels"/>
      <w:bookmarkEnd w:id="52"/>
      <w:r>
        <w:t>Trust Levels</w:t>
      </w:r>
    </w:p>
    <w:p w14:paraId="5DB49B47" w14:textId="77777777" w:rsidR="00C926CE" w:rsidRDefault="00000000">
      <w:pPr>
        <w:pStyle w:val="FirstParagraph"/>
      </w:pPr>
      <w:r>
        <w:t>Resolvers may expose semantic identity trust levels such as:</w:t>
      </w:r>
    </w:p>
    <w:p w14:paraId="74B5EAFA" w14:textId="77777777" w:rsidR="00C926CE" w:rsidRDefault="00000000">
      <w:pPr>
        <w:pStyle w:val="BodyText"/>
      </w:pPr>
      <w:r>
        <w:t>Unverified</w:t>
      </w:r>
      <w:r>
        <w:br/>
        <w:t>Domain Verified</w:t>
      </w:r>
      <w:r>
        <w:br/>
        <w:t>Organization Verified</w:t>
      </w:r>
      <w:r>
        <w:br/>
        <w:t>Consensus Verified</w:t>
      </w:r>
    </w:p>
    <w:p w14:paraId="02046027" w14:textId="77777777" w:rsidR="00C926CE" w:rsidRDefault="00000000">
      <w:pPr>
        <w:pStyle w:val="BodyText"/>
      </w:pPr>
      <w:r>
        <w:t>Highly verified semantic identities may auto-resolve.</w:t>
      </w:r>
    </w:p>
    <w:p w14:paraId="7CE957DC" w14:textId="77777777" w:rsidR="00C926CE" w:rsidRDefault="00000000">
      <w:pPr>
        <w:pStyle w:val="BodyText"/>
      </w:pPr>
      <w:r>
        <w:t>Weakly verified or ambiguous semantic identities may instead trigger discovery mode or user confirmation.</w:t>
      </w:r>
    </w:p>
    <w:p w14:paraId="1EDC8CC3" w14:textId="77777777" w:rsidR="00C926CE" w:rsidRDefault="00000000">
      <w:pPr>
        <w:pStyle w:val="Heading2"/>
      </w:pPr>
      <w:bookmarkStart w:id="54" w:name="consensus-driven-trust"/>
      <w:bookmarkEnd w:id="53"/>
      <w:r>
        <w:t>Consensus-Driven Trust</w:t>
      </w:r>
    </w:p>
    <w:p w14:paraId="0E10C65F" w14:textId="77777777" w:rsidR="00C926CE" w:rsidRDefault="00000000">
      <w:pPr>
        <w:pStyle w:val="FirstParagraph"/>
      </w:pPr>
      <w:r>
        <w:t>Multiple SIP providers may publish mappings for the same semantic identity.</w:t>
      </w:r>
    </w:p>
    <w:p w14:paraId="3496E076" w14:textId="77777777" w:rsidR="00C926CE" w:rsidRDefault="00000000">
      <w:pPr>
        <w:pStyle w:val="BodyText"/>
      </w:pPr>
      <w:r>
        <w:t>Resolvers evaluate:</w:t>
      </w:r>
    </w:p>
    <w:p w14:paraId="1B2DE051" w14:textId="77777777" w:rsidR="00C926CE" w:rsidRDefault="00000000">
      <w:pPr>
        <w:pStyle w:val="Compact"/>
        <w:numPr>
          <w:ilvl w:val="0"/>
          <w:numId w:val="36"/>
        </w:numPr>
      </w:pPr>
      <w:r>
        <w:t>provider reputation</w:t>
      </w:r>
    </w:p>
    <w:p w14:paraId="4A0347E9" w14:textId="77777777" w:rsidR="00C926CE" w:rsidRDefault="00000000">
      <w:pPr>
        <w:pStyle w:val="Compact"/>
        <w:numPr>
          <w:ilvl w:val="0"/>
          <w:numId w:val="36"/>
        </w:numPr>
      </w:pPr>
      <w:r>
        <w:t>verification quality</w:t>
      </w:r>
    </w:p>
    <w:p w14:paraId="7AEA903B" w14:textId="77777777" w:rsidR="00C926CE" w:rsidRDefault="00000000">
      <w:pPr>
        <w:pStyle w:val="Compact"/>
        <w:numPr>
          <w:ilvl w:val="0"/>
          <w:numId w:val="36"/>
        </w:numPr>
      </w:pPr>
      <w:r>
        <w:t>consensus agreement</w:t>
      </w:r>
    </w:p>
    <w:p w14:paraId="13AC186E" w14:textId="77777777" w:rsidR="00C926CE" w:rsidRDefault="00000000">
      <w:pPr>
        <w:pStyle w:val="Compact"/>
        <w:numPr>
          <w:ilvl w:val="0"/>
          <w:numId w:val="36"/>
        </w:numPr>
      </w:pPr>
      <w:r>
        <w:t>semantic relevance</w:t>
      </w:r>
    </w:p>
    <w:p w14:paraId="4C31E424" w14:textId="77777777" w:rsidR="00C926CE" w:rsidRDefault="00000000">
      <w:pPr>
        <w:pStyle w:val="Compact"/>
        <w:numPr>
          <w:ilvl w:val="0"/>
          <w:numId w:val="36"/>
        </w:numPr>
      </w:pPr>
      <w:r>
        <w:t>historical accuracy</w:t>
      </w:r>
    </w:p>
    <w:p w14:paraId="310A0B0D" w14:textId="77777777" w:rsidR="00C926CE" w:rsidRDefault="00000000">
      <w:pPr>
        <w:pStyle w:val="FirstParagraph"/>
      </w:pPr>
      <w:r>
        <w:t>before selecting the most trusted destination.</w:t>
      </w:r>
    </w:p>
    <w:p w14:paraId="6956C09F" w14:textId="77777777" w:rsidR="00C926CE" w:rsidRDefault="00000000">
      <w:pPr>
        <w:pStyle w:val="BodyText"/>
      </w:pPr>
      <w:r>
        <w:t>This prevents any single provider from monopolizing semantic identity authority while also discouraging impersonation and malicious mappings.</w:t>
      </w:r>
    </w:p>
    <w:p w14:paraId="402877DE" w14:textId="77777777" w:rsidR="00C926CE" w:rsidRDefault="00000000">
      <w:pPr>
        <w:pStyle w:val="Heading2"/>
      </w:pPr>
      <w:bookmarkStart w:id="55" w:name="resolver-behavior"/>
      <w:bookmarkEnd w:id="54"/>
      <w:r>
        <w:lastRenderedPageBreak/>
        <w:t>Resolver Behavior</w:t>
      </w:r>
    </w:p>
    <w:p w14:paraId="6B8B4CE6" w14:textId="77777777" w:rsidR="00C926CE" w:rsidRDefault="00000000">
      <w:pPr>
        <w:pStyle w:val="FirstParagraph"/>
      </w:pPr>
      <w:r>
        <w:t>Resolvers should clearly distinguish between:</w:t>
      </w:r>
    </w:p>
    <w:p w14:paraId="5A11F7CF" w14:textId="77777777" w:rsidR="00C926CE" w:rsidRDefault="00000000">
      <w:pPr>
        <w:pStyle w:val="Compact"/>
        <w:numPr>
          <w:ilvl w:val="0"/>
          <w:numId w:val="37"/>
        </w:numPr>
      </w:pPr>
      <w:r>
        <w:t>strongly verified semantic identities</w:t>
      </w:r>
    </w:p>
    <w:p w14:paraId="7E5C9B89" w14:textId="77777777" w:rsidR="00C926CE" w:rsidRDefault="00000000">
      <w:pPr>
        <w:pStyle w:val="Compact"/>
        <w:numPr>
          <w:ilvl w:val="0"/>
          <w:numId w:val="37"/>
        </w:numPr>
      </w:pPr>
      <w:r>
        <w:t>ambiguous semantic identities</w:t>
      </w:r>
    </w:p>
    <w:p w14:paraId="41C7C0B8" w14:textId="77777777" w:rsidR="00C926CE" w:rsidRDefault="00000000">
      <w:pPr>
        <w:pStyle w:val="Compact"/>
        <w:numPr>
          <w:ilvl w:val="0"/>
          <w:numId w:val="37"/>
        </w:numPr>
      </w:pPr>
      <w:r>
        <w:t>weakly verified semantic identities</w:t>
      </w:r>
    </w:p>
    <w:p w14:paraId="273926B1" w14:textId="77777777" w:rsidR="00C926CE" w:rsidRDefault="00000000">
      <w:pPr>
        <w:pStyle w:val="Compact"/>
        <w:numPr>
          <w:ilvl w:val="0"/>
          <w:numId w:val="37"/>
        </w:numPr>
      </w:pPr>
      <w:r>
        <w:t>suspicious or conflicting mappings</w:t>
      </w:r>
    </w:p>
    <w:p w14:paraId="568E1197" w14:textId="77777777" w:rsidR="00C926CE" w:rsidRDefault="00000000">
      <w:pPr>
        <w:pStyle w:val="FirstParagraph"/>
      </w:pPr>
      <w:r>
        <w:t>Resolvers may:</w:t>
      </w:r>
    </w:p>
    <w:p w14:paraId="2345BE06" w14:textId="77777777" w:rsidR="00C926CE" w:rsidRDefault="00000000">
      <w:pPr>
        <w:pStyle w:val="Compact"/>
        <w:numPr>
          <w:ilvl w:val="0"/>
          <w:numId w:val="38"/>
        </w:numPr>
      </w:pPr>
      <w:r>
        <w:t>request user confirmation</w:t>
      </w:r>
    </w:p>
    <w:p w14:paraId="4597C2CC" w14:textId="77777777" w:rsidR="00C926CE" w:rsidRDefault="00000000">
      <w:pPr>
        <w:pStyle w:val="Compact"/>
        <w:numPr>
          <w:ilvl w:val="0"/>
          <w:numId w:val="38"/>
        </w:numPr>
      </w:pPr>
      <w:r>
        <w:t>show ranked alternatives</w:t>
      </w:r>
    </w:p>
    <w:p w14:paraId="6A18E50C" w14:textId="77777777" w:rsidR="00C926CE" w:rsidRDefault="00000000">
      <w:pPr>
        <w:pStyle w:val="Compact"/>
        <w:numPr>
          <w:ilvl w:val="0"/>
          <w:numId w:val="38"/>
        </w:numPr>
      </w:pPr>
      <w:r>
        <w:t>suppress low-trust mappings</w:t>
      </w:r>
    </w:p>
    <w:p w14:paraId="5817EE80" w14:textId="77777777" w:rsidR="00C926CE" w:rsidRDefault="00000000">
      <w:pPr>
        <w:pStyle w:val="Compact"/>
        <w:numPr>
          <w:ilvl w:val="0"/>
          <w:numId w:val="38"/>
        </w:numPr>
      </w:pPr>
      <w:r>
        <w:t>warn users about suspicious destinations</w:t>
      </w:r>
    </w:p>
    <w:p w14:paraId="292588FB" w14:textId="77777777" w:rsidR="00C926CE" w:rsidRDefault="00000000">
      <w:pPr>
        <w:pStyle w:val="Heading2"/>
      </w:pPr>
      <w:bookmarkStart w:id="56" w:name="federation-philosophy"/>
      <w:bookmarkEnd w:id="55"/>
      <w:r>
        <w:t>Federation Philosophy</w:t>
      </w:r>
    </w:p>
    <w:p w14:paraId="2004CEEA" w14:textId="77777777" w:rsidR="00C926CE" w:rsidRDefault="00000000">
      <w:pPr>
        <w:pStyle w:val="FirstParagraph"/>
      </w:pPr>
      <w:r>
        <w:t>SIP intentionally avoids centralized ownership of semantic identity.</w:t>
      </w:r>
    </w:p>
    <w:p w14:paraId="7382B6A7" w14:textId="77777777" w:rsidR="00C926CE" w:rsidRDefault="00000000">
      <w:pPr>
        <w:pStyle w:val="BodyText"/>
      </w:pPr>
      <w:r>
        <w:t>Trust emerges through:</w:t>
      </w:r>
    </w:p>
    <w:p w14:paraId="78A62817" w14:textId="77777777" w:rsidR="00C926CE" w:rsidRDefault="00000000">
      <w:pPr>
        <w:pStyle w:val="Compact"/>
        <w:numPr>
          <w:ilvl w:val="0"/>
          <w:numId w:val="39"/>
        </w:numPr>
      </w:pPr>
      <w:r>
        <w:t>interoperable verification standards</w:t>
      </w:r>
    </w:p>
    <w:p w14:paraId="195CEB46" w14:textId="77777777" w:rsidR="00C926CE" w:rsidRDefault="00000000">
      <w:pPr>
        <w:pStyle w:val="Compact"/>
        <w:numPr>
          <w:ilvl w:val="0"/>
          <w:numId w:val="39"/>
        </w:numPr>
      </w:pPr>
      <w:r>
        <w:t>federated providers</w:t>
      </w:r>
    </w:p>
    <w:p w14:paraId="1CBAAC15" w14:textId="77777777" w:rsidR="00C926CE" w:rsidRDefault="00000000">
      <w:pPr>
        <w:pStyle w:val="Compact"/>
        <w:numPr>
          <w:ilvl w:val="0"/>
          <w:numId w:val="39"/>
        </w:numPr>
      </w:pPr>
      <w:r>
        <w:t>reputation systems</w:t>
      </w:r>
    </w:p>
    <w:p w14:paraId="40685854" w14:textId="77777777" w:rsidR="00C926CE" w:rsidRDefault="00000000">
      <w:pPr>
        <w:pStyle w:val="Compact"/>
        <w:numPr>
          <w:ilvl w:val="0"/>
          <w:numId w:val="39"/>
        </w:numPr>
      </w:pPr>
      <w:r>
        <w:t>consensus-driven resolution</w:t>
      </w:r>
    </w:p>
    <w:p w14:paraId="7E1158EA" w14:textId="77777777" w:rsidR="00C926CE" w:rsidRDefault="00000000">
      <w:pPr>
        <w:pStyle w:val="Compact"/>
        <w:numPr>
          <w:ilvl w:val="0"/>
          <w:numId w:val="39"/>
        </w:numPr>
      </w:pPr>
      <w:r>
        <w:t>open protocols</w:t>
      </w:r>
    </w:p>
    <w:p w14:paraId="7A8D175E" w14:textId="77777777" w:rsidR="00C926CE" w:rsidRDefault="00000000">
      <w:pPr>
        <w:pStyle w:val="FirstParagraph"/>
      </w:pPr>
      <w:r>
        <w:t>rather than exclusive namespace ownership.</w:t>
      </w:r>
    </w:p>
    <w:p w14:paraId="11C675D9" w14:textId="77777777" w:rsidR="00C926CE" w:rsidRDefault="00000000">
      <w:pPr>
        <w:pStyle w:val="BodyText"/>
      </w:pPr>
      <w:r>
        <w:t>This architecture enables SIP to remain open, federated, and interoperable while still supporting strong trust and anti-impersonation protections.</w:t>
      </w:r>
    </w:p>
    <w:p w14:paraId="05A3D3B0" w14:textId="77777777" w:rsidR="00C926CE" w:rsidRDefault="00000000">
      <w:pPr>
        <w:pStyle w:val="Heading1"/>
      </w:pPr>
      <w:bookmarkStart w:id="57" w:name="governance"/>
      <w:bookmarkEnd w:id="51"/>
      <w:bookmarkEnd w:id="56"/>
      <w:r>
        <w:t>Governance</w:t>
      </w:r>
    </w:p>
    <w:p w14:paraId="78FCAFD8" w14:textId="77777777" w:rsidR="00C926CE" w:rsidRDefault="00000000">
      <w:pPr>
        <w:pStyle w:val="Heading2"/>
      </w:pPr>
      <w:bookmarkStart w:id="58" w:name="open-standards"/>
      <w:r>
        <w:t>Open Standards</w:t>
      </w:r>
    </w:p>
    <w:p w14:paraId="10F2F86B" w14:textId="77777777" w:rsidR="00C926CE" w:rsidRDefault="00000000">
      <w:pPr>
        <w:pStyle w:val="FirstParagraph"/>
      </w:pPr>
      <w:r>
        <w:t>SIP should be governed through:</w:t>
      </w:r>
    </w:p>
    <w:p w14:paraId="5430D997" w14:textId="77777777" w:rsidR="00C926CE" w:rsidRDefault="00000000">
      <w:pPr>
        <w:pStyle w:val="Compact"/>
        <w:numPr>
          <w:ilvl w:val="0"/>
          <w:numId w:val="40"/>
        </w:numPr>
      </w:pPr>
      <w:r>
        <w:t>open standards</w:t>
      </w:r>
    </w:p>
    <w:p w14:paraId="711862F3" w14:textId="77777777" w:rsidR="00C926CE" w:rsidRDefault="00000000">
      <w:pPr>
        <w:pStyle w:val="Compact"/>
        <w:numPr>
          <w:ilvl w:val="0"/>
          <w:numId w:val="40"/>
        </w:numPr>
      </w:pPr>
      <w:r>
        <w:t>public specifications</w:t>
      </w:r>
    </w:p>
    <w:p w14:paraId="4F98F019" w14:textId="77777777" w:rsidR="00C926CE" w:rsidRDefault="00000000">
      <w:pPr>
        <w:pStyle w:val="Compact"/>
        <w:numPr>
          <w:ilvl w:val="0"/>
          <w:numId w:val="40"/>
        </w:numPr>
      </w:pPr>
      <w:r>
        <w:t>interoperable protocols</w:t>
      </w:r>
    </w:p>
    <w:p w14:paraId="393FD79C" w14:textId="77777777" w:rsidR="00C926CE" w:rsidRDefault="00000000">
      <w:pPr>
        <w:pStyle w:val="Compact"/>
        <w:numPr>
          <w:ilvl w:val="0"/>
          <w:numId w:val="40"/>
        </w:numPr>
      </w:pPr>
      <w:r>
        <w:t>multi-provider federation</w:t>
      </w:r>
    </w:p>
    <w:p w14:paraId="613F3E0F" w14:textId="77777777" w:rsidR="00C926CE" w:rsidRDefault="00000000">
      <w:pPr>
        <w:pStyle w:val="Heading2"/>
      </w:pPr>
      <w:bookmarkStart w:id="59" w:name="anti-monopoly-design"/>
      <w:bookmarkEnd w:id="58"/>
      <w:r>
        <w:t>Anti-Monopoly Design</w:t>
      </w:r>
    </w:p>
    <w:p w14:paraId="523C9CBD" w14:textId="77777777" w:rsidR="00C926CE" w:rsidRDefault="00000000">
      <w:pPr>
        <w:pStyle w:val="FirstParagraph"/>
      </w:pPr>
      <w:r>
        <w:t>SIP intentionally avoids:</w:t>
      </w:r>
    </w:p>
    <w:p w14:paraId="7A55EFF3" w14:textId="77777777" w:rsidR="00C926CE" w:rsidRDefault="00000000">
      <w:pPr>
        <w:pStyle w:val="Compact"/>
        <w:numPr>
          <w:ilvl w:val="0"/>
          <w:numId w:val="41"/>
        </w:numPr>
      </w:pPr>
      <w:r>
        <w:lastRenderedPageBreak/>
        <w:t>centralized ownership</w:t>
      </w:r>
    </w:p>
    <w:p w14:paraId="4DE32FB1" w14:textId="77777777" w:rsidR="00C926CE" w:rsidRDefault="00000000">
      <w:pPr>
        <w:pStyle w:val="Compact"/>
        <w:numPr>
          <w:ilvl w:val="0"/>
          <w:numId w:val="41"/>
        </w:numPr>
      </w:pPr>
      <w:r>
        <w:t>global namespace monopolization</w:t>
      </w:r>
    </w:p>
    <w:p w14:paraId="1FA9813B" w14:textId="77777777" w:rsidR="00C926CE" w:rsidRDefault="00000000">
      <w:pPr>
        <w:pStyle w:val="Compact"/>
        <w:numPr>
          <w:ilvl w:val="0"/>
          <w:numId w:val="41"/>
        </w:numPr>
      </w:pPr>
      <w:r>
        <w:t>single-provider control</w:t>
      </w:r>
    </w:p>
    <w:p w14:paraId="44CF6570" w14:textId="77777777" w:rsidR="00C926CE" w:rsidRDefault="00000000">
      <w:pPr>
        <w:pStyle w:val="FirstParagraph"/>
      </w:pPr>
      <w:r>
        <w:t>No single company owns semantic identity.</w:t>
      </w:r>
    </w:p>
    <w:p w14:paraId="63734B95" w14:textId="77777777" w:rsidR="00C926CE" w:rsidRDefault="00000000">
      <w:pPr>
        <w:pStyle w:val="Heading1"/>
      </w:pPr>
      <w:bookmarkStart w:id="60" w:name="economic-model"/>
      <w:bookmarkEnd w:id="57"/>
      <w:bookmarkEnd w:id="59"/>
      <w:r>
        <w:t>Economic Model</w:t>
      </w:r>
    </w:p>
    <w:p w14:paraId="5927816C" w14:textId="77777777" w:rsidR="00C926CE" w:rsidRDefault="00000000">
      <w:pPr>
        <w:pStyle w:val="Heading2"/>
      </w:pPr>
      <w:bookmarkStart w:id="61" w:name="incentives-for-providers"/>
      <w:r>
        <w:t>Incentives For Providers</w:t>
      </w:r>
    </w:p>
    <w:p w14:paraId="5B9CF475" w14:textId="77777777" w:rsidR="00C926CE" w:rsidRDefault="00000000">
      <w:pPr>
        <w:pStyle w:val="FirstParagraph"/>
      </w:pPr>
      <w:r>
        <w:t>SIPs may monetize:</w:t>
      </w:r>
    </w:p>
    <w:p w14:paraId="2F5B1FBF" w14:textId="77777777" w:rsidR="00C926CE" w:rsidRDefault="00000000">
      <w:pPr>
        <w:pStyle w:val="Compact"/>
        <w:numPr>
          <w:ilvl w:val="0"/>
          <w:numId w:val="42"/>
        </w:numPr>
      </w:pPr>
      <w:r>
        <w:t>hosting</w:t>
      </w:r>
    </w:p>
    <w:p w14:paraId="55DDA3CC" w14:textId="77777777" w:rsidR="00C926CE" w:rsidRDefault="00000000">
      <w:pPr>
        <w:pStyle w:val="Compact"/>
        <w:numPr>
          <w:ilvl w:val="0"/>
          <w:numId w:val="42"/>
        </w:numPr>
      </w:pPr>
      <w:r>
        <w:t>monitoring</w:t>
      </w:r>
    </w:p>
    <w:p w14:paraId="32E1B8E7" w14:textId="77777777" w:rsidR="00C926CE" w:rsidRDefault="00000000">
      <w:pPr>
        <w:pStyle w:val="Compact"/>
        <w:numPr>
          <w:ilvl w:val="0"/>
          <w:numId w:val="42"/>
        </w:numPr>
      </w:pPr>
      <w:r>
        <w:t>analytics</w:t>
      </w:r>
    </w:p>
    <w:p w14:paraId="187F500F" w14:textId="77777777" w:rsidR="00C926CE" w:rsidRDefault="00000000">
      <w:pPr>
        <w:pStyle w:val="Compact"/>
        <w:numPr>
          <w:ilvl w:val="0"/>
          <w:numId w:val="42"/>
        </w:numPr>
      </w:pPr>
      <w:r>
        <w:t>enterprise verification</w:t>
      </w:r>
    </w:p>
    <w:p w14:paraId="672F16A1" w14:textId="77777777" w:rsidR="00C926CE" w:rsidRDefault="00000000">
      <w:pPr>
        <w:pStyle w:val="Compact"/>
        <w:numPr>
          <w:ilvl w:val="0"/>
          <w:numId w:val="42"/>
        </w:numPr>
      </w:pPr>
      <w:r>
        <w:t>AI routing APIs</w:t>
      </w:r>
    </w:p>
    <w:p w14:paraId="14840DC3" w14:textId="77777777" w:rsidR="00C926CE" w:rsidRDefault="00000000">
      <w:pPr>
        <w:pStyle w:val="Compact"/>
        <w:numPr>
          <w:ilvl w:val="0"/>
          <w:numId w:val="42"/>
        </w:numPr>
      </w:pPr>
      <w:r>
        <w:t>semantic discovery services</w:t>
      </w:r>
    </w:p>
    <w:p w14:paraId="29109B34" w14:textId="77777777" w:rsidR="00C926CE" w:rsidRDefault="00000000">
      <w:pPr>
        <w:pStyle w:val="Compact"/>
        <w:numPr>
          <w:ilvl w:val="0"/>
          <w:numId w:val="42"/>
        </w:numPr>
      </w:pPr>
      <w:r>
        <w:t>premium management tools</w:t>
      </w:r>
    </w:p>
    <w:p w14:paraId="7D1ED78E" w14:textId="77777777" w:rsidR="00C926CE" w:rsidRDefault="00000000">
      <w:pPr>
        <w:pStyle w:val="Heading2"/>
      </w:pPr>
      <w:bookmarkStart w:id="62" w:name="incentives-for-ai-companies"/>
      <w:bookmarkEnd w:id="61"/>
      <w:r>
        <w:t>Incentives For AI Companies</w:t>
      </w:r>
    </w:p>
    <w:p w14:paraId="23404F3C" w14:textId="77777777" w:rsidR="00C926CE" w:rsidRDefault="00000000">
      <w:pPr>
        <w:pStyle w:val="FirstParagraph"/>
      </w:pPr>
      <w:r>
        <w:t>AI companies benefit from:</w:t>
      </w:r>
    </w:p>
    <w:p w14:paraId="752C72F5" w14:textId="77777777" w:rsidR="00C926CE" w:rsidRDefault="00000000">
      <w:pPr>
        <w:pStyle w:val="Compact"/>
        <w:numPr>
          <w:ilvl w:val="0"/>
          <w:numId w:val="43"/>
        </w:numPr>
      </w:pPr>
      <w:r>
        <w:t>semantic navigation</w:t>
      </w:r>
    </w:p>
    <w:p w14:paraId="454309C1" w14:textId="77777777" w:rsidR="00C926CE" w:rsidRDefault="00000000">
      <w:pPr>
        <w:pStyle w:val="Compact"/>
        <w:numPr>
          <w:ilvl w:val="0"/>
          <w:numId w:val="43"/>
        </w:numPr>
      </w:pPr>
      <w:r>
        <w:t>improved intent resolution</w:t>
      </w:r>
    </w:p>
    <w:p w14:paraId="37DA088E" w14:textId="77777777" w:rsidR="00C926CE" w:rsidRDefault="00000000">
      <w:pPr>
        <w:pStyle w:val="Compact"/>
        <w:numPr>
          <w:ilvl w:val="0"/>
          <w:numId w:val="43"/>
        </w:numPr>
      </w:pPr>
      <w:r>
        <w:t>richer identity graphs</w:t>
      </w:r>
    </w:p>
    <w:p w14:paraId="42870873" w14:textId="77777777" w:rsidR="00C926CE" w:rsidRDefault="00000000">
      <w:pPr>
        <w:pStyle w:val="Compact"/>
        <w:numPr>
          <w:ilvl w:val="0"/>
          <w:numId w:val="43"/>
        </w:numPr>
      </w:pPr>
      <w:r>
        <w:t>structured internet meaning</w:t>
      </w:r>
    </w:p>
    <w:p w14:paraId="515C0DF3" w14:textId="77777777" w:rsidR="00C926CE" w:rsidRDefault="00000000">
      <w:pPr>
        <w:pStyle w:val="Heading1"/>
      </w:pPr>
      <w:bookmarkStart w:id="63" w:name="future-vision"/>
      <w:bookmarkEnd w:id="60"/>
      <w:bookmarkEnd w:id="62"/>
      <w:r>
        <w:t>Future Vision</w:t>
      </w:r>
    </w:p>
    <w:p w14:paraId="53900BE0" w14:textId="77777777" w:rsidR="00C926CE" w:rsidRDefault="00000000">
      <w:pPr>
        <w:pStyle w:val="FirstParagraph"/>
      </w:pPr>
      <w:r>
        <w:t>SIP represents a transition from:</w:t>
      </w:r>
    </w:p>
    <w:p w14:paraId="58248018" w14:textId="77777777" w:rsidR="00C926CE" w:rsidRDefault="00000000">
      <w:pPr>
        <w:pStyle w:val="Compact"/>
        <w:numPr>
          <w:ilvl w:val="0"/>
          <w:numId w:val="44"/>
        </w:numPr>
      </w:pPr>
      <w:r>
        <w:t>location-oriented internet identity</w:t>
      </w:r>
    </w:p>
    <w:p w14:paraId="0B52EBE5" w14:textId="77777777" w:rsidR="00C926CE" w:rsidRDefault="00000000">
      <w:pPr>
        <w:pStyle w:val="FirstParagraph"/>
      </w:pPr>
      <w:r>
        <w:t>Toward:</w:t>
      </w:r>
    </w:p>
    <w:p w14:paraId="07305523" w14:textId="77777777" w:rsidR="00C926CE" w:rsidRDefault="00000000">
      <w:pPr>
        <w:pStyle w:val="Compact"/>
        <w:numPr>
          <w:ilvl w:val="0"/>
          <w:numId w:val="45"/>
        </w:numPr>
      </w:pPr>
      <w:r>
        <w:t>meaning-oriented internet identity</w:t>
      </w:r>
    </w:p>
    <w:p w14:paraId="643EC1E1" w14:textId="77777777" w:rsidR="00C926CE" w:rsidRDefault="00000000">
      <w:pPr>
        <w:pStyle w:val="FirstParagraph"/>
      </w:pPr>
      <w:r>
        <w:t>The long-term internet may evolve toward:</w:t>
      </w:r>
    </w:p>
    <w:p w14:paraId="56A0CE59" w14:textId="77777777" w:rsidR="00C926CE" w:rsidRDefault="00000000">
      <w:pPr>
        <w:pStyle w:val="Compact"/>
        <w:numPr>
          <w:ilvl w:val="0"/>
          <w:numId w:val="46"/>
        </w:numPr>
      </w:pPr>
      <w:r>
        <w:t>semantic navigation</w:t>
      </w:r>
    </w:p>
    <w:p w14:paraId="7218FE9A" w14:textId="77777777" w:rsidR="00C926CE" w:rsidRDefault="00000000">
      <w:pPr>
        <w:pStyle w:val="Compact"/>
        <w:numPr>
          <w:ilvl w:val="0"/>
          <w:numId w:val="46"/>
        </w:numPr>
      </w:pPr>
      <w:r>
        <w:t>AI-assisted discovery</w:t>
      </w:r>
    </w:p>
    <w:p w14:paraId="43EC44B8" w14:textId="77777777" w:rsidR="00C926CE" w:rsidRDefault="00000000">
      <w:pPr>
        <w:pStyle w:val="Compact"/>
        <w:numPr>
          <w:ilvl w:val="0"/>
          <w:numId w:val="46"/>
        </w:numPr>
      </w:pPr>
      <w:r>
        <w:t>contextual identity resolution</w:t>
      </w:r>
    </w:p>
    <w:p w14:paraId="5A151A8A" w14:textId="77777777" w:rsidR="00C926CE" w:rsidRDefault="00000000">
      <w:pPr>
        <w:pStyle w:val="Compact"/>
        <w:numPr>
          <w:ilvl w:val="0"/>
          <w:numId w:val="46"/>
        </w:numPr>
      </w:pPr>
      <w:r>
        <w:t>federated identity graphs</w:t>
      </w:r>
    </w:p>
    <w:p w14:paraId="76A7F5D9" w14:textId="77777777" w:rsidR="00C926CE" w:rsidRDefault="00000000">
      <w:pPr>
        <w:pStyle w:val="FirstParagraph"/>
      </w:pPr>
      <w:r>
        <w:lastRenderedPageBreak/>
        <w:t>rather than flat global domain ownership.</w:t>
      </w:r>
    </w:p>
    <w:p w14:paraId="248F7E3E" w14:textId="77777777" w:rsidR="00C926CE" w:rsidRDefault="00000000">
      <w:pPr>
        <w:pStyle w:val="Heading1"/>
      </w:pPr>
      <w:bookmarkStart w:id="64" w:name="required-documentation-roadmap"/>
      <w:bookmarkEnd w:id="63"/>
      <w:r>
        <w:t>Required Documentation Roadmap</w:t>
      </w:r>
    </w:p>
    <w:p w14:paraId="2FEAE678" w14:textId="77777777" w:rsidR="00C926CE" w:rsidRDefault="00000000">
      <w:pPr>
        <w:pStyle w:val="Heading2"/>
      </w:pPr>
      <w:bookmarkStart w:id="65" w:name="sip-white-paper"/>
      <w:r>
        <w:t>1. SIP White Paper</w:t>
      </w:r>
    </w:p>
    <w:p w14:paraId="61984A2E" w14:textId="77777777" w:rsidR="00C926CE" w:rsidRDefault="00000000">
      <w:pPr>
        <w:pStyle w:val="FirstParagraph"/>
      </w:pPr>
      <w:r>
        <w:t>Purpose:</w:t>
      </w:r>
    </w:p>
    <w:p w14:paraId="2A62B695" w14:textId="77777777" w:rsidR="00C926CE" w:rsidRDefault="00000000">
      <w:pPr>
        <w:pStyle w:val="Compact"/>
        <w:numPr>
          <w:ilvl w:val="0"/>
          <w:numId w:val="47"/>
        </w:numPr>
      </w:pPr>
      <w:r>
        <w:t>vision</w:t>
      </w:r>
    </w:p>
    <w:p w14:paraId="28032CE0" w14:textId="77777777" w:rsidR="00C926CE" w:rsidRDefault="00000000">
      <w:pPr>
        <w:pStyle w:val="Compact"/>
        <w:numPr>
          <w:ilvl w:val="0"/>
          <w:numId w:val="47"/>
        </w:numPr>
      </w:pPr>
      <w:r>
        <w:t>architecture</w:t>
      </w:r>
    </w:p>
    <w:p w14:paraId="1CDD5070" w14:textId="77777777" w:rsidR="00C926CE" w:rsidRDefault="00000000">
      <w:pPr>
        <w:pStyle w:val="Compact"/>
        <w:numPr>
          <w:ilvl w:val="0"/>
          <w:numId w:val="47"/>
        </w:numPr>
      </w:pPr>
      <w:r>
        <w:t>economic model</w:t>
      </w:r>
    </w:p>
    <w:p w14:paraId="7163A1F7" w14:textId="77777777" w:rsidR="00C926CE" w:rsidRDefault="00000000">
      <w:pPr>
        <w:pStyle w:val="Compact"/>
        <w:numPr>
          <w:ilvl w:val="0"/>
          <w:numId w:val="47"/>
        </w:numPr>
      </w:pPr>
      <w:r>
        <w:t>governance model</w:t>
      </w:r>
    </w:p>
    <w:p w14:paraId="1649734C" w14:textId="77777777" w:rsidR="00C926CE" w:rsidRDefault="00000000">
      <w:pPr>
        <w:pStyle w:val="Compact"/>
        <w:numPr>
          <w:ilvl w:val="0"/>
          <w:numId w:val="47"/>
        </w:numPr>
      </w:pPr>
      <w:r>
        <w:t>AI integration</w:t>
      </w:r>
    </w:p>
    <w:p w14:paraId="1AD8FA1C" w14:textId="77777777" w:rsidR="00C926CE" w:rsidRDefault="00000000">
      <w:pPr>
        <w:pStyle w:val="FirstParagraph"/>
      </w:pPr>
      <w:r>
        <w:t>Audience:</w:t>
      </w:r>
    </w:p>
    <w:p w14:paraId="10FFD34D" w14:textId="77777777" w:rsidR="00C926CE" w:rsidRDefault="00000000">
      <w:pPr>
        <w:pStyle w:val="Compact"/>
        <w:numPr>
          <w:ilvl w:val="0"/>
          <w:numId w:val="48"/>
        </w:numPr>
      </w:pPr>
      <w:r>
        <w:t>AI companies</w:t>
      </w:r>
    </w:p>
    <w:p w14:paraId="4159DD41" w14:textId="77777777" w:rsidR="00C926CE" w:rsidRDefault="00000000">
      <w:pPr>
        <w:pStyle w:val="Compact"/>
        <w:numPr>
          <w:ilvl w:val="0"/>
          <w:numId w:val="48"/>
        </w:numPr>
      </w:pPr>
      <w:r>
        <w:t>browser vendors</w:t>
      </w:r>
    </w:p>
    <w:p w14:paraId="2F89EDDE" w14:textId="77777777" w:rsidR="00C926CE" w:rsidRDefault="00000000">
      <w:pPr>
        <w:pStyle w:val="Compact"/>
        <w:numPr>
          <w:ilvl w:val="0"/>
          <w:numId w:val="48"/>
        </w:numPr>
      </w:pPr>
      <w:r>
        <w:t>standards communities</w:t>
      </w:r>
    </w:p>
    <w:p w14:paraId="59771CA9" w14:textId="77777777" w:rsidR="00C926CE" w:rsidRDefault="00000000">
      <w:pPr>
        <w:pStyle w:val="Compact"/>
        <w:numPr>
          <w:ilvl w:val="0"/>
          <w:numId w:val="48"/>
        </w:numPr>
      </w:pPr>
      <w:r>
        <w:t>investors</w:t>
      </w:r>
    </w:p>
    <w:p w14:paraId="49937661" w14:textId="77777777" w:rsidR="00C926CE" w:rsidRDefault="00000000">
      <w:pPr>
        <w:pStyle w:val="Compact"/>
        <w:numPr>
          <w:ilvl w:val="0"/>
          <w:numId w:val="48"/>
        </w:numPr>
      </w:pPr>
      <w:r>
        <w:t>developers</w:t>
      </w:r>
    </w:p>
    <w:p w14:paraId="39315229" w14:textId="77777777" w:rsidR="00C926CE" w:rsidRDefault="00000000">
      <w:pPr>
        <w:pStyle w:val="Heading2"/>
      </w:pPr>
      <w:bookmarkStart w:id="66" w:name="sip-core-protocol-specification"/>
      <w:bookmarkEnd w:id="65"/>
      <w:r>
        <w:t>2. SIP Core Protocol Specification</w:t>
      </w:r>
    </w:p>
    <w:p w14:paraId="3429D074" w14:textId="77777777" w:rsidR="00C926CE" w:rsidRDefault="00000000">
      <w:pPr>
        <w:pStyle w:val="FirstParagraph"/>
      </w:pPr>
      <w:r>
        <w:t>Purpose:</w:t>
      </w:r>
    </w:p>
    <w:p w14:paraId="432EB8A6" w14:textId="77777777" w:rsidR="00C926CE" w:rsidRDefault="00000000">
      <w:pPr>
        <w:pStyle w:val="Compact"/>
        <w:numPr>
          <w:ilvl w:val="0"/>
          <w:numId w:val="49"/>
        </w:numPr>
      </w:pPr>
      <w:r>
        <w:t>define APIs</w:t>
      </w:r>
    </w:p>
    <w:p w14:paraId="726E8F38" w14:textId="77777777" w:rsidR="00C926CE" w:rsidRDefault="00000000">
      <w:pPr>
        <w:pStyle w:val="Compact"/>
        <w:numPr>
          <w:ilvl w:val="0"/>
          <w:numId w:val="49"/>
        </w:numPr>
      </w:pPr>
      <w:r>
        <w:t>define federation</w:t>
      </w:r>
    </w:p>
    <w:p w14:paraId="16794C29" w14:textId="77777777" w:rsidR="00C926CE" w:rsidRDefault="00000000">
      <w:pPr>
        <w:pStyle w:val="Compact"/>
        <w:numPr>
          <w:ilvl w:val="0"/>
          <w:numId w:val="49"/>
        </w:numPr>
      </w:pPr>
      <w:r>
        <w:t>define schemas</w:t>
      </w:r>
    </w:p>
    <w:p w14:paraId="466B7B43" w14:textId="77777777" w:rsidR="00C926CE" w:rsidRDefault="00000000">
      <w:pPr>
        <w:pStyle w:val="Compact"/>
        <w:numPr>
          <w:ilvl w:val="0"/>
          <w:numId w:val="49"/>
        </w:numPr>
      </w:pPr>
      <w:r>
        <w:t>define verification</w:t>
      </w:r>
    </w:p>
    <w:p w14:paraId="2464A64A" w14:textId="77777777" w:rsidR="00C926CE" w:rsidRDefault="00000000">
      <w:pPr>
        <w:pStyle w:val="FirstParagraph"/>
      </w:pPr>
      <w:r>
        <w:t>Audience:</w:t>
      </w:r>
    </w:p>
    <w:p w14:paraId="444C1C68" w14:textId="77777777" w:rsidR="00C926CE" w:rsidRDefault="00000000">
      <w:pPr>
        <w:pStyle w:val="Compact"/>
        <w:numPr>
          <w:ilvl w:val="0"/>
          <w:numId w:val="50"/>
        </w:numPr>
      </w:pPr>
      <w:r>
        <w:t>protocol engineers</w:t>
      </w:r>
    </w:p>
    <w:p w14:paraId="36EA8C1C" w14:textId="77777777" w:rsidR="00C926CE" w:rsidRDefault="00000000">
      <w:pPr>
        <w:pStyle w:val="Compact"/>
        <w:numPr>
          <w:ilvl w:val="0"/>
          <w:numId w:val="50"/>
        </w:numPr>
      </w:pPr>
      <w:r>
        <w:t>browser developers</w:t>
      </w:r>
    </w:p>
    <w:p w14:paraId="5F0DEF34" w14:textId="77777777" w:rsidR="00C926CE" w:rsidRDefault="00000000">
      <w:pPr>
        <w:pStyle w:val="Compact"/>
        <w:numPr>
          <w:ilvl w:val="0"/>
          <w:numId w:val="50"/>
        </w:numPr>
      </w:pPr>
      <w:r>
        <w:t>SIP providers</w:t>
      </w:r>
    </w:p>
    <w:p w14:paraId="349E8059" w14:textId="77777777" w:rsidR="00C926CE" w:rsidRDefault="00000000">
      <w:pPr>
        <w:pStyle w:val="FirstParagraph"/>
      </w:pPr>
      <w:r>
        <w:t>Sections:</w:t>
      </w:r>
    </w:p>
    <w:p w14:paraId="3FAEA3BC" w14:textId="77777777" w:rsidR="00C926CE" w:rsidRDefault="00000000">
      <w:pPr>
        <w:pStyle w:val="Compact"/>
        <w:numPr>
          <w:ilvl w:val="0"/>
          <w:numId w:val="51"/>
        </w:numPr>
      </w:pPr>
      <w:r>
        <w:t>syntax specification</w:t>
      </w:r>
    </w:p>
    <w:p w14:paraId="29CC2F20" w14:textId="77777777" w:rsidR="00C926CE" w:rsidRDefault="00000000">
      <w:pPr>
        <w:pStyle w:val="Compact"/>
        <w:numPr>
          <w:ilvl w:val="0"/>
          <w:numId w:val="51"/>
        </w:numPr>
      </w:pPr>
      <w:r>
        <w:t>resolution protocol</w:t>
      </w:r>
    </w:p>
    <w:p w14:paraId="1938B193" w14:textId="77777777" w:rsidR="00C926CE" w:rsidRDefault="00000000">
      <w:pPr>
        <w:pStyle w:val="Compact"/>
        <w:numPr>
          <w:ilvl w:val="0"/>
          <w:numId w:val="51"/>
        </w:numPr>
      </w:pPr>
      <w:r>
        <w:t>federation protocol</w:t>
      </w:r>
    </w:p>
    <w:p w14:paraId="2F010ACD" w14:textId="77777777" w:rsidR="00C926CE" w:rsidRDefault="00000000">
      <w:pPr>
        <w:pStyle w:val="Compact"/>
        <w:numPr>
          <w:ilvl w:val="0"/>
          <w:numId w:val="51"/>
        </w:numPr>
      </w:pPr>
      <w:r>
        <w:t>metadata schema</w:t>
      </w:r>
    </w:p>
    <w:p w14:paraId="56082F5E" w14:textId="77777777" w:rsidR="00C926CE" w:rsidRDefault="00000000">
      <w:pPr>
        <w:pStyle w:val="Compact"/>
        <w:numPr>
          <w:ilvl w:val="0"/>
          <w:numId w:val="51"/>
        </w:numPr>
      </w:pPr>
      <w:r>
        <w:t>verification rules</w:t>
      </w:r>
    </w:p>
    <w:p w14:paraId="130DFB46" w14:textId="77777777" w:rsidR="00C926CE" w:rsidRDefault="00000000">
      <w:pPr>
        <w:pStyle w:val="Compact"/>
        <w:numPr>
          <w:ilvl w:val="0"/>
          <w:numId w:val="51"/>
        </w:numPr>
      </w:pPr>
      <w:r>
        <w:t>security model</w:t>
      </w:r>
    </w:p>
    <w:p w14:paraId="1A6D62E8" w14:textId="77777777" w:rsidR="00C926CE" w:rsidRDefault="00000000">
      <w:pPr>
        <w:pStyle w:val="Compact"/>
        <w:numPr>
          <w:ilvl w:val="0"/>
          <w:numId w:val="51"/>
        </w:numPr>
      </w:pPr>
      <w:r>
        <w:t>trust model</w:t>
      </w:r>
    </w:p>
    <w:p w14:paraId="717813C7" w14:textId="77777777" w:rsidR="00C926CE" w:rsidRDefault="00000000">
      <w:pPr>
        <w:pStyle w:val="Heading2"/>
      </w:pPr>
      <w:bookmarkStart w:id="67" w:name="sip-resolver-specification"/>
      <w:bookmarkEnd w:id="66"/>
      <w:r>
        <w:lastRenderedPageBreak/>
        <w:t>3. SIP Resolver Specification</w:t>
      </w:r>
    </w:p>
    <w:p w14:paraId="269BADA9" w14:textId="77777777" w:rsidR="00C926CE" w:rsidRDefault="00000000">
      <w:pPr>
        <w:pStyle w:val="FirstParagraph"/>
      </w:pPr>
      <w:r>
        <w:t>Purpose:</w:t>
      </w:r>
    </w:p>
    <w:p w14:paraId="3D61E351" w14:textId="77777777" w:rsidR="00C926CE" w:rsidRDefault="00000000">
      <w:pPr>
        <w:pStyle w:val="Compact"/>
        <w:numPr>
          <w:ilvl w:val="0"/>
          <w:numId w:val="52"/>
        </w:numPr>
      </w:pPr>
      <w:r>
        <w:t>resolver architecture</w:t>
      </w:r>
    </w:p>
    <w:p w14:paraId="6F5A79BB" w14:textId="77777777" w:rsidR="00C926CE" w:rsidRDefault="00000000">
      <w:pPr>
        <w:pStyle w:val="Compact"/>
        <w:numPr>
          <w:ilvl w:val="0"/>
          <w:numId w:val="52"/>
        </w:numPr>
      </w:pPr>
      <w:r>
        <w:t>ranking algorithms</w:t>
      </w:r>
    </w:p>
    <w:p w14:paraId="7CFCFCEE" w14:textId="77777777" w:rsidR="00C926CE" w:rsidRDefault="00000000">
      <w:pPr>
        <w:pStyle w:val="Compact"/>
        <w:numPr>
          <w:ilvl w:val="0"/>
          <w:numId w:val="52"/>
        </w:numPr>
      </w:pPr>
      <w:r>
        <w:t>consensus logic</w:t>
      </w:r>
    </w:p>
    <w:p w14:paraId="10803C5C" w14:textId="77777777" w:rsidR="00C926CE" w:rsidRDefault="00000000">
      <w:pPr>
        <w:pStyle w:val="Compact"/>
        <w:numPr>
          <w:ilvl w:val="0"/>
          <w:numId w:val="52"/>
        </w:numPr>
      </w:pPr>
      <w:r>
        <w:t>ambiguity handling</w:t>
      </w:r>
    </w:p>
    <w:p w14:paraId="22985FAE" w14:textId="77777777" w:rsidR="00C926CE" w:rsidRDefault="00000000">
      <w:pPr>
        <w:pStyle w:val="FirstParagraph"/>
      </w:pPr>
      <w:r>
        <w:t>Topics:</w:t>
      </w:r>
    </w:p>
    <w:p w14:paraId="4A9B49E9" w14:textId="77777777" w:rsidR="00C926CE" w:rsidRDefault="00000000">
      <w:pPr>
        <w:pStyle w:val="Compact"/>
        <w:numPr>
          <w:ilvl w:val="0"/>
          <w:numId w:val="53"/>
        </w:numPr>
      </w:pPr>
      <w:r>
        <w:t>provider aggregation</w:t>
      </w:r>
    </w:p>
    <w:p w14:paraId="426F5639" w14:textId="77777777" w:rsidR="00C926CE" w:rsidRDefault="00000000">
      <w:pPr>
        <w:pStyle w:val="Compact"/>
        <w:numPr>
          <w:ilvl w:val="0"/>
          <w:numId w:val="53"/>
        </w:numPr>
      </w:pPr>
      <w:r>
        <w:t>reputation scoring</w:t>
      </w:r>
    </w:p>
    <w:p w14:paraId="444B95BC" w14:textId="77777777" w:rsidR="00C926CE" w:rsidRDefault="00000000">
      <w:pPr>
        <w:pStyle w:val="Compact"/>
        <w:numPr>
          <w:ilvl w:val="0"/>
          <w:numId w:val="53"/>
        </w:numPr>
      </w:pPr>
      <w:r>
        <w:t>confidence calculation</w:t>
      </w:r>
    </w:p>
    <w:p w14:paraId="22BC1CA6" w14:textId="77777777" w:rsidR="00C926CE" w:rsidRDefault="00000000">
      <w:pPr>
        <w:pStyle w:val="Compact"/>
        <w:numPr>
          <w:ilvl w:val="0"/>
          <w:numId w:val="53"/>
        </w:numPr>
      </w:pPr>
      <w:r>
        <w:t>personalization</w:t>
      </w:r>
    </w:p>
    <w:p w14:paraId="25A3CD7F" w14:textId="77777777" w:rsidR="00C926CE" w:rsidRDefault="00000000">
      <w:pPr>
        <w:pStyle w:val="Compact"/>
        <w:numPr>
          <w:ilvl w:val="0"/>
          <w:numId w:val="53"/>
        </w:numPr>
      </w:pPr>
      <w:r>
        <w:t>caching</w:t>
      </w:r>
    </w:p>
    <w:p w14:paraId="180F35AA" w14:textId="77777777" w:rsidR="00C926CE" w:rsidRDefault="00000000">
      <w:pPr>
        <w:pStyle w:val="Compact"/>
        <w:numPr>
          <w:ilvl w:val="0"/>
          <w:numId w:val="53"/>
        </w:numPr>
      </w:pPr>
      <w:r>
        <w:t>failover</w:t>
      </w:r>
    </w:p>
    <w:p w14:paraId="1A8A7AE6" w14:textId="77777777" w:rsidR="00C926CE" w:rsidRDefault="00000000">
      <w:pPr>
        <w:pStyle w:val="Heading2"/>
      </w:pPr>
      <w:bookmarkStart w:id="68" w:name="sip-federation-specification"/>
      <w:bookmarkEnd w:id="67"/>
      <w:r>
        <w:t>4. SIP Federation Specification</w:t>
      </w:r>
    </w:p>
    <w:p w14:paraId="4D998F9D" w14:textId="77777777" w:rsidR="00C926CE" w:rsidRDefault="00000000">
      <w:pPr>
        <w:pStyle w:val="FirstParagraph"/>
      </w:pPr>
      <w:r>
        <w:t>Purpose:</w:t>
      </w:r>
    </w:p>
    <w:p w14:paraId="17274D82" w14:textId="77777777" w:rsidR="00C926CE" w:rsidRDefault="00000000">
      <w:pPr>
        <w:pStyle w:val="Compact"/>
        <w:numPr>
          <w:ilvl w:val="0"/>
          <w:numId w:val="54"/>
        </w:numPr>
      </w:pPr>
      <w:r>
        <w:t>provider interoperability</w:t>
      </w:r>
    </w:p>
    <w:p w14:paraId="59D5350A" w14:textId="77777777" w:rsidR="00C926CE" w:rsidRDefault="00000000">
      <w:pPr>
        <w:pStyle w:val="Compact"/>
        <w:numPr>
          <w:ilvl w:val="0"/>
          <w:numId w:val="54"/>
        </w:numPr>
      </w:pPr>
      <w:r>
        <w:t>federation discovery</w:t>
      </w:r>
    </w:p>
    <w:p w14:paraId="63609F0A" w14:textId="77777777" w:rsidR="00C926CE" w:rsidRDefault="00000000">
      <w:pPr>
        <w:pStyle w:val="Compact"/>
        <w:numPr>
          <w:ilvl w:val="0"/>
          <w:numId w:val="54"/>
        </w:numPr>
      </w:pPr>
      <w:r>
        <w:t>metadata exchange</w:t>
      </w:r>
    </w:p>
    <w:p w14:paraId="0CC23DBE" w14:textId="77777777" w:rsidR="00C926CE" w:rsidRDefault="00000000">
      <w:pPr>
        <w:pStyle w:val="FirstParagraph"/>
      </w:pPr>
      <w:r>
        <w:t>Topics:</w:t>
      </w:r>
    </w:p>
    <w:p w14:paraId="12C76636" w14:textId="77777777" w:rsidR="00C926CE" w:rsidRDefault="00000000">
      <w:pPr>
        <w:pStyle w:val="Compact"/>
        <w:numPr>
          <w:ilvl w:val="0"/>
          <w:numId w:val="55"/>
        </w:numPr>
      </w:pPr>
      <w:r>
        <w:t>SIP discovery</w:t>
      </w:r>
    </w:p>
    <w:p w14:paraId="06A8E456" w14:textId="77777777" w:rsidR="00C926CE" w:rsidRDefault="00000000">
      <w:pPr>
        <w:pStyle w:val="Compact"/>
        <w:numPr>
          <w:ilvl w:val="0"/>
          <w:numId w:val="55"/>
        </w:numPr>
      </w:pPr>
      <w:r>
        <w:t>federation registration</w:t>
      </w:r>
    </w:p>
    <w:p w14:paraId="184C6BFF" w14:textId="77777777" w:rsidR="00C926CE" w:rsidRDefault="00000000">
      <w:pPr>
        <w:pStyle w:val="Compact"/>
        <w:numPr>
          <w:ilvl w:val="0"/>
          <w:numId w:val="55"/>
        </w:numPr>
      </w:pPr>
      <w:r>
        <w:t>provider trust</w:t>
      </w:r>
    </w:p>
    <w:p w14:paraId="46D7C451" w14:textId="77777777" w:rsidR="00C926CE" w:rsidRDefault="00000000">
      <w:pPr>
        <w:pStyle w:val="Compact"/>
        <w:numPr>
          <w:ilvl w:val="0"/>
          <w:numId w:val="55"/>
        </w:numPr>
      </w:pPr>
      <w:r>
        <w:t>synchronization</w:t>
      </w:r>
    </w:p>
    <w:p w14:paraId="5E93377B" w14:textId="77777777" w:rsidR="00C926CE" w:rsidRDefault="00000000">
      <w:pPr>
        <w:pStyle w:val="Compact"/>
        <w:numPr>
          <w:ilvl w:val="0"/>
          <w:numId w:val="55"/>
        </w:numPr>
      </w:pPr>
      <w:r>
        <w:t>distributed resolution</w:t>
      </w:r>
    </w:p>
    <w:p w14:paraId="50C464A4" w14:textId="77777777" w:rsidR="00C926CE" w:rsidRDefault="00000000">
      <w:pPr>
        <w:pStyle w:val="Heading2"/>
      </w:pPr>
      <w:bookmarkStart w:id="69" w:name="sip-verification-specification"/>
      <w:bookmarkEnd w:id="68"/>
      <w:r>
        <w:t>5. SIP Verification Specification</w:t>
      </w:r>
    </w:p>
    <w:p w14:paraId="1955C431" w14:textId="77777777" w:rsidR="00C926CE" w:rsidRDefault="00000000">
      <w:pPr>
        <w:pStyle w:val="FirstParagraph"/>
      </w:pPr>
      <w:r>
        <w:t>Purpose:</w:t>
      </w:r>
    </w:p>
    <w:p w14:paraId="0A5452C3" w14:textId="77777777" w:rsidR="00C926CE" w:rsidRDefault="00000000">
      <w:pPr>
        <w:pStyle w:val="Compact"/>
        <w:numPr>
          <w:ilvl w:val="0"/>
          <w:numId w:val="56"/>
        </w:numPr>
      </w:pPr>
      <w:r>
        <w:t>ownership proof</w:t>
      </w:r>
    </w:p>
    <w:p w14:paraId="5FF7B6D7" w14:textId="77777777" w:rsidR="00C926CE" w:rsidRDefault="00000000">
      <w:pPr>
        <w:pStyle w:val="Compact"/>
        <w:numPr>
          <w:ilvl w:val="0"/>
          <w:numId w:val="56"/>
        </w:numPr>
      </w:pPr>
      <w:r>
        <w:t>identity validation</w:t>
      </w:r>
    </w:p>
    <w:p w14:paraId="3D2E3231" w14:textId="77777777" w:rsidR="00C926CE" w:rsidRDefault="00000000">
      <w:pPr>
        <w:pStyle w:val="Compact"/>
        <w:numPr>
          <w:ilvl w:val="0"/>
          <w:numId w:val="56"/>
        </w:numPr>
      </w:pPr>
      <w:r>
        <w:t>anti-hijacking</w:t>
      </w:r>
    </w:p>
    <w:p w14:paraId="304864B5" w14:textId="77777777" w:rsidR="00C926CE" w:rsidRDefault="00000000">
      <w:pPr>
        <w:pStyle w:val="FirstParagraph"/>
      </w:pPr>
      <w:r>
        <w:t>Topics:</w:t>
      </w:r>
    </w:p>
    <w:p w14:paraId="644C449A" w14:textId="77777777" w:rsidR="00C926CE" w:rsidRDefault="00000000">
      <w:pPr>
        <w:pStyle w:val="Compact"/>
        <w:numPr>
          <w:ilvl w:val="0"/>
          <w:numId w:val="57"/>
        </w:numPr>
      </w:pPr>
      <w:r>
        <w:t>DNS verification</w:t>
      </w:r>
    </w:p>
    <w:p w14:paraId="5CF0A169" w14:textId="77777777" w:rsidR="00C926CE" w:rsidRDefault="00000000">
      <w:pPr>
        <w:pStyle w:val="Compact"/>
        <w:numPr>
          <w:ilvl w:val="0"/>
          <w:numId w:val="57"/>
        </w:numPr>
      </w:pPr>
      <w:r>
        <w:t>HTTPS verification</w:t>
      </w:r>
    </w:p>
    <w:p w14:paraId="166D0E57" w14:textId="77777777" w:rsidR="00C926CE" w:rsidRDefault="00000000">
      <w:pPr>
        <w:pStyle w:val="Compact"/>
        <w:numPr>
          <w:ilvl w:val="0"/>
          <w:numId w:val="57"/>
        </w:numPr>
      </w:pPr>
      <w:r>
        <w:t>signed manifests</w:t>
      </w:r>
    </w:p>
    <w:p w14:paraId="70CBE73C" w14:textId="77777777" w:rsidR="00C926CE" w:rsidRDefault="00000000">
      <w:pPr>
        <w:pStyle w:val="Compact"/>
        <w:numPr>
          <w:ilvl w:val="0"/>
          <w:numId w:val="57"/>
        </w:numPr>
      </w:pPr>
      <w:r>
        <w:lastRenderedPageBreak/>
        <w:t>OAuth verification</w:t>
      </w:r>
    </w:p>
    <w:p w14:paraId="5972DB83" w14:textId="77777777" w:rsidR="00C926CE" w:rsidRDefault="00000000">
      <w:pPr>
        <w:pStyle w:val="Compact"/>
        <w:numPr>
          <w:ilvl w:val="0"/>
          <w:numId w:val="57"/>
        </w:numPr>
      </w:pPr>
      <w:r>
        <w:t>cryptographic signing</w:t>
      </w:r>
    </w:p>
    <w:p w14:paraId="265C0E07" w14:textId="77777777" w:rsidR="00C926CE" w:rsidRDefault="00000000">
      <w:pPr>
        <w:pStyle w:val="Heading2"/>
      </w:pPr>
      <w:bookmarkStart w:id="70" w:name="sip-security-architecture"/>
      <w:bookmarkEnd w:id="69"/>
      <w:r>
        <w:t>6. SIP Security Architecture</w:t>
      </w:r>
    </w:p>
    <w:p w14:paraId="3492E96D" w14:textId="77777777" w:rsidR="00C926CE" w:rsidRDefault="00000000">
      <w:pPr>
        <w:pStyle w:val="FirstParagraph"/>
      </w:pPr>
      <w:r>
        <w:t>Purpose:</w:t>
      </w:r>
    </w:p>
    <w:p w14:paraId="0311CDFF" w14:textId="77777777" w:rsidR="00C926CE" w:rsidRDefault="00000000">
      <w:pPr>
        <w:pStyle w:val="Compact"/>
        <w:numPr>
          <w:ilvl w:val="0"/>
          <w:numId w:val="58"/>
        </w:numPr>
      </w:pPr>
      <w:r>
        <w:t>threat modeling</w:t>
      </w:r>
    </w:p>
    <w:p w14:paraId="5D18697B" w14:textId="77777777" w:rsidR="00C926CE" w:rsidRDefault="00000000">
      <w:pPr>
        <w:pStyle w:val="Compact"/>
        <w:numPr>
          <w:ilvl w:val="0"/>
          <w:numId w:val="58"/>
        </w:numPr>
      </w:pPr>
      <w:r>
        <w:t>abuse prevention</w:t>
      </w:r>
    </w:p>
    <w:p w14:paraId="0C937638" w14:textId="77777777" w:rsidR="00C926CE" w:rsidRDefault="00000000">
      <w:pPr>
        <w:pStyle w:val="Compact"/>
        <w:numPr>
          <w:ilvl w:val="0"/>
          <w:numId w:val="58"/>
        </w:numPr>
      </w:pPr>
      <w:r>
        <w:t>anti-spam</w:t>
      </w:r>
    </w:p>
    <w:p w14:paraId="102B075B" w14:textId="77777777" w:rsidR="00C926CE" w:rsidRDefault="00000000">
      <w:pPr>
        <w:pStyle w:val="Compact"/>
        <w:numPr>
          <w:ilvl w:val="0"/>
          <w:numId w:val="58"/>
        </w:numPr>
      </w:pPr>
      <w:r>
        <w:t>anti-phishing</w:t>
      </w:r>
    </w:p>
    <w:p w14:paraId="5DC5ECB2" w14:textId="77777777" w:rsidR="00C926CE" w:rsidRDefault="00000000">
      <w:pPr>
        <w:pStyle w:val="FirstParagraph"/>
      </w:pPr>
      <w:r>
        <w:t>Topics:</w:t>
      </w:r>
    </w:p>
    <w:p w14:paraId="0D16632D" w14:textId="77777777" w:rsidR="00C926CE" w:rsidRDefault="00000000">
      <w:pPr>
        <w:pStyle w:val="Compact"/>
        <w:numPr>
          <w:ilvl w:val="0"/>
          <w:numId w:val="59"/>
        </w:numPr>
      </w:pPr>
      <w:r>
        <w:t>malicious mappings</w:t>
      </w:r>
    </w:p>
    <w:p w14:paraId="2EE76827" w14:textId="77777777" w:rsidR="00C926CE" w:rsidRDefault="00000000">
      <w:pPr>
        <w:pStyle w:val="Compact"/>
        <w:numPr>
          <w:ilvl w:val="0"/>
          <w:numId w:val="59"/>
        </w:numPr>
      </w:pPr>
      <w:r>
        <w:t>spoofing</w:t>
      </w:r>
    </w:p>
    <w:p w14:paraId="7E93597C" w14:textId="77777777" w:rsidR="00C926CE" w:rsidRDefault="00000000">
      <w:pPr>
        <w:pStyle w:val="Compact"/>
        <w:numPr>
          <w:ilvl w:val="0"/>
          <w:numId w:val="59"/>
        </w:numPr>
      </w:pPr>
      <w:r>
        <w:t>replay attacks</w:t>
      </w:r>
    </w:p>
    <w:p w14:paraId="75DCE886" w14:textId="77777777" w:rsidR="00C926CE" w:rsidRDefault="00000000">
      <w:pPr>
        <w:pStyle w:val="Compact"/>
        <w:numPr>
          <w:ilvl w:val="0"/>
          <w:numId w:val="59"/>
        </w:numPr>
      </w:pPr>
      <w:r>
        <w:t>resolver poisoning</w:t>
      </w:r>
    </w:p>
    <w:p w14:paraId="36D14DE6" w14:textId="77777777" w:rsidR="00C926CE" w:rsidRDefault="00000000">
      <w:pPr>
        <w:pStyle w:val="Compact"/>
        <w:numPr>
          <w:ilvl w:val="0"/>
          <w:numId w:val="59"/>
        </w:numPr>
      </w:pPr>
      <w:r>
        <w:t>provider compromise</w:t>
      </w:r>
    </w:p>
    <w:p w14:paraId="16A635B7" w14:textId="77777777" w:rsidR="00C926CE" w:rsidRDefault="00000000">
      <w:pPr>
        <w:pStyle w:val="Heading2"/>
      </w:pPr>
      <w:bookmarkStart w:id="71" w:name="sip-reputation-and-consensus-model"/>
      <w:bookmarkEnd w:id="70"/>
      <w:r>
        <w:t>7. SIP Reputation and Consensus Model</w:t>
      </w:r>
    </w:p>
    <w:p w14:paraId="01677A10" w14:textId="77777777" w:rsidR="00C926CE" w:rsidRDefault="00000000">
      <w:pPr>
        <w:pStyle w:val="FirstParagraph"/>
      </w:pPr>
      <w:r>
        <w:t>Purpose:</w:t>
      </w:r>
    </w:p>
    <w:p w14:paraId="79C25D59" w14:textId="77777777" w:rsidR="00C926CE" w:rsidRDefault="00000000">
      <w:pPr>
        <w:pStyle w:val="Compact"/>
        <w:numPr>
          <w:ilvl w:val="0"/>
          <w:numId w:val="60"/>
        </w:numPr>
      </w:pPr>
      <w:r>
        <w:t>provider reputation</w:t>
      </w:r>
    </w:p>
    <w:p w14:paraId="30841F9D" w14:textId="77777777" w:rsidR="00C926CE" w:rsidRDefault="00000000">
      <w:pPr>
        <w:pStyle w:val="Compact"/>
        <w:numPr>
          <w:ilvl w:val="0"/>
          <w:numId w:val="60"/>
        </w:numPr>
      </w:pPr>
      <w:r>
        <w:t>trust weighting</w:t>
      </w:r>
    </w:p>
    <w:p w14:paraId="57BD87DA" w14:textId="77777777" w:rsidR="00C926CE" w:rsidRDefault="00000000">
      <w:pPr>
        <w:pStyle w:val="Compact"/>
        <w:numPr>
          <w:ilvl w:val="0"/>
          <w:numId w:val="60"/>
        </w:numPr>
      </w:pPr>
      <w:r>
        <w:t>consensus algorithms</w:t>
      </w:r>
    </w:p>
    <w:p w14:paraId="1D118A6B" w14:textId="77777777" w:rsidR="00C926CE" w:rsidRDefault="00000000">
      <w:pPr>
        <w:pStyle w:val="FirstParagraph"/>
      </w:pPr>
      <w:r>
        <w:t>Topics:</w:t>
      </w:r>
    </w:p>
    <w:p w14:paraId="44F7E4A4" w14:textId="77777777" w:rsidR="00C926CE" w:rsidRDefault="00000000">
      <w:pPr>
        <w:pStyle w:val="Compact"/>
        <w:numPr>
          <w:ilvl w:val="0"/>
          <w:numId w:val="61"/>
        </w:numPr>
      </w:pPr>
      <w:r>
        <w:t>confidence scoring</w:t>
      </w:r>
    </w:p>
    <w:p w14:paraId="750B4323" w14:textId="77777777" w:rsidR="00C926CE" w:rsidRDefault="00000000">
      <w:pPr>
        <w:pStyle w:val="Compact"/>
        <w:numPr>
          <w:ilvl w:val="0"/>
          <w:numId w:val="61"/>
        </w:numPr>
      </w:pPr>
      <w:r>
        <w:t>provider trust</w:t>
      </w:r>
    </w:p>
    <w:p w14:paraId="4C1B9491" w14:textId="77777777" w:rsidR="00C926CE" w:rsidRDefault="00000000">
      <w:pPr>
        <w:pStyle w:val="Compact"/>
        <w:numPr>
          <w:ilvl w:val="0"/>
          <w:numId w:val="61"/>
        </w:numPr>
      </w:pPr>
      <w:r>
        <w:t>ranking logic</w:t>
      </w:r>
    </w:p>
    <w:p w14:paraId="591F6C72" w14:textId="77777777" w:rsidR="00C926CE" w:rsidRDefault="00000000">
      <w:pPr>
        <w:pStyle w:val="Compact"/>
        <w:numPr>
          <w:ilvl w:val="0"/>
          <w:numId w:val="61"/>
        </w:numPr>
      </w:pPr>
      <w:r>
        <w:t>consensus thresholds</w:t>
      </w:r>
    </w:p>
    <w:p w14:paraId="25902F3A" w14:textId="77777777" w:rsidR="00C926CE" w:rsidRDefault="00000000">
      <w:pPr>
        <w:pStyle w:val="Compact"/>
        <w:numPr>
          <w:ilvl w:val="0"/>
          <w:numId w:val="61"/>
        </w:numPr>
      </w:pPr>
      <w:r>
        <w:t>spam suppression</w:t>
      </w:r>
    </w:p>
    <w:p w14:paraId="2770876F" w14:textId="77777777" w:rsidR="00C926CE" w:rsidRDefault="00000000">
      <w:pPr>
        <w:pStyle w:val="Heading2"/>
      </w:pPr>
      <w:bookmarkStart w:id="72" w:name="sip-semantic-identity-schema"/>
      <w:bookmarkEnd w:id="71"/>
      <w:r>
        <w:t>8. SIP Semantic Identity Schema</w:t>
      </w:r>
    </w:p>
    <w:p w14:paraId="23086C1E" w14:textId="77777777" w:rsidR="00C926CE" w:rsidRDefault="00000000">
      <w:pPr>
        <w:pStyle w:val="FirstParagraph"/>
      </w:pPr>
      <w:r>
        <w:t>Purpose:</w:t>
      </w:r>
    </w:p>
    <w:p w14:paraId="1528769F" w14:textId="77777777" w:rsidR="00C926CE" w:rsidRDefault="00000000">
      <w:pPr>
        <w:pStyle w:val="Compact"/>
        <w:numPr>
          <w:ilvl w:val="0"/>
          <w:numId w:val="62"/>
        </w:numPr>
      </w:pPr>
      <w:r>
        <w:t>define semantic metadata structures</w:t>
      </w:r>
    </w:p>
    <w:p w14:paraId="4C5B5C52" w14:textId="77777777" w:rsidR="00C926CE" w:rsidRDefault="00000000">
      <w:pPr>
        <w:pStyle w:val="FirstParagraph"/>
      </w:pPr>
      <w:r>
        <w:t>Topics:</w:t>
      </w:r>
    </w:p>
    <w:p w14:paraId="67F19638" w14:textId="77777777" w:rsidR="00C926CE" w:rsidRDefault="00000000">
      <w:pPr>
        <w:pStyle w:val="Compact"/>
        <w:numPr>
          <w:ilvl w:val="0"/>
          <w:numId w:val="63"/>
        </w:numPr>
      </w:pPr>
      <w:r>
        <w:t>identity records</w:t>
      </w:r>
    </w:p>
    <w:p w14:paraId="3A1CD9C8" w14:textId="77777777" w:rsidR="00C926CE" w:rsidRDefault="00000000">
      <w:pPr>
        <w:pStyle w:val="Compact"/>
        <w:numPr>
          <w:ilvl w:val="0"/>
          <w:numId w:val="63"/>
        </w:numPr>
      </w:pPr>
      <w:r>
        <w:t>destination records</w:t>
      </w:r>
    </w:p>
    <w:p w14:paraId="7FDB95A9" w14:textId="77777777" w:rsidR="00C926CE" w:rsidRDefault="00000000">
      <w:pPr>
        <w:pStyle w:val="Compact"/>
        <w:numPr>
          <w:ilvl w:val="0"/>
          <w:numId w:val="63"/>
        </w:numPr>
      </w:pPr>
      <w:r>
        <w:t>tags</w:t>
      </w:r>
    </w:p>
    <w:p w14:paraId="26096397" w14:textId="77777777" w:rsidR="00C926CE" w:rsidRDefault="00000000">
      <w:pPr>
        <w:pStyle w:val="Compact"/>
        <w:numPr>
          <w:ilvl w:val="0"/>
          <w:numId w:val="63"/>
        </w:numPr>
      </w:pPr>
      <w:r>
        <w:t>categories</w:t>
      </w:r>
    </w:p>
    <w:p w14:paraId="513E609C" w14:textId="77777777" w:rsidR="00C926CE" w:rsidRDefault="00000000">
      <w:pPr>
        <w:pStyle w:val="Compact"/>
        <w:numPr>
          <w:ilvl w:val="0"/>
          <w:numId w:val="63"/>
        </w:numPr>
      </w:pPr>
      <w:r>
        <w:lastRenderedPageBreak/>
        <w:t>ownership metadata</w:t>
      </w:r>
    </w:p>
    <w:p w14:paraId="610D28D2" w14:textId="77777777" w:rsidR="00C926CE" w:rsidRDefault="00000000">
      <w:pPr>
        <w:pStyle w:val="Compact"/>
        <w:numPr>
          <w:ilvl w:val="0"/>
          <w:numId w:val="63"/>
        </w:numPr>
      </w:pPr>
      <w:r>
        <w:t>health metadata</w:t>
      </w:r>
    </w:p>
    <w:p w14:paraId="50E3EC8F" w14:textId="77777777" w:rsidR="00C926CE" w:rsidRDefault="00000000">
      <w:pPr>
        <w:pStyle w:val="Heading2"/>
      </w:pPr>
      <w:bookmarkStart w:id="73" w:name="sip-dashboard-and-management-ux"/>
      <w:bookmarkEnd w:id="72"/>
      <w:r>
        <w:t>9. SIP Dashboard and Management UX</w:t>
      </w:r>
    </w:p>
    <w:p w14:paraId="52F715D8" w14:textId="77777777" w:rsidR="00C926CE" w:rsidRDefault="00000000">
      <w:pPr>
        <w:pStyle w:val="FirstParagraph"/>
      </w:pPr>
      <w:r>
        <w:t>Purpose:</w:t>
      </w:r>
    </w:p>
    <w:p w14:paraId="6C0DEEE2" w14:textId="77777777" w:rsidR="00C926CE" w:rsidRDefault="00000000">
      <w:pPr>
        <w:pStyle w:val="Compact"/>
        <w:numPr>
          <w:ilvl w:val="0"/>
          <w:numId w:val="64"/>
        </w:numPr>
      </w:pPr>
      <w:r>
        <w:t>owner workflows</w:t>
      </w:r>
    </w:p>
    <w:p w14:paraId="6D92581F" w14:textId="77777777" w:rsidR="00C926CE" w:rsidRDefault="00000000">
      <w:pPr>
        <w:pStyle w:val="Compact"/>
        <w:numPr>
          <w:ilvl w:val="0"/>
          <w:numId w:val="64"/>
        </w:numPr>
      </w:pPr>
      <w:r>
        <w:t>management interfaces</w:t>
      </w:r>
    </w:p>
    <w:p w14:paraId="224B9F90" w14:textId="77777777" w:rsidR="00C926CE" w:rsidRDefault="00000000">
      <w:pPr>
        <w:pStyle w:val="Compact"/>
        <w:numPr>
          <w:ilvl w:val="0"/>
          <w:numId w:val="64"/>
        </w:numPr>
      </w:pPr>
      <w:r>
        <w:t>notifications</w:t>
      </w:r>
    </w:p>
    <w:p w14:paraId="4A352C5B" w14:textId="77777777" w:rsidR="00C926CE" w:rsidRDefault="00000000">
      <w:pPr>
        <w:pStyle w:val="FirstParagraph"/>
      </w:pPr>
      <w:r>
        <w:t>Topics:</w:t>
      </w:r>
    </w:p>
    <w:p w14:paraId="74F37F1D" w14:textId="77777777" w:rsidR="00C926CE" w:rsidRDefault="00000000">
      <w:pPr>
        <w:pStyle w:val="Compact"/>
        <w:numPr>
          <w:ilvl w:val="0"/>
          <w:numId w:val="65"/>
        </w:numPr>
      </w:pPr>
      <w:r>
        <w:t>mapping management</w:t>
      </w:r>
    </w:p>
    <w:p w14:paraId="3C60767E" w14:textId="77777777" w:rsidR="00C926CE" w:rsidRDefault="00000000">
      <w:pPr>
        <w:pStyle w:val="Compact"/>
        <w:numPr>
          <w:ilvl w:val="0"/>
          <w:numId w:val="65"/>
        </w:numPr>
      </w:pPr>
      <w:r>
        <w:t>alerts</w:t>
      </w:r>
    </w:p>
    <w:p w14:paraId="5BAE9C75" w14:textId="77777777" w:rsidR="00C926CE" w:rsidRDefault="00000000">
      <w:pPr>
        <w:pStyle w:val="Compact"/>
        <w:numPr>
          <w:ilvl w:val="0"/>
          <w:numId w:val="65"/>
        </w:numPr>
      </w:pPr>
      <w:r>
        <w:t>AI-assisted repair</w:t>
      </w:r>
    </w:p>
    <w:p w14:paraId="54B528CB" w14:textId="77777777" w:rsidR="00C926CE" w:rsidRDefault="00000000">
      <w:pPr>
        <w:pStyle w:val="Compact"/>
        <w:numPr>
          <w:ilvl w:val="0"/>
          <w:numId w:val="65"/>
        </w:numPr>
      </w:pPr>
      <w:r>
        <w:t>analytics</w:t>
      </w:r>
    </w:p>
    <w:p w14:paraId="44EAC9FD" w14:textId="77777777" w:rsidR="00C926CE" w:rsidRDefault="00000000">
      <w:pPr>
        <w:pStyle w:val="Compact"/>
        <w:numPr>
          <w:ilvl w:val="0"/>
          <w:numId w:val="65"/>
        </w:numPr>
      </w:pPr>
      <w:r>
        <w:t>verification workflows</w:t>
      </w:r>
    </w:p>
    <w:p w14:paraId="7E53CB5E" w14:textId="77777777" w:rsidR="00C926CE" w:rsidRDefault="00000000">
      <w:pPr>
        <w:pStyle w:val="Heading2"/>
      </w:pPr>
      <w:bookmarkStart w:id="74" w:name="sip-ai-integration-specification"/>
      <w:bookmarkEnd w:id="73"/>
      <w:r>
        <w:t>10. SIP AI Integration Specification</w:t>
      </w:r>
    </w:p>
    <w:p w14:paraId="6FADDAE5" w14:textId="77777777" w:rsidR="00C926CE" w:rsidRDefault="00000000">
      <w:pPr>
        <w:pStyle w:val="FirstParagraph"/>
      </w:pPr>
      <w:r>
        <w:t>Purpose:</w:t>
      </w:r>
    </w:p>
    <w:p w14:paraId="7BB365DE" w14:textId="77777777" w:rsidR="00C926CE" w:rsidRDefault="00000000">
      <w:pPr>
        <w:pStyle w:val="Compact"/>
        <w:numPr>
          <w:ilvl w:val="0"/>
          <w:numId w:val="66"/>
        </w:numPr>
      </w:pPr>
      <w:r>
        <w:t>define AI interaction model</w:t>
      </w:r>
    </w:p>
    <w:p w14:paraId="2C57FE65" w14:textId="77777777" w:rsidR="00C926CE" w:rsidRDefault="00000000">
      <w:pPr>
        <w:pStyle w:val="FirstParagraph"/>
      </w:pPr>
      <w:r>
        <w:t>Topics:</w:t>
      </w:r>
    </w:p>
    <w:p w14:paraId="46C72F33" w14:textId="77777777" w:rsidR="00C926CE" w:rsidRDefault="00000000">
      <w:pPr>
        <w:pStyle w:val="Compact"/>
        <w:numPr>
          <w:ilvl w:val="0"/>
          <w:numId w:val="67"/>
        </w:numPr>
      </w:pPr>
      <w:r>
        <w:t>semantic resolution</w:t>
      </w:r>
    </w:p>
    <w:p w14:paraId="626A8E71" w14:textId="77777777" w:rsidR="00C926CE" w:rsidRDefault="00000000">
      <w:pPr>
        <w:pStyle w:val="Compact"/>
        <w:numPr>
          <w:ilvl w:val="0"/>
          <w:numId w:val="67"/>
        </w:numPr>
      </w:pPr>
      <w:r>
        <w:t>natural language integration</w:t>
      </w:r>
    </w:p>
    <w:p w14:paraId="2CE779DE" w14:textId="77777777" w:rsidR="00C926CE" w:rsidRDefault="00000000">
      <w:pPr>
        <w:pStyle w:val="Compact"/>
        <w:numPr>
          <w:ilvl w:val="0"/>
          <w:numId w:val="67"/>
        </w:numPr>
      </w:pPr>
      <w:r>
        <w:t>LLM APIs</w:t>
      </w:r>
    </w:p>
    <w:p w14:paraId="473AF3F1" w14:textId="77777777" w:rsidR="00C926CE" w:rsidRDefault="00000000">
      <w:pPr>
        <w:pStyle w:val="Compact"/>
        <w:numPr>
          <w:ilvl w:val="0"/>
          <w:numId w:val="67"/>
        </w:numPr>
      </w:pPr>
      <w:r>
        <w:t>AI confidence handling</w:t>
      </w:r>
    </w:p>
    <w:p w14:paraId="3BAD4A87" w14:textId="77777777" w:rsidR="00C926CE" w:rsidRDefault="00000000">
      <w:pPr>
        <w:pStyle w:val="Compact"/>
        <w:numPr>
          <w:ilvl w:val="0"/>
          <w:numId w:val="67"/>
        </w:numPr>
      </w:pPr>
      <w:r>
        <w:t>ambiguity dialogue</w:t>
      </w:r>
    </w:p>
    <w:p w14:paraId="0210FF0E" w14:textId="77777777" w:rsidR="00C926CE" w:rsidRDefault="00000000">
      <w:pPr>
        <w:pStyle w:val="Heading2"/>
      </w:pPr>
      <w:bookmarkStart w:id="75" w:name="sip-browser-integration-proposal"/>
      <w:bookmarkEnd w:id="74"/>
      <w:r>
        <w:t>11. SIP Browser Integration Proposal</w:t>
      </w:r>
    </w:p>
    <w:p w14:paraId="61155FAD" w14:textId="77777777" w:rsidR="00C926CE" w:rsidRDefault="00000000">
      <w:pPr>
        <w:pStyle w:val="FirstParagraph"/>
      </w:pPr>
      <w:r>
        <w:t>Purpose:</w:t>
      </w:r>
    </w:p>
    <w:p w14:paraId="0C045468" w14:textId="77777777" w:rsidR="00C926CE" w:rsidRDefault="00000000">
      <w:pPr>
        <w:pStyle w:val="Compact"/>
        <w:numPr>
          <w:ilvl w:val="0"/>
          <w:numId w:val="68"/>
        </w:numPr>
      </w:pPr>
      <w:r>
        <w:t>future browser support</w:t>
      </w:r>
    </w:p>
    <w:p w14:paraId="1D26DB1F" w14:textId="77777777" w:rsidR="00C926CE" w:rsidRDefault="00000000">
      <w:pPr>
        <w:pStyle w:val="FirstParagraph"/>
      </w:pPr>
      <w:r>
        <w:t>Topics:</w:t>
      </w:r>
    </w:p>
    <w:p w14:paraId="76B0F6B8" w14:textId="77777777" w:rsidR="00C926CE" w:rsidRDefault="00000000">
      <w:pPr>
        <w:pStyle w:val="Compact"/>
        <w:numPr>
          <w:ilvl w:val="0"/>
          <w:numId w:val="69"/>
        </w:numPr>
      </w:pPr>
      <w:r>
        <w:t>address bar handling</w:t>
      </w:r>
    </w:p>
    <w:p w14:paraId="7DF5F577" w14:textId="77777777" w:rsidR="00C926CE" w:rsidRDefault="00000000">
      <w:pPr>
        <w:pStyle w:val="Compact"/>
        <w:numPr>
          <w:ilvl w:val="0"/>
          <w:numId w:val="69"/>
        </w:numPr>
      </w:pPr>
      <w:r>
        <w:t>UI/UX</w:t>
      </w:r>
    </w:p>
    <w:p w14:paraId="5FD6C38D" w14:textId="77777777" w:rsidR="00C926CE" w:rsidRDefault="00000000">
      <w:pPr>
        <w:pStyle w:val="Compact"/>
        <w:numPr>
          <w:ilvl w:val="0"/>
          <w:numId w:val="69"/>
        </w:numPr>
      </w:pPr>
      <w:r>
        <w:t>ambiguity prompts</w:t>
      </w:r>
    </w:p>
    <w:p w14:paraId="4D18D2A9" w14:textId="77777777" w:rsidR="00C926CE" w:rsidRDefault="00000000">
      <w:pPr>
        <w:pStyle w:val="Compact"/>
        <w:numPr>
          <w:ilvl w:val="0"/>
          <w:numId w:val="69"/>
        </w:numPr>
      </w:pPr>
      <w:r>
        <w:t>trust indicators</w:t>
      </w:r>
    </w:p>
    <w:p w14:paraId="4C568073" w14:textId="77777777" w:rsidR="00C926CE" w:rsidRDefault="00000000">
      <w:pPr>
        <w:pStyle w:val="Compact"/>
        <w:numPr>
          <w:ilvl w:val="0"/>
          <w:numId w:val="69"/>
        </w:numPr>
      </w:pPr>
      <w:r>
        <w:t>browser APIs</w:t>
      </w:r>
    </w:p>
    <w:p w14:paraId="2D8A9A90" w14:textId="77777777" w:rsidR="00C926CE" w:rsidRDefault="00000000">
      <w:pPr>
        <w:pStyle w:val="Heading2"/>
      </w:pPr>
      <w:bookmarkStart w:id="76" w:name="sip-chrome-extension-mvp-specification"/>
      <w:bookmarkEnd w:id="75"/>
      <w:r>
        <w:lastRenderedPageBreak/>
        <w:t>12. SIP Chrome Extension MVP Specification</w:t>
      </w:r>
    </w:p>
    <w:p w14:paraId="39585789" w14:textId="77777777" w:rsidR="00C926CE" w:rsidRDefault="00000000">
      <w:pPr>
        <w:pStyle w:val="FirstParagraph"/>
      </w:pPr>
      <w:r>
        <w:t>Purpose:</w:t>
      </w:r>
    </w:p>
    <w:p w14:paraId="0D22F8B7" w14:textId="77777777" w:rsidR="00C926CE" w:rsidRDefault="00000000">
      <w:pPr>
        <w:pStyle w:val="Compact"/>
        <w:numPr>
          <w:ilvl w:val="0"/>
          <w:numId w:val="70"/>
        </w:numPr>
      </w:pPr>
      <w:r>
        <w:t>initial working prototype</w:t>
      </w:r>
    </w:p>
    <w:p w14:paraId="11AC4512" w14:textId="77777777" w:rsidR="00C926CE" w:rsidRDefault="00000000">
      <w:pPr>
        <w:pStyle w:val="FirstParagraph"/>
      </w:pPr>
      <w:r>
        <w:t>Features:</w:t>
      </w:r>
    </w:p>
    <w:p w14:paraId="18E28D0C" w14:textId="77777777" w:rsidR="00C926CE" w:rsidRDefault="00000000">
      <w:pPr>
        <w:pStyle w:val="Compact"/>
        <w:numPr>
          <w:ilvl w:val="0"/>
          <w:numId w:val="71"/>
        </w:numPr>
      </w:pPr>
      <w:r>
        <w:t>semantic identity parsing</w:t>
      </w:r>
    </w:p>
    <w:p w14:paraId="4649C01A" w14:textId="77777777" w:rsidR="00C926CE" w:rsidRDefault="00000000">
      <w:pPr>
        <w:pStyle w:val="Compact"/>
        <w:numPr>
          <w:ilvl w:val="0"/>
          <w:numId w:val="71"/>
        </w:numPr>
      </w:pPr>
      <w:r>
        <w:t>resolver calls</w:t>
      </w:r>
    </w:p>
    <w:p w14:paraId="165B8EDF" w14:textId="77777777" w:rsidR="00C926CE" w:rsidRDefault="00000000">
      <w:pPr>
        <w:pStyle w:val="Compact"/>
        <w:numPr>
          <w:ilvl w:val="0"/>
          <w:numId w:val="71"/>
        </w:numPr>
      </w:pPr>
      <w:r>
        <w:t>redirects</w:t>
      </w:r>
    </w:p>
    <w:p w14:paraId="5184CA4A" w14:textId="77777777" w:rsidR="00C926CE" w:rsidRDefault="00000000">
      <w:pPr>
        <w:pStyle w:val="Compact"/>
        <w:numPr>
          <w:ilvl w:val="0"/>
          <w:numId w:val="71"/>
        </w:numPr>
      </w:pPr>
      <w:r>
        <w:t>ambiguity popup</w:t>
      </w:r>
    </w:p>
    <w:p w14:paraId="6E516B72" w14:textId="77777777" w:rsidR="00C926CE" w:rsidRDefault="00000000">
      <w:pPr>
        <w:pStyle w:val="Compact"/>
        <w:numPr>
          <w:ilvl w:val="0"/>
          <w:numId w:val="71"/>
        </w:numPr>
      </w:pPr>
      <w:r>
        <w:t>verification display</w:t>
      </w:r>
    </w:p>
    <w:p w14:paraId="4493EA34" w14:textId="77777777" w:rsidR="00C926CE" w:rsidRDefault="00000000">
      <w:pPr>
        <w:pStyle w:val="Heading2"/>
      </w:pPr>
      <w:bookmarkStart w:id="77" w:name="sip-manifest-specification"/>
      <w:bookmarkEnd w:id="76"/>
      <w:r>
        <w:t>13. SIP Manifest Specification</w:t>
      </w:r>
    </w:p>
    <w:p w14:paraId="798C950B" w14:textId="77777777" w:rsidR="00C926CE" w:rsidRDefault="00000000">
      <w:pPr>
        <w:pStyle w:val="FirstParagraph"/>
      </w:pPr>
      <w:r>
        <w:t>Purpose:</w:t>
      </w:r>
    </w:p>
    <w:p w14:paraId="213EC421" w14:textId="77777777" w:rsidR="00C926CE" w:rsidRDefault="00000000">
      <w:pPr>
        <w:pStyle w:val="Compact"/>
        <w:numPr>
          <w:ilvl w:val="0"/>
          <w:numId w:val="72"/>
        </w:numPr>
      </w:pPr>
      <w:r>
        <w:t>self-hosted semantic identity publishing</w:t>
      </w:r>
    </w:p>
    <w:p w14:paraId="7FF6E6A6" w14:textId="77777777" w:rsidR="00C926CE" w:rsidRDefault="00000000">
      <w:pPr>
        <w:pStyle w:val="FirstParagraph"/>
      </w:pPr>
      <w:r>
        <w:t>Example:</w:t>
      </w:r>
    </w:p>
    <w:p w14:paraId="3DFB6524" w14:textId="77777777" w:rsidR="00C926CE" w:rsidRDefault="00000000">
      <w:pPr>
        <w:pStyle w:val="BodyText"/>
      </w:pPr>
      <w:r>
        <w:t>/.well-known/semantic-identities.json</w:t>
      </w:r>
    </w:p>
    <w:p w14:paraId="7063F336" w14:textId="77777777" w:rsidR="00C926CE" w:rsidRDefault="00000000">
      <w:pPr>
        <w:pStyle w:val="BodyText"/>
      </w:pPr>
      <w:r>
        <w:t>Topics:</w:t>
      </w:r>
    </w:p>
    <w:p w14:paraId="4576565A" w14:textId="77777777" w:rsidR="00C926CE" w:rsidRDefault="00000000">
      <w:pPr>
        <w:pStyle w:val="Compact"/>
        <w:numPr>
          <w:ilvl w:val="0"/>
          <w:numId w:val="73"/>
        </w:numPr>
      </w:pPr>
      <w:r>
        <w:t>manifest structure</w:t>
      </w:r>
    </w:p>
    <w:p w14:paraId="67DB9EB9" w14:textId="77777777" w:rsidR="00C926CE" w:rsidRDefault="00000000">
      <w:pPr>
        <w:pStyle w:val="Compact"/>
        <w:numPr>
          <w:ilvl w:val="0"/>
          <w:numId w:val="73"/>
        </w:numPr>
      </w:pPr>
      <w:r>
        <w:t>signatures</w:t>
      </w:r>
    </w:p>
    <w:p w14:paraId="6F650BDA" w14:textId="77777777" w:rsidR="00C926CE" w:rsidRDefault="00000000">
      <w:pPr>
        <w:pStyle w:val="Compact"/>
        <w:numPr>
          <w:ilvl w:val="0"/>
          <w:numId w:val="73"/>
        </w:numPr>
      </w:pPr>
      <w:r>
        <w:t>verification</w:t>
      </w:r>
    </w:p>
    <w:p w14:paraId="12849293" w14:textId="77777777" w:rsidR="00C926CE" w:rsidRDefault="00000000">
      <w:pPr>
        <w:pStyle w:val="Compact"/>
        <w:numPr>
          <w:ilvl w:val="0"/>
          <w:numId w:val="73"/>
        </w:numPr>
      </w:pPr>
      <w:r>
        <w:t>synchronization</w:t>
      </w:r>
    </w:p>
    <w:p w14:paraId="02F7C5EE" w14:textId="77777777" w:rsidR="00C926CE" w:rsidRDefault="00000000">
      <w:pPr>
        <w:pStyle w:val="Heading2"/>
      </w:pPr>
      <w:bookmarkStart w:id="78" w:name="sip-api-reference"/>
      <w:bookmarkEnd w:id="77"/>
      <w:r>
        <w:t>14. SIP API Reference</w:t>
      </w:r>
    </w:p>
    <w:p w14:paraId="7670FB99" w14:textId="77777777" w:rsidR="00C926CE" w:rsidRDefault="00000000">
      <w:pPr>
        <w:pStyle w:val="FirstParagraph"/>
      </w:pPr>
      <w:r>
        <w:t>Purpose:</w:t>
      </w:r>
    </w:p>
    <w:p w14:paraId="67710901" w14:textId="77777777" w:rsidR="00C926CE" w:rsidRDefault="00000000">
      <w:pPr>
        <w:pStyle w:val="Compact"/>
        <w:numPr>
          <w:ilvl w:val="0"/>
          <w:numId w:val="74"/>
        </w:numPr>
      </w:pPr>
      <w:r>
        <w:t>developer implementation reference</w:t>
      </w:r>
    </w:p>
    <w:p w14:paraId="767355D5" w14:textId="77777777" w:rsidR="00C926CE" w:rsidRDefault="00000000">
      <w:pPr>
        <w:pStyle w:val="FirstParagraph"/>
      </w:pPr>
      <w:r>
        <w:t>Topics:</w:t>
      </w:r>
    </w:p>
    <w:p w14:paraId="41B0D0DA" w14:textId="77777777" w:rsidR="00C926CE" w:rsidRDefault="00000000">
      <w:pPr>
        <w:pStyle w:val="Compact"/>
        <w:numPr>
          <w:ilvl w:val="0"/>
          <w:numId w:val="75"/>
        </w:numPr>
      </w:pPr>
      <w:r>
        <w:t>REST APIs</w:t>
      </w:r>
    </w:p>
    <w:p w14:paraId="37491A6E" w14:textId="77777777" w:rsidR="00C926CE" w:rsidRDefault="00000000">
      <w:pPr>
        <w:pStyle w:val="Compact"/>
        <w:numPr>
          <w:ilvl w:val="0"/>
          <w:numId w:val="75"/>
        </w:numPr>
      </w:pPr>
      <w:r>
        <w:t>response schemas</w:t>
      </w:r>
    </w:p>
    <w:p w14:paraId="0A87C2A2" w14:textId="77777777" w:rsidR="00C926CE" w:rsidRDefault="00000000">
      <w:pPr>
        <w:pStyle w:val="Compact"/>
        <w:numPr>
          <w:ilvl w:val="0"/>
          <w:numId w:val="75"/>
        </w:numPr>
      </w:pPr>
      <w:r>
        <w:t>federation APIs</w:t>
      </w:r>
    </w:p>
    <w:p w14:paraId="15427E12" w14:textId="77777777" w:rsidR="00C926CE" w:rsidRDefault="00000000">
      <w:pPr>
        <w:pStyle w:val="Compact"/>
        <w:numPr>
          <w:ilvl w:val="0"/>
          <w:numId w:val="75"/>
        </w:numPr>
      </w:pPr>
      <w:r>
        <w:t>resolver APIs</w:t>
      </w:r>
    </w:p>
    <w:p w14:paraId="32EB3B60" w14:textId="77777777" w:rsidR="00C926CE" w:rsidRDefault="00000000">
      <w:pPr>
        <w:pStyle w:val="Compact"/>
        <w:numPr>
          <w:ilvl w:val="0"/>
          <w:numId w:val="75"/>
        </w:numPr>
      </w:pPr>
      <w:r>
        <w:t>authentication</w:t>
      </w:r>
    </w:p>
    <w:p w14:paraId="0551AC9E" w14:textId="77777777" w:rsidR="00C926CE" w:rsidRDefault="00000000">
      <w:pPr>
        <w:pStyle w:val="Heading2"/>
      </w:pPr>
      <w:bookmarkStart w:id="79" w:name="sip-governance-charter"/>
      <w:bookmarkEnd w:id="78"/>
      <w:r>
        <w:t>15. SIP Governance Charter</w:t>
      </w:r>
    </w:p>
    <w:p w14:paraId="2957DB9A" w14:textId="77777777" w:rsidR="00C926CE" w:rsidRDefault="00000000">
      <w:pPr>
        <w:pStyle w:val="FirstParagraph"/>
      </w:pPr>
      <w:r>
        <w:t>Purpose:</w:t>
      </w:r>
    </w:p>
    <w:p w14:paraId="2A90713F" w14:textId="77777777" w:rsidR="00C926CE" w:rsidRDefault="00000000">
      <w:pPr>
        <w:pStyle w:val="Compact"/>
        <w:numPr>
          <w:ilvl w:val="0"/>
          <w:numId w:val="76"/>
        </w:numPr>
      </w:pPr>
      <w:r>
        <w:t>long-term ecosystem governance</w:t>
      </w:r>
    </w:p>
    <w:p w14:paraId="0255509D" w14:textId="77777777" w:rsidR="00C926CE" w:rsidRDefault="00000000">
      <w:pPr>
        <w:pStyle w:val="FirstParagraph"/>
      </w:pPr>
      <w:r>
        <w:lastRenderedPageBreak/>
        <w:t>Topics:</w:t>
      </w:r>
    </w:p>
    <w:p w14:paraId="1E023888" w14:textId="77777777" w:rsidR="00C926CE" w:rsidRDefault="00000000">
      <w:pPr>
        <w:pStyle w:val="Compact"/>
        <w:numPr>
          <w:ilvl w:val="0"/>
          <w:numId w:val="77"/>
        </w:numPr>
      </w:pPr>
      <w:r>
        <w:t>standards body</w:t>
      </w:r>
    </w:p>
    <w:p w14:paraId="563F744D" w14:textId="77777777" w:rsidR="00C926CE" w:rsidRDefault="00000000">
      <w:pPr>
        <w:pStyle w:val="Compact"/>
        <w:numPr>
          <w:ilvl w:val="0"/>
          <w:numId w:val="77"/>
        </w:numPr>
      </w:pPr>
      <w:r>
        <w:t>interoperability requirements</w:t>
      </w:r>
    </w:p>
    <w:p w14:paraId="5B5D95F9" w14:textId="77777777" w:rsidR="00C926CE" w:rsidRDefault="00000000">
      <w:pPr>
        <w:pStyle w:val="Compact"/>
        <w:numPr>
          <w:ilvl w:val="0"/>
          <w:numId w:val="77"/>
        </w:numPr>
      </w:pPr>
      <w:r>
        <w:t>anti-monopoly protections</w:t>
      </w:r>
    </w:p>
    <w:p w14:paraId="304F4FCB" w14:textId="77777777" w:rsidR="00C926CE" w:rsidRDefault="00000000">
      <w:pPr>
        <w:pStyle w:val="Compact"/>
        <w:numPr>
          <w:ilvl w:val="0"/>
          <w:numId w:val="77"/>
        </w:numPr>
      </w:pPr>
      <w:r>
        <w:t>open governance principles</w:t>
      </w:r>
    </w:p>
    <w:p w14:paraId="6DB4EC85" w14:textId="77777777" w:rsidR="00C926CE" w:rsidRDefault="00000000">
      <w:pPr>
        <w:pStyle w:val="Heading2"/>
      </w:pPr>
      <w:bookmarkStart w:id="80" w:name="sip-reference-implementation"/>
      <w:bookmarkEnd w:id="79"/>
      <w:r>
        <w:t>16. SIP Reference Implementation</w:t>
      </w:r>
    </w:p>
    <w:p w14:paraId="50E298FC" w14:textId="77777777" w:rsidR="00C926CE" w:rsidRDefault="00000000">
      <w:pPr>
        <w:pStyle w:val="FirstParagraph"/>
      </w:pPr>
      <w:r>
        <w:t>Purpose:</w:t>
      </w:r>
    </w:p>
    <w:p w14:paraId="2013E054" w14:textId="77777777" w:rsidR="00C926CE" w:rsidRDefault="00000000">
      <w:pPr>
        <w:pStyle w:val="Compact"/>
        <w:numPr>
          <w:ilvl w:val="0"/>
          <w:numId w:val="78"/>
        </w:numPr>
      </w:pPr>
      <w:r>
        <w:t>prove feasibility</w:t>
      </w:r>
    </w:p>
    <w:p w14:paraId="3591B5C2" w14:textId="77777777" w:rsidR="00C926CE" w:rsidRDefault="00000000">
      <w:pPr>
        <w:pStyle w:val="FirstParagraph"/>
      </w:pPr>
      <w:r>
        <w:t>Components:</w:t>
      </w:r>
    </w:p>
    <w:p w14:paraId="31F692A4" w14:textId="77777777" w:rsidR="00C926CE" w:rsidRDefault="00000000">
      <w:pPr>
        <w:pStyle w:val="Compact"/>
        <w:numPr>
          <w:ilvl w:val="0"/>
          <w:numId w:val="79"/>
        </w:numPr>
      </w:pPr>
      <w:r>
        <w:t>sample SIP server</w:t>
      </w:r>
    </w:p>
    <w:p w14:paraId="5B647C23" w14:textId="77777777" w:rsidR="00C926CE" w:rsidRDefault="00000000">
      <w:pPr>
        <w:pStyle w:val="Compact"/>
        <w:numPr>
          <w:ilvl w:val="0"/>
          <w:numId w:val="79"/>
        </w:numPr>
      </w:pPr>
      <w:r>
        <w:t>sample resolver</w:t>
      </w:r>
    </w:p>
    <w:p w14:paraId="38FB2D65" w14:textId="77777777" w:rsidR="00C926CE" w:rsidRDefault="00000000">
      <w:pPr>
        <w:pStyle w:val="Compact"/>
        <w:numPr>
          <w:ilvl w:val="0"/>
          <w:numId w:val="79"/>
        </w:numPr>
      </w:pPr>
      <w:r>
        <w:t>sample dashboard</w:t>
      </w:r>
    </w:p>
    <w:p w14:paraId="17095E00" w14:textId="77777777" w:rsidR="00C926CE" w:rsidRDefault="00000000">
      <w:pPr>
        <w:pStyle w:val="Compact"/>
        <w:numPr>
          <w:ilvl w:val="0"/>
          <w:numId w:val="79"/>
        </w:numPr>
      </w:pPr>
      <w:r>
        <w:t>sample federation</w:t>
      </w:r>
    </w:p>
    <w:p w14:paraId="5D67E576" w14:textId="77777777" w:rsidR="00C926CE" w:rsidRDefault="00000000">
      <w:pPr>
        <w:pStyle w:val="Compact"/>
        <w:numPr>
          <w:ilvl w:val="0"/>
          <w:numId w:val="79"/>
        </w:numPr>
      </w:pPr>
      <w:r>
        <w:t>sample AI integration</w:t>
      </w:r>
    </w:p>
    <w:p w14:paraId="75DADA4C" w14:textId="77777777" w:rsidR="00C926CE" w:rsidRDefault="00000000">
      <w:pPr>
        <w:pStyle w:val="Heading2"/>
      </w:pPr>
      <w:bookmarkStart w:id="81" w:name="sip-demonstration-scenarios"/>
      <w:bookmarkEnd w:id="80"/>
      <w:r>
        <w:t>17. SIP Demonstration Scenarios</w:t>
      </w:r>
    </w:p>
    <w:p w14:paraId="67F58E2B" w14:textId="77777777" w:rsidR="00C926CE" w:rsidRDefault="00000000">
      <w:pPr>
        <w:pStyle w:val="FirstParagraph"/>
      </w:pPr>
      <w:r>
        <w:t>Purpose:</w:t>
      </w:r>
    </w:p>
    <w:p w14:paraId="525BEB80" w14:textId="77777777" w:rsidR="00C926CE" w:rsidRDefault="00000000">
      <w:pPr>
        <w:pStyle w:val="Compact"/>
        <w:numPr>
          <w:ilvl w:val="0"/>
          <w:numId w:val="80"/>
        </w:numPr>
      </w:pPr>
      <w:r>
        <w:t>explain user experience</w:t>
      </w:r>
    </w:p>
    <w:p w14:paraId="2B666C36" w14:textId="77777777" w:rsidR="00C926CE" w:rsidRDefault="00000000">
      <w:pPr>
        <w:pStyle w:val="FirstParagraph"/>
      </w:pPr>
      <w:r>
        <w:t>Examples:</w:t>
      </w:r>
    </w:p>
    <w:p w14:paraId="13521DE0" w14:textId="77777777" w:rsidR="00C926CE" w:rsidRDefault="00000000">
      <w:pPr>
        <w:pStyle w:val="BodyText"/>
      </w:pPr>
      <w:r>
        <w:t>Open @amazon.cloud.aws</w:t>
      </w:r>
      <w:r>
        <w:br/>
        <w:t>Open @video.streaming</w:t>
      </w:r>
      <w:r>
        <w:br/>
        <w:t>Find reliable Apollo 11 information</w:t>
      </w:r>
    </w:p>
    <w:p w14:paraId="5050CE13" w14:textId="77777777" w:rsidR="00C926CE" w:rsidRDefault="00000000">
      <w:pPr>
        <w:pStyle w:val="Heading2"/>
      </w:pPr>
      <w:bookmarkStart w:id="82" w:name="sip-business-and-monetization-strategy"/>
      <w:bookmarkEnd w:id="81"/>
      <w:r>
        <w:t>18. SIP Business and Monetization Strategy</w:t>
      </w:r>
    </w:p>
    <w:p w14:paraId="46FE957B" w14:textId="77777777" w:rsidR="00C926CE" w:rsidRDefault="00000000">
      <w:pPr>
        <w:pStyle w:val="FirstParagraph"/>
      </w:pPr>
      <w:r>
        <w:t>Purpose:</w:t>
      </w:r>
    </w:p>
    <w:p w14:paraId="2FB95CB6" w14:textId="77777777" w:rsidR="00C926CE" w:rsidRDefault="00000000">
      <w:pPr>
        <w:pStyle w:val="Compact"/>
        <w:numPr>
          <w:ilvl w:val="0"/>
          <w:numId w:val="81"/>
        </w:numPr>
      </w:pPr>
      <w:r>
        <w:t>explain ecosystem sustainability</w:t>
      </w:r>
    </w:p>
    <w:p w14:paraId="75268177" w14:textId="77777777" w:rsidR="00C926CE" w:rsidRDefault="00000000">
      <w:pPr>
        <w:pStyle w:val="FirstParagraph"/>
      </w:pPr>
      <w:r>
        <w:t>Topics:</w:t>
      </w:r>
    </w:p>
    <w:p w14:paraId="614199C8" w14:textId="77777777" w:rsidR="00C926CE" w:rsidRDefault="00000000">
      <w:pPr>
        <w:pStyle w:val="Compact"/>
        <w:numPr>
          <w:ilvl w:val="0"/>
          <w:numId w:val="82"/>
        </w:numPr>
      </w:pPr>
      <w:r>
        <w:t>provider business models</w:t>
      </w:r>
    </w:p>
    <w:p w14:paraId="2CB568B2" w14:textId="77777777" w:rsidR="00C926CE" w:rsidRDefault="00000000">
      <w:pPr>
        <w:pStyle w:val="Compact"/>
        <w:numPr>
          <w:ilvl w:val="0"/>
          <w:numId w:val="82"/>
        </w:numPr>
      </w:pPr>
      <w:r>
        <w:t>AI integration opportunities</w:t>
      </w:r>
    </w:p>
    <w:p w14:paraId="467E42BD" w14:textId="77777777" w:rsidR="00C926CE" w:rsidRDefault="00000000">
      <w:pPr>
        <w:pStyle w:val="Compact"/>
        <w:numPr>
          <w:ilvl w:val="0"/>
          <w:numId w:val="82"/>
        </w:numPr>
      </w:pPr>
      <w:r>
        <w:t>enterprise opportunities</w:t>
      </w:r>
    </w:p>
    <w:p w14:paraId="74D330D6" w14:textId="77777777" w:rsidR="00C926CE" w:rsidRDefault="00000000">
      <w:pPr>
        <w:pStyle w:val="Compact"/>
        <w:numPr>
          <w:ilvl w:val="0"/>
          <w:numId w:val="82"/>
        </w:numPr>
      </w:pPr>
      <w:r>
        <w:t>hosting opportunities</w:t>
      </w:r>
    </w:p>
    <w:p w14:paraId="65057C53" w14:textId="77777777" w:rsidR="00C926CE" w:rsidRDefault="00000000">
      <w:pPr>
        <w:pStyle w:val="Heading1"/>
      </w:pPr>
      <w:bookmarkStart w:id="83" w:name="conclusion"/>
      <w:bookmarkEnd w:id="64"/>
      <w:bookmarkEnd w:id="82"/>
      <w:r>
        <w:lastRenderedPageBreak/>
        <w:t>Conclusion</w:t>
      </w:r>
    </w:p>
    <w:p w14:paraId="1E7F5C4A" w14:textId="77777777" w:rsidR="00C926CE" w:rsidRDefault="00000000">
      <w:pPr>
        <w:pStyle w:val="FirstParagraph"/>
      </w:pPr>
      <w:r>
        <w:t>SIP proposes:</w:t>
      </w:r>
    </w:p>
    <w:p w14:paraId="17043816" w14:textId="77777777" w:rsidR="00C926CE" w:rsidRDefault="00000000">
      <w:pPr>
        <w:pStyle w:val="Compact"/>
        <w:numPr>
          <w:ilvl w:val="0"/>
          <w:numId w:val="83"/>
        </w:numPr>
      </w:pPr>
      <w:r>
        <w:t>semantic identity above DNS</w:t>
      </w:r>
    </w:p>
    <w:p w14:paraId="17E8561F" w14:textId="77777777" w:rsidR="00C926CE" w:rsidRDefault="00000000">
      <w:pPr>
        <w:pStyle w:val="Compact"/>
        <w:numPr>
          <w:ilvl w:val="0"/>
          <w:numId w:val="83"/>
        </w:numPr>
      </w:pPr>
      <w:r>
        <w:t>AI-native internet navigation</w:t>
      </w:r>
    </w:p>
    <w:p w14:paraId="473CAA98" w14:textId="77777777" w:rsidR="00C926CE" w:rsidRDefault="00000000">
      <w:pPr>
        <w:pStyle w:val="Compact"/>
        <w:numPr>
          <w:ilvl w:val="0"/>
          <w:numId w:val="83"/>
        </w:numPr>
      </w:pPr>
      <w:r>
        <w:t>contextual semantic discovery</w:t>
      </w:r>
    </w:p>
    <w:p w14:paraId="7D69600F" w14:textId="77777777" w:rsidR="00C926CE" w:rsidRDefault="00000000">
      <w:pPr>
        <w:pStyle w:val="Compact"/>
        <w:numPr>
          <w:ilvl w:val="0"/>
          <w:numId w:val="83"/>
        </w:numPr>
      </w:pPr>
      <w:r>
        <w:t>federated semantic identity providers</w:t>
      </w:r>
    </w:p>
    <w:p w14:paraId="4E970D4B" w14:textId="77777777" w:rsidR="00C926CE" w:rsidRDefault="00000000">
      <w:pPr>
        <w:pStyle w:val="Compact"/>
        <w:numPr>
          <w:ilvl w:val="0"/>
          <w:numId w:val="83"/>
        </w:numPr>
      </w:pPr>
      <w:r>
        <w:t>consensus-driven trust</w:t>
      </w:r>
    </w:p>
    <w:p w14:paraId="13E5DB2D" w14:textId="77777777" w:rsidR="00C926CE" w:rsidRDefault="00000000">
      <w:pPr>
        <w:pStyle w:val="Compact"/>
        <w:numPr>
          <w:ilvl w:val="0"/>
          <w:numId w:val="83"/>
        </w:numPr>
      </w:pPr>
      <w:r>
        <w:t>stable meaning independent of URLs</w:t>
      </w:r>
    </w:p>
    <w:p w14:paraId="74161A85" w14:textId="77777777" w:rsidR="00C926CE" w:rsidRDefault="00000000">
      <w:pPr>
        <w:pStyle w:val="FirstParagraph"/>
      </w:pPr>
      <w:r>
        <w:t>SIP does not replace the web.</w:t>
      </w:r>
    </w:p>
    <w:p w14:paraId="0F0463F8" w14:textId="77777777" w:rsidR="00C926CE" w:rsidRDefault="00000000">
      <w:pPr>
        <w:pStyle w:val="BodyText"/>
      </w:pPr>
      <w:r>
        <w:t>SIP makes the web semantically understandable for both humans and AI systems.</w:t>
      </w:r>
    </w:p>
    <w:p w14:paraId="367BDA1D" w14:textId="77777777" w:rsidR="00C926CE" w:rsidRDefault="00000000">
      <w:pPr>
        <w:pStyle w:val="BodyText"/>
      </w:pPr>
      <w:r>
        <w:t>The long-term vision is an internet where:</w:t>
      </w:r>
    </w:p>
    <w:p w14:paraId="486B6D24" w14:textId="77777777" w:rsidR="00C926CE" w:rsidRDefault="00000000">
      <w:pPr>
        <w:pStyle w:val="Compact"/>
        <w:numPr>
          <w:ilvl w:val="0"/>
          <w:numId w:val="84"/>
        </w:numPr>
      </w:pPr>
      <w:r>
        <w:t>meaning matters more than memorized addresses</w:t>
      </w:r>
    </w:p>
    <w:p w14:paraId="5C46D96A" w14:textId="77777777" w:rsidR="00C926CE" w:rsidRDefault="00000000">
      <w:pPr>
        <w:pStyle w:val="Compact"/>
        <w:numPr>
          <w:ilvl w:val="0"/>
          <w:numId w:val="84"/>
        </w:numPr>
      </w:pPr>
      <w:r>
        <w:t>semantic identity matters more than domain scarcity</w:t>
      </w:r>
    </w:p>
    <w:p w14:paraId="250FA175" w14:textId="77777777" w:rsidR="00C926CE" w:rsidRDefault="00000000">
      <w:pPr>
        <w:pStyle w:val="Compact"/>
        <w:numPr>
          <w:ilvl w:val="0"/>
          <w:numId w:val="84"/>
        </w:numPr>
      </w:pPr>
      <w:r>
        <w:t>AI systems can reason about internet identity naturally</w:t>
      </w:r>
    </w:p>
    <w:p w14:paraId="63B1D932" w14:textId="77777777" w:rsidR="00C926CE" w:rsidRDefault="00000000">
      <w:pPr>
        <w:pStyle w:val="Compact"/>
        <w:numPr>
          <w:ilvl w:val="0"/>
          <w:numId w:val="84"/>
        </w:numPr>
      </w:pPr>
      <w:r>
        <w:t>semantic discovery replaces flat-name ownership limitations</w:t>
      </w:r>
    </w:p>
    <w:p w14:paraId="38E64F3F" w14:textId="77777777" w:rsidR="00C926CE" w:rsidRDefault="00000000">
      <w:pPr>
        <w:pStyle w:val="Heading1"/>
      </w:pPr>
      <w:bookmarkStart w:id="84" w:name="Xca95fdfcd1627a436e8f4f983f630aa12ecc380"/>
      <w:bookmarkEnd w:id="83"/>
      <w:r>
        <w:t>Semantic Confidence and Ambiguity Resolution</w:t>
      </w:r>
    </w:p>
    <w:p w14:paraId="767AF5EE" w14:textId="77777777" w:rsidR="00C926CE" w:rsidRDefault="00000000">
      <w:pPr>
        <w:pStyle w:val="FirstParagraph"/>
      </w:pPr>
      <w:r>
        <w:t>SIP recognizes that not all semantic identities possess sufficient semantic specificity to function as deterministic globally resolvable identities.</w:t>
      </w:r>
    </w:p>
    <w:p w14:paraId="6639A7B1" w14:textId="77777777" w:rsidR="00C926CE" w:rsidRDefault="00000000">
      <w:pPr>
        <w:pStyle w:val="BodyText"/>
      </w:pPr>
      <w:r>
        <w:t>For example:</w:t>
      </w:r>
    </w:p>
    <w:p w14:paraId="4CE3116F" w14:textId="77777777" w:rsidR="00C926CE" w:rsidRDefault="00000000">
      <w:pPr>
        <w:pStyle w:val="BodyText"/>
      </w:pPr>
      <w:r>
        <w:t>@music</w:t>
      </w:r>
    </w:p>
    <w:p w14:paraId="3E20AAE3" w14:textId="77777777" w:rsidR="00C926CE" w:rsidRDefault="00000000">
      <w:pPr>
        <w:pStyle w:val="BodyText"/>
      </w:pPr>
      <w:r>
        <w:t>contains very little semantic information and may correspond to thousands or even millions of possible identities across the internet.</w:t>
      </w:r>
    </w:p>
    <w:p w14:paraId="06489EF6" w14:textId="77777777" w:rsidR="00C926CE" w:rsidRDefault="00000000">
      <w:pPr>
        <w:pStyle w:val="BodyText"/>
      </w:pPr>
      <w:r>
        <w:t>SIP therefore distinguishes between:</w:t>
      </w:r>
    </w:p>
    <w:p w14:paraId="2B06E456" w14:textId="77777777" w:rsidR="00C926CE" w:rsidRDefault="00000000">
      <w:pPr>
        <w:pStyle w:val="Compact"/>
        <w:numPr>
          <w:ilvl w:val="0"/>
          <w:numId w:val="85"/>
        </w:numPr>
      </w:pPr>
      <w:r>
        <w:t>semantic handles</w:t>
      </w:r>
    </w:p>
    <w:p w14:paraId="42728E16" w14:textId="77777777" w:rsidR="00C926CE" w:rsidRDefault="00000000">
      <w:pPr>
        <w:pStyle w:val="Compact"/>
        <w:numPr>
          <w:ilvl w:val="0"/>
          <w:numId w:val="85"/>
        </w:numPr>
      </w:pPr>
      <w:r>
        <w:t>contextual aliases</w:t>
      </w:r>
    </w:p>
    <w:p w14:paraId="3FC1A979" w14:textId="77777777" w:rsidR="00C926CE" w:rsidRDefault="00000000">
      <w:pPr>
        <w:pStyle w:val="Compact"/>
        <w:numPr>
          <w:ilvl w:val="0"/>
          <w:numId w:val="85"/>
        </w:numPr>
      </w:pPr>
      <w:r>
        <w:t>discovery-oriented identities</w:t>
      </w:r>
    </w:p>
    <w:p w14:paraId="038F6BBD" w14:textId="77777777" w:rsidR="00C926CE" w:rsidRDefault="00000000">
      <w:pPr>
        <w:pStyle w:val="Compact"/>
        <w:numPr>
          <w:ilvl w:val="0"/>
          <w:numId w:val="85"/>
        </w:numPr>
      </w:pPr>
      <w:r>
        <w:t>strongly resolvable semantic identities</w:t>
      </w:r>
    </w:p>
    <w:p w14:paraId="3024F0E7" w14:textId="77777777" w:rsidR="00C926CE" w:rsidRDefault="00000000">
      <w:pPr>
        <w:pStyle w:val="Heading2"/>
      </w:pPr>
      <w:bookmarkStart w:id="85" w:name="semantic-entropy-and-identity-strength"/>
      <w:r>
        <w:t>Semantic Entropy and Identity Strength</w:t>
      </w:r>
    </w:p>
    <w:p w14:paraId="143A8D16" w14:textId="77777777" w:rsidR="00C926CE" w:rsidRDefault="00000000">
      <w:pPr>
        <w:pStyle w:val="FirstParagraph"/>
      </w:pPr>
      <w:r>
        <w:t>Semantic identities possess varying levels of semantic entropy and contextual specificity.</w:t>
      </w:r>
    </w:p>
    <w:p w14:paraId="25433D31" w14:textId="77777777" w:rsidR="00C926CE" w:rsidRDefault="00000000">
      <w:pPr>
        <w:pStyle w:val="BodyText"/>
      </w:pPr>
      <w:r>
        <w:t>Examples: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0"/>
        <w:gridCol w:w="2980"/>
      </w:tblGrid>
      <w:tr w:rsidR="00C926CE" w14:paraId="0F4AD2B9" w14:textId="77777777" w:rsidTr="00C92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8F3D1F" w14:textId="77777777" w:rsidR="00C926CE" w:rsidRDefault="00000000">
            <w:pPr>
              <w:pStyle w:val="Compact"/>
            </w:pPr>
            <w:r>
              <w:t>Semantic Identity</w:t>
            </w:r>
          </w:p>
        </w:tc>
        <w:tc>
          <w:tcPr>
            <w:tcW w:w="0" w:type="auto"/>
          </w:tcPr>
          <w:p w14:paraId="55288A34" w14:textId="77777777" w:rsidR="00C926CE" w:rsidRDefault="00000000">
            <w:pPr>
              <w:pStyle w:val="Compact"/>
            </w:pPr>
            <w:r>
              <w:t>Relative Semantic Strength</w:t>
            </w:r>
          </w:p>
        </w:tc>
      </w:tr>
      <w:tr w:rsidR="00C926CE" w14:paraId="2DB855B2" w14:textId="77777777">
        <w:tc>
          <w:tcPr>
            <w:tcW w:w="0" w:type="auto"/>
          </w:tcPr>
          <w:p w14:paraId="4482B0EA" w14:textId="77777777" w:rsidR="00C926CE" w:rsidRDefault="00000000">
            <w:pPr>
              <w:pStyle w:val="Compact"/>
            </w:pPr>
            <w:r>
              <w:lastRenderedPageBreak/>
              <w:t>@music</w:t>
            </w:r>
          </w:p>
        </w:tc>
        <w:tc>
          <w:tcPr>
            <w:tcW w:w="0" w:type="auto"/>
          </w:tcPr>
          <w:p w14:paraId="64C9D334" w14:textId="77777777" w:rsidR="00C926CE" w:rsidRDefault="00000000">
            <w:pPr>
              <w:pStyle w:val="Compact"/>
            </w:pPr>
            <w:r>
              <w:t>Extremely Weak</w:t>
            </w:r>
          </w:p>
        </w:tc>
      </w:tr>
      <w:tr w:rsidR="00C926CE" w14:paraId="1BB77939" w14:textId="77777777">
        <w:tc>
          <w:tcPr>
            <w:tcW w:w="0" w:type="auto"/>
          </w:tcPr>
          <w:p w14:paraId="13BC6568" w14:textId="77777777" w:rsidR="00C926CE" w:rsidRDefault="00000000">
            <w:pPr>
              <w:pStyle w:val="Compact"/>
            </w:pPr>
            <w:r>
              <w:t>@amazon.commerce</w:t>
            </w:r>
          </w:p>
        </w:tc>
        <w:tc>
          <w:tcPr>
            <w:tcW w:w="0" w:type="auto"/>
          </w:tcPr>
          <w:p w14:paraId="3D8B1528" w14:textId="77777777" w:rsidR="00C926CE" w:rsidRDefault="00000000">
            <w:pPr>
              <w:pStyle w:val="Compact"/>
            </w:pPr>
            <w:r>
              <w:t>Weak</w:t>
            </w:r>
          </w:p>
        </w:tc>
      </w:tr>
      <w:tr w:rsidR="00C926CE" w14:paraId="2E49320D" w14:textId="77777777">
        <w:tc>
          <w:tcPr>
            <w:tcW w:w="0" w:type="auto"/>
          </w:tcPr>
          <w:p w14:paraId="68B24371" w14:textId="77777777" w:rsidR="00C926CE" w:rsidRDefault="00000000">
            <w:pPr>
              <w:pStyle w:val="Compact"/>
            </w:pPr>
            <w:r>
              <w:t>@amazon.cloud.aws</w:t>
            </w:r>
          </w:p>
        </w:tc>
        <w:tc>
          <w:tcPr>
            <w:tcW w:w="0" w:type="auto"/>
          </w:tcPr>
          <w:p w14:paraId="19D227AF" w14:textId="77777777" w:rsidR="00C926CE" w:rsidRDefault="00000000">
            <w:pPr>
              <w:pStyle w:val="Compact"/>
            </w:pPr>
            <w:r>
              <w:t>Strong</w:t>
            </w:r>
          </w:p>
        </w:tc>
      </w:tr>
      <w:tr w:rsidR="00C926CE" w14:paraId="3F8C9237" w14:textId="77777777">
        <w:tc>
          <w:tcPr>
            <w:tcW w:w="0" w:type="auto"/>
          </w:tcPr>
          <w:p w14:paraId="4911EF85" w14:textId="77777777" w:rsidR="00C926CE" w:rsidRDefault="00000000">
            <w:pPr>
              <w:pStyle w:val="Compact"/>
            </w:pPr>
            <w:r>
              <w:t>@google.video.youtube</w:t>
            </w:r>
          </w:p>
        </w:tc>
        <w:tc>
          <w:tcPr>
            <w:tcW w:w="0" w:type="auto"/>
          </w:tcPr>
          <w:p w14:paraId="501E9024" w14:textId="77777777" w:rsidR="00C926CE" w:rsidRDefault="00000000">
            <w:pPr>
              <w:pStyle w:val="Compact"/>
            </w:pPr>
            <w:r>
              <w:t>Very Strong</w:t>
            </w:r>
          </w:p>
        </w:tc>
      </w:tr>
    </w:tbl>
    <w:p w14:paraId="0ED2195B" w14:textId="77777777" w:rsidR="00C926CE" w:rsidRDefault="00000000">
      <w:pPr>
        <w:pStyle w:val="BodyText"/>
      </w:pPr>
      <w:r>
        <w:t>Higher semantic specificity generally produces:</w:t>
      </w:r>
    </w:p>
    <w:p w14:paraId="2D237594" w14:textId="77777777" w:rsidR="00C926CE" w:rsidRDefault="00000000">
      <w:pPr>
        <w:pStyle w:val="Compact"/>
        <w:numPr>
          <w:ilvl w:val="0"/>
          <w:numId w:val="86"/>
        </w:numPr>
      </w:pPr>
      <w:r>
        <w:t>lower ambiguity</w:t>
      </w:r>
    </w:p>
    <w:p w14:paraId="4462671D" w14:textId="77777777" w:rsidR="00C926CE" w:rsidRDefault="00000000">
      <w:pPr>
        <w:pStyle w:val="Compact"/>
        <w:numPr>
          <w:ilvl w:val="0"/>
          <w:numId w:val="86"/>
        </w:numPr>
      </w:pPr>
      <w:r>
        <w:t>higher resolver confidence</w:t>
      </w:r>
    </w:p>
    <w:p w14:paraId="0E1A8DCB" w14:textId="77777777" w:rsidR="00C926CE" w:rsidRDefault="00000000">
      <w:pPr>
        <w:pStyle w:val="Compact"/>
        <w:numPr>
          <w:ilvl w:val="0"/>
          <w:numId w:val="86"/>
        </w:numPr>
      </w:pPr>
      <w:r>
        <w:t>stronger consensus stability</w:t>
      </w:r>
    </w:p>
    <w:p w14:paraId="2BBE5873" w14:textId="77777777" w:rsidR="00C926CE" w:rsidRDefault="00000000">
      <w:pPr>
        <w:pStyle w:val="Compact"/>
        <w:numPr>
          <w:ilvl w:val="0"/>
          <w:numId w:val="86"/>
        </w:numPr>
      </w:pPr>
      <w:r>
        <w:t>improved deterministic resolution</w:t>
      </w:r>
    </w:p>
    <w:p w14:paraId="4053F3FE" w14:textId="77777777" w:rsidR="00C926CE" w:rsidRDefault="00000000">
      <w:pPr>
        <w:pStyle w:val="Heading2"/>
      </w:pPr>
      <w:bookmarkStart w:id="86" w:name="discovery-oriented-identities"/>
      <w:bookmarkEnd w:id="85"/>
      <w:r>
        <w:t>Discovery-Oriented Identities</w:t>
      </w:r>
    </w:p>
    <w:p w14:paraId="6FC4244C" w14:textId="77777777" w:rsidR="00C926CE" w:rsidRDefault="00000000">
      <w:pPr>
        <w:pStyle w:val="FirstParagraph"/>
      </w:pPr>
      <w:r>
        <w:t>Low-specificity semantic identities should generally behave as discovery identities rather than authoritative routing identities.</w:t>
      </w:r>
    </w:p>
    <w:p w14:paraId="52B16D52" w14:textId="77777777" w:rsidR="00C926CE" w:rsidRDefault="00000000">
      <w:pPr>
        <w:pStyle w:val="BodyText"/>
      </w:pPr>
      <w:r>
        <w:t>Example:</w:t>
      </w:r>
    </w:p>
    <w:p w14:paraId="7BBBCA69" w14:textId="77777777" w:rsidR="00C926CE" w:rsidRDefault="00000000">
      <w:pPr>
        <w:pStyle w:val="BodyText"/>
      </w:pPr>
      <w:r>
        <w:t>@music</w:t>
      </w:r>
    </w:p>
    <w:p w14:paraId="6E51265D" w14:textId="77777777" w:rsidR="00C926CE" w:rsidRDefault="00000000">
      <w:pPr>
        <w:pStyle w:val="BodyText"/>
      </w:pPr>
      <w:r>
        <w:t>may produce:</w:t>
      </w:r>
    </w:p>
    <w:p w14:paraId="3A39A051" w14:textId="77777777" w:rsidR="00C926CE" w:rsidRDefault="00000000">
      <w:pPr>
        <w:pStyle w:val="Compact"/>
        <w:numPr>
          <w:ilvl w:val="0"/>
          <w:numId w:val="87"/>
        </w:numPr>
      </w:pPr>
      <w:r>
        <w:t>ranked identity candidates</w:t>
      </w:r>
    </w:p>
    <w:p w14:paraId="4FC817DF" w14:textId="77777777" w:rsidR="00C926CE" w:rsidRDefault="00000000">
      <w:pPr>
        <w:pStyle w:val="Compact"/>
        <w:numPr>
          <w:ilvl w:val="0"/>
          <w:numId w:val="87"/>
        </w:numPr>
      </w:pPr>
      <w:r>
        <w:t>profile suggestions</w:t>
      </w:r>
    </w:p>
    <w:p w14:paraId="4A4894B0" w14:textId="77777777" w:rsidR="00C926CE" w:rsidRDefault="00000000">
      <w:pPr>
        <w:pStyle w:val="Compact"/>
        <w:numPr>
          <w:ilvl w:val="0"/>
          <w:numId w:val="87"/>
        </w:numPr>
      </w:pPr>
      <w:r>
        <w:t>organizations</w:t>
      </w:r>
    </w:p>
    <w:p w14:paraId="5D7CF323" w14:textId="77777777" w:rsidR="00C926CE" w:rsidRDefault="00000000">
      <w:pPr>
        <w:pStyle w:val="Compact"/>
        <w:numPr>
          <w:ilvl w:val="0"/>
          <w:numId w:val="87"/>
        </w:numPr>
      </w:pPr>
      <w:r>
        <w:t>semantic categories</w:t>
      </w:r>
    </w:p>
    <w:p w14:paraId="1D885F55" w14:textId="77777777" w:rsidR="00C926CE" w:rsidRDefault="00000000">
      <w:pPr>
        <w:pStyle w:val="Compact"/>
        <w:numPr>
          <w:ilvl w:val="0"/>
          <w:numId w:val="87"/>
        </w:numPr>
      </w:pPr>
      <w:r>
        <w:t>contextual search-style results</w:t>
      </w:r>
    </w:p>
    <w:p w14:paraId="13BDFCA6" w14:textId="77777777" w:rsidR="00C926CE" w:rsidRDefault="00000000">
      <w:pPr>
        <w:pStyle w:val="FirstParagraph"/>
      </w:pPr>
      <w:r>
        <w:t>rather than immediately resolving to a single destination.</w:t>
      </w:r>
    </w:p>
    <w:p w14:paraId="7A922BB1" w14:textId="77777777" w:rsidR="00C926CE" w:rsidRDefault="00000000">
      <w:pPr>
        <w:pStyle w:val="BodyText"/>
      </w:pPr>
      <w:r>
        <w:t>This behavior intentionally discourages DNS-style root-name speculation.</w:t>
      </w:r>
    </w:p>
    <w:p w14:paraId="54A318C4" w14:textId="77777777" w:rsidR="00C926CE" w:rsidRDefault="00000000">
      <w:pPr>
        <w:pStyle w:val="Heading2"/>
      </w:pPr>
      <w:bookmarkStart w:id="87" w:name="deterministic-resolution-thresholds"/>
      <w:bookmarkEnd w:id="86"/>
      <w:r>
        <w:t>Deterministic Resolution Thresholds</w:t>
      </w:r>
    </w:p>
    <w:p w14:paraId="0FF9ED99" w14:textId="77777777" w:rsidR="00C926CE" w:rsidRDefault="00000000">
      <w:pPr>
        <w:pStyle w:val="FirstParagraph"/>
      </w:pPr>
      <w:r>
        <w:t>Resolvers may calculate semantic confidence scores using factors including:</w:t>
      </w:r>
    </w:p>
    <w:p w14:paraId="021CCA9F" w14:textId="77777777" w:rsidR="00C926CE" w:rsidRDefault="00000000">
      <w:pPr>
        <w:pStyle w:val="Compact"/>
        <w:numPr>
          <w:ilvl w:val="0"/>
          <w:numId w:val="88"/>
        </w:numPr>
      </w:pPr>
      <w:r>
        <w:t>hierarchy depth</w:t>
      </w:r>
    </w:p>
    <w:p w14:paraId="2595E68B" w14:textId="77777777" w:rsidR="00C926CE" w:rsidRDefault="00000000">
      <w:pPr>
        <w:pStyle w:val="Compact"/>
        <w:numPr>
          <w:ilvl w:val="0"/>
          <w:numId w:val="88"/>
        </w:numPr>
      </w:pPr>
      <w:r>
        <w:t>semantic uniqueness</w:t>
      </w:r>
    </w:p>
    <w:p w14:paraId="02BA1F7E" w14:textId="77777777" w:rsidR="00C926CE" w:rsidRDefault="00000000">
      <w:pPr>
        <w:pStyle w:val="Compact"/>
        <w:numPr>
          <w:ilvl w:val="0"/>
          <w:numId w:val="88"/>
        </w:numPr>
      </w:pPr>
      <w:r>
        <w:t>verification quality</w:t>
      </w:r>
    </w:p>
    <w:p w14:paraId="3956E9B5" w14:textId="77777777" w:rsidR="00C926CE" w:rsidRDefault="00000000">
      <w:pPr>
        <w:pStyle w:val="Compact"/>
        <w:numPr>
          <w:ilvl w:val="0"/>
          <w:numId w:val="88"/>
        </w:numPr>
      </w:pPr>
      <w:r>
        <w:t>provider consensus</w:t>
      </w:r>
    </w:p>
    <w:p w14:paraId="5650A2CA" w14:textId="77777777" w:rsidR="00C926CE" w:rsidRDefault="00000000">
      <w:pPr>
        <w:pStyle w:val="Compact"/>
        <w:numPr>
          <w:ilvl w:val="0"/>
          <w:numId w:val="88"/>
        </w:numPr>
      </w:pPr>
      <w:r>
        <w:t>contextual specificity</w:t>
      </w:r>
    </w:p>
    <w:p w14:paraId="6E820EA6" w14:textId="77777777" w:rsidR="00C926CE" w:rsidRDefault="00000000">
      <w:pPr>
        <w:pStyle w:val="Compact"/>
        <w:numPr>
          <w:ilvl w:val="0"/>
          <w:numId w:val="88"/>
        </w:numPr>
      </w:pPr>
      <w:r>
        <w:t>historical resolution stability</w:t>
      </w:r>
    </w:p>
    <w:p w14:paraId="0E78EC65" w14:textId="77777777" w:rsidR="00C926CE" w:rsidRDefault="00000000">
      <w:pPr>
        <w:pStyle w:val="Compact"/>
        <w:numPr>
          <w:ilvl w:val="0"/>
          <w:numId w:val="88"/>
        </w:numPr>
      </w:pPr>
      <w:r>
        <w:t>user context</w:t>
      </w:r>
    </w:p>
    <w:p w14:paraId="50119C5B" w14:textId="77777777" w:rsidR="00C926CE" w:rsidRDefault="00000000">
      <w:pPr>
        <w:pStyle w:val="FirstParagraph"/>
      </w:pPr>
      <w:r>
        <w:t>Example conceptual confidence levels: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4"/>
        <w:gridCol w:w="2299"/>
      </w:tblGrid>
      <w:tr w:rsidR="00C926CE" w14:paraId="5EB24A04" w14:textId="77777777" w:rsidTr="00C92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A83BB4" w14:textId="77777777" w:rsidR="00C926CE" w:rsidRDefault="00000000">
            <w:pPr>
              <w:pStyle w:val="Compact"/>
            </w:pPr>
            <w:r>
              <w:lastRenderedPageBreak/>
              <w:t>Semantic Identity</w:t>
            </w:r>
          </w:p>
        </w:tc>
        <w:tc>
          <w:tcPr>
            <w:tcW w:w="0" w:type="auto"/>
          </w:tcPr>
          <w:p w14:paraId="270750C5" w14:textId="77777777" w:rsidR="00C926CE" w:rsidRDefault="00000000">
            <w:pPr>
              <w:pStyle w:val="Compact"/>
            </w:pPr>
            <w:r>
              <w:t>Example Confidence</w:t>
            </w:r>
          </w:p>
        </w:tc>
      </w:tr>
      <w:tr w:rsidR="00C926CE" w14:paraId="5BAA5399" w14:textId="77777777">
        <w:tc>
          <w:tcPr>
            <w:tcW w:w="0" w:type="auto"/>
          </w:tcPr>
          <w:p w14:paraId="78CE5AFC" w14:textId="77777777" w:rsidR="00C926CE" w:rsidRDefault="00000000">
            <w:pPr>
              <w:pStyle w:val="Compact"/>
            </w:pPr>
            <w:r>
              <w:t>@music</w:t>
            </w:r>
          </w:p>
        </w:tc>
        <w:tc>
          <w:tcPr>
            <w:tcW w:w="0" w:type="auto"/>
          </w:tcPr>
          <w:p w14:paraId="1F856617" w14:textId="77777777" w:rsidR="00C926CE" w:rsidRDefault="00000000">
            <w:pPr>
              <w:pStyle w:val="Compact"/>
            </w:pPr>
            <w:r>
              <w:t>0.08</w:t>
            </w:r>
          </w:p>
        </w:tc>
      </w:tr>
      <w:tr w:rsidR="00C926CE" w14:paraId="43F27CBC" w14:textId="77777777">
        <w:tc>
          <w:tcPr>
            <w:tcW w:w="0" w:type="auto"/>
          </w:tcPr>
          <w:p w14:paraId="30560D38" w14:textId="77777777" w:rsidR="00C926CE" w:rsidRDefault="00000000">
            <w:pPr>
              <w:pStyle w:val="Compact"/>
            </w:pPr>
            <w:r>
              <w:t>@amazon.commerce</w:t>
            </w:r>
          </w:p>
        </w:tc>
        <w:tc>
          <w:tcPr>
            <w:tcW w:w="0" w:type="auto"/>
          </w:tcPr>
          <w:p w14:paraId="7045E1C0" w14:textId="77777777" w:rsidR="00C926CE" w:rsidRDefault="00000000">
            <w:pPr>
              <w:pStyle w:val="Compact"/>
            </w:pPr>
            <w:r>
              <w:t>0.42</w:t>
            </w:r>
          </w:p>
        </w:tc>
      </w:tr>
      <w:tr w:rsidR="00C926CE" w14:paraId="6D966989" w14:textId="77777777">
        <w:tc>
          <w:tcPr>
            <w:tcW w:w="0" w:type="auto"/>
          </w:tcPr>
          <w:p w14:paraId="48A8070C" w14:textId="77777777" w:rsidR="00C926CE" w:rsidRDefault="00000000">
            <w:pPr>
              <w:pStyle w:val="Compact"/>
            </w:pPr>
            <w:r>
              <w:t>@amazon.cloud.aws</w:t>
            </w:r>
          </w:p>
        </w:tc>
        <w:tc>
          <w:tcPr>
            <w:tcW w:w="0" w:type="auto"/>
          </w:tcPr>
          <w:p w14:paraId="71232D86" w14:textId="77777777" w:rsidR="00C926CE" w:rsidRDefault="00000000">
            <w:pPr>
              <w:pStyle w:val="Compact"/>
            </w:pPr>
            <w:r>
              <w:t>0.96</w:t>
            </w:r>
          </w:p>
        </w:tc>
      </w:tr>
    </w:tbl>
    <w:p w14:paraId="3E5B905A" w14:textId="77777777" w:rsidR="00C926CE" w:rsidRDefault="00000000">
      <w:pPr>
        <w:pStyle w:val="BodyText"/>
      </w:pPr>
      <w:r>
        <w:t>Resolvers may refuse deterministic automatic resolution below configurable confidence thresholds.</w:t>
      </w:r>
    </w:p>
    <w:p w14:paraId="59BD8F9B" w14:textId="77777777" w:rsidR="00C926CE" w:rsidRDefault="00000000">
      <w:pPr>
        <w:pStyle w:val="Heading2"/>
      </w:pPr>
      <w:bookmarkStart w:id="88" w:name="contextual-resolution"/>
      <w:bookmarkEnd w:id="87"/>
      <w:r>
        <w:t>Contextual Resolution</w:t>
      </w:r>
    </w:p>
    <w:p w14:paraId="583B0F04" w14:textId="77777777" w:rsidR="00C926CE" w:rsidRDefault="00000000">
      <w:pPr>
        <w:pStyle w:val="FirstParagraph"/>
      </w:pPr>
      <w:r>
        <w:t>Certain semantic identities may resolve differently depending on:</w:t>
      </w:r>
    </w:p>
    <w:p w14:paraId="6CBBE0E5" w14:textId="77777777" w:rsidR="00C926CE" w:rsidRDefault="00000000">
      <w:pPr>
        <w:pStyle w:val="Compact"/>
        <w:numPr>
          <w:ilvl w:val="0"/>
          <w:numId w:val="89"/>
        </w:numPr>
      </w:pPr>
      <w:r>
        <w:t>user history</w:t>
      </w:r>
    </w:p>
    <w:p w14:paraId="7EAFA63A" w14:textId="77777777" w:rsidR="00C926CE" w:rsidRDefault="00000000">
      <w:pPr>
        <w:pStyle w:val="Compact"/>
        <w:numPr>
          <w:ilvl w:val="0"/>
          <w:numId w:val="89"/>
        </w:numPr>
      </w:pPr>
      <w:r>
        <w:t>organization membership</w:t>
      </w:r>
    </w:p>
    <w:p w14:paraId="3388F4C9" w14:textId="77777777" w:rsidR="00C926CE" w:rsidRDefault="00000000">
      <w:pPr>
        <w:pStyle w:val="Compact"/>
        <w:numPr>
          <w:ilvl w:val="0"/>
          <w:numId w:val="89"/>
        </w:numPr>
      </w:pPr>
      <w:r>
        <w:t>browser profile</w:t>
      </w:r>
    </w:p>
    <w:p w14:paraId="28238449" w14:textId="77777777" w:rsidR="00C926CE" w:rsidRDefault="00000000">
      <w:pPr>
        <w:pStyle w:val="Compact"/>
        <w:numPr>
          <w:ilvl w:val="0"/>
          <w:numId w:val="89"/>
        </w:numPr>
      </w:pPr>
      <w:r>
        <w:t>local social graph</w:t>
      </w:r>
    </w:p>
    <w:p w14:paraId="7596A002" w14:textId="77777777" w:rsidR="00C926CE" w:rsidRDefault="00000000">
      <w:pPr>
        <w:pStyle w:val="Compact"/>
        <w:numPr>
          <w:ilvl w:val="0"/>
          <w:numId w:val="89"/>
        </w:numPr>
      </w:pPr>
      <w:r>
        <w:t>resolver preferences</w:t>
      </w:r>
    </w:p>
    <w:p w14:paraId="2E857579" w14:textId="77777777" w:rsidR="00C926CE" w:rsidRDefault="00000000">
      <w:pPr>
        <w:pStyle w:val="Compact"/>
        <w:numPr>
          <w:ilvl w:val="0"/>
          <w:numId w:val="89"/>
        </w:numPr>
      </w:pPr>
      <w:r>
        <w:t>geographic context</w:t>
      </w:r>
    </w:p>
    <w:p w14:paraId="50F86977" w14:textId="77777777" w:rsidR="00C926CE" w:rsidRDefault="00000000">
      <w:pPr>
        <w:pStyle w:val="FirstParagraph"/>
      </w:pPr>
      <w:r>
        <w:t>For example:</w:t>
      </w:r>
    </w:p>
    <w:p w14:paraId="64F2D125" w14:textId="77777777" w:rsidR="00C926CE" w:rsidRDefault="00000000">
      <w:pPr>
        <w:pStyle w:val="BodyText"/>
      </w:pPr>
      <w:r>
        <w:t>@music</w:t>
      </w:r>
    </w:p>
    <w:p w14:paraId="524E6D41" w14:textId="77777777" w:rsidR="00C926CE" w:rsidRDefault="00000000">
      <w:pPr>
        <w:pStyle w:val="BodyText"/>
      </w:pPr>
      <w:r>
        <w:t>inside a user’s personal environment may resolve successfully due to contextual familiarity while remaining globally ambiguous.</w:t>
      </w:r>
    </w:p>
    <w:p w14:paraId="25C23746" w14:textId="77777777" w:rsidR="00C926CE" w:rsidRDefault="00000000">
      <w:pPr>
        <w:pStyle w:val="Heading2"/>
      </w:pPr>
      <w:bookmarkStart w:id="89" w:name="human-semantic-parallel"/>
      <w:bookmarkEnd w:id="88"/>
      <w:r>
        <w:t>Human Semantic Parallel</w:t>
      </w:r>
    </w:p>
    <w:p w14:paraId="26CF380C" w14:textId="77777777" w:rsidR="00C926CE" w:rsidRDefault="00000000">
      <w:pPr>
        <w:pStyle w:val="FirstParagraph"/>
      </w:pPr>
      <w:r>
        <w:t>Human communication already behaves similarly.</w:t>
      </w:r>
    </w:p>
    <w:p w14:paraId="76A5E000" w14:textId="77777777" w:rsidR="00C926CE" w:rsidRDefault="00000000">
      <w:pPr>
        <w:pStyle w:val="BodyText"/>
      </w:pPr>
      <w:r>
        <w:t>Example:</w:t>
      </w:r>
    </w:p>
    <w:p w14:paraId="548F5051" w14:textId="77777777" w:rsidR="00C926CE" w:rsidRDefault="00000000">
      <w:pPr>
        <w:pStyle w:val="BodyText"/>
      </w:pPr>
      <w:r>
        <w:t>Open music.</w:t>
      </w:r>
    </w:p>
    <w:p w14:paraId="1909180F" w14:textId="77777777" w:rsidR="00C926CE" w:rsidRDefault="00000000">
      <w:pPr>
        <w:pStyle w:val="BodyText"/>
      </w:pPr>
      <w:r>
        <w:t>often requires additional contextual clarification.</w:t>
      </w:r>
    </w:p>
    <w:p w14:paraId="0CECA8C1" w14:textId="77777777" w:rsidR="00C926CE" w:rsidRDefault="00000000">
      <w:pPr>
        <w:pStyle w:val="BodyText"/>
      </w:pPr>
      <w:r>
        <w:t>By contrast:</w:t>
      </w:r>
    </w:p>
    <w:p w14:paraId="6E12BB84" w14:textId="77777777" w:rsidR="00C926CE" w:rsidRDefault="00000000">
      <w:pPr>
        <w:pStyle w:val="BodyText"/>
      </w:pPr>
      <w:r>
        <w:t>Open Amazon cloud services for AWS.</w:t>
      </w:r>
    </w:p>
    <w:p w14:paraId="5FB0BB20" w14:textId="77777777" w:rsidR="00C926CE" w:rsidRDefault="00000000">
      <w:pPr>
        <w:pStyle w:val="BodyText"/>
      </w:pPr>
      <w:r>
        <w:t>contains significantly stronger semantic specificity.</w:t>
      </w:r>
    </w:p>
    <w:p w14:paraId="1A07A45A" w14:textId="77777777" w:rsidR="00C926CE" w:rsidRDefault="00000000">
      <w:pPr>
        <w:pStyle w:val="BodyText"/>
      </w:pPr>
      <w:r>
        <w:t>SIP intentionally embraces this semantic reality rather than forcing artificial global uniqueness.</w:t>
      </w:r>
    </w:p>
    <w:p w14:paraId="3238CF7D" w14:textId="77777777" w:rsidR="00C926CE" w:rsidRDefault="00000000">
      <w:pPr>
        <w:pStyle w:val="Heading2"/>
      </w:pPr>
      <w:bookmarkStart w:id="90" w:name="architectural-implications"/>
      <w:bookmarkEnd w:id="89"/>
      <w:r>
        <w:t>Architectural Implications</w:t>
      </w:r>
    </w:p>
    <w:p w14:paraId="487CAA21" w14:textId="77777777" w:rsidR="00C926CE" w:rsidRDefault="00000000">
      <w:pPr>
        <w:pStyle w:val="FirstParagraph"/>
      </w:pPr>
      <w:r>
        <w:t>SIP therefore does not attempt to replicate deterministic DNS-style exact global resolution for all semantic identities.</w:t>
      </w:r>
    </w:p>
    <w:p w14:paraId="719784E8" w14:textId="77777777" w:rsidR="00C926CE" w:rsidRDefault="00000000">
      <w:pPr>
        <w:pStyle w:val="BodyText"/>
      </w:pPr>
      <w:r>
        <w:lastRenderedPageBreak/>
        <w:t>Instead, SIP supports:</w:t>
      </w:r>
    </w:p>
    <w:p w14:paraId="5CD2BF13" w14:textId="77777777" w:rsidR="00C926CE" w:rsidRDefault="00000000">
      <w:pPr>
        <w:pStyle w:val="Compact"/>
        <w:numPr>
          <w:ilvl w:val="0"/>
          <w:numId w:val="90"/>
        </w:numPr>
      </w:pPr>
      <w:r>
        <w:t>probabilistic semantic resolution</w:t>
      </w:r>
    </w:p>
    <w:p w14:paraId="1BF9336A" w14:textId="77777777" w:rsidR="00C926CE" w:rsidRDefault="00000000">
      <w:pPr>
        <w:pStyle w:val="Compact"/>
        <w:numPr>
          <w:ilvl w:val="0"/>
          <w:numId w:val="90"/>
        </w:numPr>
      </w:pPr>
      <w:r>
        <w:t>confidence-aware routing</w:t>
      </w:r>
    </w:p>
    <w:p w14:paraId="4236387C" w14:textId="77777777" w:rsidR="00C926CE" w:rsidRDefault="00000000">
      <w:pPr>
        <w:pStyle w:val="Compact"/>
        <w:numPr>
          <w:ilvl w:val="0"/>
          <w:numId w:val="90"/>
        </w:numPr>
      </w:pPr>
      <w:r>
        <w:t>ambiguity-aware discovery</w:t>
      </w:r>
    </w:p>
    <w:p w14:paraId="3521B1C2" w14:textId="77777777" w:rsidR="00C926CE" w:rsidRDefault="00000000">
      <w:pPr>
        <w:pStyle w:val="Compact"/>
        <w:numPr>
          <w:ilvl w:val="0"/>
          <w:numId w:val="90"/>
        </w:numPr>
      </w:pPr>
      <w:r>
        <w:t>contextual resolution</w:t>
      </w:r>
    </w:p>
    <w:p w14:paraId="68AD289B" w14:textId="77777777" w:rsidR="00C926CE" w:rsidRDefault="00000000">
      <w:pPr>
        <w:pStyle w:val="Compact"/>
        <w:numPr>
          <w:ilvl w:val="0"/>
          <w:numId w:val="90"/>
        </w:numPr>
      </w:pPr>
      <w:r>
        <w:t>consensus-assisted ranking</w:t>
      </w:r>
    </w:p>
    <w:p w14:paraId="55FBA6F0" w14:textId="77777777" w:rsidR="00C926CE" w:rsidRDefault="00000000">
      <w:pPr>
        <w:pStyle w:val="FirstParagraph"/>
      </w:pPr>
      <w:r>
        <w:t>This distinction represents one of the fundamental architectural differences between SIP and traditional DNS systems.</w:t>
      </w:r>
    </w:p>
    <w:p w14:paraId="32401CDB" w14:textId="77777777" w:rsidR="00C926CE" w:rsidRDefault="00000000">
      <w:pPr>
        <w:pStyle w:val="Heading2"/>
      </w:pPr>
      <w:bookmarkStart w:id="91" w:name="anti-speculation-implications"/>
      <w:bookmarkEnd w:id="90"/>
      <w:r>
        <w:t>Anti-Speculation Implications</w:t>
      </w:r>
    </w:p>
    <w:p w14:paraId="609FC4F7" w14:textId="77777777" w:rsidR="00C926CE" w:rsidRDefault="00000000">
      <w:pPr>
        <w:pStyle w:val="FirstParagraph"/>
      </w:pPr>
      <w:r>
        <w:t>Because low-specificity semantic identities possess limited deterministic routing value, short semantic handles such as:</w:t>
      </w:r>
    </w:p>
    <w:p w14:paraId="6C54158A" w14:textId="77777777" w:rsidR="00C926CE" w:rsidRDefault="00000000">
      <w:pPr>
        <w:pStyle w:val="BodyText"/>
      </w:pPr>
      <w:r>
        <w:t>@music</w:t>
      </w:r>
      <w:r>
        <w:br/>
        <w:t>@news</w:t>
      </w:r>
      <w:r>
        <w:br/>
        <w:t>@video</w:t>
      </w:r>
    </w:p>
    <w:p w14:paraId="70CB38DB" w14:textId="77777777" w:rsidR="00C926CE" w:rsidRDefault="00000000">
      <w:pPr>
        <w:pStyle w:val="BodyText"/>
      </w:pPr>
      <w:r>
        <w:t>provide reduced monopolistic value compared to traditional domain names.</w:t>
      </w:r>
    </w:p>
    <w:p w14:paraId="3F510EC9" w14:textId="77777777" w:rsidR="00C926CE" w:rsidRDefault="00000000">
      <w:pPr>
        <w:pStyle w:val="BodyText"/>
      </w:pPr>
      <w:r>
        <w:t>This naturally discourages semantic namespace speculation and artificial semantic scarcity.</w:t>
      </w:r>
    </w:p>
    <w:p w14:paraId="23B11E25" w14:textId="77777777" w:rsidR="00C926CE" w:rsidRDefault="00000000">
      <w:pPr>
        <w:pStyle w:val="Heading1"/>
      </w:pPr>
      <w:bookmarkStart w:id="92" w:name="challenges-risks-and-open-questions"/>
      <w:bookmarkEnd w:id="84"/>
      <w:bookmarkEnd w:id="91"/>
      <w:r>
        <w:t>Challenges, Risks, and Open Questions</w:t>
      </w:r>
    </w:p>
    <w:p w14:paraId="5CDE4536" w14:textId="77777777" w:rsidR="00C926CE" w:rsidRDefault="00000000">
      <w:pPr>
        <w:pStyle w:val="FirstParagraph"/>
      </w:pPr>
      <w:r>
        <w:t>SIP acknowledges that semantic identity resolution introduces significant technical, governance, economic, and security challenges that must be addressed through open standards, interoperable protocols, and ongoing ecosystem collaboration.</w:t>
      </w:r>
    </w:p>
    <w:p w14:paraId="5612054D" w14:textId="77777777" w:rsidR="00C926CE" w:rsidRDefault="00000000">
      <w:pPr>
        <w:pStyle w:val="BodyText"/>
      </w:pPr>
      <w:r>
        <w:t>The following areas represent critical architectural considerations for long-term SIP viability.</w:t>
      </w:r>
    </w:p>
    <w:p w14:paraId="0C624F44" w14:textId="77777777" w:rsidR="00C926CE" w:rsidRDefault="00000000">
      <w:pPr>
        <w:pStyle w:val="Heading2"/>
      </w:pPr>
      <w:bookmarkStart w:id="93" w:name="resolver-centralization-risk"/>
      <w:r>
        <w:t>Resolver Centralization Risk</w:t>
      </w:r>
    </w:p>
    <w:p w14:paraId="32879395" w14:textId="77777777" w:rsidR="00C926CE" w:rsidRDefault="00000000">
      <w:pPr>
        <w:pStyle w:val="FirstParagraph"/>
      </w:pPr>
      <w:r>
        <w:t>Even in a federated ecosystem, dominant resolver operators could potentially centralize influence over semantic discovery and navigation.</w:t>
      </w:r>
    </w:p>
    <w:p w14:paraId="16359798" w14:textId="77777777" w:rsidR="00C926CE" w:rsidRDefault="00000000">
      <w:pPr>
        <w:pStyle w:val="BodyText"/>
      </w:pPr>
      <w:r>
        <w:t>Examples include: - AI assistant providers - browser vendors - search companies - operating system vendors</w:t>
      </w:r>
    </w:p>
    <w:p w14:paraId="21055B3E" w14:textId="77777777" w:rsidR="00C926CE" w:rsidRDefault="00000000">
      <w:pPr>
        <w:pStyle w:val="BodyText"/>
      </w:pPr>
      <w:r>
        <w:t>Resolvers may therefore require: - transparent ranking principles - resolver interoperability - user-selectable resolvers - open ranking signals - resolver neutrality guidelines</w:t>
      </w:r>
    </w:p>
    <w:p w14:paraId="658A15C4" w14:textId="77777777" w:rsidR="00C926CE" w:rsidRDefault="00000000">
      <w:pPr>
        <w:pStyle w:val="BodyText"/>
      </w:pPr>
      <w:r>
        <w:t>to reduce ecosystem capture risk.</w:t>
      </w:r>
    </w:p>
    <w:p w14:paraId="7D71DB8A" w14:textId="77777777" w:rsidR="00C926CE" w:rsidRDefault="00000000">
      <w:pPr>
        <w:pStyle w:val="Heading2"/>
      </w:pPr>
      <w:bookmarkStart w:id="94" w:name="reputation-system-abuse"/>
      <w:bookmarkEnd w:id="93"/>
      <w:r>
        <w:lastRenderedPageBreak/>
        <w:t>Reputation System Abuse</w:t>
      </w:r>
    </w:p>
    <w:p w14:paraId="14002716" w14:textId="77777777" w:rsidR="00C926CE" w:rsidRDefault="00000000">
      <w:pPr>
        <w:pStyle w:val="FirstParagraph"/>
      </w:pPr>
      <w:r>
        <w:t>Consensus and reputation systems may be vulnerable to: - sybil attacks - coordinated spam - malicious providers - consensus manipulation - semantic SEO abuse</w:t>
      </w:r>
    </w:p>
    <w:p w14:paraId="64E82479" w14:textId="77777777" w:rsidR="00C926CE" w:rsidRDefault="00000000">
      <w:pPr>
        <w:pStyle w:val="BodyText"/>
      </w:pPr>
      <w:r>
        <w:t>SIP therefore requires: - provider reputation scoring - trust weighting - anti-spam systems - abuse detection - verification requirements - adversarial threat modeling</w:t>
      </w:r>
    </w:p>
    <w:p w14:paraId="38CC199D" w14:textId="77777777" w:rsidR="00C926CE" w:rsidRDefault="00000000">
      <w:pPr>
        <w:pStyle w:val="Heading2"/>
      </w:pPr>
      <w:bookmarkStart w:id="95" w:name="ambiguity-explosion"/>
      <w:bookmarkEnd w:id="94"/>
      <w:r>
        <w:t>Ambiguity Explosion</w:t>
      </w:r>
    </w:p>
    <w:p w14:paraId="08FF65D8" w14:textId="77777777" w:rsidR="00C926CE" w:rsidRDefault="00000000">
      <w:pPr>
        <w:pStyle w:val="FirstParagraph"/>
      </w:pPr>
      <w:r>
        <w:t>General semantic identities may become highly ambiguous.</w:t>
      </w:r>
    </w:p>
    <w:p w14:paraId="48F2BFB9" w14:textId="77777777" w:rsidR="00C926CE" w:rsidRDefault="00000000">
      <w:pPr>
        <w:pStyle w:val="BodyText"/>
      </w:pPr>
      <w:r>
        <w:t>Example:</w:t>
      </w:r>
    </w:p>
    <w:p w14:paraId="23B1F526" w14:textId="77777777" w:rsidR="00C926CE" w:rsidRDefault="00000000">
      <w:pPr>
        <w:pStyle w:val="BodyText"/>
      </w:pPr>
      <w:r>
        <w:t>@video.minecraft</w:t>
      </w:r>
    </w:p>
    <w:p w14:paraId="7D167D94" w14:textId="77777777" w:rsidR="00C926CE" w:rsidRDefault="00000000">
      <w:pPr>
        <w:pStyle w:val="BodyText"/>
      </w:pPr>
      <w:r>
        <w:t>may refer to: - official game publishers - fan communities - servers - videos - educational content - malicious impersonators</w:t>
      </w:r>
    </w:p>
    <w:p w14:paraId="62DCA19B" w14:textId="77777777" w:rsidR="00C926CE" w:rsidRDefault="00000000">
      <w:pPr>
        <w:pStyle w:val="BodyText"/>
      </w:pPr>
      <w:r>
        <w:t>Resolvers must therefore support: - ambiguity-aware ranking - confidence thresholds - contextual resolution - explicit disambiguation flows - user confirmation workflows</w:t>
      </w:r>
    </w:p>
    <w:p w14:paraId="4530A77A" w14:textId="77777777" w:rsidR="00C926CE" w:rsidRDefault="00000000">
      <w:pPr>
        <w:pStyle w:val="Heading2"/>
      </w:pPr>
      <w:bookmarkStart w:id="96" w:name="namespace-pollution"/>
      <w:bookmarkEnd w:id="95"/>
      <w:r>
        <w:t>Namespace Pollution</w:t>
      </w:r>
    </w:p>
    <w:p w14:paraId="7695C9EF" w14:textId="77777777" w:rsidR="00C926CE" w:rsidRDefault="00000000">
      <w:pPr>
        <w:pStyle w:val="FirstParagraph"/>
      </w:pPr>
      <w:r>
        <w:t>Open semantic registration may encourage: - meaningless identities - spam identities - keyword stuffing - semantic abuse - deceptive categorization</w:t>
      </w:r>
    </w:p>
    <w:p w14:paraId="6B70D520" w14:textId="77777777" w:rsidR="00C926CE" w:rsidRDefault="00000000">
      <w:pPr>
        <w:pStyle w:val="BodyText"/>
      </w:pPr>
      <w:r>
        <w:t>SIP providers and resolvers may require: - semantic quality policies - moderation systems - trust-based ranking - anti-spam heuristics - abuse penalties</w:t>
      </w:r>
    </w:p>
    <w:p w14:paraId="62AD1DD7" w14:textId="77777777" w:rsidR="00C926CE" w:rsidRDefault="00000000">
      <w:pPr>
        <w:pStyle w:val="Heading2"/>
      </w:pPr>
      <w:bookmarkStart w:id="97" w:name="privacy-concerns"/>
      <w:bookmarkEnd w:id="96"/>
      <w:r>
        <w:t>Privacy Concerns</w:t>
      </w:r>
    </w:p>
    <w:p w14:paraId="265EACA1" w14:textId="77777777" w:rsidR="00C926CE" w:rsidRDefault="00000000">
      <w:pPr>
        <w:pStyle w:val="FirstParagraph"/>
      </w:pPr>
      <w:r>
        <w:t>Resolvers may learn: - browsing intent - semantic interests - organizational relationships - navigation behavior - discovery preferences</w:t>
      </w:r>
    </w:p>
    <w:p w14:paraId="19116911" w14:textId="77777777" w:rsidR="00C926CE" w:rsidRDefault="00000000">
      <w:pPr>
        <w:pStyle w:val="BodyText"/>
      </w:pPr>
      <w:r>
        <w:t>SIP therefore requires consideration of: - private resolution - encrypted queries - local caching - anonymous resolution - resolver minimization - privacy-preserving federation</w:t>
      </w:r>
    </w:p>
    <w:p w14:paraId="4BF87D14" w14:textId="77777777" w:rsidR="00C926CE" w:rsidRDefault="00000000">
      <w:pPr>
        <w:pStyle w:val="Heading2"/>
      </w:pPr>
      <w:bookmarkStart w:id="98" w:name="ai-hallucination-risk"/>
      <w:bookmarkEnd w:id="97"/>
      <w:r>
        <w:t>AI Hallucination Risk</w:t>
      </w:r>
    </w:p>
    <w:p w14:paraId="16E3422F" w14:textId="77777777" w:rsidR="00C926CE" w:rsidRDefault="00000000">
      <w:pPr>
        <w:pStyle w:val="FirstParagraph"/>
      </w:pPr>
      <w:r>
        <w:t>AI-assisted semantic resolution introduces the possibility of: - incorrect inference - hallucinated destinations - false semantic relationships - incorrect routing</w:t>
      </w:r>
    </w:p>
    <w:p w14:paraId="276EB75A" w14:textId="77777777" w:rsidR="00C926CE" w:rsidRDefault="00000000">
      <w:pPr>
        <w:pStyle w:val="BodyText"/>
      </w:pPr>
      <w:r>
        <w:t>SIP therefore distinguishes between: - authoritative verified mappings - AI-assisted suggestions - semantic inference - discovery recommendations</w:t>
      </w:r>
    </w:p>
    <w:p w14:paraId="5D7CCCF6" w14:textId="77777777" w:rsidR="00C926CE" w:rsidRDefault="00000000">
      <w:pPr>
        <w:pStyle w:val="BodyText"/>
      </w:pPr>
      <w:r>
        <w:t>AI systems may assist with ranking and discovery, but verified mappings remain authoritative.</w:t>
      </w:r>
    </w:p>
    <w:p w14:paraId="17CFEE55" w14:textId="77777777" w:rsidR="00C926CE" w:rsidRDefault="00000000">
      <w:pPr>
        <w:pStyle w:val="Heading2"/>
      </w:pPr>
      <w:bookmarkStart w:id="99" w:name="competing-and-related-systems"/>
      <w:bookmarkEnd w:id="98"/>
      <w:r>
        <w:lastRenderedPageBreak/>
        <w:t>Competing and Related Systems</w:t>
      </w:r>
    </w:p>
    <w:p w14:paraId="1EF6FB1D" w14:textId="77777777" w:rsidR="00C926CE" w:rsidRDefault="00000000">
      <w:pPr>
        <w:pStyle w:val="FirstParagraph"/>
      </w:pPr>
      <w:r>
        <w:t>SIP overlaps conceptually with several existing technologies and standards including: - DNS - search engines - ActivityPub - Mastodon federation - ENS (Ethereum Name Service) - Handshake - Namecoin - package manager namespaces - knowledge graphs - OAuth identity systems</w:t>
      </w:r>
    </w:p>
    <w:p w14:paraId="040C3EE9" w14:textId="77777777" w:rsidR="00C926CE" w:rsidRDefault="00000000">
      <w:pPr>
        <w:pStyle w:val="BodyText"/>
      </w:pPr>
      <w:r>
        <w:t>SIP differs by focusing specifically on: - semantic identity - AI-native navigation - federated meaning resolution - consensus-driven trust - stable meaning independent of URLs - non-scarce semantic hierarchy</w:t>
      </w:r>
    </w:p>
    <w:p w14:paraId="64D62D09" w14:textId="77777777" w:rsidR="00C926CE" w:rsidRDefault="00000000">
      <w:pPr>
        <w:pStyle w:val="BodyText"/>
      </w:pPr>
      <w:r>
        <w:t>without requiring blockchain ownership models or centralized identity monopolies.</w:t>
      </w:r>
    </w:p>
    <w:p w14:paraId="078A9B8C" w14:textId="77777777" w:rsidR="00C926CE" w:rsidRDefault="00000000">
      <w:pPr>
        <w:pStyle w:val="Heading2"/>
      </w:pPr>
      <w:bookmarkStart w:id="100" w:name="governance-challenges"/>
      <w:bookmarkEnd w:id="99"/>
      <w:r>
        <w:t>Governance Challenges</w:t>
      </w:r>
    </w:p>
    <w:p w14:paraId="6B7E0533" w14:textId="77777777" w:rsidR="00C926CE" w:rsidRDefault="00000000">
      <w:pPr>
        <w:pStyle w:val="FirstParagraph"/>
      </w:pPr>
      <w:r>
        <w:t>SIP introduces governance questions including: - trusted provider policies - resolver neutrality - semantic abuse handling - identity disputes - trademark conflicts - provider interoperability - federation standards</w:t>
      </w:r>
    </w:p>
    <w:p w14:paraId="5C9A7055" w14:textId="77777777" w:rsidR="00C926CE" w:rsidRDefault="00000000">
      <w:pPr>
        <w:pStyle w:val="BodyText"/>
      </w:pPr>
      <w:r>
        <w:t>Long-term SIP governance may require: - open standards organizations - multi-stakeholder governance - interoperability requirements - transparent dispute procedures - anti-monopoly protections</w:t>
      </w:r>
    </w:p>
    <w:p w14:paraId="2BD461FE" w14:textId="77777777" w:rsidR="00C926CE" w:rsidRDefault="00000000">
      <w:pPr>
        <w:pStyle w:val="Heading2"/>
      </w:pPr>
      <w:bookmarkStart w:id="101" w:name="trademark-and-identity-conflicts"/>
      <w:bookmarkEnd w:id="100"/>
      <w:r>
        <w:t>Trademark and Identity Conflicts</w:t>
      </w:r>
    </w:p>
    <w:p w14:paraId="0DC02372" w14:textId="77777777" w:rsidR="00C926CE" w:rsidRDefault="00000000">
      <w:pPr>
        <w:pStyle w:val="FirstParagraph"/>
      </w:pPr>
      <w:r>
        <w:t>Conflicts may arise involving: - @apple.devices - @google.search - @microsoft.cloud</w:t>
      </w:r>
    </w:p>
    <w:p w14:paraId="1F1C7B8C" w14:textId="77777777" w:rsidR="00C926CE" w:rsidRDefault="00000000">
      <w:pPr>
        <w:pStyle w:val="BodyText"/>
      </w:pPr>
      <w:r>
        <w:t>SIP therefore requires: - identity dispute frameworks - trademark handling procedures - organization verification - provider-level moderation - transparent appeal processes</w:t>
      </w:r>
    </w:p>
    <w:p w14:paraId="22BC6701" w14:textId="77777777" w:rsidR="00C926CE" w:rsidRDefault="00000000">
      <w:pPr>
        <w:pStyle w:val="Heading2"/>
      </w:pPr>
      <w:bookmarkStart w:id="102" w:name="performance-and-scalability"/>
      <w:bookmarkEnd w:id="101"/>
      <w:r>
        <w:t>Performance and Scalability</w:t>
      </w:r>
    </w:p>
    <w:p w14:paraId="30C84D3B" w14:textId="77777777" w:rsidR="00C926CE" w:rsidRDefault="00000000">
      <w:pPr>
        <w:pStyle w:val="FirstParagraph"/>
      </w:pPr>
      <w:r>
        <w:t>Federated semantic resolution may create: - high query volumes - provider synchronization complexity - latency concerns - distributed caching challenges</w:t>
      </w:r>
    </w:p>
    <w:p w14:paraId="0F47AF4C" w14:textId="77777777" w:rsidR="00C926CE" w:rsidRDefault="00000000">
      <w:pPr>
        <w:pStyle w:val="BodyText"/>
      </w:pPr>
      <w:r>
        <w:t>SIP therefore requires: - edge caching - resolver optimization - federation indexing - distributed metadata synchronization - scalable reputation systems</w:t>
      </w:r>
    </w:p>
    <w:p w14:paraId="4C1CA870" w14:textId="77777777" w:rsidR="00C926CE" w:rsidRDefault="00000000">
      <w:pPr>
        <w:pStyle w:val="Heading2"/>
      </w:pPr>
      <w:bookmarkStart w:id="103" w:name="open-questions"/>
      <w:bookmarkEnd w:id="102"/>
      <w:r>
        <w:t>Open Questions</w:t>
      </w:r>
    </w:p>
    <w:p w14:paraId="0276A283" w14:textId="77777777" w:rsidR="00C926CE" w:rsidRDefault="00000000">
      <w:pPr>
        <w:pStyle w:val="FirstParagraph"/>
      </w:pPr>
      <w:r>
        <w:t>Several long-term questions remain intentionally open for ecosystem evolution: - How should resolver neutrality be standardized? - How should provider reputation be calculated? - What governance body should oversee SIP standards? - How should semantic abuse be moderated? - How should privacy-preserving resolution operate? - How should semantic ranking transparency be handled? - How should enterprise and institutional verification evolve?</w:t>
      </w:r>
    </w:p>
    <w:p w14:paraId="1C453C8E" w14:textId="77777777" w:rsidR="00C926CE" w:rsidRDefault="00000000">
      <w:pPr>
        <w:pStyle w:val="BodyText"/>
      </w:pPr>
      <w:r>
        <w:t>SIP intentionally treats these areas as ongoing ecosystem and standards challenges rather than assuming all issues are permanently solved in the initial protocol design.</w:t>
      </w:r>
    </w:p>
    <w:p w14:paraId="2730D993" w14:textId="77777777" w:rsidR="00C926CE" w:rsidRDefault="00000000">
      <w:pPr>
        <w:pStyle w:val="Heading1"/>
      </w:pPr>
      <w:bookmarkStart w:id="104" w:name="X30a9c0753e80226171e7675e87dabf15c402cac"/>
      <w:bookmarkEnd w:id="92"/>
      <w:bookmarkEnd w:id="103"/>
      <w:r>
        <w:lastRenderedPageBreak/>
        <w:t>AI-Mediated Semantic Resolution and Persistent Semantic Favorites</w:t>
      </w:r>
    </w:p>
    <w:p w14:paraId="1817998C" w14:textId="77777777" w:rsidR="00C926CE" w:rsidRDefault="00000000">
      <w:pPr>
        <w:pStyle w:val="FirstParagraph"/>
      </w:pPr>
      <w:r>
        <w:t>SIP recognizes that many users may never manually type semantic identities directly.</w:t>
      </w:r>
    </w:p>
    <w:p w14:paraId="5C6A4BBA" w14:textId="77777777" w:rsidR="00C926CE" w:rsidRDefault="00000000">
      <w:pPr>
        <w:pStyle w:val="BodyText"/>
      </w:pPr>
      <w:r>
        <w:t>Instead, AI systems, browsers, applications, and semantic resolvers may generate SIP identity candidates automatically in response to natural language intent.</w:t>
      </w:r>
    </w:p>
    <w:p w14:paraId="74E7FD6D" w14:textId="77777777" w:rsidR="00C926CE" w:rsidRDefault="00000000">
      <w:pPr>
        <w:pStyle w:val="BodyText"/>
      </w:pPr>
      <w:r>
        <w:t>Example:</w:t>
      </w:r>
    </w:p>
    <w:p w14:paraId="02F23D28" w14:textId="77777777" w:rsidR="00C926CE" w:rsidRDefault="00000000">
      <w:pPr>
        <w:pStyle w:val="BodyText"/>
      </w:pPr>
      <w:r>
        <w:t>User request:</w:t>
      </w:r>
    </w:p>
    <w:p w14:paraId="2220D311" w14:textId="77777777" w:rsidR="00C926CE" w:rsidRDefault="00000000">
      <w:pPr>
        <w:pStyle w:val="BodyText"/>
      </w:pPr>
      <w:r>
        <w:t>Find me a reliable cloud computing platform.</w:t>
      </w:r>
    </w:p>
    <w:p w14:paraId="604DFB1C" w14:textId="77777777" w:rsidR="00C926CE" w:rsidRDefault="00000000">
      <w:pPr>
        <w:pStyle w:val="BodyText"/>
      </w:pPr>
      <w:r>
        <w:t>AI-generated semantic candidates:</w:t>
      </w:r>
    </w:p>
    <w:p w14:paraId="2AA73A0A" w14:textId="77777777" w:rsidR="00C926CE" w:rsidRDefault="00000000">
      <w:pPr>
        <w:pStyle w:val="BodyText"/>
      </w:pPr>
      <w:r>
        <w:t>@amazon.cloud.aws</w:t>
      </w:r>
      <w:r>
        <w:br/>
        <w:t>@microsoft.cloud.azure</w:t>
      </w:r>
      <w:r>
        <w:br/>
        <w:t>@google.cloud.platform</w:t>
      </w:r>
      <w:r>
        <w:br/>
        <w:t>@oracle.cloud.infrastructure</w:t>
      </w:r>
    </w:p>
    <w:p w14:paraId="6C6A5571" w14:textId="77777777" w:rsidR="00C926CE" w:rsidRDefault="00000000">
      <w:pPr>
        <w:pStyle w:val="BodyText"/>
      </w:pPr>
      <w:r>
        <w:t>Resolvers and AI systems may then: - rank semantic candidates - evaluate trust and reputation - infer contextual relevance - explain recommendations - ask disambiguation questions</w:t>
      </w:r>
    </w:p>
    <w:p w14:paraId="465CB8A7" w14:textId="77777777" w:rsidR="00C926CE" w:rsidRDefault="00000000">
      <w:pPr>
        <w:pStyle w:val="BodyText"/>
      </w:pPr>
      <w:r>
        <w:t>This allows SIP to function as an AI-native semantic identity layer rather than merely a manual address-entry system.</w:t>
      </w:r>
    </w:p>
    <w:p w14:paraId="6E24A805" w14:textId="77777777" w:rsidR="00C926CE" w:rsidRDefault="00000000">
      <w:pPr>
        <w:pStyle w:val="Heading2"/>
      </w:pPr>
      <w:bookmarkStart w:id="105" w:name="X01cb1d819e6a577577528cf5fff7204fd303ab7"/>
      <w:r>
        <w:t>Semantic Favorites and Persistent Semantic Identity Memory</w:t>
      </w:r>
    </w:p>
    <w:p w14:paraId="0F4EC15A" w14:textId="77777777" w:rsidR="00C926CE" w:rsidRDefault="00000000">
      <w:pPr>
        <w:pStyle w:val="FirstParagraph"/>
      </w:pPr>
      <w:r>
        <w:t>Once users identify preferred semantic identities, browsers, AI systems, applications, and operating systems may allow users to save semantic identities as persistent favorites.</w:t>
      </w:r>
    </w:p>
    <w:p w14:paraId="5B5C6526" w14:textId="77777777" w:rsidR="00C926CE" w:rsidRDefault="00000000">
      <w:pPr>
        <w:pStyle w:val="BodyText"/>
      </w:pPr>
      <w:r>
        <w:t>Examples:</w:t>
      </w:r>
    </w:p>
    <w:p w14:paraId="02A13947" w14:textId="77777777" w:rsidR="00C926CE" w:rsidRDefault="00000000">
      <w:pPr>
        <w:pStyle w:val="BodyText"/>
      </w:pPr>
      <w:r>
        <w:t>Favorite:</w:t>
      </w:r>
      <w:r>
        <w:br/>
        <w:t>@amazon.cloud.aws</w:t>
      </w:r>
    </w:p>
    <w:p w14:paraId="7E1EFD6E" w14:textId="77777777" w:rsidR="00C926CE" w:rsidRDefault="00000000">
      <w:pPr>
        <w:pStyle w:val="BodyText"/>
      </w:pPr>
      <w:r>
        <w:t>This allows future requests such as:</w:t>
      </w:r>
    </w:p>
    <w:p w14:paraId="05ED5E5A" w14:textId="77777777" w:rsidR="00C926CE" w:rsidRDefault="00000000">
      <w:pPr>
        <w:pStyle w:val="BodyText"/>
      </w:pPr>
      <w:r>
        <w:t>Open my favorite cloud platform.</w:t>
      </w:r>
    </w:p>
    <w:p w14:paraId="7E4950C6" w14:textId="77777777" w:rsidR="00C926CE" w:rsidRDefault="00000000">
      <w:pPr>
        <w:pStyle w:val="BodyText"/>
      </w:pPr>
      <w:r>
        <w:t>or:</w:t>
      </w:r>
    </w:p>
    <w:p w14:paraId="5DACB0F7" w14:textId="77777777" w:rsidR="00C926CE" w:rsidRDefault="00000000">
      <w:pPr>
        <w:pStyle w:val="BodyText"/>
      </w:pPr>
      <w:r>
        <w:t>Open AWS.</w:t>
      </w:r>
    </w:p>
    <w:p w14:paraId="450DE971" w14:textId="77777777" w:rsidR="00C926CE" w:rsidRDefault="00000000">
      <w:pPr>
        <w:pStyle w:val="BodyText"/>
      </w:pPr>
      <w:r>
        <w:t>to resolve using: - personal semantic preferences - user trust history - semantic favorites - local semantic memory - AI personalization</w:t>
      </w:r>
    </w:p>
    <w:p w14:paraId="41C17B9A" w14:textId="77777777" w:rsidR="00C926CE" w:rsidRDefault="00000000">
      <w:pPr>
        <w:pStyle w:val="Heading2"/>
      </w:pPr>
      <w:bookmarkStart w:id="106" w:name="browser-and-ai-semantic-memory"/>
      <w:bookmarkEnd w:id="105"/>
      <w:r>
        <w:t>Browser and AI Semantic Memory</w:t>
      </w:r>
    </w:p>
    <w:p w14:paraId="36AF9DD6" w14:textId="77777777" w:rsidR="00C926CE" w:rsidRDefault="00000000">
      <w:pPr>
        <w:pStyle w:val="FirstParagraph"/>
      </w:pPr>
      <w:r>
        <w:t>Future semantic-aware systems may maintain:</w:t>
      </w:r>
    </w:p>
    <w:p w14:paraId="0A46DAE2" w14:textId="77777777" w:rsidR="00C926CE" w:rsidRDefault="00000000">
      <w:pPr>
        <w:pStyle w:val="Compact"/>
        <w:numPr>
          <w:ilvl w:val="0"/>
          <w:numId w:val="91"/>
        </w:numPr>
      </w:pPr>
      <w:r>
        <w:lastRenderedPageBreak/>
        <w:t>semantic favorites</w:t>
      </w:r>
    </w:p>
    <w:p w14:paraId="5B47D628" w14:textId="77777777" w:rsidR="00C926CE" w:rsidRDefault="00000000">
      <w:pPr>
        <w:pStyle w:val="Compact"/>
        <w:numPr>
          <w:ilvl w:val="0"/>
          <w:numId w:val="91"/>
        </w:numPr>
      </w:pPr>
      <w:r>
        <w:t>semantic bookmarks</w:t>
      </w:r>
    </w:p>
    <w:p w14:paraId="6DEFB65D" w14:textId="77777777" w:rsidR="00C926CE" w:rsidRDefault="00000000">
      <w:pPr>
        <w:pStyle w:val="Compact"/>
        <w:numPr>
          <w:ilvl w:val="0"/>
          <w:numId w:val="91"/>
        </w:numPr>
      </w:pPr>
      <w:r>
        <w:t>trusted semantic identities</w:t>
      </w:r>
    </w:p>
    <w:p w14:paraId="2033F4F7" w14:textId="77777777" w:rsidR="00C926CE" w:rsidRDefault="00000000">
      <w:pPr>
        <w:pStyle w:val="Compact"/>
        <w:numPr>
          <w:ilvl w:val="0"/>
          <w:numId w:val="91"/>
        </w:numPr>
      </w:pPr>
      <w:r>
        <w:t>contextual semantic history</w:t>
      </w:r>
    </w:p>
    <w:p w14:paraId="04495FDB" w14:textId="77777777" w:rsidR="00C926CE" w:rsidRDefault="00000000">
      <w:pPr>
        <w:pStyle w:val="Compact"/>
        <w:numPr>
          <w:ilvl w:val="0"/>
          <w:numId w:val="91"/>
        </w:numPr>
      </w:pPr>
      <w:r>
        <w:t>AI-assisted semantic preferences</w:t>
      </w:r>
    </w:p>
    <w:p w14:paraId="0DEF09E9" w14:textId="77777777" w:rsidR="00C926CE" w:rsidRDefault="00000000">
      <w:pPr>
        <w:pStyle w:val="FirstParagraph"/>
      </w:pPr>
      <w:r>
        <w:t>This creates a semantic identity layer that behaves more naturally like human memory and relationships rather than requiring memorization of exact URLs or globally unique identifiers.</w:t>
      </w:r>
    </w:p>
    <w:p w14:paraId="265BEFB6" w14:textId="77777777" w:rsidR="00C926CE" w:rsidRDefault="00000000">
      <w:pPr>
        <w:pStyle w:val="Heading2"/>
      </w:pPr>
      <w:bookmarkStart w:id="107" w:name="architectural-implications-1"/>
      <w:bookmarkEnd w:id="106"/>
      <w:r>
        <w:t>Architectural Implications</w:t>
      </w:r>
    </w:p>
    <w:p w14:paraId="3007D835" w14:textId="77777777" w:rsidR="00C926CE" w:rsidRDefault="00000000">
      <w:pPr>
        <w:pStyle w:val="FirstParagraph"/>
      </w:pPr>
      <w:r>
        <w:t>This architecture further reinforces that SIP is:</w:t>
      </w:r>
    </w:p>
    <w:p w14:paraId="37FE40D9" w14:textId="77777777" w:rsidR="00C926CE" w:rsidRDefault="00000000">
      <w:pPr>
        <w:pStyle w:val="Compact"/>
        <w:numPr>
          <w:ilvl w:val="0"/>
          <w:numId w:val="92"/>
        </w:numPr>
      </w:pPr>
      <w:r>
        <w:t>AI-native</w:t>
      </w:r>
    </w:p>
    <w:p w14:paraId="300A8546" w14:textId="77777777" w:rsidR="00C926CE" w:rsidRDefault="00000000">
      <w:pPr>
        <w:pStyle w:val="Compact"/>
        <w:numPr>
          <w:ilvl w:val="0"/>
          <w:numId w:val="92"/>
        </w:numPr>
      </w:pPr>
      <w:r>
        <w:t>semantic-first</w:t>
      </w:r>
    </w:p>
    <w:p w14:paraId="1EA78A00" w14:textId="77777777" w:rsidR="00C926CE" w:rsidRDefault="00000000">
      <w:pPr>
        <w:pStyle w:val="Compact"/>
        <w:numPr>
          <w:ilvl w:val="0"/>
          <w:numId w:val="92"/>
        </w:numPr>
      </w:pPr>
      <w:r>
        <w:t>context-aware</w:t>
      </w:r>
    </w:p>
    <w:p w14:paraId="1C65E4FD" w14:textId="77777777" w:rsidR="00C926CE" w:rsidRDefault="00000000">
      <w:pPr>
        <w:pStyle w:val="Compact"/>
        <w:numPr>
          <w:ilvl w:val="0"/>
          <w:numId w:val="92"/>
        </w:numPr>
      </w:pPr>
      <w:r>
        <w:t>probabilistic rather than purely deterministic</w:t>
      </w:r>
    </w:p>
    <w:p w14:paraId="0C0E803A" w14:textId="77777777" w:rsidR="00C926CE" w:rsidRDefault="00000000">
      <w:pPr>
        <w:pStyle w:val="Compact"/>
        <w:numPr>
          <w:ilvl w:val="0"/>
          <w:numId w:val="92"/>
        </w:numPr>
      </w:pPr>
      <w:r>
        <w:t>meaning-oriented rather than location-oriented</w:t>
      </w:r>
    </w:p>
    <w:p w14:paraId="2359DB08" w14:textId="77777777" w:rsidR="00C926CE" w:rsidRDefault="00000000">
      <w:pPr>
        <w:pStyle w:val="FirstParagraph"/>
      </w:pPr>
      <w:r>
        <w:t>SIP therefore functions both as:</w:t>
      </w:r>
    </w:p>
    <w:p w14:paraId="493490F5" w14:textId="77777777" w:rsidR="00C926CE" w:rsidRDefault="00000000">
      <w:pPr>
        <w:pStyle w:val="Compact"/>
        <w:numPr>
          <w:ilvl w:val="0"/>
          <w:numId w:val="93"/>
        </w:numPr>
      </w:pPr>
      <w:r>
        <w:t>a semantic identity system and:</w:t>
      </w:r>
    </w:p>
    <w:p w14:paraId="00A9D2B0" w14:textId="77777777" w:rsidR="00C926CE" w:rsidRDefault="00000000">
      <w:pPr>
        <w:pStyle w:val="Compact"/>
        <w:numPr>
          <w:ilvl w:val="0"/>
          <w:numId w:val="93"/>
        </w:numPr>
      </w:pPr>
      <w:r>
        <w:t>an AI-readable semantic knowledge and navigation layer.</w:t>
      </w:r>
    </w:p>
    <w:p w14:paraId="0E044896" w14:textId="77777777" w:rsidR="00C926CE" w:rsidRDefault="00000000">
      <w:pPr>
        <w:pStyle w:val="Heading2"/>
      </w:pPr>
      <w:bookmarkStart w:id="108" w:name="relationship-to-traditional-bookmarks"/>
      <w:bookmarkEnd w:id="107"/>
      <w:r>
        <w:t>Relationship To Traditional Bookmarks</w:t>
      </w:r>
    </w:p>
    <w:p w14:paraId="55616122" w14:textId="77777777" w:rsidR="00C926CE" w:rsidRDefault="00000000">
      <w:pPr>
        <w:pStyle w:val="FirstParagraph"/>
      </w:pPr>
      <w:r>
        <w:t>Traditional bookmarks save transport locations such as URLs.</w:t>
      </w:r>
    </w:p>
    <w:p w14:paraId="13D83500" w14:textId="77777777" w:rsidR="00C926CE" w:rsidRDefault="00000000">
      <w:pPr>
        <w:pStyle w:val="BodyText"/>
      </w:pPr>
      <w:r>
        <w:t>SIP semantic favorites instead save:</w:t>
      </w:r>
    </w:p>
    <w:p w14:paraId="6876027C" w14:textId="77777777" w:rsidR="00C926CE" w:rsidRDefault="00000000">
      <w:pPr>
        <w:pStyle w:val="Compact"/>
        <w:numPr>
          <w:ilvl w:val="0"/>
          <w:numId w:val="94"/>
        </w:numPr>
      </w:pPr>
      <w:r>
        <w:t>semantic meaning</w:t>
      </w:r>
    </w:p>
    <w:p w14:paraId="124A45D0" w14:textId="77777777" w:rsidR="00C926CE" w:rsidRDefault="00000000">
      <w:pPr>
        <w:pStyle w:val="Compact"/>
        <w:numPr>
          <w:ilvl w:val="0"/>
          <w:numId w:val="94"/>
        </w:numPr>
      </w:pPr>
      <w:r>
        <w:t>contextual identity</w:t>
      </w:r>
    </w:p>
    <w:p w14:paraId="4664EC38" w14:textId="77777777" w:rsidR="00C926CE" w:rsidRDefault="00000000">
      <w:pPr>
        <w:pStyle w:val="Compact"/>
        <w:numPr>
          <w:ilvl w:val="0"/>
          <w:numId w:val="94"/>
        </w:numPr>
      </w:pPr>
      <w:r>
        <w:t>trusted semantic relationships</w:t>
      </w:r>
    </w:p>
    <w:p w14:paraId="28C6E7E7" w14:textId="77777777" w:rsidR="00C926CE" w:rsidRDefault="00000000">
      <w:pPr>
        <w:pStyle w:val="FirstParagraph"/>
      </w:pPr>
      <w:r>
        <w:t>This allows semantic favorites to remain stable even when: - URLs change - applications migrate - infrastructure changes - SPA routes evolve - transport mechanisms change</w:t>
      </w:r>
    </w:p>
    <w:p w14:paraId="71BB4E4D" w14:textId="77777777" w:rsidR="00C926CE" w:rsidRDefault="00000000">
      <w:pPr>
        <w:pStyle w:val="BodyText"/>
      </w:pPr>
      <w:r>
        <w:t>while still preserving the user’s semantic intent and trusted destination preferences.</w:t>
      </w:r>
    </w:p>
    <w:p w14:paraId="39B7C175" w14:textId="77777777" w:rsidR="00C926CE" w:rsidRDefault="00000000">
      <w:pPr>
        <w:pStyle w:val="Heading1"/>
      </w:pPr>
      <w:bookmarkStart w:id="109" w:name="X694c211ef8a450512f060bb7f6280eca67812a5"/>
      <w:bookmarkEnd w:id="104"/>
      <w:bookmarkEnd w:id="108"/>
      <w:r>
        <w:t>Semantic Aliasing and Multi-Path Identity</w:t>
      </w:r>
    </w:p>
    <w:p w14:paraId="5985651E" w14:textId="77777777" w:rsidR="00C926CE" w:rsidRDefault="00000000">
      <w:pPr>
        <w:pStyle w:val="FirstParagraph"/>
      </w:pPr>
      <w:r>
        <w:t>SIP recognizes that human semantic organization is not rigid, singular, or universally hierarchical.</w:t>
      </w:r>
    </w:p>
    <w:p w14:paraId="6D8511E7" w14:textId="77777777" w:rsidR="00C926CE" w:rsidRDefault="00000000">
      <w:pPr>
        <w:pStyle w:val="BodyText"/>
      </w:pPr>
      <w:r>
        <w:t>The same resource may validly belong to multiple semantic pathways depending on: - culture - terminology - context - geography - cuisine style - user intent - organizational preference - AI semantic interpretation</w:t>
      </w:r>
    </w:p>
    <w:p w14:paraId="250CBB3D" w14:textId="77777777" w:rsidR="00C926CE" w:rsidRDefault="00000000">
      <w:pPr>
        <w:pStyle w:val="BodyText"/>
      </w:pPr>
      <w:r>
        <w:lastRenderedPageBreak/>
        <w:t>SIP therefore supports semantic aliasing and multi-path semantic identity relationships.</w:t>
      </w:r>
    </w:p>
    <w:p w14:paraId="7477D16C" w14:textId="77777777" w:rsidR="00C926CE" w:rsidRDefault="00000000">
      <w:pPr>
        <w:pStyle w:val="Heading2"/>
      </w:pPr>
      <w:bookmarkStart w:id="110" w:name="X8171444b2a0409be0ae1b33e156744b6d21f161"/>
      <w:r>
        <w:t>Example - Apollo 11 Knowledge Semantic Aliases</w:t>
      </w:r>
    </w:p>
    <w:p w14:paraId="33AA1A44" w14:textId="77777777" w:rsidR="00C926CE" w:rsidRDefault="00000000">
      <w:pPr>
        <w:pStyle w:val="FirstParagraph"/>
      </w:pPr>
      <w:r>
        <w:t>A single Wikipedia article about Apollo 11 may validly exist under multiple semantic identities such as:</w:t>
      </w:r>
    </w:p>
    <w:p w14:paraId="1FBE6A43" w14:textId="77777777" w:rsidR="00C926CE" w:rsidRDefault="00000000">
      <w:pPr>
        <w:pStyle w:val="BodyText"/>
      </w:pPr>
      <w:r>
        <w:t>@wikipedia.history.space.apollo11</w:t>
      </w:r>
      <w:r>
        <w:br/>
        <w:t>@wikipedia.knowledge.apollo11</w:t>
      </w:r>
      <w:r>
        <w:br/>
        <w:t>@wikipedia.science.space.apollo11</w:t>
      </w:r>
      <w:r>
        <w:br/>
        <w:t>@wikipedia.education.space.apollo11</w:t>
      </w:r>
      <w:r>
        <w:br/>
        <w:t>@wikipedia.astronomy.moon.apollo11</w:t>
      </w:r>
    </w:p>
    <w:p w14:paraId="66FF51B9" w14:textId="77777777" w:rsidR="00C926CE" w:rsidRDefault="00000000">
      <w:pPr>
        <w:pStyle w:val="BodyText"/>
      </w:pPr>
      <w:r>
        <w:t>while all mapping to the same underlying semantic resource and destination.</w:t>
      </w:r>
    </w:p>
    <w:p w14:paraId="6BEF07B0" w14:textId="77777777" w:rsidR="00C926CE" w:rsidRDefault="00000000">
      <w:pPr>
        <w:pStyle w:val="BodyText"/>
      </w:pPr>
      <w:r>
        <w:t>For example:</w:t>
      </w:r>
    </w:p>
    <w:p w14:paraId="4C06D0D7" w14:textId="77777777" w:rsidR="00C926CE" w:rsidRDefault="00000000">
      <w:pPr>
        <w:pStyle w:val="BodyText"/>
      </w:pPr>
      <w:r>
        <w:t>https://en.wikipedia.org/wiki/Apollo_11</w:t>
      </w:r>
    </w:p>
    <w:p w14:paraId="3C86A325" w14:textId="77777777" w:rsidR="00C926CE" w:rsidRDefault="00000000">
      <w:pPr>
        <w:pStyle w:val="BodyText"/>
      </w:pPr>
      <w:r>
        <w:t>This is not considered a conflict within SIP.</w:t>
      </w:r>
    </w:p>
    <w:p w14:paraId="142D9085" w14:textId="77777777" w:rsidR="00C926CE" w:rsidRDefault="00000000">
      <w:pPr>
        <w:pStyle w:val="BodyText"/>
      </w:pPr>
      <w:r>
        <w:t>Instead, these represent multiple valid semantic pathways to the same semantic object.</w:t>
      </w:r>
    </w:p>
    <w:p w14:paraId="330DFC22" w14:textId="77777777" w:rsidR="00C926CE" w:rsidRDefault="00000000">
      <w:pPr>
        <w:pStyle w:val="Heading2"/>
      </w:pPr>
      <w:bookmarkStart w:id="111" w:name="X2713bbe6c0aaa7fa0f91baf086af11543cfd2c3"/>
      <w:bookmarkEnd w:id="110"/>
      <w:r>
        <w:t>Canonical Identities and Semantic Aliases</w:t>
      </w:r>
    </w:p>
    <w:p w14:paraId="3A8E7892" w14:textId="77777777" w:rsidR="00C926CE" w:rsidRDefault="00000000">
      <w:pPr>
        <w:pStyle w:val="FirstParagraph"/>
      </w:pPr>
      <w:r>
        <w:t>SIP resources may define:</w:t>
      </w:r>
    </w:p>
    <w:p w14:paraId="06B4592D" w14:textId="77777777" w:rsidR="00C926CE" w:rsidRDefault="00000000">
      <w:pPr>
        <w:pStyle w:val="Compact"/>
        <w:numPr>
          <w:ilvl w:val="0"/>
          <w:numId w:val="95"/>
        </w:numPr>
      </w:pPr>
      <w:r>
        <w:t>canonical semantic identities</w:t>
      </w:r>
    </w:p>
    <w:p w14:paraId="4FCDC88C" w14:textId="77777777" w:rsidR="00C926CE" w:rsidRDefault="00000000">
      <w:pPr>
        <w:pStyle w:val="Compact"/>
        <w:numPr>
          <w:ilvl w:val="0"/>
          <w:numId w:val="95"/>
        </w:numPr>
      </w:pPr>
      <w:r>
        <w:t>semantic aliases</w:t>
      </w:r>
    </w:p>
    <w:p w14:paraId="24937B5A" w14:textId="77777777" w:rsidR="00C926CE" w:rsidRDefault="00000000">
      <w:pPr>
        <w:pStyle w:val="Compact"/>
        <w:numPr>
          <w:ilvl w:val="0"/>
          <w:numId w:val="95"/>
        </w:numPr>
      </w:pPr>
      <w:r>
        <w:t>contextual semantic aliases</w:t>
      </w:r>
    </w:p>
    <w:p w14:paraId="48EFF307" w14:textId="77777777" w:rsidR="00C926CE" w:rsidRDefault="00000000">
      <w:pPr>
        <w:pStyle w:val="Compact"/>
        <w:numPr>
          <w:ilvl w:val="0"/>
          <w:numId w:val="95"/>
        </w:numPr>
      </w:pPr>
      <w:r>
        <w:t>AI-generated semantic associations</w:t>
      </w:r>
    </w:p>
    <w:p w14:paraId="384B2A63" w14:textId="77777777" w:rsidR="00C926CE" w:rsidRDefault="00000000">
      <w:pPr>
        <w:pStyle w:val="FirstParagraph"/>
      </w:pPr>
      <w:r>
        <w:t>Example conceptual model:</w:t>
      </w:r>
    </w:p>
    <w:p w14:paraId="36A5DF73" w14:textId="77777777" w:rsidR="00C926CE" w:rsidRDefault="00000000">
      <w:pPr>
        <w:pStyle w:val="BodyText"/>
      </w:pPr>
      <w:r>
        <w:t>{</w:t>
      </w:r>
      <w:r>
        <w:br/>
        <w:t>“canonical”: “@wikipedia.knowledge.apollo11”,</w:t>
      </w:r>
      <w:r>
        <w:br/>
        <w:t>“aliases”: [</w:t>
      </w:r>
      <w:r>
        <w:br/>
        <w:t>“@wikipedia.history.space.apollo11”,</w:t>
      </w:r>
      <w:r>
        <w:br/>
        <w:t>“@wikipedia.space.apollo11”,</w:t>
      </w:r>
      <w:r>
        <w:br/>
        <w:t>“@wikipedia.astronomy.moon.apollo11”</w:t>
      </w:r>
      <w:r>
        <w:br/>
        <w:t>]</w:t>
      </w:r>
      <w:r>
        <w:br/>
        <w:t>}</w:t>
      </w:r>
    </w:p>
    <w:p w14:paraId="1479FD32" w14:textId="77777777" w:rsidR="00C926CE" w:rsidRDefault="00000000">
      <w:pPr>
        <w:pStyle w:val="Heading2"/>
      </w:pPr>
      <w:bookmarkStart w:id="112" w:name="semantic-pathways-vs-strict-taxonomy"/>
      <w:bookmarkEnd w:id="111"/>
      <w:r>
        <w:t>Semantic Pathways vs Strict Taxonomy</w:t>
      </w:r>
    </w:p>
    <w:p w14:paraId="26F32668" w14:textId="77777777" w:rsidR="00C926CE" w:rsidRDefault="00000000">
      <w:pPr>
        <w:pStyle w:val="FirstParagraph"/>
      </w:pPr>
      <w:r>
        <w:t>SIP intentionally avoids rigid taxonomy requirements.</w:t>
      </w:r>
    </w:p>
    <w:p w14:paraId="591522F2" w14:textId="77777777" w:rsidR="00C926CE" w:rsidRDefault="00000000">
      <w:pPr>
        <w:pStyle w:val="BodyText"/>
      </w:pPr>
      <w:r>
        <w:t>Semantic hierarchy within SIP represents:</w:t>
      </w:r>
    </w:p>
    <w:p w14:paraId="1AEA7C7A" w14:textId="77777777" w:rsidR="00C926CE" w:rsidRDefault="00000000">
      <w:pPr>
        <w:pStyle w:val="Compact"/>
        <w:numPr>
          <w:ilvl w:val="0"/>
          <w:numId w:val="96"/>
        </w:numPr>
      </w:pPr>
      <w:r>
        <w:t>contextual meaning pathways rather than:</w:t>
      </w:r>
    </w:p>
    <w:p w14:paraId="30B610A4" w14:textId="77777777" w:rsidR="00C926CE" w:rsidRDefault="00000000">
      <w:pPr>
        <w:pStyle w:val="Compact"/>
        <w:numPr>
          <w:ilvl w:val="0"/>
          <w:numId w:val="96"/>
        </w:numPr>
      </w:pPr>
      <w:r>
        <w:lastRenderedPageBreak/>
        <w:t>strict ownership trees or:</w:t>
      </w:r>
    </w:p>
    <w:p w14:paraId="53A91F85" w14:textId="77777777" w:rsidR="00C926CE" w:rsidRDefault="00000000">
      <w:pPr>
        <w:pStyle w:val="Compact"/>
        <w:numPr>
          <w:ilvl w:val="0"/>
          <w:numId w:val="96"/>
        </w:numPr>
      </w:pPr>
      <w:r>
        <w:t>rigid classification systems</w:t>
      </w:r>
    </w:p>
    <w:p w14:paraId="1A2B1726" w14:textId="77777777" w:rsidR="00C926CE" w:rsidRDefault="00000000">
      <w:pPr>
        <w:pStyle w:val="FirstParagraph"/>
      </w:pPr>
      <w:r>
        <w:t>This allows SIP to more naturally model: - human language - semantic relationships - overlapping categories - contextual discovery - AI semantic reasoning</w:t>
      </w:r>
    </w:p>
    <w:p w14:paraId="0223BA84" w14:textId="77777777" w:rsidR="00C926CE" w:rsidRDefault="00000000">
      <w:pPr>
        <w:pStyle w:val="Heading2"/>
      </w:pPr>
      <w:bookmarkStart w:id="113" w:name="ai-assisted-semantic-enrichment"/>
      <w:bookmarkEnd w:id="112"/>
      <w:r>
        <w:t>AI-Assisted Semantic Enrichment</w:t>
      </w:r>
    </w:p>
    <w:p w14:paraId="2FB705CA" w14:textId="77777777" w:rsidR="00C926CE" w:rsidRDefault="00000000">
      <w:pPr>
        <w:pStyle w:val="FirstParagraph"/>
      </w:pPr>
      <w:r>
        <w:t>AI systems may assist with semantic enrichment by suggesting additional semantic aliases based on:</w:t>
      </w:r>
    </w:p>
    <w:p w14:paraId="1B65D3D4" w14:textId="77777777" w:rsidR="00C926CE" w:rsidRDefault="00000000">
      <w:pPr>
        <w:pStyle w:val="Compact"/>
        <w:numPr>
          <w:ilvl w:val="0"/>
          <w:numId w:val="97"/>
        </w:numPr>
      </w:pPr>
      <w:r>
        <w:t>content analysis</w:t>
      </w:r>
    </w:p>
    <w:p w14:paraId="2C7C3466" w14:textId="77777777" w:rsidR="00C926CE" w:rsidRDefault="00000000">
      <w:pPr>
        <w:pStyle w:val="Compact"/>
        <w:numPr>
          <w:ilvl w:val="0"/>
          <w:numId w:val="97"/>
        </w:numPr>
      </w:pPr>
      <w:r>
        <w:t>topic analysis</w:t>
      </w:r>
    </w:p>
    <w:p w14:paraId="33F2F25D" w14:textId="77777777" w:rsidR="00C926CE" w:rsidRDefault="00000000">
      <w:pPr>
        <w:pStyle w:val="Compact"/>
        <w:numPr>
          <w:ilvl w:val="0"/>
          <w:numId w:val="97"/>
        </w:numPr>
      </w:pPr>
      <w:r>
        <w:t>subject matter</w:t>
      </w:r>
    </w:p>
    <w:p w14:paraId="0A48B44D" w14:textId="77777777" w:rsidR="00C926CE" w:rsidRDefault="00000000">
      <w:pPr>
        <w:pStyle w:val="Compact"/>
        <w:numPr>
          <w:ilvl w:val="0"/>
          <w:numId w:val="97"/>
        </w:numPr>
      </w:pPr>
      <w:r>
        <w:t>geography</w:t>
      </w:r>
    </w:p>
    <w:p w14:paraId="2239B1A3" w14:textId="77777777" w:rsidR="00C926CE" w:rsidRDefault="00000000">
      <w:pPr>
        <w:pStyle w:val="Compact"/>
        <w:numPr>
          <w:ilvl w:val="0"/>
          <w:numId w:val="97"/>
        </w:numPr>
      </w:pPr>
      <w:r>
        <w:t>semantic similarity</w:t>
      </w:r>
    </w:p>
    <w:p w14:paraId="1A606E84" w14:textId="77777777" w:rsidR="00C926CE" w:rsidRDefault="00000000">
      <w:pPr>
        <w:pStyle w:val="Compact"/>
        <w:numPr>
          <w:ilvl w:val="0"/>
          <w:numId w:val="97"/>
        </w:numPr>
      </w:pPr>
      <w:r>
        <w:t>user behavior</w:t>
      </w:r>
    </w:p>
    <w:p w14:paraId="007C8F8E" w14:textId="77777777" w:rsidR="00C926CE" w:rsidRDefault="00000000">
      <w:pPr>
        <w:pStyle w:val="Compact"/>
        <w:numPr>
          <w:ilvl w:val="0"/>
          <w:numId w:val="97"/>
        </w:numPr>
      </w:pPr>
      <w:r>
        <w:t>contextual relationships</w:t>
      </w:r>
    </w:p>
    <w:p w14:paraId="459BE6A5" w14:textId="77777777" w:rsidR="00C926CE" w:rsidRDefault="00000000">
      <w:pPr>
        <w:pStyle w:val="FirstParagraph"/>
      </w:pPr>
      <w:r>
        <w:t>Example AI-generated suggestions:</w:t>
      </w:r>
    </w:p>
    <w:p w14:paraId="08EC1A4B" w14:textId="77777777" w:rsidR="00C926CE" w:rsidRDefault="00000000">
      <w:pPr>
        <w:pStyle w:val="BodyText"/>
      </w:pPr>
      <w:r>
        <w:t>@wikipedia.nasa.apollo11</w:t>
      </w:r>
      <w:r>
        <w:br/>
        <w:t>@wikipedia.moonlanding.apollo11</w:t>
      </w:r>
      <w:r>
        <w:br/>
        <w:t>@wikipedia.knowledge.apollo11</w:t>
      </w:r>
    </w:p>
    <w:p w14:paraId="64B95FB9" w14:textId="77777777" w:rsidR="00C926CE" w:rsidRDefault="00000000">
      <w:pPr>
        <w:pStyle w:val="BodyText"/>
      </w:pPr>
      <w:r>
        <w:t>Owners may approve, reject, or modify these semantic associations.</w:t>
      </w:r>
    </w:p>
    <w:p w14:paraId="369A2A0E" w14:textId="77777777" w:rsidR="00C926CE" w:rsidRDefault="00000000">
      <w:pPr>
        <w:pStyle w:val="Heading2"/>
      </w:pPr>
      <w:bookmarkStart w:id="114" w:name="multi-path-discovery"/>
      <w:bookmarkEnd w:id="113"/>
      <w:r>
        <w:t>Multi-Path Discovery</w:t>
      </w:r>
    </w:p>
    <w:p w14:paraId="534C1980" w14:textId="77777777" w:rsidR="00C926CE" w:rsidRDefault="00000000">
      <w:pPr>
        <w:pStyle w:val="FirstParagraph"/>
      </w:pPr>
      <w:r>
        <w:t>Users searching for:</w:t>
      </w:r>
    </w:p>
    <w:p w14:paraId="297B291B" w14:textId="77777777" w:rsidR="00C926CE" w:rsidRDefault="00000000">
      <w:pPr>
        <w:pStyle w:val="BodyText"/>
      </w:pPr>
      <w:r>
        <w:t>Apollo 11 moon landing information</w:t>
      </w:r>
    </w:p>
    <w:p w14:paraId="74E4AFF8" w14:textId="77777777" w:rsidR="00C926CE" w:rsidRDefault="00000000">
      <w:pPr>
        <w:pStyle w:val="BodyText"/>
      </w:pPr>
      <w:r>
        <w:t>may still discover:</w:t>
      </w:r>
    </w:p>
    <w:p w14:paraId="043FC205" w14:textId="77777777" w:rsidR="00C926CE" w:rsidRDefault="00000000">
      <w:pPr>
        <w:pStyle w:val="BodyText"/>
      </w:pPr>
      <w:r>
        <w:t>@wikipedia.history.space.apollo11</w:t>
      </w:r>
    </w:p>
    <w:p w14:paraId="1D02F649" w14:textId="77777777" w:rsidR="00C926CE" w:rsidRDefault="00000000">
      <w:pPr>
        <w:pStyle w:val="BodyText"/>
      </w:pPr>
      <w:r>
        <w:t>through semantic alias relationships and AI-assisted semantic graph traversal.</w:t>
      </w:r>
    </w:p>
    <w:p w14:paraId="15AF1867" w14:textId="77777777" w:rsidR="00C926CE" w:rsidRDefault="00000000">
      <w:pPr>
        <w:pStyle w:val="BodyText"/>
      </w:pPr>
      <w:r>
        <w:t>This significantly improves semantic discovery compared to rigid URL or DNS hierarchies.</w:t>
      </w:r>
    </w:p>
    <w:p w14:paraId="7947DEA3" w14:textId="77777777" w:rsidR="00C926CE" w:rsidRDefault="00000000">
      <w:pPr>
        <w:pStyle w:val="Heading2"/>
      </w:pPr>
      <w:bookmarkStart w:id="115" w:name="semantic-graph-architecture"/>
      <w:bookmarkEnd w:id="114"/>
      <w:r>
        <w:t>Semantic Graph Architecture</w:t>
      </w:r>
    </w:p>
    <w:p w14:paraId="55350E65" w14:textId="77777777" w:rsidR="00C926CE" w:rsidRDefault="00000000">
      <w:pPr>
        <w:pStyle w:val="FirstParagraph"/>
      </w:pPr>
      <w:r>
        <w:t>SIP identities therefore increasingly resemble semantic graph relationships rather than traditional filesystem-style paths.</w:t>
      </w:r>
    </w:p>
    <w:p w14:paraId="6F762A35" w14:textId="77777777" w:rsidR="00C926CE" w:rsidRDefault="00000000">
      <w:pPr>
        <w:pStyle w:val="BodyText"/>
      </w:pPr>
      <w:r>
        <w:t>This allows:</w:t>
      </w:r>
    </w:p>
    <w:p w14:paraId="233E1437" w14:textId="77777777" w:rsidR="00C926CE" w:rsidRDefault="00000000">
      <w:pPr>
        <w:pStyle w:val="Compact"/>
        <w:numPr>
          <w:ilvl w:val="0"/>
          <w:numId w:val="98"/>
        </w:numPr>
      </w:pPr>
      <w:r>
        <w:t>many-to-one semantic mappings</w:t>
      </w:r>
    </w:p>
    <w:p w14:paraId="1F9A3742" w14:textId="77777777" w:rsidR="00C926CE" w:rsidRDefault="00000000">
      <w:pPr>
        <w:pStyle w:val="Compact"/>
        <w:numPr>
          <w:ilvl w:val="0"/>
          <w:numId w:val="98"/>
        </w:numPr>
      </w:pPr>
      <w:r>
        <w:t>contextual discovery</w:t>
      </w:r>
    </w:p>
    <w:p w14:paraId="7A469812" w14:textId="77777777" w:rsidR="00C926CE" w:rsidRDefault="00000000">
      <w:pPr>
        <w:pStyle w:val="Compact"/>
        <w:numPr>
          <w:ilvl w:val="0"/>
          <w:numId w:val="98"/>
        </w:numPr>
      </w:pPr>
      <w:r>
        <w:lastRenderedPageBreak/>
        <w:t>overlapping semantic organization</w:t>
      </w:r>
    </w:p>
    <w:p w14:paraId="0144D41E" w14:textId="77777777" w:rsidR="00C926CE" w:rsidRDefault="00000000">
      <w:pPr>
        <w:pStyle w:val="Compact"/>
        <w:numPr>
          <w:ilvl w:val="0"/>
          <w:numId w:val="98"/>
        </w:numPr>
      </w:pPr>
      <w:r>
        <w:t>AI-assisted relationship inference</w:t>
      </w:r>
    </w:p>
    <w:p w14:paraId="488A33D4" w14:textId="77777777" w:rsidR="00C926CE" w:rsidRDefault="00000000">
      <w:pPr>
        <w:pStyle w:val="Compact"/>
        <w:numPr>
          <w:ilvl w:val="0"/>
          <w:numId w:val="98"/>
        </w:numPr>
      </w:pPr>
      <w:r>
        <w:t>semantic continuity independent of URL structure</w:t>
      </w:r>
    </w:p>
    <w:p w14:paraId="78F316F1" w14:textId="77777777" w:rsidR="00C926CE" w:rsidRDefault="00000000">
      <w:pPr>
        <w:pStyle w:val="Heading2"/>
      </w:pPr>
      <w:bookmarkStart w:id="116" w:name="architectural-implications-2"/>
      <w:bookmarkEnd w:id="115"/>
      <w:r>
        <w:t>Architectural Implications</w:t>
      </w:r>
    </w:p>
    <w:p w14:paraId="20C4196F" w14:textId="77777777" w:rsidR="00C926CE" w:rsidRDefault="00000000">
      <w:pPr>
        <w:pStyle w:val="FirstParagraph"/>
      </w:pPr>
      <w:r>
        <w:t>This architecture further reinforces that SIP is:</w:t>
      </w:r>
    </w:p>
    <w:p w14:paraId="1E1070CC" w14:textId="77777777" w:rsidR="00C926CE" w:rsidRDefault="00000000">
      <w:pPr>
        <w:pStyle w:val="Compact"/>
        <w:numPr>
          <w:ilvl w:val="0"/>
          <w:numId w:val="99"/>
        </w:numPr>
      </w:pPr>
      <w:r>
        <w:t>semantic-first</w:t>
      </w:r>
    </w:p>
    <w:p w14:paraId="77C401CC" w14:textId="77777777" w:rsidR="00C926CE" w:rsidRDefault="00000000">
      <w:pPr>
        <w:pStyle w:val="Compact"/>
        <w:numPr>
          <w:ilvl w:val="0"/>
          <w:numId w:val="99"/>
        </w:numPr>
      </w:pPr>
      <w:r>
        <w:t>AI-native</w:t>
      </w:r>
    </w:p>
    <w:p w14:paraId="3585D816" w14:textId="77777777" w:rsidR="00C926CE" w:rsidRDefault="00000000">
      <w:pPr>
        <w:pStyle w:val="Compact"/>
        <w:numPr>
          <w:ilvl w:val="0"/>
          <w:numId w:val="99"/>
        </w:numPr>
      </w:pPr>
      <w:r>
        <w:t>graph-oriented</w:t>
      </w:r>
    </w:p>
    <w:p w14:paraId="6ABF89E6" w14:textId="77777777" w:rsidR="00C926CE" w:rsidRDefault="00000000">
      <w:pPr>
        <w:pStyle w:val="Compact"/>
        <w:numPr>
          <w:ilvl w:val="0"/>
          <w:numId w:val="99"/>
        </w:numPr>
      </w:pPr>
      <w:r>
        <w:t>context-aware</w:t>
      </w:r>
    </w:p>
    <w:p w14:paraId="511A2873" w14:textId="77777777" w:rsidR="00C926CE" w:rsidRDefault="00000000">
      <w:pPr>
        <w:pStyle w:val="Compact"/>
        <w:numPr>
          <w:ilvl w:val="0"/>
          <w:numId w:val="99"/>
        </w:numPr>
      </w:pPr>
      <w:r>
        <w:t>meaning-oriented</w:t>
      </w:r>
    </w:p>
    <w:p w14:paraId="738EB331" w14:textId="77777777" w:rsidR="00C926CE" w:rsidRDefault="00000000">
      <w:pPr>
        <w:pStyle w:val="FirstParagraph"/>
      </w:pPr>
      <w:r>
        <w:t>rather than a simple replacement for hierarchical DNS naming.</w:t>
      </w:r>
    </w:p>
    <w:p w14:paraId="447D62D3" w14:textId="77777777" w:rsidR="00C926CE" w:rsidRDefault="00000000">
      <w:pPr>
        <w:pStyle w:val="BodyText"/>
      </w:pPr>
      <w:r>
        <w:t>SIP therefore functions as both:</w:t>
      </w:r>
    </w:p>
    <w:p w14:paraId="19451498" w14:textId="77777777" w:rsidR="00C926CE" w:rsidRDefault="00000000">
      <w:pPr>
        <w:pStyle w:val="Compact"/>
        <w:numPr>
          <w:ilvl w:val="0"/>
          <w:numId w:val="100"/>
        </w:numPr>
      </w:pPr>
      <w:r>
        <w:t>a semantic identity system and:</w:t>
      </w:r>
    </w:p>
    <w:p w14:paraId="0A33B9D4" w14:textId="77777777" w:rsidR="00C926CE" w:rsidRDefault="00000000">
      <w:pPr>
        <w:pStyle w:val="Compact"/>
        <w:numPr>
          <w:ilvl w:val="0"/>
          <w:numId w:val="100"/>
        </w:numPr>
      </w:pPr>
      <w:r>
        <w:t>a federated semantic knowledge routing layer.</w:t>
      </w:r>
    </w:p>
    <w:p w14:paraId="7D6CACBD" w14:textId="77777777" w:rsidR="00C926CE" w:rsidRDefault="00000000">
      <w:pPr>
        <w:pStyle w:val="Heading1"/>
      </w:pPr>
      <w:bookmarkStart w:id="117" w:name="X334a50e254e55f8976041ea80967ffcbc45ef69"/>
      <w:bookmarkEnd w:id="109"/>
      <w:bookmarkEnd w:id="116"/>
      <w:r>
        <w:t>Shortcut SIPs and Semantic Shortcut Aliases</w:t>
      </w:r>
    </w:p>
    <w:p w14:paraId="4D2BCDBD" w14:textId="77777777" w:rsidR="00C926CE" w:rsidRDefault="00000000">
      <w:pPr>
        <w:pStyle w:val="FirstParagraph"/>
      </w:pPr>
      <w:r>
        <w:t>SIP recognizes that highly descriptive semantic identities may become too long for frequent manual use.</w:t>
      </w:r>
    </w:p>
    <w:p w14:paraId="2480A7E6" w14:textId="77777777" w:rsidR="00C926CE" w:rsidRDefault="00000000">
      <w:pPr>
        <w:pStyle w:val="BodyText"/>
      </w:pPr>
      <w:r>
        <w:t>For example, a fully descriptive Lasca discovery path might be:</w:t>
      </w:r>
    </w:p>
    <w:p w14:paraId="76B5ED08" w14:textId="77777777" w:rsidR="00C926CE" w:rsidRDefault="00000000">
      <w:pPr>
        <w:pStyle w:val="BodyText"/>
      </w:pPr>
      <w:r>
        <w:t>@games.strategy.abstract.capture.leaping.columns.lasca</w:t>
      </w:r>
    </w:p>
    <w:p w14:paraId="3C533AE0" w14:textId="77777777" w:rsidR="00C926CE" w:rsidRDefault="00000000">
      <w:pPr>
        <w:pStyle w:val="BodyText"/>
      </w:pPr>
      <w:r>
        <w:t>This expression is semantically rich because it describes Lasca as:</w:t>
      </w:r>
    </w:p>
    <w:p w14:paraId="60067DA9" w14:textId="77777777" w:rsidR="00C926CE" w:rsidRDefault="00000000">
      <w:pPr>
        <w:pStyle w:val="BodyText"/>
      </w:pPr>
      <w:r>
        <w:t>games → strategy → abstract → capture → leaping → columns → lasca</w:t>
      </w:r>
    </w:p>
    <w:p w14:paraId="740FB7E0" w14:textId="77777777" w:rsidR="00C926CE" w:rsidRDefault="00000000">
      <w:pPr>
        <w:pStyle w:val="BodyText"/>
      </w:pPr>
      <w:r>
        <w:t>However, users may reasonably expect to type a shorter expression such as:</w:t>
      </w:r>
    </w:p>
    <w:p w14:paraId="1A0DF367" w14:textId="77777777" w:rsidR="00C926CE" w:rsidRDefault="00000000">
      <w:pPr>
        <w:pStyle w:val="BodyText"/>
      </w:pPr>
      <w:r>
        <w:t>@games.lasca</w:t>
      </w:r>
    </w:p>
    <w:p w14:paraId="243F86F8" w14:textId="77777777" w:rsidR="00C926CE" w:rsidRDefault="00000000">
      <w:pPr>
        <w:pStyle w:val="BodyText"/>
      </w:pPr>
      <w:r>
        <w:t>SIP therefore supports shortcut SIPs, also called semantic shortcut aliases.</w:t>
      </w:r>
    </w:p>
    <w:p w14:paraId="342995B0" w14:textId="77777777" w:rsidR="00C926CE" w:rsidRDefault="00000000">
      <w:pPr>
        <w:pStyle w:val="BodyText"/>
      </w:pPr>
      <w:r>
        <w:t>A shortcut SIP is a compact semantic expression that expands to a longer semantic discovery path or an owner-bound canonical identity.</w:t>
      </w:r>
    </w:p>
    <w:p w14:paraId="3A604041" w14:textId="77777777" w:rsidR="00C926CE" w:rsidRDefault="00000000">
      <w:pPr>
        <w:pStyle w:val="BodyText"/>
      </w:pPr>
      <w:r>
        <w:t>Shortcut SIPs improve usability without removing the richer semantic structure behind the shortcut.</w:t>
      </w:r>
    </w:p>
    <w:p w14:paraId="198DC3C0" w14:textId="77777777" w:rsidR="00C926CE" w:rsidRDefault="00000000">
      <w:pPr>
        <w:pStyle w:val="Heading2"/>
      </w:pPr>
      <w:bookmarkStart w:id="118" w:name="discovery-shortcut-sips"/>
      <w:r>
        <w:lastRenderedPageBreak/>
        <w:t>Discovery Shortcut SIPs</w:t>
      </w:r>
    </w:p>
    <w:p w14:paraId="6E9B50D3" w14:textId="77777777" w:rsidR="00C926CE" w:rsidRDefault="00000000">
      <w:pPr>
        <w:pStyle w:val="FirstParagraph"/>
      </w:pPr>
      <w:r>
        <w:t>A discovery shortcut SIP is a compact expression that expands to a longer unbound semantic discovery path.</w:t>
      </w:r>
    </w:p>
    <w:p w14:paraId="577891B5" w14:textId="77777777" w:rsidR="00C926CE" w:rsidRDefault="00000000">
      <w:pPr>
        <w:pStyle w:val="BodyText"/>
      </w:pPr>
      <w:r>
        <w:t>Example:</w:t>
      </w:r>
    </w:p>
    <w:p w14:paraId="477AABB0" w14:textId="77777777" w:rsidR="00C926CE" w:rsidRDefault="00000000">
      <w:pPr>
        <w:pStyle w:val="BodyText"/>
      </w:pPr>
      <w:r>
        <w:t>@games.lasca</w:t>
      </w:r>
    </w:p>
    <w:p w14:paraId="48195E19" w14:textId="77777777" w:rsidR="00C926CE" w:rsidRDefault="00000000">
      <w:pPr>
        <w:pStyle w:val="BodyText"/>
      </w:pPr>
      <w:r>
        <w:t>may expand to:</w:t>
      </w:r>
    </w:p>
    <w:p w14:paraId="103BB2C9" w14:textId="77777777" w:rsidR="00C926CE" w:rsidRDefault="00000000">
      <w:pPr>
        <w:pStyle w:val="BodyText"/>
      </w:pPr>
      <w:r>
        <w:t>@games.strategy.abstract.capture.leaping.columns.lasca</w:t>
      </w:r>
    </w:p>
    <w:p w14:paraId="5D468A5B" w14:textId="77777777" w:rsidR="00C926CE" w:rsidRDefault="00000000">
      <w:pPr>
        <w:pStyle w:val="BodyText"/>
      </w:pPr>
      <w:r>
        <w:t>This does not automatically bind the identity to a specific owner, publisher, organization, or destination.</w:t>
      </w:r>
    </w:p>
    <w:p w14:paraId="7636ADE1" w14:textId="77777777" w:rsidR="00C926CE" w:rsidRDefault="00000000">
      <w:pPr>
        <w:pStyle w:val="BodyText"/>
      </w:pPr>
      <w:r>
        <w:t>Instead, it means:</w:t>
      </w:r>
    </w:p>
    <w:p w14:paraId="2AB9955D" w14:textId="77777777" w:rsidR="00C926CE" w:rsidRDefault="00000000">
      <w:pPr>
        <w:pStyle w:val="BodyText"/>
      </w:pPr>
      <w:r>
        <w:t>Find resources semantically associated with Lasca within the games category.</w:t>
      </w:r>
    </w:p>
    <w:p w14:paraId="2CA3D7BE" w14:textId="77777777" w:rsidR="00C926CE" w:rsidRDefault="00000000">
      <w:pPr>
        <w:pStyle w:val="BodyText"/>
      </w:pPr>
      <w:r>
        <w:t>The expanded path remains discovery-oriented unless the user selects a specific owner-bound result.</w:t>
      </w:r>
    </w:p>
    <w:p w14:paraId="24986E64" w14:textId="77777777" w:rsidR="00C926CE" w:rsidRDefault="00000000">
      <w:pPr>
        <w:pStyle w:val="BodyText"/>
      </w:pPr>
      <w:r>
        <w:t>For example, after typing:</w:t>
      </w:r>
    </w:p>
    <w:p w14:paraId="06CFA80E" w14:textId="77777777" w:rsidR="00C926CE" w:rsidRDefault="00000000">
      <w:pPr>
        <w:pStyle w:val="BodyText"/>
      </w:pPr>
      <w:r>
        <w:t>@games.lasca</w:t>
      </w:r>
    </w:p>
    <w:p w14:paraId="676EDDA0" w14:textId="77777777" w:rsidR="00C926CE" w:rsidRDefault="00000000">
      <w:pPr>
        <w:pStyle w:val="BodyText"/>
      </w:pPr>
      <w:r>
        <w:t>Semantic IntelliSense may show:</w:t>
      </w:r>
    </w:p>
    <w:p w14:paraId="23393A57" w14:textId="77777777" w:rsidR="00C926CE" w:rsidRDefault="00000000">
      <w:pPr>
        <w:pStyle w:val="BodyText"/>
      </w:pPr>
      <w:r>
        <w:t>Shortcut expansion:</w:t>
      </w:r>
    </w:p>
    <w:p w14:paraId="657FCEB4" w14:textId="77777777" w:rsidR="00C926CE" w:rsidRDefault="00000000">
      <w:pPr>
        <w:pStyle w:val="BodyText"/>
      </w:pPr>
      <w:r>
        <w:t>Lasca game classification</w:t>
      </w:r>
      <w:r>
        <w:br/>
        <w:t>@games.strategy.abstract.capture.leaping.columns.lasca</w:t>
      </w:r>
    </w:p>
    <w:p w14:paraId="7329CAF2" w14:textId="77777777" w:rsidR="00C926CE" w:rsidRDefault="00000000">
      <w:pPr>
        <w:pStyle w:val="BodyText"/>
      </w:pPr>
      <w:r>
        <w:t>Matching owner-bound identities:</w:t>
      </w:r>
    </w:p>
    <w:p w14:paraId="255B93E9" w14:textId="77777777" w:rsidR="00C926CE" w:rsidRDefault="00000000">
      <w:pPr>
        <w:pStyle w:val="BodyText"/>
      </w:pPr>
      <w:r>
        <w:t>StackWorks — Lasca</w:t>
      </w:r>
      <w:r>
        <w:br/>
        <w:t>@stackworks.games.strategy.abstract.capture.leaping.columns.lasca</w:t>
      </w:r>
      <w:r>
        <w:br/>
        <w:t>Maps to: https://stackworks.games/lasca</w:t>
      </w:r>
    </w:p>
    <w:p w14:paraId="45461DFF" w14:textId="77777777" w:rsidR="00C926CE" w:rsidRDefault="00000000">
      <w:pPr>
        <w:pStyle w:val="BodyText"/>
      </w:pPr>
      <w:r>
        <w:t>Wikipedia — Lasca</w:t>
      </w:r>
      <w:r>
        <w:br/>
        <w:t>@wikipedia.games.boardgames.lasca</w:t>
      </w:r>
    </w:p>
    <w:p w14:paraId="2DF99D00" w14:textId="77777777" w:rsidR="00C926CE" w:rsidRDefault="00000000">
      <w:pPr>
        <w:pStyle w:val="BodyText"/>
      </w:pPr>
      <w:r>
        <w:t>BoardGameGeek — Lasca</w:t>
      </w:r>
      <w:r>
        <w:br/>
        <w:t>@boardgamegeek.games.boardgames.lasca</w:t>
      </w:r>
    </w:p>
    <w:p w14:paraId="5C08C8EA" w14:textId="77777777" w:rsidR="00C926CE" w:rsidRDefault="00000000">
      <w:pPr>
        <w:pStyle w:val="BodyText"/>
      </w:pPr>
      <w:r>
        <w:t>In this model, selecting the shortcut expansion keeps the user in semantic discovery mode.</w:t>
      </w:r>
    </w:p>
    <w:p w14:paraId="58109086" w14:textId="77777777" w:rsidR="00C926CE" w:rsidRDefault="00000000">
      <w:pPr>
        <w:pStyle w:val="BodyText"/>
      </w:pPr>
      <w:r>
        <w:t>Selecting an owner-bound candidate commits the expression to a specific owner-qualified identity.</w:t>
      </w:r>
    </w:p>
    <w:p w14:paraId="0E854484" w14:textId="77777777" w:rsidR="00C926CE" w:rsidRDefault="00000000">
      <w:pPr>
        <w:pStyle w:val="Heading2"/>
      </w:pPr>
      <w:bookmarkStart w:id="119" w:name="owner-bound-shortcut-sips"/>
      <w:bookmarkEnd w:id="118"/>
      <w:r>
        <w:lastRenderedPageBreak/>
        <w:t>Owner-Bound Shortcut SIPs</w:t>
      </w:r>
    </w:p>
    <w:p w14:paraId="29A23BA5" w14:textId="77777777" w:rsidR="00C926CE" w:rsidRDefault="00000000">
      <w:pPr>
        <w:pStyle w:val="FirstParagraph"/>
      </w:pPr>
      <w:r>
        <w:t>An owner-bound shortcut SIP includes the owner namespace and therefore has stronger identity meaning.</w:t>
      </w:r>
    </w:p>
    <w:p w14:paraId="4FD6EB8D" w14:textId="77777777" w:rsidR="00C926CE" w:rsidRDefault="00000000">
      <w:pPr>
        <w:pStyle w:val="BodyText"/>
      </w:pPr>
      <w:r>
        <w:t>Example:</w:t>
      </w:r>
    </w:p>
    <w:p w14:paraId="03176C6C" w14:textId="77777777" w:rsidR="00C926CE" w:rsidRDefault="00000000">
      <w:pPr>
        <w:pStyle w:val="BodyText"/>
      </w:pPr>
      <w:r>
        <w:t>@stackworks.games.lasca</w:t>
      </w:r>
    </w:p>
    <w:p w14:paraId="34A729CD" w14:textId="77777777" w:rsidR="00C926CE" w:rsidRDefault="00000000">
      <w:pPr>
        <w:pStyle w:val="BodyText"/>
      </w:pPr>
      <w:r>
        <w:t>may expand to:</w:t>
      </w:r>
    </w:p>
    <w:p w14:paraId="0BFB6AA8" w14:textId="77777777" w:rsidR="00C926CE" w:rsidRDefault="00000000">
      <w:pPr>
        <w:pStyle w:val="BodyText"/>
      </w:pPr>
      <w:r>
        <w:t>@stackworks.games.strategy.abstract.capture.leaping.columns.lasca</w:t>
      </w:r>
    </w:p>
    <w:p w14:paraId="47375698" w14:textId="77777777" w:rsidR="00C926CE" w:rsidRDefault="00000000">
      <w:pPr>
        <w:pStyle w:val="BodyText"/>
      </w:pPr>
      <w:r>
        <w:t>This expression is different from:</w:t>
      </w:r>
    </w:p>
    <w:p w14:paraId="3101DB76" w14:textId="77777777" w:rsidR="00C926CE" w:rsidRDefault="00000000">
      <w:pPr>
        <w:pStyle w:val="BodyText"/>
      </w:pPr>
      <w:r>
        <w:t>@games.lasca</w:t>
      </w:r>
    </w:p>
    <w:p w14:paraId="2F4D1A54" w14:textId="77777777" w:rsidR="00C926CE" w:rsidRDefault="00000000">
      <w:pPr>
        <w:pStyle w:val="BodyText"/>
      </w:pPr>
      <w:r>
        <w:t>because the owner is already specified.</w:t>
      </w:r>
    </w:p>
    <w:p w14:paraId="3BF7E7E6" w14:textId="77777777" w:rsidR="00C926CE" w:rsidRDefault="00000000">
      <w:pPr>
        <w:pStyle w:val="BodyText"/>
      </w:pPr>
      <w:r>
        <w:t>The shortcut:</w:t>
      </w:r>
    </w:p>
    <w:p w14:paraId="30884529" w14:textId="77777777" w:rsidR="00C926CE" w:rsidRDefault="00000000">
      <w:pPr>
        <w:pStyle w:val="BodyText"/>
      </w:pPr>
      <w:r>
        <w:t>@stackworks.games.lasca</w:t>
      </w:r>
    </w:p>
    <w:p w14:paraId="76D2113B" w14:textId="77777777" w:rsidR="00C926CE" w:rsidRDefault="00000000">
      <w:pPr>
        <w:pStyle w:val="BodyText"/>
      </w:pPr>
      <w:r>
        <w:t>means:</w:t>
      </w:r>
    </w:p>
    <w:p w14:paraId="73EBEE61" w14:textId="77777777" w:rsidR="00C926CE" w:rsidRDefault="00000000">
      <w:pPr>
        <w:pStyle w:val="BodyText"/>
      </w:pPr>
      <w:r>
        <w:t>Open or resolve the StackWorks-owned Lasca identity.</w:t>
      </w:r>
    </w:p>
    <w:p w14:paraId="3D24F972" w14:textId="77777777" w:rsidR="00C926CE" w:rsidRDefault="00000000">
      <w:pPr>
        <w:pStyle w:val="BodyText"/>
      </w:pPr>
      <w:r>
        <w:t>It may therefore resolve deterministically when verification, trust, and confidence thresholds are satisfied.</w:t>
      </w:r>
    </w:p>
    <w:p w14:paraId="4E826E25" w14:textId="77777777" w:rsidR="00C926CE" w:rsidRDefault="00000000">
      <w:pPr>
        <w:pStyle w:val="BodyText"/>
      </w:pPr>
      <w:r>
        <w:t>Example mapping:</w:t>
      </w:r>
    </w:p>
    <w:p w14:paraId="7CC85236" w14:textId="77777777" w:rsidR="00C926CE" w:rsidRDefault="00000000">
      <w:pPr>
        <w:pStyle w:val="BodyText"/>
      </w:pPr>
      <w:r>
        <w:t>@stackworks.games.lasca</w:t>
      </w:r>
      <w:r>
        <w:br/>
        <w:t>→ @stackworks.games.strategy.abstract.capture.leaping.columns.lasca</w:t>
      </w:r>
      <w:r>
        <w:br/>
        <w:t>→ https://stackworks.games/lasca</w:t>
      </w:r>
    </w:p>
    <w:p w14:paraId="2C06DA7A" w14:textId="77777777" w:rsidR="00C926CE" w:rsidRDefault="00000000">
      <w:pPr>
        <w:pStyle w:val="Heading2"/>
      </w:pPr>
      <w:bookmarkStart w:id="120" w:name="personalized-shortcut-sips"/>
      <w:bookmarkEnd w:id="119"/>
      <w:r>
        <w:t>Personalized Shortcut SIPs</w:t>
      </w:r>
    </w:p>
    <w:p w14:paraId="1DF853B6" w14:textId="77777777" w:rsidR="00C926CE" w:rsidRDefault="00000000">
      <w:pPr>
        <w:pStyle w:val="FirstParagraph"/>
      </w:pPr>
      <w:r>
        <w:t>Some shortcuts may be personalized by user preference, semantic favorites, browser profile, organization membership, or AI-assisted semantic memory.</w:t>
      </w:r>
    </w:p>
    <w:p w14:paraId="5AB03B57" w14:textId="77777777" w:rsidR="00C926CE" w:rsidRDefault="00000000">
      <w:pPr>
        <w:pStyle w:val="BodyText"/>
      </w:pPr>
      <w:r>
        <w:t>For example:</w:t>
      </w:r>
    </w:p>
    <w:p w14:paraId="35E16AB9" w14:textId="77777777" w:rsidR="00C926CE" w:rsidRDefault="00000000">
      <w:pPr>
        <w:pStyle w:val="BodyText"/>
      </w:pPr>
      <w:r>
        <w:t>@games.lasca</w:t>
      </w:r>
    </w:p>
    <w:p w14:paraId="23C80730" w14:textId="77777777" w:rsidR="00C926CE" w:rsidRDefault="00000000">
      <w:pPr>
        <w:pStyle w:val="BodyText"/>
      </w:pPr>
      <w:r>
        <w:t>may normally behave as an unbound discovery shortcut.</w:t>
      </w:r>
    </w:p>
    <w:p w14:paraId="4BC876F5" w14:textId="77777777" w:rsidR="00C926CE" w:rsidRDefault="00000000">
      <w:pPr>
        <w:pStyle w:val="BodyText"/>
      </w:pPr>
      <w:r>
        <w:t>However, if a user has previously selected and saved:</w:t>
      </w:r>
    </w:p>
    <w:p w14:paraId="64886985" w14:textId="77777777" w:rsidR="00C926CE" w:rsidRDefault="00000000">
      <w:pPr>
        <w:pStyle w:val="BodyText"/>
      </w:pPr>
      <w:r>
        <w:t>@stackworks.games.strategy.abstract.capture.leaping.columns.lasca</w:t>
      </w:r>
    </w:p>
    <w:p w14:paraId="60450F52" w14:textId="77777777" w:rsidR="00C926CE" w:rsidRDefault="00000000">
      <w:pPr>
        <w:pStyle w:val="BodyText"/>
      </w:pPr>
      <w:r>
        <w:t>as their preferred Lasca destination, then the user’s resolver may treat:</w:t>
      </w:r>
    </w:p>
    <w:p w14:paraId="5469AE3B" w14:textId="77777777" w:rsidR="00C926CE" w:rsidRDefault="00000000">
      <w:pPr>
        <w:pStyle w:val="BodyText"/>
      </w:pPr>
      <w:r>
        <w:t>@games.lasca</w:t>
      </w:r>
    </w:p>
    <w:p w14:paraId="754DE76B" w14:textId="77777777" w:rsidR="00C926CE" w:rsidRDefault="00000000">
      <w:pPr>
        <w:pStyle w:val="BodyText"/>
      </w:pPr>
      <w:r>
        <w:lastRenderedPageBreak/>
        <w:t>as a personalized shortcut to the StackWorks Lasca identity.</w:t>
      </w:r>
    </w:p>
    <w:p w14:paraId="48B3F9D8" w14:textId="77777777" w:rsidR="00C926CE" w:rsidRDefault="00000000">
      <w:pPr>
        <w:pStyle w:val="BodyText"/>
      </w:pPr>
      <w:r>
        <w:t>This personalized behavior should be clearly distinguished from global deterministic resolution.</w:t>
      </w:r>
    </w:p>
    <w:p w14:paraId="3B84A49E" w14:textId="77777777" w:rsidR="00C926CE" w:rsidRDefault="00000000">
      <w:pPr>
        <w:pStyle w:val="BodyText"/>
      </w:pPr>
      <w:r>
        <w:t>The shortcut is deterministic only within that user’s trusted context.</w:t>
      </w:r>
    </w:p>
    <w:p w14:paraId="6AAC105F" w14:textId="77777777" w:rsidR="00C926CE" w:rsidRDefault="00000000">
      <w:pPr>
        <w:pStyle w:val="BodyText"/>
      </w:pPr>
      <w:r>
        <w:t>It should not imply that StackWorks globally owns:</w:t>
      </w:r>
    </w:p>
    <w:p w14:paraId="65FCF795" w14:textId="77777777" w:rsidR="00C926CE" w:rsidRDefault="00000000">
      <w:pPr>
        <w:pStyle w:val="BodyText"/>
      </w:pPr>
      <w:r>
        <w:t>@games.lasca</w:t>
      </w:r>
    </w:p>
    <w:p w14:paraId="34B2FEA0" w14:textId="77777777" w:rsidR="00C926CE" w:rsidRDefault="00000000">
      <w:pPr>
        <w:pStyle w:val="BodyText"/>
      </w:pPr>
      <w:r>
        <w:t>unless the owner-bound form is explicitly used.</w:t>
      </w:r>
    </w:p>
    <w:p w14:paraId="51DEFE64" w14:textId="77777777" w:rsidR="00C926CE" w:rsidRDefault="00000000">
      <w:pPr>
        <w:pStyle w:val="Heading2"/>
      </w:pPr>
      <w:bookmarkStart w:id="121" w:name="shortcut-sip-types"/>
      <w:bookmarkEnd w:id="120"/>
      <w:r>
        <w:t>Shortcut SIP Types</w:t>
      </w:r>
    </w:p>
    <w:p w14:paraId="72D219FE" w14:textId="77777777" w:rsidR="00C926CE" w:rsidRDefault="00000000">
      <w:pPr>
        <w:pStyle w:val="FirstParagraph"/>
      </w:pPr>
      <w:r>
        <w:t>SIP therefore distinguishes between at least three shortcut types:</w:t>
      </w:r>
    </w:p>
    <w:p w14:paraId="013C130C" w14:textId="77777777" w:rsidR="00C926CE" w:rsidRDefault="00000000">
      <w:pPr>
        <w:pStyle w:val="Compact"/>
        <w:numPr>
          <w:ilvl w:val="0"/>
          <w:numId w:val="101"/>
        </w:numPr>
      </w:pPr>
      <w:r>
        <w:t>Discovery shortcut</w:t>
      </w:r>
    </w:p>
    <w:p w14:paraId="78B36AE1" w14:textId="77777777" w:rsidR="00C926CE" w:rsidRDefault="00000000">
      <w:pPr>
        <w:pStyle w:val="FirstParagraph"/>
      </w:pPr>
      <w:r>
        <w:t>Example:</w:t>
      </w:r>
    </w:p>
    <w:p w14:paraId="16182A6F" w14:textId="77777777" w:rsidR="00C926CE" w:rsidRDefault="00000000">
      <w:pPr>
        <w:pStyle w:val="BodyText"/>
      </w:pPr>
      <w:r>
        <w:t>@games.lasca</w:t>
      </w:r>
    </w:p>
    <w:p w14:paraId="3820AA88" w14:textId="77777777" w:rsidR="00C926CE" w:rsidRDefault="00000000">
      <w:pPr>
        <w:pStyle w:val="BodyText"/>
      </w:pPr>
      <w:r>
        <w:t>Expands to:</w:t>
      </w:r>
    </w:p>
    <w:p w14:paraId="583B04D0" w14:textId="77777777" w:rsidR="00C926CE" w:rsidRDefault="00000000">
      <w:pPr>
        <w:pStyle w:val="BodyText"/>
      </w:pPr>
      <w:r>
        <w:t>@games.strategy.abstract.capture.leaping.columns.lasca</w:t>
      </w:r>
    </w:p>
    <w:p w14:paraId="6B347E7F" w14:textId="77777777" w:rsidR="00C926CE" w:rsidRDefault="00000000">
      <w:pPr>
        <w:pStyle w:val="BodyText"/>
      </w:pPr>
      <w:r>
        <w:t>Behavior:</w:t>
      </w:r>
    </w:p>
    <w:p w14:paraId="57E5AD4B" w14:textId="77777777" w:rsidR="00C926CE" w:rsidRDefault="00000000">
      <w:pPr>
        <w:pStyle w:val="BodyText"/>
      </w:pPr>
      <w:r>
        <w:t>Unbound semantic discovery path.</w:t>
      </w:r>
    </w:p>
    <w:p w14:paraId="21360A76" w14:textId="77777777" w:rsidR="00C926CE" w:rsidRDefault="00000000">
      <w:pPr>
        <w:pStyle w:val="Compact"/>
        <w:numPr>
          <w:ilvl w:val="0"/>
          <w:numId w:val="102"/>
        </w:numPr>
      </w:pPr>
      <w:r>
        <w:t>Owner-bound shortcut</w:t>
      </w:r>
    </w:p>
    <w:p w14:paraId="313C2024" w14:textId="77777777" w:rsidR="00C926CE" w:rsidRDefault="00000000">
      <w:pPr>
        <w:pStyle w:val="FirstParagraph"/>
      </w:pPr>
      <w:r>
        <w:t>Example:</w:t>
      </w:r>
    </w:p>
    <w:p w14:paraId="6AA9E5A9" w14:textId="77777777" w:rsidR="00C926CE" w:rsidRDefault="00000000">
      <w:pPr>
        <w:pStyle w:val="BodyText"/>
      </w:pPr>
      <w:r>
        <w:t>@stackworks.games.lasca</w:t>
      </w:r>
    </w:p>
    <w:p w14:paraId="12DC6368" w14:textId="77777777" w:rsidR="00C926CE" w:rsidRDefault="00000000">
      <w:pPr>
        <w:pStyle w:val="BodyText"/>
      </w:pPr>
      <w:r>
        <w:t>Expands to:</w:t>
      </w:r>
    </w:p>
    <w:p w14:paraId="2BDE4C8C" w14:textId="77777777" w:rsidR="00C926CE" w:rsidRDefault="00000000">
      <w:pPr>
        <w:pStyle w:val="BodyText"/>
      </w:pPr>
      <w:r>
        <w:t>@stackworks.games.strategy.abstract.capture.leaping.columns.lasca</w:t>
      </w:r>
    </w:p>
    <w:p w14:paraId="0A2B6071" w14:textId="77777777" w:rsidR="00C926CE" w:rsidRDefault="00000000">
      <w:pPr>
        <w:pStyle w:val="BodyText"/>
      </w:pPr>
      <w:r>
        <w:t>Behavior:</w:t>
      </w:r>
    </w:p>
    <w:p w14:paraId="3D1F90C3" w14:textId="77777777" w:rsidR="00C926CE" w:rsidRDefault="00000000">
      <w:pPr>
        <w:pStyle w:val="BodyText"/>
      </w:pPr>
      <w:r>
        <w:t>Owner-qualified identity that may resolve deterministically.</w:t>
      </w:r>
    </w:p>
    <w:p w14:paraId="7F016E24" w14:textId="77777777" w:rsidR="00C926CE" w:rsidRDefault="00000000">
      <w:pPr>
        <w:pStyle w:val="Compact"/>
        <w:numPr>
          <w:ilvl w:val="0"/>
          <w:numId w:val="103"/>
        </w:numPr>
      </w:pPr>
      <w:r>
        <w:t>Personalized shortcut</w:t>
      </w:r>
    </w:p>
    <w:p w14:paraId="74EB4B18" w14:textId="77777777" w:rsidR="00C926CE" w:rsidRDefault="00000000">
      <w:pPr>
        <w:pStyle w:val="FirstParagraph"/>
      </w:pPr>
      <w:r>
        <w:t>Example:</w:t>
      </w:r>
    </w:p>
    <w:p w14:paraId="01ACC6D7" w14:textId="77777777" w:rsidR="00C926CE" w:rsidRDefault="00000000">
      <w:pPr>
        <w:pStyle w:val="BodyText"/>
      </w:pPr>
      <w:r>
        <w:t>@games.lasca</w:t>
      </w:r>
    </w:p>
    <w:p w14:paraId="5C54E7F7" w14:textId="77777777" w:rsidR="00C926CE" w:rsidRDefault="00000000">
      <w:pPr>
        <w:pStyle w:val="BodyText"/>
      </w:pPr>
      <w:r>
        <w:t>May resolve for a specific user to:</w:t>
      </w:r>
    </w:p>
    <w:p w14:paraId="4053E1F9" w14:textId="77777777" w:rsidR="00C926CE" w:rsidRDefault="00000000">
      <w:pPr>
        <w:pStyle w:val="BodyText"/>
      </w:pPr>
      <w:r>
        <w:t>@stackworks.games.strategy.abstract.capture.leaping.columns.lasca</w:t>
      </w:r>
    </w:p>
    <w:p w14:paraId="6D10E5DF" w14:textId="77777777" w:rsidR="00C926CE" w:rsidRDefault="00000000">
      <w:pPr>
        <w:pStyle w:val="BodyText"/>
      </w:pPr>
      <w:r>
        <w:lastRenderedPageBreak/>
        <w:t>Behavior:</w:t>
      </w:r>
    </w:p>
    <w:p w14:paraId="3C4F82BD" w14:textId="77777777" w:rsidR="00C926CE" w:rsidRDefault="00000000">
      <w:pPr>
        <w:pStyle w:val="BodyText"/>
      </w:pPr>
      <w:r>
        <w:t>Personal or contextual shortcut based on saved preference, semantic favorite, or trusted resolver memory.</w:t>
      </w:r>
    </w:p>
    <w:p w14:paraId="515767B3" w14:textId="77777777" w:rsidR="00C926CE" w:rsidRDefault="00000000">
      <w:pPr>
        <w:pStyle w:val="Heading2"/>
      </w:pPr>
      <w:bookmarkStart w:id="122" w:name="intellisense-behavior-for-shortcut-sips"/>
      <w:bookmarkEnd w:id="121"/>
      <w:r>
        <w:t>IntelliSense Behavior for Shortcut SIPs</w:t>
      </w:r>
    </w:p>
    <w:p w14:paraId="21320C1B" w14:textId="77777777" w:rsidR="00C926CE" w:rsidRDefault="00000000">
      <w:pPr>
        <w:pStyle w:val="FirstParagraph"/>
      </w:pPr>
      <w:r>
        <w:t>Semantic IntelliSense should visibly distinguish shortcut expansion from owner binding.</w:t>
      </w:r>
    </w:p>
    <w:p w14:paraId="180725A1" w14:textId="77777777" w:rsidR="00C926CE" w:rsidRDefault="00000000">
      <w:pPr>
        <w:pStyle w:val="BodyText"/>
      </w:pPr>
      <w:r>
        <w:t>When the user types:</w:t>
      </w:r>
    </w:p>
    <w:p w14:paraId="653B3F58" w14:textId="77777777" w:rsidR="00C926CE" w:rsidRDefault="00000000">
      <w:pPr>
        <w:pStyle w:val="BodyText"/>
      </w:pPr>
      <w:r>
        <w:t>@games.lasca</w:t>
      </w:r>
    </w:p>
    <w:p w14:paraId="2CF9F31A" w14:textId="77777777" w:rsidR="00C926CE" w:rsidRDefault="00000000">
      <w:pPr>
        <w:pStyle w:val="BodyText"/>
      </w:pPr>
      <w:r>
        <w:t>the IntelliSense panel may display:</w:t>
      </w:r>
    </w:p>
    <w:p w14:paraId="0BF00803" w14:textId="77777777" w:rsidR="00C926CE" w:rsidRDefault="00000000">
      <w:pPr>
        <w:pStyle w:val="BodyText"/>
      </w:pPr>
      <w:r>
        <w:t>Shortcut expansion:</w:t>
      </w:r>
    </w:p>
    <w:p w14:paraId="12700D38" w14:textId="77777777" w:rsidR="00C926CE" w:rsidRDefault="00000000">
      <w:pPr>
        <w:pStyle w:val="BodyText"/>
      </w:pPr>
      <w:r>
        <w:t>Lasca game classification</w:t>
      </w:r>
      <w:r>
        <w:br/>
        <w:t>@games.strategy.abstract.capture.leaping.columns.lasca</w:t>
      </w:r>
      <w:r>
        <w:br/>
        <w:t>Discovery shortcut. Expands meaning but does not bind an owner.</w:t>
      </w:r>
    </w:p>
    <w:p w14:paraId="6FB7E4AC" w14:textId="77777777" w:rsidR="00C926CE" w:rsidRDefault="00000000">
      <w:pPr>
        <w:pStyle w:val="BodyText"/>
      </w:pPr>
      <w:r>
        <w:t>Matching owner-bound identities:</w:t>
      </w:r>
    </w:p>
    <w:p w14:paraId="7CCC97B0" w14:textId="77777777" w:rsidR="00C926CE" w:rsidRDefault="00000000">
      <w:pPr>
        <w:pStyle w:val="BodyText"/>
      </w:pPr>
      <w:r>
        <w:t>StackWorks — Lasca</w:t>
      </w:r>
      <w:r>
        <w:br/>
        <w:t>@stackworks.games.strategy.abstract.capture.leaping.columns.lasca</w:t>
      </w:r>
      <w:r>
        <w:br/>
        <w:t>Maps to: https://stackworks.games/lasca</w:t>
      </w:r>
    </w:p>
    <w:p w14:paraId="4FE428DB" w14:textId="77777777" w:rsidR="00C926CE" w:rsidRDefault="00000000">
      <w:pPr>
        <w:pStyle w:val="BodyText"/>
      </w:pPr>
      <w:r>
        <w:t>Wikipedia — Lasca</w:t>
      </w:r>
      <w:r>
        <w:br/>
        <w:t>@wikipedia.games.boardgames.lasca</w:t>
      </w:r>
    </w:p>
    <w:p w14:paraId="7F004560" w14:textId="77777777" w:rsidR="00C926CE" w:rsidRDefault="00000000">
      <w:pPr>
        <w:pStyle w:val="BodyText"/>
      </w:pPr>
      <w:r>
        <w:t>BoardGameGeek — Lasca</w:t>
      </w:r>
      <w:r>
        <w:br/>
        <w:t>@boardgamegeek.games.boardgames.lasca</w:t>
      </w:r>
    </w:p>
    <w:p w14:paraId="487282B0" w14:textId="77777777" w:rsidR="00C926CE" w:rsidRDefault="00000000">
      <w:pPr>
        <w:pStyle w:val="BodyText"/>
      </w:pPr>
      <w:r>
        <w:t>If the user selects the shortcut expansion, the active SIP string becomes:</w:t>
      </w:r>
    </w:p>
    <w:p w14:paraId="6C0C7BDE" w14:textId="77777777" w:rsidR="00C926CE" w:rsidRDefault="00000000">
      <w:pPr>
        <w:pStyle w:val="BodyText"/>
      </w:pPr>
      <w:r>
        <w:t>@games.strategy.abstract.capture.leaping.columns.lasca</w:t>
      </w:r>
    </w:p>
    <w:p w14:paraId="35F8DD00" w14:textId="77777777" w:rsidR="00C926CE" w:rsidRDefault="00000000">
      <w:pPr>
        <w:pStyle w:val="BodyText"/>
      </w:pPr>
      <w:r>
        <w:t>The expression remains unbound and discovery-oriented.</w:t>
      </w:r>
    </w:p>
    <w:p w14:paraId="27430B77" w14:textId="77777777" w:rsidR="00C926CE" w:rsidRDefault="00000000">
      <w:pPr>
        <w:pStyle w:val="BodyText"/>
      </w:pPr>
      <w:r>
        <w:t>If the user selects:</w:t>
      </w:r>
    </w:p>
    <w:p w14:paraId="521B8C20" w14:textId="77777777" w:rsidR="00C926CE" w:rsidRDefault="00000000">
      <w:pPr>
        <w:pStyle w:val="BodyText"/>
      </w:pPr>
      <w:r>
        <w:t>StackWorks — Lasca</w:t>
      </w:r>
    </w:p>
    <w:p w14:paraId="05DB94CD" w14:textId="77777777" w:rsidR="00C926CE" w:rsidRDefault="00000000">
      <w:pPr>
        <w:pStyle w:val="BodyText"/>
      </w:pPr>
      <w:r>
        <w:t>the active SIP string becomes:</w:t>
      </w:r>
    </w:p>
    <w:p w14:paraId="53E82289" w14:textId="77777777" w:rsidR="00C926CE" w:rsidRDefault="00000000">
      <w:pPr>
        <w:pStyle w:val="BodyText"/>
      </w:pPr>
      <w:r>
        <w:t>@stackworks.games.strategy.abstract.capture.leaping.columns.lasca</w:t>
      </w:r>
    </w:p>
    <w:p w14:paraId="0B81C61A" w14:textId="77777777" w:rsidR="00C926CE" w:rsidRDefault="00000000">
      <w:pPr>
        <w:pStyle w:val="BodyText"/>
      </w:pPr>
      <w:r>
        <w:t>The expression becomes owner-bound and may resolve to:</w:t>
      </w:r>
    </w:p>
    <w:p w14:paraId="0C998F3E" w14:textId="77777777" w:rsidR="00C926CE" w:rsidRDefault="00000000">
      <w:pPr>
        <w:pStyle w:val="BodyText"/>
      </w:pPr>
      <w:r>
        <w:t>https://stackworks.games/lasca</w:t>
      </w:r>
    </w:p>
    <w:p w14:paraId="7A18EF0C" w14:textId="77777777" w:rsidR="00C926CE" w:rsidRDefault="00000000">
      <w:pPr>
        <w:pStyle w:val="Heading2"/>
      </w:pPr>
      <w:bookmarkStart w:id="123" w:name="Xd337b434ffa4d334703895039ad78b9982c0b08"/>
      <w:bookmarkEnd w:id="122"/>
      <w:r>
        <w:lastRenderedPageBreak/>
        <w:t>Shortcut Expansion Should Not Silently Assign Ownership</w:t>
      </w:r>
    </w:p>
    <w:p w14:paraId="2997A209" w14:textId="77777777" w:rsidR="00C926CE" w:rsidRDefault="00000000">
      <w:pPr>
        <w:pStyle w:val="FirstParagraph"/>
      </w:pPr>
      <w:r>
        <w:t>A shortcut SIP may expand semantic meaning, but it should not silently assign ownership.</w:t>
      </w:r>
    </w:p>
    <w:p w14:paraId="393004B8" w14:textId="77777777" w:rsidR="00C926CE" w:rsidRDefault="00000000">
      <w:pPr>
        <w:pStyle w:val="BodyText"/>
      </w:pPr>
      <w:r>
        <w:t>This rule is important:</w:t>
      </w:r>
    </w:p>
    <w:p w14:paraId="0231CB55" w14:textId="77777777" w:rsidR="00C926CE" w:rsidRDefault="00000000">
      <w:pPr>
        <w:pStyle w:val="BodyText"/>
      </w:pPr>
      <w:r>
        <w:t>A shortcut may expand meaning, but it should not silently bind ownership unless the shortcut itself is owner-qualified or the user has selected a trusted owner-bound result.</w:t>
      </w:r>
    </w:p>
    <w:p w14:paraId="4B52301B" w14:textId="77777777" w:rsidR="00C926CE" w:rsidRDefault="00000000">
      <w:pPr>
        <w:pStyle w:val="BodyText"/>
      </w:pPr>
      <w:r>
        <w:t>For example:</w:t>
      </w:r>
    </w:p>
    <w:p w14:paraId="2B0C4671" w14:textId="77777777" w:rsidR="00C926CE" w:rsidRDefault="00000000">
      <w:pPr>
        <w:pStyle w:val="BodyText"/>
      </w:pPr>
      <w:r>
        <w:t>@games.lasca</w:t>
      </w:r>
    </w:p>
    <w:p w14:paraId="10F7243C" w14:textId="77777777" w:rsidR="00C926CE" w:rsidRDefault="00000000">
      <w:pPr>
        <w:pStyle w:val="BodyText"/>
      </w:pPr>
      <w:r>
        <w:t>should not automatically become:</w:t>
      </w:r>
    </w:p>
    <w:p w14:paraId="7435DAB3" w14:textId="77777777" w:rsidR="00C926CE" w:rsidRDefault="00000000">
      <w:pPr>
        <w:pStyle w:val="BodyText"/>
      </w:pPr>
      <w:r>
        <w:t>@stackworks.games.strategy.abstract.capture.leaping.columns.lasca</w:t>
      </w:r>
    </w:p>
    <w:p w14:paraId="5113FB1D" w14:textId="77777777" w:rsidR="00C926CE" w:rsidRDefault="00000000">
      <w:pPr>
        <w:pStyle w:val="BodyText"/>
      </w:pPr>
      <w:r>
        <w:t>unless one of the following is true:</w:t>
      </w:r>
    </w:p>
    <w:p w14:paraId="06956B91" w14:textId="77777777" w:rsidR="00C926CE" w:rsidRDefault="00000000">
      <w:pPr>
        <w:pStyle w:val="Compact"/>
        <w:numPr>
          <w:ilvl w:val="0"/>
          <w:numId w:val="104"/>
        </w:numPr>
      </w:pPr>
      <w:r>
        <w:t>the user explicitly selects StackWorks as the owner-bound result</w:t>
      </w:r>
    </w:p>
    <w:p w14:paraId="2D4C5FF6" w14:textId="77777777" w:rsidR="00C926CE" w:rsidRDefault="00000000">
      <w:pPr>
        <w:pStyle w:val="Compact"/>
        <w:numPr>
          <w:ilvl w:val="0"/>
          <w:numId w:val="104"/>
        </w:numPr>
      </w:pPr>
      <w:r>
        <w:t>the user has saved StackWorks Lasca as a semantic favorite</w:t>
      </w:r>
    </w:p>
    <w:p w14:paraId="660A2261" w14:textId="77777777" w:rsidR="00C926CE" w:rsidRDefault="00000000">
      <w:pPr>
        <w:pStyle w:val="Compact"/>
        <w:numPr>
          <w:ilvl w:val="0"/>
          <w:numId w:val="104"/>
        </w:numPr>
      </w:pPr>
      <w:r>
        <w:t>the resolver is operating inside a trusted personalized context</w:t>
      </w:r>
    </w:p>
    <w:p w14:paraId="2DD5BE0E" w14:textId="77777777" w:rsidR="00C926CE" w:rsidRDefault="00000000">
      <w:pPr>
        <w:pStyle w:val="Compact"/>
        <w:numPr>
          <w:ilvl w:val="0"/>
          <w:numId w:val="104"/>
        </w:numPr>
      </w:pPr>
      <w:r>
        <w:t>the SIP expression itself is owner-qualified, such as @stackworks.games.lasca</w:t>
      </w:r>
    </w:p>
    <w:p w14:paraId="7BE8D841" w14:textId="77777777" w:rsidR="00C926CE" w:rsidRDefault="00000000">
      <w:pPr>
        <w:pStyle w:val="FirstParagraph"/>
      </w:pPr>
      <w:r>
        <w:t>This protects SIP from recreating DNS-style ownership fights over short semantic expressions.</w:t>
      </w:r>
    </w:p>
    <w:p w14:paraId="2EBD2628" w14:textId="77777777" w:rsidR="00C926CE" w:rsidRDefault="00000000">
      <w:pPr>
        <w:pStyle w:val="Heading2"/>
      </w:pPr>
      <w:bookmarkStart w:id="124" w:name="anti-scarcity-implication"/>
      <w:bookmarkEnd w:id="123"/>
      <w:r>
        <w:t>Anti-Scarcity Implication</w:t>
      </w:r>
    </w:p>
    <w:p w14:paraId="296D9FC7" w14:textId="77777777" w:rsidR="00C926CE" w:rsidRDefault="00000000">
      <w:pPr>
        <w:pStyle w:val="FirstParagraph"/>
      </w:pPr>
      <w:r>
        <w:t>Shortcut SIPs preserve usability without creating artificial scarcity.</w:t>
      </w:r>
    </w:p>
    <w:p w14:paraId="6D976790" w14:textId="77777777" w:rsidR="00C926CE" w:rsidRDefault="00000000">
      <w:pPr>
        <w:pStyle w:val="BodyText"/>
      </w:pPr>
      <w:r>
        <w:t>Broad shortcuts such as:</w:t>
      </w:r>
    </w:p>
    <w:p w14:paraId="646CEA15" w14:textId="77777777" w:rsidR="00C926CE" w:rsidRDefault="00000000">
      <w:pPr>
        <w:pStyle w:val="BodyText"/>
      </w:pPr>
      <w:r>
        <w:t>@games.lasca</w:t>
      </w:r>
      <w:r>
        <w:br/>
        <w:t>@recipes.gumbo</w:t>
      </w:r>
      <w:r>
        <w:br/>
        <w:t>@music.jazz</w:t>
      </w:r>
      <w:r>
        <w:br/>
        <w:t>@video.minecraft</w:t>
      </w:r>
    </w:p>
    <w:p w14:paraId="415D21B0" w14:textId="77777777" w:rsidR="00C926CE" w:rsidRDefault="00000000">
      <w:pPr>
        <w:pStyle w:val="BodyText"/>
      </w:pPr>
      <w:r>
        <w:t>should generally remain discovery-oriented unless owner-qualified or personalized.</w:t>
      </w:r>
    </w:p>
    <w:p w14:paraId="2CE232A8" w14:textId="77777777" w:rsidR="00C926CE" w:rsidRDefault="00000000">
      <w:pPr>
        <w:pStyle w:val="BodyText"/>
      </w:pPr>
      <w:r>
        <w:t>This prevents short semantic expressions from becoming globally monopolized assets.</w:t>
      </w:r>
    </w:p>
    <w:p w14:paraId="7CBE2913" w14:textId="77777777" w:rsidR="00C926CE" w:rsidRDefault="00000000">
      <w:pPr>
        <w:pStyle w:val="BodyText"/>
      </w:pPr>
      <w:r>
        <w:t>At the same time, SIP still supports convenient owner-qualified shortcuts such as:</w:t>
      </w:r>
    </w:p>
    <w:p w14:paraId="263ABA23" w14:textId="77777777" w:rsidR="00C926CE" w:rsidRDefault="00000000">
      <w:pPr>
        <w:pStyle w:val="BodyText"/>
      </w:pPr>
      <w:r>
        <w:t>@stackworks.games.lasca</w:t>
      </w:r>
      <w:r>
        <w:br/>
        <w:t>@amazon.cloud.aws</w:t>
      </w:r>
      <w:r>
        <w:br/>
        <w:t>@google.video.youtube</w:t>
      </w:r>
      <w:r>
        <w:br/>
        <w:t>@wikipedia.knowledge.apollo11</w:t>
      </w:r>
    </w:p>
    <w:p w14:paraId="36038A7C" w14:textId="77777777" w:rsidR="00C926CE" w:rsidRDefault="00000000">
      <w:pPr>
        <w:pStyle w:val="BodyText"/>
      </w:pPr>
      <w:r>
        <w:t>These owner-bound shortcuts may resolve deterministically when supported by verification, consensus, reputation, and resolver confidence.</w:t>
      </w:r>
    </w:p>
    <w:p w14:paraId="40E4929C" w14:textId="77777777" w:rsidR="00C926CE" w:rsidRDefault="00000000">
      <w:pPr>
        <w:pStyle w:val="Heading2"/>
      </w:pPr>
      <w:bookmarkStart w:id="125" w:name="core-shortcut-rule"/>
      <w:bookmarkEnd w:id="124"/>
      <w:r>
        <w:lastRenderedPageBreak/>
        <w:t>Core Shortcut Rule</w:t>
      </w:r>
    </w:p>
    <w:p w14:paraId="1BD9432A" w14:textId="77777777" w:rsidR="00C926CE" w:rsidRDefault="00000000">
      <w:pPr>
        <w:pStyle w:val="FirstParagraph"/>
      </w:pPr>
      <w:r>
        <w:t>The core shortcut rule is:</w:t>
      </w:r>
    </w:p>
    <w:p w14:paraId="78F26996" w14:textId="77777777" w:rsidR="00C926CE" w:rsidRDefault="00000000">
      <w:pPr>
        <w:pStyle w:val="BodyText"/>
      </w:pPr>
      <w:r>
        <w:t>Shortcuts make SIP easier to type.</w:t>
      </w:r>
      <w:r>
        <w:br/>
        <w:t>They do not erase the distinction between discovery and ownership.</w:t>
      </w:r>
    </w:p>
    <w:p w14:paraId="06C99CB4" w14:textId="77777777" w:rsidR="00C926CE" w:rsidRDefault="00000000">
      <w:pPr>
        <w:pStyle w:val="BodyText"/>
      </w:pPr>
      <w:r>
        <w:t>Discovery shortcut:</w:t>
      </w:r>
    </w:p>
    <w:p w14:paraId="7F8D4695" w14:textId="77777777" w:rsidR="00C926CE" w:rsidRDefault="00000000">
      <w:pPr>
        <w:pStyle w:val="BodyText"/>
      </w:pPr>
      <w:r>
        <w:t>@games.lasca</w:t>
      </w:r>
    </w:p>
    <w:p w14:paraId="69D9ADE0" w14:textId="77777777" w:rsidR="00C926CE" w:rsidRDefault="00000000">
      <w:pPr>
        <w:pStyle w:val="BodyText"/>
      </w:pPr>
      <w:r>
        <w:t>means:</w:t>
      </w:r>
    </w:p>
    <w:p w14:paraId="5EF04C01" w14:textId="77777777" w:rsidR="00C926CE" w:rsidRDefault="00000000">
      <w:pPr>
        <w:pStyle w:val="BodyText"/>
      </w:pPr>
      <w:r>
        <w:t>Explore Lasca-related game identities.</w:t>
      </w:r>
    </w:p>
    <w:p w14:paraId="43A0B634" w14:textId="77777777" w:rsidR="00C926CE" w:rsidRDefault="00000000">
      <w:pPr>
        <w:pStyle w:val="BodyText"/>
      </w:pPr>
      <w:r>
        <w:t>Owner-bound shortcut:</w:t>
      </w:r>
    </w:p>
    <w:p w14:paraId="077ABBB1" w14:textId="77777777" w:rsidR="00C926CE" w:rsidRDefault="00000000">
      <w:pPr>
        <w:pStyle w:val="BodyText"/>
      </w:pPr>
      <w:r>
        <w:t>@stackworks.games.lasca</w:t>
      </w:r>
    </w:p>
    <w:p w14:paraId="0A7F1DC4" w14:textId="77777777" w:rsidR="00C926CE" w:rsidRDefault="00000000">
      <w:pPr>
        <w:pStyle w:val="BodyText"/>
      </w:pPr>
      <w:r>
        <w:t>means:</w:t>
      </w:r>
    </w:p>
    <w:p w14:paraId="49A59EFA" w14:textId="77777777" w:rsidR="00C926CE" w:rsidRDefault="00000000">
      <w:pPr>
        <w:pStyle w:val="BodyText"/>
      </w:pPr>
      <w:r>
        <w:t>Resolve the StackWorks-owned Lasca identity.</w:t>
      </w:r>
    </w:p>
    <w:p w14:paraId="71D0AE31" w14:textId="77777777" w:rsidR="00C926CE" w:rsidRDefault="00000000">
      <w:pPr>
        <w:pStyle w:val="BodyText"/>
      </w:pPr>
      <w:r>
        <w:t>Canonical owner-bound identity:</w:t>
      </w:r>
    </w:p>
    <w:p w14:paraId="6DB771AE" w14:textId="77777777" w:rsidR="00C926CE" w:rsidRDefault="00000000">
      <w:pPr>
        <w:pStyle w:val="BodyText"/>
      </w:pPr>
      <w:r>
        <w:t>@stackworks.games.strategy.abstract.capture.leaping.columns.lasca</w:t>
      </w:r>
    </w:p>
    <w:p w14:paraId="3190FEFF" w14:textId="77777777" w:rsidR="00C926CE" w:rsidRDefault="00000000">
      <w:pPr>
        <w:pStyle w:val="BodyText"/>
      </w:pPr>
      <w:r>
        <w:t>means:</w:t>
      </w:r>
    </w:p>
    <w:p w14:paraId="22934DF0" w14:textId="77777777" w:rsidR="00C926CE" w:rsidRDefault="00000000">
      <w:pPr>
        <w:pStyle w:val="BodyText"/>
      </w:pPr>
      <w:r>
        <w:t>Resolve the fully descriptive StackWorks Lasca semantic identity.</w:t>
      </w:r>
    </w:p>
    <w:p w14:paraId="0821A6BD" w14:textId="77777777" w:rsidR="00C926CE" w:rsidRDefault="00000000">
      <w:pPr>
        <w:pStyle w:val="BodyText"/>
      </w:pPr>
      <w:r>
        <w:t>This allows SIP to remain both practical for everyday use and semantically precise for AI-native identity resolution.</w:t>
      </w:r>
    </w:p>
    <w:p w14:paraId="0E065D21" w14:textId="77777777" w:rsidR="00C926CE" w:rsidRDefault="00000000">
      <w:pPr>
        <w:pStyle w:val="Heading1"/>
      </w:pPr>
      <w:bookmarkStart w:id="126" w:name="identitydiscovery-spectrum"/>
      <w:bookmarkEnd w:id="117"/>
      <w:bookmarkEnd w:id="125"/>
      <w:r>
        <w:t>Identity–Discovery Spectrum</w:t>
      </w:r>
    </w:p>
    <w:p w14:paraId="252F84DF" w14:textId="77777777" w:rsidR="00C926CE" w:rsidRDefault="00000000">
      <w:pPr>
        <w:pStyle w:val="FirstParagraph"/>
      </w:pPr>
      <w:r>
        <w:t>SIP recognizes that semantic pathways exist along a spectrum between:</w:t>
      </w:r>
    </w:p>
    <w:p w14:paraId="2B09163C" w14:textId="77777777" w:rsidR="00C926CE" w:rsidRDefault="00000000">
      <w:pPr>
        <w:pStyle w:val="Compact"/>
        <w:numPr>
          <w:ilvl w:val="0"/>
          <w:numId w:val="105"/>
        </w:numPr>
      </w:pPr>
      <w:r>
        <w:t>deterministic semantic identity and:</w:t>
      </w:r>
    </w:p>
    <w:p w14:paraId="16A6D09E" w14:textId="77777777" w:rsidR="00C926CE" w:rsidRDefault="00000000">
      <w:pPr>
        <w:pStyle w:val="Compact"/>
        <w:numPr>
          <w:ilvl w:val="0"/>
          <w:numId w:val="105"/>
        </w:numPr>
      </w:pPr>
      <w:r>
        <w:t>semantic discovery intent</w:t>
      </w:r>
    </w:p>
    <w:p w14:paraId="189E088E" w14:textId="77777777" w:rsidR="00C926CE" w:rsidRDefault="00000000">
      <w:pPr>
        <w:pStyle w:val="FirstParagraph"/>
      </w:pPr>
      <w:r>
        <w:t>Not all SIP expressions represent authoritative globally resolvable semantic identities.</w:t>
      </w:r>
    </w:p>
    <w:p w14:paraId="01BAEA2F" w14:textId="77777777" w:rsidR="00C926CE" w:rsidRDefault="00000000">
      <w:pPr>
        <w:pStyle w:val="BodyText"/>
      </w:pPr>
      <w:r>
        <w:t>Many SIP expressions instead function as:</w:t>
      </w:r>
    </w:p>
    <w:p w14:paraId="7AB6C232" w14:textId="77777777" w:rsidR="00C926CE" w:rsidRDefault="00000000">
      <w:pPr>
        <w:pStyle w:val="Compact"/>
        <w:numPr>
          <w:ilvl w:val="0"/>
          <w:numId w:val="106"/>
        </w:numPr>
      </w:pPr>
      <w:r>
        <w:t>semantic discovery pathways</w:t>
      </w:r>
    </w:p>
    <w:p w14:paraId="5044F00D" w14:textId="77777777" w:rsidR="00C926CE" w:rsidRDefault="00000000">
      <w:pPr>
        <w:pStyle w:val="Compact"/>
        <w:numPr>
          <w:ilvl w:val="0"/>
          <w:numId w:val="106"/>
        </w:numPr>
      </w:pPr>
      <w:r>
        <w:t>semantic search intent</w:t>
      </w:r>
    </w:p>
    <w:p w14:paraId="7FBA0540" w14:textId="77777777" w:rsidR="00C926CE" w:rsidRDefault="00000000">
      <w:pPr>
        <w:pStyle w:val="Compact"/>
        <w:numPr>
          <w:ilvl w:val="0"/>
          <w:numId w:val="106"/>
        </w:numPr>
      </w:pPr>
      <w:r>
        <w:t>contextual semantic exploration</w:t>
      </w:r>
    </w:p>
    <w:p w14:paraId="1E6862FC" w14:textId="77777777" w:rsidR="00C926CE" w:rsidRDefault="00000000">
      <w:pPr>
        <w:pStyle w:val="Compact"/>
        <w:numPr>
          <w:ilvl w:val="0"/>
          <w:numId w:val="106"/>
        </w:numPr>
      </w:pPr>
      <w:r>
        <w:t>AI-assisted semantic queries</w:t>
      </w:r>
    </w:p>
    <w:p w14:paraId="25AA2568" w14:textId="77777777" w:rsidR="00C926CE" w:rsidRDefault="00000000">
      <w:pPr>
        <w:pStyle w:val="Heading2"/>
      </w:pPr>
      <w:bookmarkStart w:id="127" w:name="deterministic-semantic-identities"/>
      <w:r>
        <w:lastRenderedPageBreak/>
        <w:t>Deterministic Semantic Identities</w:t>
      </w:r>
    </w:p>
    <w:p w14:paraId="0B69C1AE" w14:textId="77777777" w:rsidR="00C926CE" w:rsidRDefault="00000000">
      <w:pPr>
        <w:pStyle w:val="FirstParagraph"/>
      </w:pPr>
      <w:r>
        <w:t>Highly specific semantic identities may support deterministic resolution.</w:t>
      </w:r>
    </w:p>
    <w:p w14:paraId="7337DAD8" w14:textId="77777777" w:rsidR="00C926CE" w:rsidRDefault="00000000">
      <w:pPr>
        <w:pStyle w:val="BodyText"/>
      </w:pPr>
      <w:r>
        <w:t>Example:</w:t>
      </w:r>
    </w:p>
    <w:p w14:paraId="40D377DF" w14:textId="77777777" w:rsidR="00C926CE" w:rsidRDefault="00000000">
      <w:pPr>
        <w:pStyle w:val="BodyText"/>
      </w:pPr>
      <w:r>
        <w:t>@wikipedia.knowledge.apollo11</w:t>
      </w:r>
    </w:p>
    <w:p w14:paraId="0BAA72F7" w14:textId="77777777" w:rsidR="00C926CE" w:rsidRDefault="00000000">
      <w:pPr>
        <w:pStyle w:val="BodyText"/>
      </w:pPr>
      <w:r>
        <w:t>This semantic identity strongly implies:</w:t>
      </w:r>
    </w:p>
    <w:p w14:paraId="2509361D" w14:textId="77777777" w:rsidR="00C926CE" w:rsidRDefault="00000000">
      <w:pPr>
        <w:pStyle w:val="Compact"/>
        <w:numPr>
          <w:ilvl w:val="0"/>
          <w:numId w:val="107"/>
        </w:numPr>
      </w:pPr>
      <w:r>
        <w:t>creator or owner context</w:t>
      </w:r>
    </w:p>
    <w:p w14:paraId="6D6DBBD7" w14:textId="77777777" w:rsidR="00C926CE" w:rsidRDefault="00000000">
      <w:pPr>
        <w:pStyle w:val="Compact"/>
        <w:numPr>
          <w:ilvl w:val="0"/>
          <w:numId w:val="107"/>
        </w:numPr>
      </w:pPr>
      <w:r>
        <w:t>knowledge category</w:t>
      </w:r>
    </w:p>
    <w:p w14:paraId="25CC27FC" w14:textId="77777777" w:rsidR="00C926CE" w:rsidRDefault="00000000">
      <w:pPr>
        <w:pStyle w:val="Compact"/>
        <w:numPr>
          <w:ilvl w:val="0"/>
          <w:numId w:val="107"/>
        </w:numPr>
      </w:pPr>
      <w:r>
        <w:t>historical/scientific context</w:t>
      </w:r>
    </w:p>
    <w:p w14:paraId="2426B236" w14:textId="77777777" w:rsidR="00C926CE" w:rsidRDefault="00000000">
      <w:pPr>
        <w:pStyle w:val="Compact"/>
        <w:numPr>
          <w:ilvl w:val="0"/>
          <w:numId w:val="107"/>
        </w:numPr>
      </w:pPr>
      <w:r>
        <w:t>specific topic identity</w:t>
      </w:r>
    </w:p>
    <w:p w14:paraId="7B8F75EA" w14:textId="77777777" w:rsidR="00C926CE" w:rsidRDefault="00000000">
      <w:pPr>
        <w:pStyle w:val="FirstParagraph"/>
      </w:pPr>
      <w:r>
        <w:t>Such identities may resolve directly to a trusted semantic destination.</w:t>
      </w:r>
    </w:p>
    <w:p w14:paraId="49AB89F8" w14:textId="77777777" w:rsidR="00C926CE" w:rsidRDefault="00000000">
      <w:pPr>
        <w:pStyle w:val="Heading2"/>
      </w:pPr>
      <w:bookmarkStart w:id="128" w:name="ambiguous-semantic-pathways"/>
      <w:bookmarkEnd w:id="127"/>
      <w:r>
        <w:t>Ambiguous Semantic Pathways</w:t>
      </w:r>
    </w:p>
    <w:p w14:paraId="54D8C197" w14:textId="77777777" w:rsidR="00C926CE" w:rsidRDefault="00000000">
      <w:pPr>
        <w:pStyle w:val="FirstParagraph"/>
      </w:pPr>
      <w:r>
        <w:t>Partially specific semantic pathways may represent ambiguous semantic discovery.</w:t>
      </w:r>
    </w:p>
    <w:p w14:paraId="1A87972C" w14:textId="77777777" w:rsidR="00C926CE" w:rsidRDefault="00000000">
      <w:pPr>
        <w:pStyle w:val="BodyText"/>
      </w:pPr>
      <w:r>
        <w:t>Example:</w:t>
      </w:r>
    </w:p>
    <w:p w14:paraId="5EBF3A3D" w14:textId="77777777" w:rsidR="00C926CE" w:rsidRDefault="00000000">
      <w:pPr>
        <w:pStyle w:val="BodyText"/>
      </w:pPr>
      <w:r>
        <w:t>@wikipedia.knowledge.apollo11</w:t>
      </w:r>
    </w:p>
    <w:p w14:paraId="692A2C65" w14:textId="77777777" w:rsidR="00C926CE" w:rsidRDefault="00000000">
      <w:pPr>
        <w:pStyle w:val="BodyText"/>
      </w:pPr>
      <w:r>
        <w:t>This may correspond to:</w:t>
      </w:r>
    </w:p>
    <w:p w14:paraId="11F610A9" w14:textId="77777777" w:rsidR="00C926CE" w:rsidRDefault="00000000">
      <w:pPr>
        <w:pStyle w:val="Compact"/>
        <w:numPr>
          <w:ilvl w:val="0"/>
          <w:numId w:val="108"/>
        </w:numPr>
      </w:pPr>
      <w:r>
        <w:t>multiple publishers</w:t>
      </w:r>
    </w:p>
    <w:p w14:paraId="27E9E170" w14:textId="77777777" w:rsidR="00C926CE" w:rsidRDefault="00000000">
      <w:pPr>
        <w:pStyle w:val="Compact"/>
        <w:numPr>
          <w:ilvl w:val="0"/>
          <w:numId w:val="108"/>
        </w:numPr>
      </w:pPr>
      <w:r>
        <w:t>encyclopedia articles</w:t>
      </w:r>
    </w:p>
    <w:p w14:paraId="527A4873" w14:textId="77777777" w:rsidR="00C926CE" w:rsidRDefault="00000000">
      <w:pPr>
        <w:pStyle w:val="Compact"/>
        <w:numPr>
          <w:ilvl w:val="0"/>
          <w:numId w:val="108"/>
        </w:numPr>
      </w:pPr>
      <w:r>
        <w:t>educational sources</w:t>
      </w:r>
    </w:p>
    <w:p w14:paraId="383A378C" w14:textId="77777777" w:rsidR="00C926CE" w:rsidRDefault="00000000">
      <w:pPr>
        <w:pStyle w:val="Compact"/>
        <w:numPr>
          <w:ilvl w:val="0"/>
          <w:numId w:val="108"/>
        </w:numPr>
      </w:pPr>
      <w:r>
        <w:t>videos</w:t>
      </w:r>
    </w:p>
    <w:p w14:paraId="2C71D28C" w14:textId="77777777" w:rsidR="00C926CE" w:rsidRDefault="00000000">
      <w:pPr>
        <w:pStyle w:val="Compact"/>
        <w:numPr>
          <w:ilvl w:val="0"/>
          <w:numId w:val="108"/>
        </w:numPr>
      </w:pPr>
      <w:r>
        <w:t>educational pages</w:t>
      </w:r>
    </w:p>
    <w:p w14:paraId="25A712C9" w14:textId="77777777" w:rsidR="00C926CE" w:rsidRDefault="00000000">
      <w:pPr>
        <w:pStyle w:val="Compact"/>
        <w:numPr>
          <w:ilvl w:val="0"/>
          <w:numId w:val="108"/>
        </w:numPr>
      </w:pPr>
      <w:r>
        <w:t>AI-generated knowledge indexes</w:t>
      </w:r>
    </w:p>
    <w:p w14:paraId="15887F44" w14:textId="77777777" w:rsidR="00C926CE" w:rsidRDefault="00000000">
      <w:pPr>
        <w:pStyle w:val="FirstParagraph"/>
      </w:pPr>
      <w:r>
        <w:t>Resolvers may therefore return:</w:t>
      </w:r>
    </w:p>
    <w:p w14:paraId="308709CD" w14:textId="77777777" w:rsidR="00C926CE" w:rsidRDefault="00000000">
      <w:pPr>
        <w:pStyle w:val="Compact"/>
        <w:numPr>
          <w:ilvl w:val="0"/>
          <w:numId w:val="109"/>
        </w:numPr>
      </w:pPr>
      <w:r>
        <w:t>ranked semantic candidates</w:t>
      </w:r>
    </w:p>
    <w:p w14:paraId="478FDCDB" w14:textId="77777777" w:rsidR="00C926CE" w:rsidRDefault="00000000">
      <w:pPr>
        <w:pStyle w:val="Compact"/>
        <w:numPr>
          <w:ilvl w:val="0"/>
          <w:numId w:val="109"/>
        </w:numPr>
      </w:pPr>
      <w:r>
        <w:t>contextual recommendations</w:t>
      </w:r>
    </w:p>
    <w:p w14:paraId="7518A029" w14:textId="77777777" w:rsidR="00C926CE" w:rsidRDefault="00000000">
      <w:pPr>
        <w:pStyle w:val="Compact"/>
        <w:numPr>
          <w:ilvl w:val="0"/>
          <w:numId w:val="109"/>
        </w:numPr>
      </w:pPr>
      <w:r>
        <w:t>trusted semantic sources</w:t>
      </w:r>
    </w:p>
    <w:p w14:paraId="4CC54698" w14:textId="77777777" w:rsidR="00C926CE" w:rsidRDefault="00000000">
      <w:pPr>
        <w:pStyle w:val="Compact"/>
        <w:numPr>
          <w:ilvl w:val="0"/>
          <w:numId w:val="109"/>
        </w:numPr>
      </w:pPr>
      <w:r>
        <w:t>discovery interfaces</w:t>
      </w:r>
    </w:p>
    <w:p w14:paraId="47321F3E" w14:textId="77777777" w:rsidR="00C926CE" w:rsidRDefault="00000000">
      <w:pPr>
        <w:pStyle w:val="FirstParagraph"/>
      </w:pPr>
      <w:r>
        <w:t>rather than deterministic routing.</w:t>
      </w:r>
    </w:p>
    <w:p w14:paraId="68E5682F" w14:textId="77777777" w:rsidR="00C926CE" w:rsidRDefault="00000000">
      <w:pPr>
        <w:pStyle w:val="Heading2"/>
      </w:pPr>
      <w:bookmarkStart w:id="129" w:name="semantic-discovery-queries"/>
      <w:bookmarkEnd w:id="128"/>
      <w:r>
        <w:t>Semantic Discovery Queries</w:t>
      </w:r>
    </w:p>
    <w:p w14:paraId="43DACB09" w14:textId="77777777" w:rsidR="00C926CE" w:rsidRDefault="00000000">
      <w:pPr>
        <w:pStyle w:val="FirstParagraph"/>
      </w:pPr>
      <w:r>
        <w:t>Generalized SIP expressions may function primarily as semantic search intent.</w:t>
      </w:r>
    </w:p>
    <w:p w14:paraId="3BABEAB1" w14:textId="77777777" w:rsidR="00C926CE" w:rsidRDefault="00000000">
      <w:pPr>
        <w:pStyle w:val="BodyText"/>
      </w:pPr>
      <w:r>
        <w:t>Example:</w:t>
      </w:r>
    </w:p>
    <w:p w14:paraId="4D575AA6" w14:textId="77777777" w:rsidR="00C926CE" w:rsidRDefault="00000000">
      <w:pPr>
        <w:pStyle w:val="BodyText"/>
      </w:pPr>
      <w:r>
        <w:t>@wikipedia.knowledge.apollo11</w:t>
      </w:r>
    </w:p>
    <w:p w14:paraId="2B3D5DAF" w14:textId="77777777" w:rsidR="00C926CE" w:rsidRDefault="00000000">
      <w:pPr>
        <w:pStyle w:val="BodyText"/>
      </w:pPr>
      <w:r>
        <w:lastRenderedPageBreak/>
        <w:t>does not uniquely identify:</w:t>
      </w:r>
    </w:p>
    <w:p w14:paraId="6C3FD212" w14:textId="77777777" w:rsidR="00C926CE" w:rsidRDefault="00000000">
      <w:pPr>
        <w:pStyle w:val="Compact"/>
        <w:numPr>
          <w:ilvl w:val="0"/>
          <w:numId w:val="110"/>
        </w:numPr>
      </w:pPr>
      <w:r>
        <w:t>a creator</w:t>
      </w:r>
    </w:p>
    <w:p w14:paraId="676AF206" w14:textId="77777777" w:rsidR="00C926CE" w:rsidRDefault="00000000">
      <w:pPr>
        <w:pStyle w:val="Compact"/>
        <w:numPr>
          <w:ilvl w:val="0"/>
          <w:numId w:val="110"/>
        </w:numPr>
      </w:pPr>
      <w:r>
        <w:t>a publisher</w:t>
      </w:r>
    </w:p>
    <w:p w14:paraId="0CD3C931" w14:textId="77777777" w:rsidR="00C926CE" w:rsidRDefault="00000000">
      <w:pPr>
        <w:pStyle w:val="Compact"/>
        <w:numPr>
          <w:ilvl w:val="0"/>
          <w:numId w:val="110"/>
        </w:numPr>
      </w:pPr>
      <w:r>
        <w:t>an organization</w:t>
      </w:r>
    </w:p>
    <w:p w14:paraId="33DA1DB1" w14:textId="77777777" w:rsidR="00C926CE" w:rsidRDefault="00000000">
      <w:pPr>
        <w:pStyle w:val="Compact"/>
        <w:numPr>
          <w:ilvl w:val="0"/>
          <w:numId w:val="110"/>
        </w:numPr>
      </w:pPr>
      <w:r>
        <w:t>a specific knowledge resource</w:t>
      </w:r>
    </w:p>
    <w:p w14:paraId="51B1CE51" w14:textId="77777777" w:rsidR="00C926CE" w:rsidRDefault="00000000">
      <w:pPr>
        <w:pStyle w:val="FirstParagraph"/>
      </w:pPr>
      <w:r>
        <w:t>Instead, it semantically represents:</w:t>
      </w:r>
    </w:p>
    <w:p w14:paraId="2D44CA0D" w14:textId="77777777" w:rsidR="00C926CE" w:rsidRDefault="00000000">
      <w:pPr>
        <w:pStyle w:val="BodyText"/>
      </w:pPr>
      <w:r>
        <w:t>Find information about Apollo 11.</w:t>
      </w:r>
    </w:p>
    <w:p w14:paraId="43081948" w14:textId="77777777" w:rsidR="00C926CE" w:rsidRDefault="00000000">
      <w:pPr>
        <w:pStyle w:val="BodyText"/>
      </w:pPr>
      <w:r>
        <w:t>Such expressions should therefore behave more like semantic discovery queries than authoritative semantic identities.</w:t>
      </w:r>
    </w:p>
    <w:p w14:paraId="28BEC0B7" w14:textId="77777777" w:rsidR="00C926CE" w:rsidRDefault="00000000">
      <w:pPr>
        <w:pStyle w:val="Heading2"/>
      </w:pPr>
      <w:bookmarkStart w:id="130" w:name="discovery-and-ranking-behavior"/>
      <w:bookmarkEnd w:id="129"/>
      <w:r>
        <w:t>Discovery and Ranking Behavior</w:t>
      </w:r>
    </w:p>
    <w:p w14:paraId="38F3F2FD" w14:textId="77777777" w:rsidR="00C926CE" w:rsidRDefault="00000000">
      <w:pPr>
        <w:pStyle w:val="FirstParagraph"/>
      </w:pPr>
      <w:r>
        <w:t>Expressions such as:</w:t>
      </w:r>
    </w:p>
    <w:p w14:paraId="01BDAAD5" w14:textId="77777777" w:rsidR="00C926CE" w:rsidRDefault="00000000">
      <w:pPr>
        <w:pStyle w:val="BodyText"/>
      </w:pPr>
      <w:r>
        <w:t>@wikipedia.knowledge.apollo11</w:t>
      </w:r>
    </w:p>
    <w:p w14:paraId="644F5577" w14:textId="77777777" w:rsidR="00C926CE" w:rsidRDefault="00000000">
      <w:pPr>
        <w:pStyle w:val="BodyText"/>
      </w:pPr>
      <w:r>
        <w:t>may discover or rank resources including:</w:t>
      </w:r>
    </w:p>
    <w:p w14:paraId="528E96E4" w14:textId="77777777" w:rsidR="00C926CE" w:rsidRDefault="00000000">
      <w:pPr>
        <w:pStyle w:val="BodyText"/>
      </w:pPr>
      <w:r>
        <w:t>@wikipedia.history.space.apollo11</w:t>
      </w:r>
      <w:r>
        <w:br/>
        <w:t>@nasa.history.apollo11</w:t>
      </w:r>
      <w:r>
        <w:br/>
        <w:t>@history.space.apollo11</w:t>
      </w:r>
    </w:p>
    <w:p w14:paraId="433F7F72" w14:textId="77777777" w:rsidR="00C926CE" w:rsidRDefault="00000000">
      <w:pPr>
        <w:pStyle w:val="BodyText"/>
      </w:pPr>
      <w:r>
        <w:t>based on:</w:t>
      </w:r>
    </w:p>
    <w:p w14:paraId="7609115A" w14:textId="77777777" w:rsidR="00C926CE" w:rsidRDefault="00000000">
      <w:pPr>
        <w:pStyle w:val="Compact"/>
        <w:numPr>
          <w:ilvl w:val="0"/>
          <w:numId w:val="111"/>
        </w:numPr>
      </w:pPr>
      <w:r>
        <w:t>semantic relevance</w:t>
      </w:r>
    </w:p>
    <w:p w14:paraId="54EB9AD6" w14:textId="77777777" w:rsidR="00C926CE" w:rsidRDefault="00000000">
      <w:pPr>
        <w:pStyle w:val="Compact"/>
        <w:numPr>
          <w:ilvl w:val="0"/>
          <w:numId w:val="111"/>
        </w:numPr>
      </w:pPr>
      <w:r>
        <w:t>user preferences</w:t>
      </w:r>
    </w:p>
    <w:p w14:paraId="6D9FE85E" w14:textId="77777777" w:rsidR="00C926CE" w:rsidRDefault="00000000">
      <w:pPr>
        <w:pStyle w:val="Compact"/>
        <w:numPr>
          <w:ilvl w:val="0"/>
          <w:numId w:val="111"/>
        </w:numPr>
      </w:pPr>
      <w:r>
        <w:t>trust history</w:t>
      </w:r>
    </w:p>
    <w:p w14:paraId="2AA25C2E" w14:textId="77777777" w:rsidR="00C926CE" w:rsidRDefault="00000000">
      <w:pPr>
        <w:pStyle w:val="Compact"/>
        <w:numPr>
          <w:ilvl w:val="0"/>
          <w:numId w:val="111"/>
        </w:numPr>
      </w:pPr>
      <w:r>
        <w:t>contextual relationships</w:t>
      </w:r>
    </w:p>
    <w:p w14:paraId="31B71845" w14:textId="77777777" w:rsidR="00C926CE" w:rsidRDefault="00000000">
      <w:pPr>
        <w:pStyle w:val="Compact"/>
        <w:numPr>
          <w:ilvl w:val="0"/>
          <w:numId w:val="111"/>
        </w:numPr>
      </w:pPr>
      <w:r>
        <w:t>AI-assisted ranking</w:t>
      </w:r>
    </w:p>
    <w:p w14:paraId="582AD473" w14:textId="77777777" w:rsidR="00C926CE" w:rsidRDefault="00000000">
      <w:pPr>
        <w:pStyle w:val="Compact"/>
        <w:numPr>
          <w:ilvl w:val="0"/>
          <w:numId w:val="111"/>
        </w:numPr>
      </w:pPr>
      <w:r>
        <w:t>semantic alias relationships</w:t>
      </w:r>
    </w:p>
    <w:p w14:paraId="7E252141" w14:textId="77777777" w:rsidR="00C926CE" w:rsidRDefault="00000000">
      <w:pPr>
        <w:pStyle w:val="FirstParagraph"/>
      </w:pPr>
      <w:r>
        <w:t>rather than deterministic ownership mapping.</w:t>
      </w:r>
    </w:p>
    <w:p w14:paraId="7179C6E0" w14:textId="77777777" w:rsidR="00C926CE" w:rsidRDefault="00000000">
      <w:pPr>
        <w:pStyle w:val="Heading2"/>
      </w:pPr>
      <w:bookmarkStart w:id="131" w:name="semantic-specificity-spectrum"/>
      <w:bookmarkEnd w:id="130"/>
      <w:r>
        <w:t>Semantic Specificity Spectrum</w:t>
      </w:r>
    </w:p>
    <w:p w14:paraId="67CF80C6" w14:textId="77777777" w:rsidR="00C926CE" w:rsidRDefault="00000000">
      <w:pPr>
        <w:pStyle w:val="FirstParagraph"/>
      </w:pPr>
      <w:r>
        <w:t>SIP semantic behavior generally correlates with semantic specificity.</w:t>
      </w:r>
    </w:p>
    <w:p w14:paraId="1E8C2072" w14:textId="77777777" w:rsidR="00C926CE" w:rsidRDefault="00000000">
      <w:pPr>
        <w:pStyle w:val="BodyText"/>
      </w:pPr>
      <w:r>
        <w:t>Examples: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0"/>
        <w:gridCol w:w="3556"/>
      </w:tblGrid>
      <w:tr w:rsidR="00C926CE" w14:paraId="66E9C8A2" w14:textId="77777777" w:rsidTr="00C92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57A34" w14:textId="77777777" w:rsidR="00C926CE" w:rsidRDefault="00000000">
            <w:pPr>
              <w:pStyle w:val="Compact"/>
            </w:pPr>
            <w:r>
              <w:t>Semantic Pathway</w:t>
            </w:r>
          </w:p>
        </w:tc>
        <w:tc>
          <w:tcPr>
            <w:tcW w:w="0" w:type="auto"/>
          </w:tcPr>
          <w:p w14:paraId="32EDC6A0" w14:textId="77777777" w:rsidR="00C926CE" w:rsidRDefault="00000000">
            <w:pPr>
              <w:pStyle w:val="Compact"/>
            </w:pPr>
            <w:r>
              <w:t>Typical Behavior</w:t>
            </w:r>
          </w:p>
        </w:tc>
      </w:tr>
      <w:tr w:rsidR="00C926CE" w14:paraId="2F9DCDA0" w14:textId="77777777">
        <w:tc>
          <w:tcPr>
            <w:tcW w:w="0" w:type="auto"/>
          </w:tcPr>
          <w:p w14:paraId="31C2D265" w14:textId="77777777" w:rsidR="00C926CE" w:rsidRDefault="00000000">
            <w:pPr>
              <w:pStyle w:val="Compact"/>
            </w:pPr>
            <w:r>
              <w:t>@video</w:t>
            </w:r>
          </w:p>
        </w:tc>
        <w:tc>
          <w:tcPr>
            <w:tcW w:w="0" w:type="auto"/>
          </w:tcPr>
          <w:p w14:paraId="1A0E3F44" w14:textId="77777777" w:rsidR="00C926CE" w:rsidRDefault="00000000">
            <w:pPr>
              <w:pStyle w:val="Compact"/>
            </w:pPr>
            <w:r>
              <w:t>broad semantic discovery</w:t>
            </w:r>
          </w:p>
        </w:tc>
      </w:tr>
      <w:tr w:rsidR="00C926CE" w14:paraId="766B00EF" w14:textId="77777777">
        <w:tc>
          <w:tcPr>
            <w:tcW w:w="0" w:type="auto"/>
          </w:tcPr>
          <w:p w14:paraId="53E63643" w14:textId="77777777" w:rsidR="00C926CE" w:rsidRDefault="00000000">
            <w:pPr>
              <w:pStyle w:val="Compact"/>
            </w:pPr>
            <w:r>
              <w:t>@video.streaming</w:t>
            </w:r>
          </w:p>
        </w:tc>
        <w:tc>
          <w:tcPr>
            <w:tcW w:w="0" w:type="auto"/>
          </w:tcPr>
          <w:p w14:paraId="41BC7897" w14:textId="77777777" w:rsidR="00C926CE" w:rsidRDefault="00000000">
            <w:pPr>
              <w:pStyle w:val="Compact"/>
            </w:pPr>
            <w:r>
              <w:t>semantic discovery with ranking</w:t>
            </w:r>
          </w:p>
        </w:tc>
      </w:tr>
      <w:tr w:rsidR="00C926CE" w14:paraId="7FF248E4" w14:textId="77777777">
        <w:tc>
          <w:tcPr>
            <w:tcW w:w="0" w:type="auto"/>
          </w:tcPr>
          <w:p w14:paraId="020FC6FE" w14:textId="77777777" w:rsidR="00C926CE" w:rsidRDefault="00000000">
            <w:pPr>
              <w:pStyle w:val="Compact"/>
            </w:pPr>
            <w:r>
              <w:t>@amazon.cloud.aws</w:t>
            </w:r>
          </w:p>
        </w:tc>
        <w:tc>
          <w:tcPr>
            <w:tcW w:w="0" w:type="auto"/>
          </w:tcPr>
          <w:p w14:paraId="32519C9F" w14:textId="77777777" w:rsidR="00C926CE" w:rsidRDefault="00000000">
            <w:pPr>
              <w:pStyle w:val="Compact"/>
            </w:pPr>
            <w:r>
              <w:t>likely deterministic resolution</w:t>
            </w:r>
          </w:p>
        </w:tc>
      </w:tr>
      <w:tr w:rsidR="00C926CE" w14:paraId="1CD42A92" w14:textId="77777777">
        <w:tc>
          <w:tcPr>
            <w:tcW w:w="0" w:type="auto"/>
          </w:tcPr>
          <w:p w14:paraId="0CE34E77" w14:textId="77777777" w:rsidR="00C926CE" w:rsidRDefault="00000000">
            <w:pPr>
              <w:pStyle w:val="Compact"/>
            </w:pPr>
            <w:r>
              <w:t>@google.video.youtube</w:t>
            </w:r>
          </w:p>
        </w:tc>
        <w:tc>
          <w:tcPr>
            <w:tcW w:w="0" w:type="auto"/>
          </w:tcPr>
          <w:p w14:paraId="0745D39F" w14:textId="77777777" w:rsidR="00C926CE" w:rsidRDefault="00000000">
            <w:pPr>
              <w:pStyle w:val="Compact"/>
            </w:pPr>
            <w:r>
              <w:t>highly deterministic resolution</w:t>
            </w:r>
          </w:p>
        </w:tc>
      </w:tr>
    </w:tbl>
    <w:p w14:paraId="1271D22C" w14:textId="77777777" w:rsidR="00C926CE" w:rsidRDefault="00000000">
      <w:pPr>
        <w:pStyle w:val="Heading2"/>
      </w:pPr>
      <w:bookmarkStart w:id="132" w:name="ai-native-semantic-navigation"/>
      <w:bookmarkEnd w:id="131"/>
      <w:r>
        <w:lastRenderedPageBreak/>
        <w:t>AI-Native Semantic Navigation</w:t>
      </w:r>
    </w:p>
    <w:p w14:paraId="33989F20" w14:textId="77777777" w:rsidR="00C926CE" w:rsidRDefault="00000000">
      <w:pPr>
        <w:pStyle w:val="FirstParagraph"/>
      </w:pPr>
      <w:r>
        <w:t>This architecture allows SIP to unify:</w:t>
      </w:r>
    </w:p>
    <w:p w14:paraId="011D70DC" w14:textId="77777777" w:rsidR="00C926CE" w:rsidRDefault="00000000">
      <w:pPr>
        <w:pStyle w:val="Compact"/>
        <w:numPr>
          <w:ilvl w:val="0"/>
          <w:numId w:val="112"/>
        </w:numPr>
      </w:pPr>
      <w:r>
        <w:t>semantic identity</w:t>
      </w:r>
    </w:p>
    <w:p w14:paraId="617F606B" w14:textId="77777777" w:rsidR="00C926CE" w:rsidRDefault="00000000">
      <w:pPr>
        <w:pStyle w:val="Compact"/>
        <w:numPr>
          <w:ilvl w:val="0"/>
          <w:numId w:val="112"/>
        </w:numPr>
      </w:pPr>
      <w:r>
        <w:t>semantic discovery</w:t>
      </w:r>
    </w:p>
    <w:p w14:paraId="6EA2C10F" w14:textId="77777777" w:rsidR="00C926CE" w:rsidRDefault="00000000">
      <w:pPr>
        <w:pStyle w:val="Compact"/>
        <w:numPr>
          <w:ilvl w:val="0"/>
          <w:numId w:val="112"/>
        </w:numPr>
      </w:pPr>
      <w:r>
        <w:t>AI-assisted navigation</w:t>
      </w:r>
    </w:p>
    <w:p w14:paraId="74D56018" w14:textId="77777777" w:rsidR="00C926CE" w:rsidRDefault="00000000">
      <w:pPr>
        <w:pStyle w:val="Compact"/>
        <w:numPr>
          <w:ilvl w:val="0"/>
          <w:numId w:val="112"/>
        </w:numPr>
      </w:pPr>
      <w:r>
        <w:t>semantic memory</w:t>
      </w:r>
    </w:p>
    <w:p w14:paraId="38D47E77" w14:textId="77777777" w:rsidR="00C926CE" w:rsidRDefault="00000000">
      <w:pPr>
        <w:pStyle w:val="Compact"/>
        <w:numPr>
          <w:ilvl w:val="0"/>
          <w:numId w:val="112"/>
        </w:numPr>
      </w:pPr>
      <w:r>
        <w:t>semantic personalization</w:t>
      </w:r>
    </w:p>
    <w:p w14:paraId="4B047DE9" w14:textId="77777777" w:rsidR="00C926CE" w:rsidRDefault="00000000">
      <w:pPr>
        <w:pStyle w:val="Compact"/>
        <w:numPr>
          <w:ilvl w:val="0"/>
          <w:numId w:val="112"/>
        </w:numPr>
      </w:pPr>
      <w:r>
        <w:t>contextual semantic reasoning</w:t>
      </w:r>
    </w:p>
    <w:p w14:paraId="065F35F4" w14:textId="77777777" w:rsidR="00C926CE" w:rsidRDefault="00000000">
      <w:pPr>
        <w:pStyle w:val="FirstParagraph"/>
      </w:pPr>
      <w:r>
        <w:t>within a single interoperable semantic framework.</w:t>
      </w:r>
    </w:p>
    <w:p w14:paraId="0DA5911C" w14:textId="77777777" w:rsidR="00C926CE" w:rsidRDefault="00000000">
      <w:pPr>
        <w:pStyle w:val="Heading2"/>
      </w:pPr>
      <w:bookmarkStart w:id="133" w:name="architectural-implications-3"/>
      <w:bookmarkEnd w:id="132"/>
      <w:r>
        <w:t>Architectural Implications</w:t>
      </w:r>
    </w:p>
    <w:p w14:paraId="23BC8CE1" w14:textId="77777777" w:rsidR="00C926CE" w:rsidRDefault="00000000">
      <w:pPr>
        <w:pStyle w:val="FirstParagraph"/>
      </w:pPr>
      <w:r>
        <w:t>SIP therefore differs fundamentally from DNS.</w:t>
      </w:r>
    </w:p>
    <w:p w14:paraId="137565F0" w14:textId="77777777" w:rsidR="00C926CE" w:rsidRDefault="00000000">
      <w:pPr>
        <w:pStyle w:val="BodyText"/>
      </w:pPr>
      <w:r>
        <w:t>DNS primarily performs:</w:t>
      </w:r>
    </w:p>
    <w:p w14:paraId="19D465A2" w14:textId="77777777" w:rsidR="00C926CE" w:rsidRDefault="00000000">
      <w:pPr>
        <w:pStyle w:val="Compact"/>
        <w:numPr>
          <w:ilvl w:val="0"/>
          <w:numId w:val="113"/>
        </w:numPr>
      </w:pPr>
      <w:r>
        <w:t>exact deterministic location resolution</w:t>
      </w:r>
    </w:p>
    <w:p w14:paraId="044BA93C" w14:textId="77777777" w:rsidR="00C926CE" w:rsidRDefault="00000000">
      <w:pPr>
        <w:pStyle w:val="FirstParagraph"/>
      </w:pPr>
      <w:r>
        <w:t>SIP instead supports:</w:t>
      </w:r>
    </w:p>
    <w:p w14:paraId="65A80ACE" w14:textId="77777777" w:rsidR="00C926CE" w:rsidRDefault="00000000">
      <w:pPr>
        <w:pStyle w:val="Compact"/>
        <w:numPr>
          <w:ilvl w:val="0"/>
          <w:numId w:val="114"/>
        </w:numPr>
      </w:pPr>
      <w:r>
        <w:t>probabilistic semantic resolution</w:t>
      </w:r>
    </w:p>
    <w:p w14:paraId="7AB380E3" w14:textId="77777777" w:rsidR="00C926CE" w:rsidRDefault="00000000">
      <w:pPr>
        <w:pStyle w:val="Compact"/>
        <w:numPr>
          <w:ilvl w:val="0"/>
          <w:numId w:val="114"/>
        </w:numPr>
      </w:pPr>
      <w:r>
        <w:t>semantic ranking</w:t>
      </w:r>
    </w:p>
    <w:p w14:paraId="53646E90" w14:textId="77777777" w:rsidR="00C926CE" w:rsidRDefault="00000000">
      <w:pPr>
        <w:pStyle w:val="Compact"/>
        <w:numPr>
          <w:ilvl w:val="0"/>
          <w:numId w:val="114"/>
        </w:numPr>
      </w:pPr>
      <w:r>
        <w:t>ambiguity-aware discovery</w:t>
      </w:r>
    </w:p>
    <w:p w14:paraId="4EF26BF2" w14:textId="77777777" w:rsidR="00C926CE" w:rsidRDefault="00000000">
      <w:pPr>
        <w:pStyle w:val="Compact"/>
        <w:numPr>
          <w:ilvl w:val="0"/>
          <w:numId w:val="114"/>
        </w:numPr>
      </w:pPr>
      <w:r>
        <w:t>contextual interpretation</w:t>
      </w:r>
    </w:p>
    <w:p w14:paraId="4523F064" w14:textId="77777777" w:rsidR="00C926CE" w:rsidRDefault="00000000">
      <w:pPr>
        <w:pStyle w:val="Compact"/>
        <w:numPr>
          <w:ilvl w:val="0"/>
          <w:numId w:val="114"/>
        </w:numPr>
      </w:pPr>
      <w:r>
        <w:t>AI-assisted semantic navigation</w:t>
      </w:r>
    </w:p>
    <w:p w14:paraId="0EC9FF21" w14:textId="77777777" w:rsidR="00C926CE" w:rsidRDefault="00000000">
      <w:pPr>
        <w:pStyle w:val="FirstParagraph"/>
      </w:pPr>
      <w:r>
        <w:t>This distinction represents one of the central architectural principles of SIP.</w:t>
      </w:r>
    </w:p>
    <w:p w14:paraId="764D3D72" w14:textId="77777777" w:rsidR="00C926CE" w:rsidRDefault="00000000">
      <w:pPr>
        <w:pStyle w:val="BodyText"/>
      </w:pPr>
      <w:r>
        <w:t>Integrated Real-World URL → SIP Mapping Examples</w:t>
      </w:r>
    </w:p>
    <w:p w14:paraId="0C3B41EB" w14:textId="77777777" w:rsidR="00C926CE" w:rsidRDefault="00000000">
      <w:pPr>
        <w:pStyle w:val="BodyText"/>
      </w:pPr>
      <w:r>
        <w:t>The following examples demonstrate how SIP identities expose semantic meaning far more clearly than many modern URLs, shortened links, opaque IDs, and technical routing structures.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3192"/>
        <w:gridCol w:w="3192"/>
        <w:gridCol w:w="3192"/>
      </w:tblGrid>
      <w:tr w:rsidR="00C926CE" w14:paraId="0C955435" w14:textId="77777777">
        <w:tc>
          <w:tcPr>
            <w:tcW w:w="2640" w:type="dxa"/>
          </w:tcPr>
          <w:p w14:paraId="585C7F74" w14:textId="77777777" w:rsidR="00C926CE" w:rsidRDefault="00000000">
            <w:pPr>
              <w:pStyle w:val="Compact"/>
            </w:pPr>
            <w:r>
              <w:t>Traditional URL</w:t>
            </w:r>
          </w:p>
        </w:tc>
        <w:tc>
          <w:tcPr>
            <w:tcW w:w="2640" w:type="dxa"/>
          </w:tcPr>
          <w:p w14:paraId="6F926FFC" w14:textId="77777777" w:rsidR="00C926CE" w:rsidRDefault="00000000">
            <w:pPr>
              <w:pStyle w:val="Compact"/>
            </w:pPr>
            <w:r>
              <w:t>SIP Equivalent</w:t>
            </w:r>
          </w:p>
        </w:tc>
        <w:tc>
          <w:tcPr>
            <w:tcW w:w="2640" w:type="dxa"/>
          </w:tcPr>
          <w:p w14:paraId="5FDF177F" w14:textId="77777777" w:rsidR="00C926CE" w:rsidRDefault="00000000">
            <w:pPr>
              <w:pStyle w:val="Compact"/>
            </w:pPr>
            <w:r>
              <w:t>Semantic Advantage</w:t>
            </w:r>
          </w:p>
        </w:tc>
      </w:tr>
      <w:tr w:rsidR="00C926CE" w14:paraId="04B87931" w14:textId="77777777">
        <w:tc>
          <w:tcPr>
            <w:tcW w:w="2640" w:type="dxa"/>
          </w:tcPr>
          <w:p w14:paraId="57CC2C66" w14:textId="77777777" w:rsidR="00C926CE" w:rsidRDefault="00000000">
            <w:pPr>
              <w:pStyle w:val="Compact"/>
            </w:pPr>
            <w:r>
              <w:t>aws.amazon.com</w:t>
            </w:r>
          </w:p>
        </w:tc>
        <w:tc>
          <w:tcPr>
            <w:tcW w:w="2640" w:type="dxa"/>
          </w:tcPr>
          <w:p w14:paraId="4ED03945" w14:textId="77777777" w:rsidR="00C926CE" w:rsidRDefault="00000000">
            <w:pPr>
              <w:pStyle w:val="Compact"/>
            </w:pPr>
            <w:r>
              <w:t>@amazon.cloud.aws</w:t>
            </w:r>
          </w:p>
        </w:tc>
        <w:tc>
          <w:tcPr>
            <w:tcW w:w="2640" w:type="dxa"/>
          </w:tcPr>
          <w:p w14:paraId="2531DB58" w14:textId="77777777" w:rsidR="00C926CE" w:rsidRDefault="00000000">
            <w:pPr>
              <w:pStyle w:val="Compact"/>
            </w:pPr>
            <w:r>
              <w:t>Clearly communicates Amazon cloud services and AWS platform identity.</w:t>
            </w:r>
          </w:p>
        </w:tc>
      </w:tr>
      <w:tr w:rsidR="00C926CE" w14:paraId="3CC152FA" w14:textId="77777777">
        <w:tc>
          <w:tcPr>
            <w:tcW w:w="2640" w:type="dxa"/>
          </w:tcPr>
          <w:p w14:paraId="340E0573" w14:textId="77777777" w:rsidR="00C926CE" w:rsidRDefault="00000000">
            <w:pPr>
              <w:pStyle w:val="Compact"/>
            </w:pPr>
            <w:r>
              <w:t>youtube.com/@mkbhd</w:t>
            </w:r>
          </w:p>
        </w:tc>
        <w:tc>
          <w:tcPr>
            <w:tcW w:w="2640" w:type="dxa"/>
          </w:tcPr>
          <w:p w14:paraId="18F3CC8B" w14:textId="77777777" w:rsidR="00C926CE" w:rsidRDefault="00000000">
            <w:pPr>
              <w:pStyle w:val="Compact"/>
            </w:pPr>
            <w:r>
              <w:t>@mkbhd.video.tech</w:t>
            </w:r>
          </w:p>
        </w:tc>
        <w:tc>
          <w:tcPr>
            <w:tcW w:w="2640" w:type="dxa"/>
          </w:tcPr>
          <w:p w14:paraId="5BFABA13" w14:textId="77777777" w:rsidR="00C926CE" w:rsidRDefault="00000000">
            <w:pPr>
              <w:pStyle w:val="Compact"/>
            </w:pPr>
            <w:r>
              <w:t>Represents creator identity, media type, and technology content category.</w:t>
            </w:r>
          </w:p>
        </w:tc>
      </w:tr>
      <w:tr w:rsidR="00C926CE" w14:paraId="2EE5B7ED" w14:textId="77777777">
        <w:tc>
          <w:tcPr>
            <w:tcW w:w="2640" w:type="dxa"/>
          </w:tcPr>
          <w:p w14:paraId="5F99261F" w14:textId="77777777" w:rsidR="00C926CE" w:rsidRDefault="00000000">
            <w:pPr>
              <w:pStyle w:val="Compact"/>
            </w:pPr>
            <w:r>
              <w:t>youtu.be/dQw4w9WgXcQ</w:t>
            </w:r>
          </w:p>
        </w:tc>
        <w:tc>
          <w:tcPr>
            <w:tcW w:w="2640" w:type="dxa"/>
          </w:tcPr>
          <w:p w14:paraId="11586348" w14:textId="77777777" w:rsidR="00C926CE" w:rsidRDefault="00000000">
            <w:pPr>
              <w:pStyle w:val="Compact"/>
            </w:pPr>
            <w:r>
              <w:t>@rickastley.video.nevergonnagiveyouup</w:t>
            </w:r>
          </w:p>
        </w:tc>
        <w:tc>
          <w:tcPr>
            <w:tcW w:w="2640" w:type="dxa"/>
          </w:tcPr>
          <w:p w14:paraId="06E589D7" w14:textId="77777777" w:rsidR="00C926CE" w:rsidRDefault="00000000">
            <w:pPr>
              <w:pStyle w:val="Compact"/>
            </w:pPr>
            <w:r>
              <w:t>Represents the actual artist, media type, and specific video identity rather than an opaque shortlink.</w:t>
            </w:r>
          </w:p>
        </w:tc>
      </w:tr>
      <w:tr w:rsidR="00C926CE" w14:paraId="3297DD81" w14:textId="77777777">
        <w:tc>
          <w:tcPr>
            <w:tcW w:w="2640" w:type="dxa"/>
          </w:tcPr>
          <w:p w14:paraId="3DCDC921" w14:textId="77777777" w:rsidR="00C926CE" w:rsidRDefault="00000000">
            <w:pPr>
              <w:pStyle w:val="Compact"/>
            </w:pPr>
            <w:r>
              <w:lastRenderedPageBreak/>
              <w:t>discord.gg/python</w:t>
            </w:r>
          </w:p>
        </w:tc>
        <w:tc>
          <w:tcPr>
            <w:tcW w:w="2640" w:type="dxa"/>
          </w:tcPr>
          <w:p w14:paraId="1AA9BC26" w14:textId="77777777" w:rsidR="00C926CE" w:rsidRDefault="00000000">
            <w:pPr>
              <w:pStyle w:val="Compact"/>
            </w:pPr>
            <w:r>
              <w:t>@discord.community.python</w:t>
            </w:r>
          </w:p>
        </w:tc>
        <w:tc>
          <w:tcPr>
            <w:tcW w:w="2640" w:type="dxa"/>
          </w:tcPr>
          <w:p w14:paraId="7CA3CA61" w14:textId="77777777" w:rsidR="00C926CE" w:rsidRDefault="00000000">
            <w:pPr>
              <w:pStyle w:val="Compact"/>
            </w:pPr>
            <w:r>
              <w:t>Represents a Python programming community rather than a random invite code.</w:t>
            </w:r>
          </w:p>
        </w:tc>
      </w:tr>
      <w:tr w:rsidR="00C926CE" w14:paraId="7F25D298" w14:textId="77777777">
        <w:tc>
          <w:tcPr>
            <w:tcW w:w="2640" w:type="dxa"/>
          </w:tcPr>
          <w:p w14:paraId="071977DB" w14:textId="77777777" w:rsidR="00C926CE" w:rsidRDefault="00000000">
            <w:pPr>
              <w:pStyle w:val="Compact"/>
            </w:pPr>
            <w:r>
              <w:t>aka.ms/vscode</w:t>
            </w:r>
          </w:p>
        </w:tc>
        <w:tc>
          <w:tcPr>
            <w:tcW w:w="2640" w:type="dxa"/>
          </w:tcPr>
          <w:p w14:paraId="7717C5CD" w14:textId="77777777" w:rsidR="00C926CE" w:rsidRDefault="00000000">
            <w:pPr>
              <w:pStyle w:val="Compact"/>
            </w:pPr>
            <w:r>
              <w:t>@microsoft.developer.vscode</w:t>
            </w:r>
          </w:p>
        </w:tc>
        <w:tc>
          <w:tcPr>
            <w:tcW w:w="2640" w:type="dxa"/>
          </w:tcPr>
          <w:p w14:paraId="660C40FB" w14:textId="77777777" w:rsidR="00C926CE" w:rsidRDefault="00000000">
            <w:pPr>
              <w:pStyle w:val="Compact"/>
            </w:pPr>
            <w:r>
              <w:t>Represents Microsoft’s VS Code developer platform rather than a generic shortlink.</w:t>
            </w:r>
          </w:p>
        </w:tc>
      </w:tr>
      <w:tr w:rsidR="00C926CE" w14:paraId="7244902A" w14:textId="77777777">
        <w:tc>
          <w:tcPr>
            <w:tcW w:w="2640" w:type="dxa"/>
          </w:tcPr>
          <w:p w14:paraId="690D0342" w14:textId="77777777" w:rsidR="00C926CE" w:rsidRDefault="00000000">
            <w:pPr>
              <w:pStyle w:val="Compact"/>
            </w:pPr>
            <w:r>
              <w:t>npmjs.com/package/react</w:t>
            </w:r>
          </w:p>
        </w:tc>
        <w:tc>
          <w:tcPr>
            <w:tcW w:w="2640" w:type="dxa"/>
          </w:tcPr>
          <w:p w14:paraId="3342E680" w14:textId="77777777" w:rsidR="00C926CE" w:rsidRDefault="00000000">
            <w:pPr>
              <w:pStyle w:val="Compact"/>
            </w:pPr>
            <w:r>
              <w:t>@meta.code.react</w:t>
            </w:r>
          </w:p>
        </w:tc>
        <w:tc>
          <w:tcPr>
            <w:tcW w:w="2640" w:type="dxa"/>
          </w:tcPr>
          <w:p w14:paraId="28918914" w14:textId="77777777" w:rsidR="00C926CE" w:rsidRDefault="00000000">
            <w:pPr>
              <w:pStyle w:val="Compact"/>
            </w:pPr>
            <w:r>
              <w:t>Clearly communicates organization, software category, and framework identity.</w:t>
            </w:r>
          </w:p>
        </w:tc>
      </w:tr>
      <w:tr w:rsidR="00C926CE" w14:paraId="0DF9C51C" w14:textId="77777777">
        <w:tc>
          <w:tcPr>
            <w:tcW w:w="2640" w:type="dxa"/>
          </w:tcPr>
          <w:p w14:paraId="4B5B9B89" w14:textId="77777777" w:rsidR="00C926CE" w:rsidRDefault="00000000">
            <w:pPr>
              <w:pStyle w:val="Compact"/>
            </w:pPr>
            <w:r>
              <w:t>github.com/openai/gym</w:t>
            </w:r>
          </w:p>
        </w:tc>
        <w:tc>
          <w:tcPr>
            <w:tcW w:w="2640" w:type="dxa"/>
          </w:tcPr>
          <w:p w14:paraId="146AAF6A" w14:textId="77777777" w:rsidR="00C926CE" w:rsidRDefault="00000000">
            <w:pPr>
              <w:pStyle w:val="Compact"/>
            </w:pPr>
            <w:r>
              <w:t>@openai.code.gym</w:t>
            </w:r>
          </w:p>
        </w:tc>
        <w:tc>
          <w:tcPr>
            <w:tcW w:w="2640" w:type="dxa"/>
          </w:tcPr>
          <w:p w14:paraId="5BD82469" w14:textId="77777777" w:rsidR="00C926CE" w:rsidRDefault="00000000">
            <w:pPr>
              <w:pStyle w:val="Compact"/>
            </w:pPr>
            <w:r>
              <w:t>Represents OpenAI software project identity and category.</w:t>
            </w:r>
          </w:p>
        </w:tc>
      </w:tr>
      <w:tr w:rsidR="00C926CE" w14:paraId="397D0502" w14:textId="77777777">
        <w:tc>
          <w:tcPr>
            <w:tcW w:w="2640" w:type="dxa"/>
          </w:tcPr>
          <w:p w14:paraId="420B8B67" w14:textId="77777777" w:rsidR="00C926CE" w:rsidRDefault="00000000">
            <w:pPr>
              <w:pStyle w:val="Compact"/>
            </w:pPr>
            <w:r>
              <w:t>reddit.com/r/machinelearning</w:t>
            </w:r>
          </w:p>
        </w:tc>
        <w:tc>
          <w:tcPr>
            <w:tcW w:w="2640" w:type="dxa"/>
          </w:tcPr>
          <w:p w14:paraId="4FEFCC27" w14:textId="77777777" w:rsidR="00C926CE" w:rsidRDefault="00000000">
            <w:pPr>
              <w:pStyle w:val="Compact"/>
            </w:pPr>
            <w:r>
              <w:t>@reddit.community.machinelearning</w:t>
            </w:r>
          </w:p>
        </w:tc>
        <w:tc>
          <w:tcPr>
            <w:tcW w:w="2640" w:type="dxa"/>
          </w:tcPr>
          <w:p w14:paraId="3D77D6ED" w14:textId="77777777" w:rsidR="00C926CE" w:rsidRDefault="00000000">
            <w:pPr>
              <w:pStyle w:val="Compact"/>
            </w:pPr>
            <w:r>
              <w:t>Represents a machine learning discussion community.</w:t>
            </w:r>
          </w:p>
        </w:tc>
      </w:tr>
      <w:tr w:rsidR="00C926CE" w14:paraId="6F743EB8" w14:textId="77777777">
        <w:tc>
          <w:tcPr>
            <w:tcW w:w="2640" w:type="dxa"/>
          </w:tcPr>
          <w:p w14:paraId="0C35FF70" w14:textId="77777777" w:rsidR="00C926CE" w:rsidRDefault="00000000">
            <w:pPr>
              <w:pStyle w:val="Compact"/>
            </w:pPr>
            <w:r>
              <w:t>docs.google.com/document/d/abc123</w:t>
            </w:r>
          </w:p>
        </w:tc>
        <w:tc>
          <w:tcPr>
            <w:tcW w:w="2640" w:type="dxa"/>
          </w:tcPr>
          <w:p w14:paraId="0E9519C6" w14:textId="77777777" w:rsidR="00C926CE" w:rsidRDefault="00000000">
            <w:pPr>
              <w:pStyle w:val="Compact"/>
            </w:pPr>
            <w:r>
              <w:t>@google.docs.collaboration.projectproposal</w:t>
            </w:r>
          </w:p>
        </w:tc>
        <w:tc>
          <w:tcPr>
            <w:tcW w:w="2640" w:type="dxa"/>
          </w:tcPr>
          <w:p w14:paraId="090A693F" w14:textId="77777777" w:rsidR="00C926CE" w:rsidRDefault="00000000">
            <w:pPr>
              <w:pStyle w:val="Compact"/>
            </w:pPr>
            <w:r>
              <w:t>Represents collaborative document purpose rather than opaque document IDs.</w:t>
            </w:r>
          </w:p>
        </w:tc>
      </w:tr>
      <w:tr w:rsidR="00C926CE" w14:paraId="4CB1283A" w14:textId="77777777">
        <w:tc>
          <w:tcPr>
            <w:tcW w:w="2640" w:type="dxa"/>
          </w:tcPr>
          <w:p w14:paraId="599718D2" w14:textId="77777777" w:rsidR="00C926CE" w:rsidRDefault="00000000">
            <w:pPr>
              <w:pStyle w:val="Compact"/>
            </w:pPr>
            <w:r>
              <w:t>substack.com/profile/ai-insights</w:t>
            </w:r>
          </w:p>
        </w:tc>
        <w:tc>
          <w:tcPr>
            <w:tcW w:w="2640" w:type="dxa"/>
          </w:tcPr>
          <w:p w14:paraId="14A0136C" w14:textId="77777777" w:rsidR="00C926CE" w:rsidRDefault="00000000">
            <w:pPr>
              <w:pStyle w:val="Compact"/>
            </w:pPr>
            <w:r>
              <w:t>@writer.newsletter.ai</w:t>
            </w:r>
          </w:p>
        </w:tc>
        <w:tc>
          <w:tcPr>
            <w:tcW w:w="2640" w:type="dxa"/>
          </w:tcPr>
          <w:p w14:paraId="5C15D59F" w14:textId="77777777" w:rsidR="00C926CE" w:rsidRDefault="00000000">
            <w:pPr>
              <w:pStyle w:val="Compact"/>
            </w:pPr>
            <w:r>
              <w:t>Represents AI-focused newsletter publishing identity.</w:t>
            </w:r>
          </w:p>
        </w:tc>
      </w:tr>
    </w:tbl>
    <w:p w14:paraId="43610F63" w14:textId="77777777" w:rsidR="00C926CE" w:rsidRDefault="00000000">
      <w:pPr>
        <w:pStyle w:val="BodyText"/>
      </w:pPr>
      <w:r>
        <w:t>Key Observation</w:t>
      </w:r>
    </w:p>
    <w:p w14:paraId="7D982C64" w14:textId="77777777" w:rsidR="00C926CE" w:rsidRDefault="00000000">
      <w:pPr>
        <w:pStyle w:val="BodyText"/>
      </w:pPr>
      <w:r>
        <w:t>Traditional URLs primarily expose transport and infrastructure structure. SIP identities instead expose semantic meaning, contextual relationships, content type, creator identity, organizational identity, and AI-readable intent.</w:t>
      </w:r>
    </w:p>
    <w:p w14:paraId="51EBF9F4" w14:textId="77777777" w:rsidR="00C926CE" w:rsidRDefault="00000000">
      <w:r>
        <w:pict w14:anchorId="54462D77">
          <v:rect id="_x0000_i1025" style="width:0;height:1.5pt" o:hralign="center" o:hrstd="t" o:hr="t"/>
        </w:pict>
      </w:r>
    </w:p>
    <w:p w14:paraId="64E0E8C5" w14:textId="77777777" w:rsidR="00C926CE" w:rsidRDefault="00000000">
      <w:pPr>
        <w:pStyle w:val="Heading1"/>
      </w:pPr>
      <w:bookmarkStart w:id="134" w:name="X136d236cb1b6a47bd4d205604f07a8075bf9e1e"/>
      <w:bookmarkEnd w:id="126"/>
      <w:bookmarkEnd w:id="133"/>
      <w:r>
        <w:t>Semantic IntelliSense and Guided Semantic Navigation</w:t>
      </w:r>
    </w:p>
    <w:p w14:paraId="234EB352" w14:textId="77777777" w:rsidR="00C926CE" w:rsidRDefault="00000000">
      <w:pPr>
        <w:pStyle w:val="FirstParagraph"/>
      </w:pPr>
      <w:r>
        <w:t>SIP recognizes that manually typing and memorizing deeply structured semantic identities may become impractical as semantic ecosystems grow.</w:t>
      </w:r>
    </w:p>
    <w:p w14:paraId="1D421DE5" w14:textId="77777777" w:rsidR="00C926CE" w:rsidRDefault="00000000">
      <w:pPr>
        <w:pStyle w:val="BodyText"/>
      </w:pPr>
      <w:r>
        <w:t>SIP therefore supports Semantic IntelliSense — an AI-assisted semantic autocomplete and guided navigation system similar to modern IDE code completion systems.</w:t>
      </w:r>
    </w:p>
    <w:p w14:paraId="0C818A26" w14:textId="77777777" w:rsidR="00C926CE" w:rsidRDefault="00000000">
      <w:pPr>
        <w:pStyle w:val="Heading2"/>
      </w:pPr>
      <w:bookmarkStart w:id="135" w:name="semantic-intellisense"/>
      <w:r>
        <w:lastRenderedPageBreak/>
        <w:t>Semantic IntelliSense</w:t>
      </w:r>
    </w:p>
    <w:p w14:paraId="609D90DF" w14:textId="77777777" w:rsidR="00C926CE" w:rsidRDefault="00000000">
      <w:pPr>
        <w:pStyle w:val="FirstParagraph"/>
      </w:pPr>
      <w:r>
        <w:t>As users type semantic identities beginning with the @ symbol, SIP-aware browsers, AI assistants, operating systems, and applications may provide contextual semantic suggestions dynamically at each hierarchy level.</w:t>
      </w:r>
    </w:p>
    <w:p w14:paraId="17CB9647" w14:textId="77777777" w:rsidR="00C926CE" w:rsidRDefault="00000000">
      <w:pPr>
        <w:pStyle w:val="BodyText"/>
      </w:pPr>
      <w:r>
        <w:t>Example:</w:t>
      </w:r>
    </w:p>
    <w:p w14:paraId="7850DE68" w14:textId="77777777" w:rsidR="00C926CE" w:rsidRDefault="00000000">
      <w:pPr>
        <w:pStyle w:val="BodyText"/>
      </w:pPr>
      <w:r>
        <w:t>User types:</w:t>
      </w:r>
    </w:p>
    <w:p w14:paraId="517139F6" w14:textId="77777777" w:rsidR="00C926CE" w:rsidRDefault="00000000">
      <w:pPr>
        <w:pStyle w:val="BodyText"/>
      </w:pPr>
      <w:r>
        <w:t>@games.</w:t>
      </w:r>
    </w:p>
    <w:p w14:paraId="7FC967B5" w14:textId="77777777" w:rsidR="00C926CE" w:rsidRDefault="00000000">
      <w:pPr>
        <w:pStyle w:val="BodyText"/>
      </w:pPr>
      <w:r>
        <w:t>Suggested semantic continuations:</w:t>
      </w:r>
    </w:p>
    <w:p w14:paraId="6C9C86AF" w14:textId="77777777" w:rsidR="00C926CE" w:rsidRDefault="00000000">
      <w:pPr>
        <w:pStyle w:val="BodyText"/>
      </w:pPr>
      <w:r>
        <w:t>@games.minecraft</w:t>
      </w:r>
      <w:r>
        <w:br/>
        <w:t>@games.chess</w:t>
      </w:r>
      <w:r>
        <w:br/>
        <w:t>@games.lasca</w:t>
      </w:r>
      <w:r>
        <w:br/>
        <w:t>@games.strategy</w:t>
      </w:r>
      <w:r>
        <w:br/>
        <w:t>@games.boardgames</w:t>
      </w:r>
    </w:p>
    <w:p w14:paraId="4BE7D232" w14:textId="77777777" w:rsidR="00C926CE" w:rsidRDefault="00000000">
      <w:pPr>
        <w:pStyle w:val="BodyText"/>
      </w:pPr>
      <w:r>
        <w:t>As the user continues typing:</w:t>
      </w:r>
    </w:p>
    <w:p w14:paraId="1777B44A" w14:textId="77777777" w:rsidR="00C926CE" w:rsidRDefault="00000000">
      <w:pPr>
        <w:pStyle w:val="BodyText"/>
      </w:pPr>
      <w:r>
        <w:t>@games.lasca.</w:t>
      </w:r>
    </w:p>
    <w:p w14:paraId="664C327A" w14:textId="77777777" w:rsidR="00C926CE" w:rsidRDefault="00000000">
      <w:pPr>
        <w:pStyle w:val="BodyText"/>
      </w:pPr>
      <w:r>
        <w:t>Suggested semantic continuations:</w:t>
      </w:r>
    </w:p>
    <w:p w14:paraId="143969FC" w14:textId="77777777" w:rsidR="00C926CE" w:rsidRDefault="00000000">
      <w:pPr>
        <w:pStyle w:val="BodyText"/>
      </w:pPr>
      <w:r>
        <w:t>@games.lasca.online</w:t>
      </w:r>
      <w:r>
        <w:br/>
        <w:t>@games.lasca.rules</w:t>
      </w:r>
      <w:r>
        <w:br/>
        <w:t>@games.lasca.community</w:t>
      </w:r>
      <w:r>
        <w:br/>
        <w:t>@games.lasca.tournaments</w:t>
      </w:r>
    </w:p>
    <w:p w14:paraId="79A39F17" w14:textId="77777777" w:rsidR="00C926CE" w:rsidRDefault="00000000">
      <w:pPr>
        <w:pStyle w:val="BodyText"/>
      </w:pPr>
      <w:r>
        <w:t>This allows users to navigate semantic knowledge structures interactively rather than memorizing exact semantic identities.</w:t>
      </w:r>
    </w:p>
    <w:p w14:paraId="151B3E8D" w14:textId="77777777" w:rsidR="00C926CE" w:rsidRDefault="00000000">
      <w:pPr>
        <w:pStyle w:val="Heading2"/>
      </w:pPr>
      <w:bookmarkStart w:id="136" w:name="ai-assisted-semantic-completion"/>
      <w:bookmarkEnd w:id="135"/>
      <w:r>
        <w:t>AI-Assisted Semantic Completion</w:t>
      </w:r>
    </w:p>
    <w:p w14:paraId="513B712D" w14:textId="77777777" w:rsidR="00C926CE" w:rsidRDefault="00000000">
      <w:pPr>
        <w:pStyle w:val="FirstParagraph"/>
      </w:pPr>
      <w:r>
        <w:t>Semantic IntelliSense suggestions may be generated using:</w:t>
      </w:r>
    </w:p>
    <w:p w14:paraId="7071AFE6" w14:textId="77777777" w:rsidR="00C926CE" w:rsidRDefault="00000000">
      <w:pPr>
        <w:pStyle w:val="Compact"/>
        <w:numPr>
          <w:ilvl w:val="0"/>
          <w:numId w:val="115"/>
        </w:numPr>
      </w:pPr>
      <w:r>
        <w:t>AI semantic reasoning</w:t>
      </w:r>
    </w:p>
    <w:p w14:paraId="5476019D" w14:textId="77777777" w:rsidR="00C926CE" w:rsidRDefault="00000000">
      <w:pPr>
        <w:pStyle w:val="Compact"/>
        <w:numPr>
          <w:ilvl w:val="0"/>
          <w:numId w:val="115"/>
        </w:numPr>
      </w:pPr>
      <w:r>
        <w:t>semantic graph relationships</w:t>
      </w:r>
    </w:p>
    <w:p w14:paraId="4E28D600" w14:textId="77777777" w:rsidR="00C926CE" w:rsidRDefault="00000000">
      <w:pPr>
        <w:pStyle w:val="Compact"/>
        <w:numPr>
          <w:ilvl w:val="0"/>
          <w:numId w:val="115"/>
        </w:numPr>
      </w:pPr>
      <w:r>
        <w:t>trust and reputation scoring</w:t>
      </w:r>
    </w:p>
    <w:p w14:paraId="0FA6A268" w14:textId="77777777" w:rsidR="00C926CE" w:rsidRDefault="00000000">
      <w:pPr>
        <w:pStyle w:val="Compact"/>
        <w:numPr>
          <w:ilvl w:val="0"/>
          <w:numId w:val="115"/>
        </w:numPr>
      </w:pPr>
      <w:r>
        <w:t>user preferences</w:t>
      </w:r>
    </w:p>
    <w:p w14:paraId="06B1328C" w14:textId="77777777" w:rsidR="00C926CE" w:rsidRDefault="00000000">
      <w:pPr>
        <w:pStyle w:val="Compact"/>
        <w:numPr>
          <w:ilvl w:val="0"/>
          <w:numId w:val="115"/>
        </w:numPr>
      </w:pPr>
      <w:r>
        <w:t>semantic favorites</w:t>
      </w:r>
    </w:p>
    <w:p w14:paraId="56ECD244" w14:textId="77777777" w:rsidR="00C926CE" w:rsidRDefault="00000000">
      <w:pPr>
        <w:pStyle w:val="Compact"/>
        <w:numPr>
          <w:ilvl w:val="0"/>
          <w:numId w:val="115"/>
        </w:numPr>
      </w:pPr>
      <w:r>
        <w:t>contextual relevance</w:t>
      </w:r>
    </w:p>
    <w:p w14:paraId="564B5763" w14:textId="77777777" w:rsidR="00C926CE" w:rsidRDefault="00000000">
      <w:pPr>
        <w:pStyle w:val="Compact"/>
        <w:numPr>
          <w:ilvl w:val="0"/>
          <w:numId w:val="115"/>
        </w:numPr>
      </w:pPr>
      <w:r>
        <w:t>organization membership</w:t>
      </w:r>
    </w:p>
    <w:p w14:paraId="23646541" w14:textId="77777777" w:rsidR="00C926CE" w:rsidRDefault="00000000">
      <w:pPr>
        <w:pStyle w:val="Compact"/>
        <w:numPr>
          <w:ilvl w:val="0"/>
          <w:numId w:val="115"/>
        </w:numPr>
      </w:pPr>
      <w:r>
        <w:t>historical usage</w:t>
      </w:r>
    </w:p>
    <w:p w14:paraId="5D8D44DB" w14:textId="77777777" w:rsidR="00C926CE" w:rsidRDefault="00000000">
      <w:pPr>
        <w:pStyle w:val="Compact"/>
        <w:numPr>
          <w:ilvl w:val="0"/>
          <w:numId w:val="115"/>
        </w:numPr>
      </w:pPr>
      <w:r>
        <w:t>semantic popularity</w:t>
      </w:r>
    </w:p>
    <w:p w14:paraId="0F976206" w14:textId="77777777" w:rsidR="00C926CE" w:rsidRDefault="00000000">
      <w:pPr>
        <w:pStyle w:val="Compact"/>
        <w:numPr>
          <w:ilvl w:val="0"/>
          <w:numId w:val="115"/>
        </w:numPr>
      </w:pPr>
      <w:r>
        <w:t>semantic similarity analysis</w:t>
      </w:r>
    </w:p>
    <w:p w14:paraId="3D983933" w14:textId="77777777" w:rsidR="00C926CE" w:rsidRDefault="00000000">
      <w:pPr>
        <w:pStyle w:val="FirstParagraph"/>
      </w:pPr>
      <w:r>
        <w:lastRenderedPageBreak/>
        <w:t>This creates AI-assisted semantic navigation rather than simple static autocomplete.</w:t>
      </w:r>
    </w:p>
    <w:p w14:paraId="13D73C23" w14:textId="77777777" w:rsidR="00C926CE" w:rsidRDefault="00000000">
      <w:pPr>
        <w:pStyle w:val="Heading2"/>
      </w:pPr>
      <w:bookmarkStart w:id="137" w:name="semantic-exploration"/>
      <w:bookmarkEnd w:id="136"/>
      <w:r>
        <w:t>Semantic Exploration</w:t>
      </w:r>
    </w:p>
    <w:p w14:paraId="432ABFB0" w14:textId="77777777" w:rsidR="00C926CE" w:rsidRDefault="00000000">
      <w:pPr>
        <w:pStyle w:val="FirstParagraph"/>
      </w:pPr>
      <w:r>
        <w:t>Low-specificity semantic identities may naturally function as semantic exploration nodes.</w:t>
      </w:r>
    </w:p>
    <w:p w14:paraId="5A08ACE3" w14:textId="77777777" w:rsidR="00C926CE" w:rsidRDefault="00000000">
      <w:pPr>
        <w:pStyle w:val="BodyText"/>
      </w:pPr>
      <w:r>
        <w:t>Example:</w:t>
      </w:r>
    </w:p>
    <w:p w14:paraId="19DD542A" w14:textId="77777777" w:rsidR="00C926CE" w:rsidRDefault="00000000">
      <w:pPr>
        <w:pStyle w:val="BodyText"/>
      </w:pPr>
      <w:r>
        <w:t>@games</w:t>
      </w:r>
    </w:p>
    <w:p w14:paraId="5AF27E9C" w14:textId="77777777" w:rsidR="00C926CE" w:rsidRDefault="00000000">
      <w:pPr>
        <w:pStyle w:val="BodyText"/>
      </w:pPr>
      <w:r>
        <w:t>may expose semantic discovery suggestions including:</w:t>
      </w:r>
    </w:p>
    <w:p w14:paraId="23F01F15" w14:textId="77777777" w:rsidR="00C926CE" w:rsidRDefault="00000000">
      <w:pPr>
        <w:pStyle w:val="BodyText"/>
      </w:pPr>
      <w:r>
        <w:t>@games.minecraft</w:t>
      </w:r>
      <w:r>
        <w:br/>
        <w:t>@games.chess</w:t>
      </w:r>
      <w:r>
        <w:br/>
        <w:t>@games.strategy</w:t>
      </w:r>
      <w:r>
        <w:br/>
        <w:t>@games.simulation</w:t>
      </w:r>
    </w:p>
    <w:p w14:paraId="4DE53E7F" w14:textId="77777777" w:rsidR="00C926CE" w:rsidRDefault="00000000">
      <w:pPr>
        <w:pStyle w:val="BodyText"/>
      </w:pPr>
      <w:r>
        <w:t>rather than behaving as a single deterministic destination.</w:t>
      </w:r>
    </w:p>
    <w:p w14:paraId="6E9B6E1E" w14:textId="77777777" w:rsidR="00C926CE" w:rsidRDefault="00000000">
      <w:pPr>
        <w:pStyle w:val="BodyText"/>
      </w:pPr>
      <w:r>
        <w:t>This allows SIP to support semantic exploration and contextual discovery naturally.</w:t>
      </w:r>
    </w:p>
    <w:p w14:paraId="5BDC68E3" w14:textId="77777777" w:rsidR="00C926CE" w:rsidRDefault="00000000">
      <w:pPr>
        <w:pStyle w:val="Heading2"/>
      </w:pPr>
      <w:bookmarkStart w:id="138" w:name="deterministic-semantic-resolution"/>
      <w:bookmarkEnd w:id="137"/>
      <w:r>
        <w:t>Deterministic Semantic Resolution</w:t>
      </w:r>
    </w:p>
    <w:p w14:paraId="31B0AD33" w14:textId="77777777" w:rsidR="00C926CE" w:rsidRDefault="00000000">
      <w:pPr>
        <w:pStyle w:val="FirstParagraph"/>
      </w:pPr>
      <w:r>
        <w:t>Higher-specificity semantic identities may increasingly support deterministic routing.</w:t>
      </w:r>
    </w:p>
    <w:p w14:paraId="61F1441C" w14:textId="77777777" w:rsidR="00C926CE" w:rsidRDefault="00000000">
      <w:pPr>
        <w:pStyle w:val="BodyText"/>
      </w:pPr>
      <w:r>
        <w:t>Example:</w:t>
      </w:r>
    </w:p>
    <w:p w14:paraId="7FCEC40E" w14:textId="77777777" w:rsidR="00C926CE" w:rsidRDefault="00000000">
      <w:pPr>
        <w:pStyle w:val="BodyText"/>
      </w:pPr>
      <w:r>
        <w:t>@openai.code.gym</w:t>
      </w:r>
    </w:p>
    <w:p w14:paraId="3A443DC7" w14:textId="77777777" w:rsidR="00C926CE" w:rsidRDefault="00000000">
      <w:pPr>
        <w:pStyle w:val="BodyText"/>
      </w:pPr>
      <w:r>
        <w:t>contains significantly greater semantic specificity and may therefore resolve directly to a trusted semantic destination.</w:t>
      </w:r>
    </w:p>
    <w:p w14:paraId="6702DC53" w14:textId="77777777" w:rsidR="00C926CE" w:rsidRDefault="00000000">
      <w:pPr>
        <w:pStyle w:val="BodyText"/>
      </w:pPr>
      <w:r>
        <w:t>This creates a natural spectrum between:</w:t>
      </w:r>
    </w:p>
    <w:p w14:paraId="73CB3E9B" w14:textId="77777777" w:rsidR="00C926CE" w:rsidRDefault="00000000">
      <w:pPr>
        <w:pStyle w:val="Compact"/>
        <w:numPr>
          <w:ilvl w:val="0"/>
          <w:numId w:val="116"/>
        </w:numPr>
      </w:pPr>
      <w:r>
        <w:t>semantic discovery</w:t>
      </w:r>
      <w:r>
        <w:br/>
        <w:t>and:</w:t>
      </w:r>
    </w:p>
    <w:p w14:paraId="572DB412" w14:textId="77777777" w:rsidR="00C926CE" w:rsidRDefault="00000000">
      <w:pPr>
        <w:pStyle w:val="Compact"/>
        <w:numPr>
          <w:ilvl w:val="0"/>
          <w:numId w:val="116"/>
        </w:numPr>
      </w:pPr>
      <w:r>
        <w:t>deterministic semantic identity resolution</w:t>
      </w:r>
    </w:p>
    <w:p w14:paraId="0F6208CF" w14:textId="77777777" w:rsidR="00C926CE" w:rsidRDefault="00000000">
      <w:pPr>
        <w:pStyle w:val="Heading2"/>
      </w:pPr>
      <w:bookmarkStart w:id="139" w:name="semantic-navigation-ux"/>
      <w:bookmarkEnd w:id="138"/>
      <w:r>
        <w:t>Semantic Navigation UX</w:t>
      </w:r>
    </w:p>
    <w:p w14:paraId="3EF8A0C0" w14:textId="77777777" w:rsidR="00C926CE" w:rsidRDefault="00000000">
      <w:pPr>
        <w:pStyle w:val="FirstParagraph"/>
      </w:pPr>
      <w:r>
        <w:t>SIP-aware interfaces may provide:</w:t>
      </w:r>
    </w:p>
    <w:p w14:paraId="633BBE63" w14:textId="77777777" w:rsidR="00C926CE" w:rsidRDefault="00000000">
      <w:pPr>
        <w:pStyle w:val="Compact"/>
        <w:numPr>
          <w:ilvl w:val="0"/>
          <w:numId w:val="117"/>
        </w:numPr>
      </w:pPr>
      <w:r>
        <w:t>dropdown semantic suggestions</w:t>
      </w:r>
    </w:p>
    <w:p w14:paraId="0603D79A" w14:textId="77777777" w:rsidR="00C926CE" w:rsidRDefault="00000000">
      <w:pPr>
        <w:pStyle w:val="Compact"/>
        <w:numPr>
          <w:ilvl w:val="0"/>
          <w:numId w:val="117"/>
        </w:numPr>
      </w:pPr>
      <w:r>
        <w:t>AI-assisted semantic ranking</w:t>
      </w:r>
    </w:p>
    <w:p w14:paraId="5C72D72E" w14:textId="77777777" w:rsidR="00C926CE" w:rsidRDefault="00000000">
      <w:pPr>
        <w:pStyle w:val="Compact"/>
        <w:numPr>
          <w:ilvl w:val="0"/>
          <w:numId w:val="117"/>
        </w:numPr>
      </w:pPr>
      <w:r>
        <w:t>contextual semantic completion</w:t>
      </w:r>
    </w:p>
    <w:p w14:paraId="3CB5EE4E" w14:textId="77777777" w:rsidR="00C926CE" w:rsidRDefault="00000000">
      <w:pPr>
        <w:pStyle w:val="Compact"/>
        <w:numPr>
          <w:ilvl w:val="0"/>
          <w:numId w:val="117"/>
        </w:numPr>
      </w:pPr>
      <w:r>
        <w:t>semantic favorites</w:t>
      </w:r>
    </w:p>
    <w:p w14:paraId="2A840413" w14:textId="77777777" w:rsidR="00C926CE" w:rsidRDefault="00000000">
      <w:pPr>
        <w:pStyle w:val="Compact"/>
        <w:numPr>
          <w:ilvl w:val="0"/>
          <w:numId w:val="117"/>
        </w:numPr>
      </w:pPr>
      <w:r>
        <w:t>semantic bookmarks</w:t>
      </w:r>
    </w:p>
    <w:p w14:paraId="259D094C" w14:textId="77777777" w:rsidR="00C926CE" w:rsidRDefault="00000000">
      <w:pPr>
        <w:pStyle w:val="Compact"/>
        <w:numPr>
          <w:ilvl w:val="0"/>
          <w:numId w:val="117"/>
        </w:numPr>
      </w:pPr>
      <w:r>
        <w:t>semantic history</w:t>
      </w:r>
    </w:p>
    <w:p w14:paraId="147A6B86" w14:textId="77777777" w:rsidR="00C926CE" w:rsidRDefault="00000000">
      <w:pPr>
        <w:pStyle w:val="Compact"/>
        <w:numPr>
          <w:ilvl w:val="0"/>
          <w:numId w:val="117"/>
        </w:numPr>
      </w:pPr>
      <w:r>
        <w:t>semantic recommendation systems</w:t>
      </w:r>
    </w:p>
    <w:p w14:paraId="377BAF06" w14:textId="77777777" w:rsidR="00C926CE" w:rsidRDefault="00000000">
      <w:pPr>
        <w:pStyle w:val="Compact"/>
        <w:numPr>
          <w:ilvl w:val="0"/>
          <w:numId w:val="117"/>
        </w:numPr>
      </w:pPr>
      <w:r>
        <w:t>trust-ranked semantic navigation</w:t>
      </w:r>
    </w:p>
    <w:p w14:paraId="1EF64DA0" w14:textId="77777777" w:rsidR="00C926CE" w:rsidRDefault="00000000">
      <w:pPr>
        <w:pStyle w:val="FirstParagraph"/>
      </w:pPr>
      <w:r>
        <w:lastRenderedPageBreak/>
        <w:t>This allows semantic navigation to behave more like intelligent knowledge exploration than traditional URL entry.</w:t>
      </w:r>
    </w:p>
    <w:p w14:paraId="6A0CC1CC" w14:textId="77777777" w:rsidR="00C926CE" w:rsidRDefault="00000000">
      <w:pPr>
        <w:pStyle w:val="Heading2"/>
      </w:pPr>
      <w:bookmarkStart w:id="140" w:name="X966b49c98d826e4fcf538c8cc0ed0f7d62cbd56"/>
      <w:bookmarkEnd w:id="139"/>
      <w:r>
        <w:t>Owner-Bound Identity Selection in Semantic IntelliSense</w:t>
      </w:r>
    </w:p>
    <w:p w14:paraId="0673A4AD" w14:textId="77777777" w:rsidR="00C926CE" w:rsidRDefault="00000000">
      <w:pPr>
        <w:pStyle w:val="FirstParagraph"/>
      </w:pPr>
      <w:r>
        <w:t>Semantic IntelliSense should distinguish between:</w:t>
      </w:r>
    </w:p>
    <w:p w14:paraId="1D81341A" w14:textId="77777777" w:rsidR="00C926CE" w:rsidRDefault="00000000">
      <w:pPr>
        <w:pStyle w:val="Compact"/>
        <w:numPr>
          <w:ilvl w:val="0"/>
          <w:numId w:val="118"/>
        </w:numPr>
      </w:pPr>
      <w:r>
        <w:t>unbound semantic discovery paths</w:t>
      </w:r>
    </w:p>
    <w:p w14:paraId="00B88637" w14:textId="77777777" w:rsidR="00C926CE" w:rsidRDefault="00000000">
      <w:pPr>
        <w:pStyle w:val="Compact"/>
        <w:numPr>
          <w:ilvl w:val="0"/>
          <w:numId w:val="118"/>
        </w:numPr>
      </w:pPr>
      <w:r>
        <w:t>owner-bound semantic identities</w:t>
      </w:r>
    </w:p>
    <w:p w14:paraId="4201AB5F" w14:textId="77777777" w:rsidR="00C926CE" w:rsidRDefault="00000000">
      <w:pPr>
        <w:pStyle w:val="FirstParagraph"/>
      </w:pPr>
      <w:r>
        <w:t>This distinction is important because users may begin semantic navigation from a broad conceptual category rather than from a known owner, publisher, organization, or verified semantic namespace.</w:t>
      </w:r>
    </w:p>
    <w:p w14:paraId="5518289D" w14:textId="77777777" w:rsidR="00C926CE" w:rsidRDefault="00000000">
      <w:pPr>
        <w:pStyle w:val="BodyText"/>
      </w:pPr>
      <w:r>
        <w:t>For example, a user may begin typing:</w:t>
      </w:r>
    </w:p>
    <w:p w14:paraId="1ADAF0D2" w14:textId="77777777" w:rsidR="00C926CE" w:rsidRDefault="00000000">
      <w:pPr>
        <w:pStyle w:val="BodyText"/>
      </w:pPr>
      <w:r>
        <w:t>@games.</w:t>
      </w:r>
    </w:p>
    <w:p w14:paraId="5C555D56" w14:textId="77777777" w:rsidR="00C926CE" w:rsidRDefault="00000000">
      <w:pPr>
        <w:pStyle w:val="BodyText"/>
      </w:pPr>
      <w:r>
        <w:t>Semantic IntelliSense may then suggest broad game categories such as:</w:t>
      </w:r>
    </w:p>
    <w:p w14:paraId="51EA9D29" w14:textId="77777777" w:rsidR="00C926CE" w:rsidRDefault="00000000">
      <w:pPr>
        <w:pStyle w:val="BodyText"/>
      </w:pPr>
      <w:r>
        <w:t>@games.action</w:t>
      </w:r>
      <w:r>
        <w:br/>
        <w:t>@games.strategy</w:t>
      </w:r>
      <w:r>
        <w:br/>
        <w:t>@games.rpg</w:t>
      </w:r>
      <w:r>
        <w:br/>
        <w:t>@games.adventure</w:t>
      </w:r>
      <w:r>
        <w:br/>
        <w:t>@games.narrative</w:t>
      </w:r>
      <w:r>
        <w:br/>
        <w:t>@games.puzzle</w:t>
      </w:r>
      <w:r>
        <w:br/>
        <w:t>@games.casual</w:t>
      </w:r>
    </w:p>
    <w:p w14:paraId="309BFD78" w14:textId="77777777" w:rsidR="00C926CE" w:rsidRDefault="00000000">
      <w:pPr>
        <w:pStyle w:val="BodyText"/>
      </w:pPr>
      <w:r>
        <w:t>If the user selects:</w:t>
      </w:r>
    </w:p>
    <w:p w14:paraId="6B57BAAF" w14:textId="77777777" w:rsidR="00C926CE" w:rsidRDefault="00000000">
      <w:pPr>
        <w:pStyle w:val="BodyText"/>
      </w:pPr>
      <w:r>
        <w:t>@games.strategy</w:t>
      </w:r>
    </w:p>
    <w:p w14:paraId="1FA1C077" w14:textId="77777777" w:rsidR="00C926CE" w:rsidRDefault="00000000">
      <w:pPr>
        <w:pStyle w:val="BodyText"/>
      </w:pPr>
      <w:r>
        <w:t>and continues navigating through additional semantic levels, the resulting expression may become:</w:t>
      </w:r>
    </w:p>
    <w:p w14:paraId="1B61567F" w14:textId="77777777" w:rsidR="00C926CE" w:rsidRDefault="00000000">
      <w:pPr>
        <w:pStyle w:val="BodyText"/>
      </w:pPr>
      <w:r>
        <w:t>@games.strategy.abstract.capture.leaping.columns.lasca</w:t>
      </w:r>
    </w:p>
    <w:p w14:paraId="004001A2" w14:textId="77777777" w:rsidR="00C926CE" w:rsidRDefault="00000000">
      <w:pPr>
        <w:pStyle w:val="BodyText"/>
      </w:pPr>
      <w:r>
        <w:t>This expression should be treated as an unbound semantic discovery path.</w:t>
      </w:r>
    </w:p>
    <w:p w14:paraId="328B5FDF" w14:textId="77777777" w:rsidR="00C926CE" w:rsidRDefault="00000000">
      <w:pPr>
        <w:pStyle w:val="BodyText"/>
      </w:pPr>
      <w:r>
        <w:t>It semantically means:</w:t>
      </w:r>
    </w:p>
    <w:p w14:paraId="27E9B473" w14:textId="77777777" w:rsidR="00C926CE" w:rsidRDefault="00000000">
      <w:pPr>
        <w:pStyle w:val="BodyText"/>
      </w:pPr>
      <w:r>
        <w:t>Find identities, resources, games, communities, rule systems, or destinations associated with:</w:t>
      </w:r>
    </w:p>
    <w:p w14:paraId="4BBC57C0" w14:textId="77777777" w:rsidR="00C926CE" w:rsidRDefault="00000000">
      <w:pPr>
        <w:pStyle w:val="BodyText"/>
      </w:pPr>
      <w:r>
        <w:t>games → strategy → abstract → capture → leaping → columns → lasca</w:t>
      </w:r>
    </w:p>
    <w:p w14:paraId="137F2E87" w14:textId="77777777" w:rsidR="00C926CE" w:rsidRDefault="00000000">
      <w:pPr>
        <w:pStyle w:val="BodyText"/>
      </w:pPr>
      <w:r>
        <w:t>It does not yet assert a specific owner or authoritative publisher.</w:t>
      </w:r>
    </w:p>
    <w:p w14:paraId="1128B95A" w14:textId="77777777" w:rsidR="00C926CE" w:rsidRDefault="00000000">
      <w:pPr>
        <w:pStyle w:val="BodyText"/>
      </w:pPr>
      <w:r>
        <w:t>By contrast, an owner-bound semantic identity includes a verified or selected owner namespace, such as:</w:t>
      </w:r>
    </w:p>
    <w:p w14:paraId="625B7009" w14:textId="77777777" w:rsidR="00C926CE" w:rsidRDefault="00000000">
      <w:pPr>
        <w:pStyle w:val="BodyText"/>
      </w:pPr>
      <w:r>
        <w:t>@stackworks.games.strategy.abstract.capture.leaping.columns.lasca</w:t>
      </w:r>
    </w:p>
    <w:p w14:paraId="68E5E7E7" w14:textId="77777777" w:rsidR="00C926CE" w:rsidRDefault="00000000">
      <w:pPr>
        <w:pStyle w:val="BodyText"/>
      </w:pPr>
      <w:r>
        <w:lastRenderedPageBreak/>
        <w:t>This expression identifies a specific StackWorks-owned semantic identity that may resolve deterministically to a destination such as:</w:t>
      </w:r>
    </w:p>
    <w:p w14:paraId="56FE7291" w14:textId="77777777" w:rsidR="00C926CE" w:rsidRDefault="00000000">
      <w:pPr>
        <w:pStyle w:val="BodyText"/>
      </w:pPr>
      <w:r>
        <w:t>https://stackworks.games/lasca</w:t>
      </w:r>
    </w:p>
    <w:p w14:paraId="7A7E02DB" w14:textId="77777777" w:rsidR="00C926CE" w:rsidRDefault="00000000">
      <w:pPr>
        <w:pStyle w:val="BodyText"/>
      </w:pPr>
      <w:r>
        <w:t>or another current StackWorks Lasca destination.</w:t>
      </w:r>
    </w:p>
    <w:p w14:paraId="4F409820" w14:textId="77777777" w:rsidR="00C926CE" w:rsidRDefault="00000000">
      <w:pPr>
        <w:pStyle w:val="Heading3"/>
      </w:pPr>
      <w:bookmarkStart w:id="141" w:name="discovery-path-mode"/>
      <w:r>
        <w:t>Discovery Path Mode</w:t>
      </w:r>
    </w:p>
    <w:p w14:paraId="7C18D42B" w14:textId="77777777" w:rsidR="00C926CE" w:rsidRDefault="00000000">
      <w:pPr>
        <w:pStyle w:val="FirstParagraph"/>
      </w:pPr>
      <w:r>
        <w:t>When the user is navigating an unbound path such as:</w:t>
      </w:r>
    </w:p>
    <w:p w14:paraId="5F907FF0" w14:textId="77777777" w:rsidR="00C926CE" w:rsidRDefault="00000000">
      <w:pPr>
        <w:pStyle w:val="BodyText"/>
      </w:pPr>
      <w:r>
        <w:t>@games.strategy.abstract.capture.leaping.columns.lasca</w:t>
      </w:r>
    </w:p>
    <w:p w14:paraId="45890004" w14:textId="77777777" w:rsidR="00C926CE" w:rsidRDefault="00000000">
      <w:pPr>
        <w:pStyle w:val="BodyText"/>
      </w:pPr>
      <w:r>
        <w:t>Semantic IntelliSense should treat the expression as discovery-oriented.</w:t>
      </w:r>
    </w:p>
    <w:p w14:paraId="33D26D86" w14:textId="77777777" w:rsidR="00C926CE" w:rsidRDefault="00000000">
      <w:pPr>
        <w:pStyle w:val="BodyText"/>
      </w:pPr>
      <w:r>
        <w:t>At this stage, the resolver or IntelliSense engine may return ranked candidate identities such as:</w:t>
      </w:r>
    </w:p>
    <w:p w14:paraId="2AC07FE1" w14:textId="77777777" w:rsidR="00C926CE" w:rsidRDefault="00000000">
      <w:pPr>
        <w:pStyle w:val="BodyText"/>
      </w:pPr>
      <w:r>
        <w:t>StackWorks — Lasca</w:t>
      </w:r>
      <w:r>
        <w:br/>
        <w:t>@stackworks.games.strategy.abstract.capture.leaping.columns.lasca</w:t>
      </w:r>
    </w:p>
    <w:p w14:paraId="35F6982E" w14:textId="77777777" w:rsidR="00C926CE" w:rsidRDefault="00000000">
      <w:pPr>
        <w:pStyle w:val="BodyText"/>
      </w:pPr>
      <w:r>
        <w:t>BoardGameGeek — Lasca</w:t>
      </w:r>
      <w:r>
        <w:br/>
        <w:t>@boardgamegeek.games.strategy.abstract.capture.leaping.lasca</w:t>
      </w:r>
    </w:p>
    <w:p w14:paraId="5038F474" w14:textId="77777777" w:rsidR="00C926CE" w:rsidRDefault="00000000">
      <w:pPr>
        <w:pStyle w:val="BodyText"/>
      </w:pPr>
      <w:r>
        <w:t>Wikipedia — Lasca</w:t>
      </w:r>
      <w:r>
        <w:br/>
        <w:t>@wikipedia.games.boardgames.lasca</w:t>
      </w:r>
    </w:p>
    <w:p w14:paraId="3406D484" w14:textId="77777777" w:rsidR="00C926CE" w:rsidRDefault="00000000">
      <w:pPr>
        <w:pStyle w:val="BodyText"/>
      </w:pPr>
      <w:r>
        <w:t>Other Lasca-related communities, rule references, tournaments, variants, or educational resources may also appear depending on resolver confidence, user context, semantic relevance, provider reputation, and trust signals.</w:t>
      </w:r>
    </w:p>
    <w:p w14:paraId="0513A5A5" w14:textId="77777777" w:rsidR="00C926CE" w:rsidRDefault="00000000">
      <w:pPr>
        <w:pStyle w:val="Heading3"/>
      </w:pPr>
      <w:bookmarkStart w:id="142" w:name="owner-bound-identity-mode"/>
      <w:bookmarkEnd w:id="141"/>
      <w:r>
        <w:t>Owner-Bound Identity Mode</w:t>
      </w:r>
    </w:p>
    <w:p w14:paraId="5DC66EAD" w14:textId="77777777" w:rsidR="00C926CE" w:rsidRDefault="00000000">
      <w:pPr>
        <w:pStyle w:val="FirstParagraph"/>
      </w:pPr>
      <w:r>
        <w:t>Owner-bound identity mode begins when the user selects a specific authoritative or preferred candidate.</w:t>
      </w:r>
    </w:p>
    <w:p w14:paraId="2090C47B" w14:textId="77777777" w:rsidR="00C926CE" w:rsidRDefault="00000000">
      <w:pPr>
        <w:pStyle w:val="BodyText"/>
      </w:pPr>
      <w:r>
        <w:t>For example, if the user selects:</w:t>
      </w:r>
    </w:p>
    <w:p w14:paraId="6CCE7028" w14:textId="77777777" w:rsidR="00C926CE" w:rsidRDefault="00000000">
      <w:pPr>
        <w:pStyle w:val="BodyText"/>
      </w:pPr>
      <w:r>
        <w:t>StackWorks — Lasca</w:t>
      </w:r>
    </w:p>
    <w:p w14:paraId="46B1A7B1" w14:textId="77777777" w:rsidR="00C926CE" w:rsidRDefault="00000000">
      <w:pPr>
        <w:pStyle w:val="BodyText"/>
      </w:pPr>
      <w:r>
        <w:t>then the semantic expression may be completed or rewritten as:</w:t>
      </w:r>
    </w:p>
    <w:p w14:paraId="287B0034" w14:textId="77777777" w:rsidR="00C926CE" w:rsidRDefault="00000000">
      <w:pPr>
        <w:pStyle w:val="BodyText"/>
      </w:pPr>
      <w:r>
        <w:t>@stackworks.games.strategy.abstract.capture.leaping.columns.lasca</w:t>
      </w:r>
    </w:p>
    <w:p w14:paraId="11C388A2" w14:textId="77777777" w:rsidR="00C926CE" w:rsidRDefault="00000000">
      <w:pPr>
        <w:pStyle w:val="BodyText"/>
      </w:pPr>
      <w:r>
        <w:t>At that point, the expression is no longer merely an exploratory semantic pathway. It has become a specific owner-qualified semantic identity.</w:t>
      </w:r>
    </w:p>
    <w:p w14:paraId="155D7C1B" w14:textId="77777777" w:rsidR="00C926CE" w:rsidRDefault="00000000">
      <w:pPr>
        <w:pStyle w:val="BodyText"/>
      </w:pPr>
      <w:r>
        <w:t>This owner-qualified form may be eligible for deterministic resolution if verification, trust, consensus, and confidence thresholds are satisfied.</w:t>
      </w:r>
    </w:p>
    <w:p w14:paraId="3E6ED5B3" w14:textId="77777777" w:rsidR="00C926CE" w:rsidRDefault="00000000">
      <w:pPr>
        <w:pStyle w:val="Heading3"/>
      </w:pPr>
      <w:bookmarkStart w:id="143" w:name="X264ea9bf8391cc23bf2cc80625586a1d39c1d69"/>
      <w:bookmarkEnd w:id="142"/>
      <w:r>
        <w:lastRenderedPageBreak/>
        <w:t>Owner Names Should Not Be Treated as Ordinary Child Categories</w:t>
      </w:r>
    </w:p>
    <w:p w14:paraId="3D090F37" w14:textId="77777777" w:rsidR="00C926CE" w:rsidRDefault="00000000">
      <w:pPr>
        <w:pStyle w:val="FirstParagraph"/>
      </w:pPr>
      <w:r>
        <w:t>Owner or publisher names should not normally be inserted as ordinary dot-level continuations at the end of an exploratory semantic path.</w:t>
      </w:r>
    </w:p>
    <w:p w14:paraId="1F998CFF" w14:textId="77777777" w:rsidR="00C926CE" w:rsidRDefault="00000000">
      <w:pPr>
        <w:pStyle w:val="BodyText"/>
      </w:pPr>
      <w:r>
        <w:t>For example, after:</w:t>
      </w:r>
    </w:p>
    <w:p w14:paraId="60C2C835" w14:textId="77777777" w:rsidR="00C926CE" w:rsidRDefault="00000000">
      <w:pPr>
        <w:pStyle w:val="BodyText"/>
      </w:pPr>
      <w:r>
        <w:t>@games.strategy.abstract.capture.leaping.columns.lasca.</w:t>
      </w:r>
    </w:p>
    <w:p w14:paraId="2B879496" w14:textId="77777777" w:rsidR="00C926CE" w:rsidRDefault="00000000">
      <w:pPr>
        <w:pStyle w:val="BodyText"/>
      </w:pPr>
      <w:r>
        <w:t>the owner name:</w:t>
      </w:r>
    </w:p>
    <w:p w14:paraId="0B5C1796" w14:textId="77777777" w:rsidR="00C926CE" w:rsidRDefault="00000000">
      <w:pPr>
        <w:pStyle w:val="BodyText"/>
      </w:pPr>
      <w:r>
        <w:t>stackworks</w:t>
      </w:r>
    </w:p>
    <w:p w14:paraId="670187D8" w14:textId="77777777" w:rsidR="00C926CE" w:rsidRDefault="00000000">
      <w:pPr>
        <w:pStyle w:val="BodyText"/>
      </w:pPr>
      <w:r>
        <w:t>should not normally appear as if it were a subcategory of Lasca.</w:t>
      </w:r>
    </w:p>
    <w:p w14:paraId="40C545B5" w14:textId="77777777" w:rsidR="00C926CE" w:rsidRDefault="00000000">
      <w:pPr>
        <w:pStyle w:val="BodyText"/>
      </w:pPr>
      <w:r>
        <w:t>This would blur the distinction between semantic classification and identity ownership.</w:t>
      </w:r>
    </w:p>
    <w:p w14:paraId="6B0FFB3B" w14:textId="77777777" w:rsidR="00C926CE" w:rsidRDefault="00000000">
      <w:pPr>
        <w:pStyle w:val="BodyText"/>
      </w:pPr>
      <w:r>
        <w:t>Instead, Semantic IntelliSense should present owner-bound results in a separate suggestion group.</w:t>
      </w:r>
    </w:p>
    <w:p w14:paraId="5F25F567" w14:textId="77777777" w:rsidR="00C926CE" w:rsidRDefault="00000000">
      <w:pPr>
        <w:pStyle w:val="BodyText"/>
      </w:pPr>
      <w:r>
        <w:t>Example:</w:t>
      </w:r>
    </w:p>
    <w:p w14:paraId="4E444AB5" w14:textId="77777777" w:rsidR="00C926CE" w:rsidRDefault="00000000">
      <w:pPr>
        <w:pStyle w:val="BodyText"/>
      </w:pPr>
      <w:r>
        <w:t>Continue semantic path:</w:t>
      </w:r>
    </w:p>
    <w:p w14:paraId="2CF2D6E0" w14:textId="77777777" w:rsidR="00C926CE" w:rsidRDefault="00000000">
      <w:pPr>
        <w:pStyle w:val="BodyText"/>
      </w:pPr>
      <w:r>
        <w:t>@games.strategy.abstract.capture.leaping.columns.lasca.rules</w:t>
      </w:r>
      <w:r>
        <w:br/>
        <w:t>@games.strategy.abstract.capture.leaping.columns.lasca.online</w:t>
      </w:r>
      <w:r>
        <w:br/>
        <w:t>@games.strategy.abstract.capture.leaping.columns.lasca.tournaments</w:t>
      </w:r>
      <w:r>
        <w:br/>
        <w:t>@games.strategy.abstract.capture.leaping.columns.lasca.history</w:t>
      </w:r>
      <w:r>
        <w:br/>
        <w:t>@games.strategy.abstract.capture.leaping.columns.lasca.variants</w:t>
      </w:r>
    </w:p>
    <w:p w14:paraId="7B2A1009" w14:textId="77777777" w:rsidR="00C926CE" w:rsidRDefault="00000000">
      <w:pPr>
        <w:pStyle w:val="BodyText"/>
      </w:pPr>
      <w:r>
        <w:t>Matching owner-bound identities:</w:t>
      </w:r>
    </w:p>
    <w:p w14:paraId="17B6201C" w14:textId="77777777" w:rsidR="00C926CE" w:rsidRDefault="00000000">
      <w:pPr>
        <w:pStyle w:val="BodyText"/>
      </w:pPr>
      <w:r>
        <w:t>StackWorks — Lasca</w:t>
      </w:r>
      <w:r>
        <w:br/>
        <w:t>@stackworks.games.strategy.abstract.capture.leaping.columns.lasca</w:t>
      </w:r>
    </w:p>
    <w:p w14:paraId="40FA88F2" w14:textId="77777777" w:rsidR="00C926CE" w:rsidRDefault="00000000">
      <w:pPr>
        <w:pStyle w:val="BodyText"/>
      </w:pPr>
      <w:r>
        <w:t>Wikipedia — Lasca</w:t>
      </w:r>
      <w:r>
        <w:br/>
        <w:t>@wikipedia.games.boardgames.lasca</w:t>
      </w:r>
    </w:p>
    <w:p w14:paraId="66647D49" w14:textId="77777777" w:rsidR="00C926CE" w:rsidRDefault="00000000">
      <w:pPr>
        <w:pStyle w:val="BodyText"/>
      </w:pPr>
      <w:r>
        <w:t>BoardGameGeek — Lasca</w:t>
      </w:r>
      <w:r>
        <w:br/>
        <w:t>@boardgamegeek.games.boardgames.lasca</w:t>
      </w:r>
    </w:p>
    <w:p w14:paraId="38273D66" w14:textId="77777777" w:rsidR="00C926CE" w:rsidRDefault="00000000">
      <w:pPr>
        <w:pStyle w:val="BodyText"/>
      </w:pPr>
      <w:r>
        <w:t>This allows the user to either:</w:t>
      </w:r>
    </w:p>
    <w:p w14:paraId="546B50C3" w14:textId="77777777" w:rsidR="00C926CE" w:rsidRDefault="00000000">
      <w:pPr>
        <w:pStyle w:val="Compact"/>
        <w:numPr>
          <w:ilvl w:val="0"/>
          <w:numId w:val="119"/>
        </w:numPr>
      </w:pPr>
      <w:r>
        <w:t>continue exploring the semantic graph</w:t>
      </w:r>
    </w:p>
    <w:p w14:paraId="34063975" w14:textId="77777777" w:rsidR="00C926CE" w:rsidRDefault="00000000">
      <w:pPr>
        <w:pStyle w:val="Compact"/>
        <w:numPr>
          <w:ilvl w:val="0"/>
          <w:numId w:val="119"/>
        </w:numPr>
      </w:pPr>
      <w:r>
        <w:t>choose a concrete owner-bound semantic identity</w:t>
      </w:r>
    </w:p>
    <w:p w14:paraId="6DD71791" w14:textId="77777777" w:rsidR="00C926CE" w:rsidRDefault="00000000">
      <w:pPr>
        <w:pStyle w:val="Compact"/>
        <w:numPr>
          <w:ilvl w:val="0"/>
          <w:numId w:val="119"/>
        </w:numPr>
      </w:pPr>
      <w:r>
        <w:t>select a trusted destination</w:t>
      </w:r>
    </w:p>
    <w:p w14:paraId="6FAFFC40" w14:textId="77777777" w:rsidR="00C926CE" w:rsidRDefault="00000000">
      <w:pPr>
        <w:pStyle w:val="Compact"/>
        <w:numPr>
          <w:ilvl w:val="0"/>
          <w:numId w:val="119"/>
        </w:numPr>
      </w:pPr>
      <w:r>
        <w:t>save the selected identity as a semantic favorite</w:t>
      </w:r>
    </w:p>
    <w:p w14:paraId="4D6D16B7" w14:textId="77777777" w:rsidR="00C926CE" w:rsidRDefault="00000000">
      <w:pPr>
        <w:pStyle w:val="Heading3"/>
      </w:pPr>
      <w:bookmarkStart w:id="144" w:name="completion-behavior"/>
      <w:bookmarkEnd w:id="143"/>
      <w:r>
        <w:t>Completion Behavior</w:t>
      </w:r>
    </w:p>
    <w:p w14:paraId="6D0D40DF" w14:textId="77777777" w:rsidR="00C926CE" w:rsidRDefault="00000000">
      <w:pPr>
        <w:pStyle w:val="FirstParagraph"/>
      </w:pPr>
      <w:r>
        <w:t>Semantic IntelliSense should follow this general rule:</w:t>
      </w:r>
    </w:p>
    <w:p w14:paraId="307E9569" w14:textId="77777777" w:rsidR="00C926CE" w:rsidRDefault="00000000">
      <w:pPr>
        <w:pStyle w:val="BodyText"/>
      </w:pPr>
      <w:r>
        <w:lastRenderedPageBreak/>
        <w:t>Typing categories explores meaning.</w:t>
      </w:r>
      <w:r>
        <w:br/>
        <w:t>Choosing an owner-bound result commits identity.</w:t>
      </w:r>
    </w:p>
    <w:p w14:paraId="0336B44A" w14:textId="77777777" w:rsidR="00C926CE" w:rsidRDefault="00000000">
      <w:pPr>
        <w:pStyle w:val="BodyText"/>
      </w:pPr>
      <w:r>
        <w:t>In practical terms:</w:t>
      </w:r>
    </w:p>
    <w:p w14:paraId="64AF37DF" w14:textId="77777777" w:rsidR="00C926CE" w:rsidRDefault="00000000">
      <w:pPr>
        <w:pStyle w:val="Compact"/>
        <w:numPr>
          <w:ilvl w:val="0"/>
          <w:numId w:val="120"/>
        </w:numPr>
      </w:pPr>
      <w:r>
        <w:t>selecting a semantic continuation extends the discovery path</w:t>
      </w:r>
    </w:p>
    <w:p w14:paraId="30FF60AC" w14:textId="77777777" w:rsidR="00C926CE" w:rsidRDefault="00000000">
      <w:pPr>
        <w:pStyle w:val="Compact"/>
        <w:numPr>
          <w:ilvl w:val="0"/>
          <w:numId w:val="120"/>
        </w:numPr>
      </w:pPr>
      <w:r>
        <w:t>selecting an owner-bound candidate completes or rewrites the SIP expression as a canonical owner-qualified identity</w:t>
      </w:r>
    </w:p>
    <w:p w14:paraId="502C7E3A" w14:textId="77777777" w:rsidR="00C926CE" w:rsidRDefault="00000000">
      <w:pPr>
        <w:pStyle w:val="Compact"/>
        <w:numPr>
          <w:ilvl w:val="0"/>
          <w:numId w:val="120"/>
        </w:numPr>
      </w:pPr>
      <w:r>
        <w:t>deterministic resolution should generally occur only after an owner-bound identity is selected or inferred with high confidence</w:t>
      </w:r>
    </w:p>
    <w:p w14:paraId="55F34572" w14:textId="77777777" w:rsidR="00C926CE" w:rsidRDefault="00000000">
      <w:pPr>
        <w:pStyle w:val="Compact"/>
        <w:numPr>
          <w:ilvl w:val="0"/>
          <w:numId w:val="120"/>
        </w:numPr>
      </w:pPr>
      <w:r>
        <w:t>ambiguous discovery paths should continue to return ranked results rather than automatically redirecting</w:t>
      </w:r>
    </w:p>
    <w:p w14:paraId="70BC001A" w14:textId="77777777" w:rsidR="00C926CE" w:rsidRDefault="00000000">
      <w:pPr>
        <w:pStyle w:val="Heading3"/>
      </w:pPr>
      <w:bookmarkStart w:id="145" w:name="X50891af6695fd3280e197eb59d0838e629b5726"/>
      <w:bookmarkEnd w:id="144"/>
      <w:r>
        <w:t>IntelliSense Panel Layout and Selection Behavior</w:t>
      </w:r>
    </w:p>
    <w:p w14:paraId="775CCF8A" w14:textId="77777777" w:rsidR="00C926CE" w:rsidRDefault="00000000">
      <w:pPr>
        <w:pStyle w:val="FirstParagraph"/>
      </w:pPr>
      <w:r>
        <w:t>Semantic IntelliSense should appear visually near the active SIP string, similar to an IDE autocomplete menu or browser address-bar suggestion panel.</w:t>
      </w:r>
    </w:p>
    <w:p w14:paraId="3E92E921" w14:textId="77777777" w:rsidR="00C926CE" w:rsidRDefault="00000000">
      <w:pPr>
        <w:pStyle w:val="BodyText"/>
      </w:pPr>
      <w:r>
        <w:t>When the user is typing a SIP expression, the active text field remains the primary focus.</w:t>
      </w:r>
    </w:p>
    <w:p w14:paraId="2506648B" w14:textId="77777777" w:rsidR="00C926CE" w:rsidRDefault="00000000">
      <w:pPr>
        <w:pStyle w:val="BodyText"/>
      </w:pPr>
      <w:r>
        <w:t>Example active input:</w:t>
      </w:r>
    </w:p>
    <w:p w14:paraId="014BDBE7" w14:textId="77777777" w:rsidR="00C926CE" w:rsidRDefault="00000000">
      <w:pPr>
        <w:pStyle w:val="BodyText"/>
      </w:pPr>
      <w:r>
        <w:t>@games.strategy.abstract.capture.leaping.columns.</w:t>
      </w:r>
    </w:p>
    <w:p w14:paraId="563FD142" w14:textId="77777777" w:rsidR="00C926CE" w:rsidRDefault="00000000">
      <w:pPr>
        <w:pStyle w:val="BodyText"/>
      </w:pPr>
      <w:r>
        <w:t>Directly below or alongside the active SIP string, the interface may display an IntelliSense panel grouped into separate suggestion sections.</w:t>
      </w:r>
    </w:p>
    <w:p w14:paraId="694BAE7C" w14:textId="77777777" w:rsidR="00C926CE" w:rsidRDefault="00000000">
      <w:pPr>
        <w:pStyle w:val="BodyText"/>
      </w:pPr>
      <w:r>
        <w:t>Example:</w:t>
      </w:r>
    </w:p>
    <w:p w14:paraId="1771CABA" w14:textId="77777777" w:rsidR="00C926CE" w:rsidRDefault="00000000">
      <w:pPr>
        <w:pStyle w:val="BodyText"/>
      </w:pPr>
      <w:r>
        <w:t>Current SIP input:</w:t>
      </w:r>
    </w:p>
    <w:p w14:paraId="037B08D5" w14:textId="77777777" w:rsidR="00C926CE" w:rsidRDefault="00000000">
      <w:pPr>
        <w:pStyle w:val="BodyText"/>
      </w:pPr>
      <w:r>
        <w:t>@games.strategy.abstract.capture.leaping.columns.</w:t>
      </w:r>
    </w:p>
    <w:p w14:paraId="220E7CE4" w14:textId="77777777" w:rsidR="00C926CE" w:rsidRDefault="00000000">
      <w:pPr>
        <w:pStyle w:val="BodyText"/>
      </w:pPr>
      <w:r>
        <w:t>IntelliSense suggestions:</w:t>
      </w:r>
    </w:p>
    <w:p w14:paraId="20DA026F" w14:textId="77777777" w:rsidR="00C926CE" w:rsidRDefault="00000000">
      <w:pPr>
        <w:pStyle w:val="BodyText"/>
      </w:pPr>
      <w:r>
        <w:t>Continue semantic discovery path:</w:t>
      </w:r>
    </w:p>
    <w:p w14:paraId="669C1A5D" w14:textId="77777777" w:rsidR="00C926CE" w:rsidRDefault="00000000">
      <w:pPr>
        <w:pStyle w:val="BodyText"/>
      </w:pPr>
      <w:r>
        <w:t>lasca</w:t>
      </w:r>
      <w:r>
        <w:br/>
        <w:t>damasca</w:t>
      </w:r>
      <w:r>
        <w:br/>
        <w:t>columns-draughts</w:t>
      </w:r>
    </w:p>
    <w:p w14:paraId="0DAC4AEA" w14:textId="77777777" w:rsidR="00C926CE" w:rsidRDefault="00000000">
      <w:pPr>
        <w:pStyle w:val="BodyText"/>
      </w:pPr>
      <w:r>
        <w:t>Matching owner-bound identities:</w:t>
      </w:r>
    </w:p>
    <w:p w14:paraId="25C2A06B" w14:textId="77777777" w:rsidR="00C926CE" w:rsidRDefault="00000000">
      <w:pPr>
        <w:pStyle w:val="BodyText"/>
      </w:pPr>
      <w:r>
        <w:t>StackWorks — Lasca</w:t>
      </w:r>
      <w:r>
        <w:br/>
        <w:t>@stackworks.games.strategy.abstract.capture.leaping.columns.lasca</w:t>
      </w:r>
    </w:p>
    <w:p w14:paraId="3690DF32" w14:textId="77777777" w:rsidR="00C926CE" w:rsidRDefault="00000000">
      <w:pPr>
        <w:pStyle w:val="BodyText"/>
      </w:pPr>
      <w:r>
        <w:t>StackWorks — Damasca</w:t>
      </w:r>
      <w:r>
        <w:br/>
        <w:t>@stackworks.games.strategy.abstract.capture.leaping.columns.damasca</w:t>
      </w:r>
    </w:p>
    <w:p w14:paraId="6ECF4F16" w14:textId="77777777" w:rsidR="00C926CE" w:rsidRDefault="00000000">
      <w:pPr>
        <w:pStyle w:val="BodyText"/>
      </w:pPr>
      <w:r>
        <w:t>BoardGameGeek — Lasca</w:t>
      </w:r>
      <w:r>
        <w:br/>
        <w:t>@boardgamegeek.games.boardgames.lasca</w:t>
      </w:r>
    </w:p>
    <w:p w14:paraId="2219FB9A" w14:textId="77777777" w:rsidR="00C926CE" w:rsidRDefault="00000000">
      <w:pPr>
        <w:pStyle w:val="BodyText"/>
      </w:pPr>
      <w:r>
        <w:lastRenderedPageBreak/>
        <w:t>The key UX principle is that semantic continuations and owner-bound identities are visually distinct choices.</w:t>
      </w:r>
    </w:p>
    <w:p w14:paraId="59D5F91E" w14:textId="77777777" w:rsidR="00C926CE" w:rsidRDefault="00000000">
      <w:pPr>
        <w:pStyle w:val="BodyText"/>
      </w:pPr>
      <w:r>
        <w:t>A semantic continuation is a category, concept, game type, mechanic, topic, or descriptive path segment.</w:t>
      </w:r>
    </w:p>
    <w:p w14:paraId="00C2DA41" w14:textId="77777777" w:rsidR="00C926CE" w:rsidRDefault="00000000">
      <w:pPr>
        <w:pStyle w:val="BodyText"/>
      </w:pPr>
      <w:r>
        <w:t>An owner-bound identity is a specific candidate destination associated with an owner, publisher, organization, creator, provider, or verified semantic namespace.</w:t>
      </w:r>
    </w:p>
    <w:p w14:paraId="4E3BA7BC" w14:textId="77777777" w:rsidR="00C926CE" w:rsidRDefault="00000000">
      <w:pPr>
        <w:pStyle w:val="BodyText"/>
      </w:pPr>
      <w:r>
        <w:t>Selecting a semantic continuation extends the discovery path.</w:t>
      </w:r>
    </w:p>
    <w:p w14:paraId="619EB302" w14:textId="77777777" w:rsidR="00C926CE" w:rsidRDefault="00000000">
      <w:pPr>
        <w:pStyle w:val="BodyText"/>
      </w:pPr>
      <w:r>
        <w:t>Selecting an owner-bound identity commits the expression to a specific owner-qualified SIP identity.</w:t>
      </w:r>
    </w:p>
    <w:p w14:paraId="2046459F" w14:textId="77777777" w:rsidR="00C926CE" w:rsidRDefault="00000000">
      <w:pPr>
        <w:pStyle w:val="Heading3"/>
      </w:pPr>
      <w:bookmarkStart w:id="146" w:name="discovery-subcategory-selection"/>
      <w:bookmarkEnd w:id="145"/>
      <w:r>
        <w:t>Discovery Subcategory Selection</w:t>
      </w:r>
    </w:p>
    <w:p w14:paraId="42E99BD6" w14:textId="77777777" w:rsidR="00C926CE" w:rsidRDefault="00000000">
      <w:pPr>
        <w:pStyle w:val="FirstParagraph"/>
      </w:pPr>
      <w:r>
        <w:t>If the user selects a semantic continuation such as:</w:t>
      </w:r>
    </w:p>
    <w:p w14:paraId="170C27A1" w14:textId="77777777" w:rsidR="00C926CE" w:rsidRDefault="00000000">
      <w:pPr>
        <w:pStyle w:val="BodyText"/>
      </w:pPr>
      <w:r>
        <w:t>lasca</w:t>
      </w:r>
    </w:p>
    <w:p w14:paraId="4858F885" w14:textId="77777777" w:rsidR="00C926CE" w:rsidRDefault="00000000">
      <w:pPr>
        <w:pStyle w:val="BodyText"/>
      </w:pPr>
      <w:r>
        <w:t>then the active SIP string is extended in place:</w:t>
      </w:r>
    </w:p>
    <w:p w14:paraId="1842E687" w14:textId="77777777" w:rsidR="00C926CE" w:rsidRDefault="00000000">
      <w:pPr>
        <w:pStyle w:val="BodyText"/>
      </w:pPr>
      <w:r>
        <w:t>@games.strategy.abstract.capture.leaping.columns.lasca</w:t>
      </w:r>
    </w:p>
    <w:p w14:paraId="59928536" w14:textId="77777777" w:rsidR="00C926CE" w:rsidRDefault="00000000">
      <w:pPr>
        <w:pStyle w:val="BodyText"/>
      </w:pPr>
      <w:r>
        <w:t>The expression remains discovery-oriented.</w:t>
      </w:r>
    </w:p>
    <w:p w14:paraId="650D3CFC" w14:textId="77777777" w:rsidR="00C926CE" w:rsidRDefault="00000000">
      <w:pPr>
        <w:pStyle w:val="BodyText"/>
      </w:pPr>
      <w:r>
        <w:t>It does not yet represent a specific owner, publisher, or authoritative destination.</w:t>
      </w:r>
    </w:p>
    <w:p w14:paraId="47E97D9E" w14:textId="77777777" w:rsidR="00C926CE" w:rsidRDefault="00000000">
      <w:pPr>
        <w:pStyle w:val="BodyText"/>
      </w:pPr>
      <w:r>
        <w:t>The user may continue typing:</w:t>
      </w:r>
    </w:p>
    <w:p w14:paraId="6384E9B8" w14:textId="77777777" w:rsidR="00C926CE" w:rsidRDefault="00000000">
      <w:pPr>
        <w:pStyle w:val="BodyText"/>
      </w:pPr>
      <w:r>
        <w:t>@games.strategy.abstract.capture.leaping.columns.lasca.</w:t>
      </w:r>
    </w:p>
    <w:p w14:paraId="7D071114" w14:textId="77777777" w:rsidR="00C926CE" w:rsidRDefault="00000000">
      <w:pPr>
        <w:pStyle w:val="BodyText"/>
      </w:pPr>
      <w:r>
        <w:t>and Semantic IntelliSense may then offer additional semantic continuations such as:</w:t>
      </w:r>
    </w:p>
    <w:p w14:paraId="13273949" w14:textId="77777777" w:rsidR="00C926CE" w:rsidRDefault="00000000">
      <w:pPr>
        <w:pStyle w:val="BodyText"/>
      </w:pPr>
      <w:r>
        <w:t>rules</w:t>
      </w:r>
      <w:r>
        <w:br/>
        <w:t>online</w:t>
      </w:r>
      <w:r>
        <w:br/>
        <w:t>history</w:t>
      </w:r>
      <w:r>
        <w:br/>
        <w:t>variants</w:t>
      </w:r>
      <w:r>
        <w:br/>
        <w:t>tournaments</w:t>
      </w:r>
      <w:r>
        <w:br/>
        <w:t>strategy</w:t>
      </w:r>
      <w:r>
        <w:br/>
        <w:t>tutorials</w:t>
      </w:r>
    </w:p>
    <w:p w14:paraId="62CD534D" w14:textId="77777777" w:rsidR="00C926CE" w:rsidRDefault="00000000">
      <w:pPr>
        <w:pStyle w:val="BodyText"/>
      </w:pPr>
      <w:r>
        <w:t>It may also continue to show matching owner-bound identities in a separate section.</w:t>
      </w:r>
    </w:p>
    <w:p w14:paraId="7A018A22" w14:textId="77777777" w:rsidR="00C926CE" w:rsidRDefault="00000000">
      <w:pPr>
        <w:pStyle w:val="Heading3"/>
      </w:pPr>
      <w:bookmarkStart w:id="147" w:name="owner-bound-candidate-selection"/>
      <w:bookmarkEnd w:id="146"/>
      <w:r>
        <w:t>Owner-Bound Candidate Selection</w:t>
      </w:r>
    </w:p>
    <w:p w14:paraId="281D4066" w14:textId="77777777" w:rsidR="00C926CE" w:rsidRDefault="00000000">
      <w:pPr>
        <w:pStyle w:val="FirstParagraph"/>
      </w:pPr>
      <w:r>
        <w:t>If the user selects an owner-bound candidate such as:</w:t>
      </w:r>
    </w:p>
    <w:p w14:paraId="053C6140" w14:textId="77777777" w:rsidR="00C926CE" w:rsidRDefault="00000000">
      <w:pPr>
        <w:pStyle w:val="BodyText"/>
      </w:pPr>
      <w:r>
        <w:t>StackWorks — Lasca</w:t>
      </w:r>
    </w:p>
    <w:p w14:paraId="786B7FB5" w14:textId="77777777" w:rsidR="00C926CE" w:rsidRDefault="00000000">
      <w:pPr>
        <w:pStyle w:val="BodyText"/>
      </w:pPr>
      <w:r>
        <w:t>then the active SIP string is completed or rewritten as:</w:t>
      </w:r>
    </w:p>
    <w:p w14:paraId="4F0F2A14" w14:textId="77777777" w:rsidR="00C926CE" w:rsidRDefault="00000000">
      <w:pPr>
        <w:pStyle w:val="BodyText"/>
      </w:pPr>
      <w:r>
        <w:t>@stackworks.games.strategy.abstract.capture.leaping.columns.lasca</w:t>
      </w:r>
    </w:p>
    <w:p w14:paraId="13CE2DB1" w14:textId="77777777" w:rsidR="00C926CE" w:rsidRDefault="00000000">
      <w:pPr>
        <w:pStyle w:val="BodyText"/>
      </w:pPr>
      <w:r>
        <w:lastRenderedPageBreak/>
        <w:t>This is a different kind of selection.</w:t>
      </w:r>
    </w:p>
    <w:p w14:paraId="67BB8C68" w14:textId="77777777" w:rsidR="00C926CE" w:rsidRDefault="00000000">
      <w:pPr>
        <w:pStyle w:val="BodyText"/>
      </w:pPr>
      <w:r>
        <w:t>The user is no longer merely extending a semantic discovery path.</w:t>
      </w:r>
    </w:p>
    <w:p w14:paraId="210658F6" w14:textId="77777777" w:rsidR="00C926CE" w:rsidRDefault="00000000">
      <w:pPr>
        <w:pStyle w:val="BodyText"/>
      </w:pPr>
      <w:r>
        <w:t>The user has selected a specific owner-qualified semantic identity.</w:t>
      </w:r>
    </w:p>
    <w:p w14:paraId="0B8F8D6B" w14:textId="77777777" w:rsidR="00C926CE" w:rsidRDefault="00000000">
      <w:pPr>
        <w:pStyle w:val="BodyText"/>
      </w:pPr>
      <w:r>
        <w:t>At this point, the interface may:</w:t>
      </w:r>
    </w:p>
    <w:p w14:paraId="1D30F041" w14:textId="77777777" w:rsidR="00C926CE" w:rsidRDefault="00000000">
      <w:pPr>
        <w:pStyle w:val="Compact"/>
        <w:numPr>
          <w:ilvl w:val="0"/>
          <w:numId w:val="121"/>
        </w:numPr>
      </w:pPr>
      <w:r>
        <w:t>resolve the identity directly</w:t>
      </w:r>
    </w:p>
    <w:p w14:paraId="797DB1CB" w14:textId="77777777" w:rsidR="00C926CE" w:rsidRDefault="00000000">
      <w:pPr>
        <w:pStyle w:val="Compact"/>
        <w:numPr>
          <w:ilvl w:val="0"/>
          <w:numId w:val="121"/>
        </w:numPr>
      </w:pPr>
      <w:r>
        <w:t>show the destination URL</w:t>
      </w:r>
    </w:p>
    <w:p w14:paraId="661AC430" w14:textId="77777777" w:rsidR="00C926CE" w:rsidRDefault="00000000">
      <w:pPr>
        <w:pStyle w:val="Compact"/>
        <w:numPr>
          <w:ilvl w:val="0"/>
          <w:numId w:val="121"/>
        </w:numPr>
      </w:pPr>
      <w:r>
        <w:t>show trust and verification indicators</w:t>
      </w:r>
    </w:p>
    <w:p w14:paraId="2BE540A0" w14:textId="77777777" w:rsidR="00C926CE" w:rsidRDefault="00000000">
      <w:pPr>
        <w:pStyle w:val="Compact"/>
        <w:numPr>
          <w:ilvl w:val="0"/>
          <w:numId w:val="121"/>
        </w:numPr>
      </w:pPr>
      <w:r>
        <w:t>allow the user to open the destination</w:t>
      </w:r>
    </w:p>
    <w:p w14:paraId="14ED1624" w14:textId="77777777" w:rsidR="00C926CE" w:rsidRDefault="00000000">
      <w:pPr>
        <w:pStyle w:val="Compact"/>
        <w:numPr>
          <w:ilvl w:val="0"/>
          <w:numId w:val="121"/>
        </w:numPr>
      </w:pPr>
      <w:r>
        <w:t>allow the user to save the identity as a semantic favorite</w:t>
      </w:r>
    </w:p>
    <w:p w14:paraId="667718A6" w14:textId="77777777" w:rsidR="00C926CE" w:rsidRDefault="00000000">
      <w:pPr>
        <w:pStyle w:val="Compact"/>
        <w:numPr>
          <w:ilvl w:val="0"/>
          <w:numId w:val="121"/>
        </w:numPr>
      </w:pPr>
      <w:r>
        <w:t>allow the user to continue editing the SIP string manually</w:t>
      </w:r>
    </w:p>
    <w:p w14:paraId="01F993A4" w14:textId="77777777" w:rsidR="00C926CE" w:rsidRDefault="00000000">
      <w:pPr>
        <w:pStyle w:val="Heading3"/>
      </w:pPr>
      <w:bookmarkStart w:id="148" w:name="visual-grouping"/>
      <w:bookmarkEnd w:id="147"/>
      <w:r>
        <w:t>Visual Grouping</w:t>
      </w:r>
    </w:p>
    <w:p w14:paraId="5EA1AD4E" w14:textId="77777777" w:rsidR="00C926CE" w:rsidRDefault="00000000">
      <w:pPr>
        <w:pStyle w:val="FirstParagraph"/>
      </w:pPr>
      <w:r>
        <w:t>Semantic IntelliSense should avoid presenting all suggestions as a flat list.</w:t>
      </w:r>
    </w:p>
    <w:p w14:paraId="7B82620D" w14:textId="77777777" w:rsidR="00C926CE" w:rsidRDefault="00000000">
      <w:pPr>
        <w:pStyle w:val="BodyText"/>
      </w:pPr>
      <w:r>
        <w:t>Instead, suggestions should be grouped by intent.</w:t>
      </w:r>
    </w:p>
    <w:p w14:paraId="53F87FF6" w14:textId="77777777" w:rsidR="00C926CE" w:rsidRDefault="00000000">
      <w:pPr>
        <w:pStyle w:val="BodyText"/>
      </w:pPr>
      <w:r>
        <w:t>Possible groups include:</w:t>
      </w:r>
    </w:p>
    <w:p w14:paraId="7F51E84A" w14:textId="77777777" w:rsidR="00C926CE" w:rsidRDefault="00000000">
      <w:pPr>
        <w:pStyle w:val="Compact"/>
        <w:numPr>
          <w:ilvl w:val="0"/>
          <w:numId w:val="122"/>
        </w:numPr>
      </w:pPr>
      <w:r>
        <w:t>Continue semantic discovery path</w:t>
      </w:r>
    </w:p>
    <w:p w14:paraId="04495C9E" w14:textId="77777777" w:rsidR="00C926CE" w:rsidRDefault="00000000">
      <w:pPr>
        <w:pStyle w:val="Compact"/>
        <w:numPr>
          <w:ilvl w:val="0"/>
          <w:numId w:val="122"/>
        </w:numPr>
      </w:pPr>
      <w:r>
        <w:t>Matching owner-bound identities</w:t>
      </w:r>
    </w:p>
    <w:p w14:paraId="0D72C516" w14:textId="77777777" w:rsidR="00C926CE" w:rsidRDefault="00000000">
      <w:pPr>
        <w:pStyle w:val="Compact"/>
        <w:numPr>
          <w:ilvl w:val="0"/>
          <w:numId w:val="122"/>
        </w:numPr>
      </w:pPr>
      <w:r>
        <w:t>Trusted or verified identities</w:t>
      </w:r>
    </w:p>
    <w:p w14:paraId="06FF8C80" w14:textId="77777777" w:rsidR="00C926CE" w:rsidRDefault="00000000">
      <w:pPr>
        <w:pStyle w:val="Compact"/>
        <w:numPr>
          <w:ilvl w:val="0"/>
          <w:numId w:val="122"/>
        </w:numPr>
      </w:pPr>
      <w:r>
        <w:t>Recently used identities</w:t>
      </w:r>
    </w:p>
    <w:p w14:paraId="14BDC41F" w14:textId="77777777" w:rsidR="00C926CE" w:rsidRDefault="00000000">
      <w:pPr>
        <w:pStyle w:val="Compact"/>
        <w:numPr>
          <w:ilvl w:val="0"/>
          <w:numId w:val="122"/>
        </w:numPr>
      </w:pPr>
      <w:r>
        <w:t>Semantic favorites</w:t>
      </w:r>
    </w:p>
    <w:p w14:paraId="4F19A6E3" w14:textId="77777777" w:rsidR="00C926CE" w:rsidRDefault="00000000">
      <w:pPr>
        <w:pStyle w:val="Compact"/>
        <w:numPr>
          <w:ilvl w:val="0"/>
          <w:numId w:val="122"/>
        </w:numPr>
      </w:pPr>
      <w:r>
        <w:t>Related aliases</w:t>
      </w:r>
    </w:p>
    <w:p w14:paraId="26243333" w14:textId="77777777" w:rsidR="00C926CE" w:rsidRDefault="00000000">
      <w:pPr>
        <w:pStyle w:val="Compact"/>
        <w:numPr>
          <w:ilvl w:val="0"/>
          <w:numId w:val="122"/>
        </w:numPr>
      </w:pPr>
      <w:r>
        <w:t>Broader or narrower concepts</w:t>
      </w:r>
    </w:p>
    <w:p w14:paraId="55CCF21C" w14:textId="77777777" w:rsidR="00C926CE" w:rsidRDefault="00000000">
      <w:pPr>
        <w:pStyle w:val="FirstParagraph"/>
      </w:pPr>
      <w:r>
        <w:t>This avoids confusing a semantic category with an identity owner.</w:t>
      </w:r>
    </w:p>
    <w:p w14:paraId="3270FA0F" w14:textId="77777777" w:rsidR="00C926CE" w:rsidRDefault="00000000">
      <w:pPr>
        <w:pStyle w:val="BodyText"/>
      </w:pPr>
      <w:r>
        <w:t>For example:</w:t>
      </w:r>
    </w:p>
    <w:p w14:paraId="3335DBC7" w14:textId="77777777" w:rsidR="00C926CE" w:rsidRDefault="00000000">
      <w:pPr>
        <w:pStyle w:val="BodyText"/>
      </w:pPr>
      <w:r>
        <w:t>lasca</w:t>
      </w:r>
    </w:p>
    <w:p w14:paraId="343D4253" w14:textId="77777777" w:rsidR="00C926CE" w:rsidRDefault="00000000">
      <w:pPr>
        <w:pStyle w:val="BodyText"/>
      </w:pPr>
      <w:r>
        <w:t>and:</w:t>
      </w:r>
    </w:p>
    <w:p w14:paraId="2D264C9C" w14:textId="77777777" w:rsidR="00C926CE" w:rsidRDefault="00000000">
      <w:pPr>
        <w:pStyle w:val="BodyText"/>
      </w:pPr>
      <w:r>
        <w:t>StackWorks — Lasca</w:t>
      </w:r>
    </w:p>
    <w:p w14:paraId="3155CA13" w14:textId="77777777" w:rsidR="00C926CE" w:rsidRDefault="00000000">
      <w:pPr>
        <w:pStyle w:val="BodyText"/>
      </w:pPr>
      <w:r>
        <w:t>should not appear as equivalent choices.</w:t>
      </w:r>
    </w:p>
    <w:p w14:paraId="433606BB" w14:textId="77777777" w:rsidR="00C926CE" w:rsidRDefault="00000000">
      <w:pPr>
        <w:pStyle w:val="BodyText"/>
      </w:pPr>
      <w:r>
        <w:t>The first choice extends the semantic path.</w:t>
      </w:r>
    </w:p>
    <w:p w14:paraId="0AAD06E2" w14:textId="77777777" w:rsidR="00C926CE" w:rsidRDefault="00000000">
      <w:pPr>
        <w:pStyle w:val="BodyText"/>
      </w:pPr>
      <w:r>
        <w:t>The second choice binds the path to a specific owner-qualified identity.</w:t>
      </w:r>
    </w:p>
    <w:p w14:paraId="2AEDC280" w14:textId="77777777" w:rsidR="00C926CE" w:rsidRDefault="00000000">
      <w:pPr>
        <w:pStyle w:val="Heading3"/>
      </w:pPr>
      <w:bookmarkStart w:id="149" w:name="keyboard-and-mouse-behavior"/>
      <w:bookmarkEnd w:id="148"/>
      <w:r>
        <w:t>Keyboard and Mouse Behavior</w:t>
      </w:r>
    </w:p>
    <w:p w14:paraId="7E4B7D64" w14:textId="77777777" w:rsidR="00C926CE" w:rsidRDefault="00000000">
      <w:pPr>
        <w:pStyle w:val="FirstParagraph"/>
      </w:pPr>
      <w:r>
        <w:t>SIP-aware interfaces may support both mouse and keyboard selection.</w:t>
      </w:r>
    </w:p>
    <w:p w14:paraId="31165DD0" w14:textId="77777777" w:rsidR="00C926CE" w:rsidRDefault="00000000">
      <w:pPr>
        <w:pStyle w:val="BodyText"/>
      </w:pPr>
      <w:r>
        <w:lastRenderedPageBreak/>
        <w:t>Typical behavior may include:</w:t>
      </w:r>
    </w:p>
    <w:p w14:paraId="4219D166" w14:textId="77777777" w:rsidR="00C926CE" w:rsidRDefault="00000000">
      <w:pPr>
        <w:pStyle w:val="Compact"/>
        <w:numPr>
          <w:ilvl w:val="0"/>
          <w:numId w:val="123"/>
        </w:numPr>
      </w:pPr>
      <w:r>
        <w:t>Arrow keys move through suggestions</w:t>
      </w:r>
    </w:p>
    <w:p w14:paraId="738311EA" w14:textId="77777777" w:rsidR="00C926CE" w:rsidRDefault="00000000">
      <w:pPr>
        <w:pStyle w:val="Compact"/>
        <w:numPr>
          <w:ilvl w:val="0"/>
          <w:numId w:val="123"/>
        </w:numPr>
      </w:pPr>
      <w:r>
        <w:t>Enter selects the highlighted suggestion</w:t>
      </w:r>
    </w:p>
    <w:p w14:paraId="06533260" w14:textId="77777777" w:rsidR="00C926CE" w:rsidRDefault="00000000">
      <w:pPr>
        <w:pStyle w:val="Compact"/>
        <w:numPr>
          <w:ilvl w:val="0"/>
          <w:numId w:val="123"/>
        </w:numPr>
      </w:pPr>
      <w:r>
        <w:t>Tab accepts the currently highlighted completion</w:t>
      </w:r>
    </w:p>
    <w:p w14:paraId="40C043CC" w14:textId="77777777" w:rsidR="00C926CE" w:rsidRDefault="00000000">
      <w:pPr>
        <w:pStyle w:val="Compact"/>
        <w:numPr>
          <w:ilvl w:val="0"/>
          <w:numId w:val="123"/>
        </w:numPr>
      </w:pPr>
      <w:r>
        <w:t>Escape closes the IntelliSense panel</w:t>
      </w:r>
    </w:p>
    <w:p w14:paraId="2AF5C86B" w14:textId="77777777" w:rsidR="00C926CE" w:rsidRDefault="00000000">
      <w:pPr>
        <w:pStyle w:val="Compact"/>
        <w:numPr>
          <w:ilvl w:val="0"/>
          <w:numId w:val="123"/>
        </w:numPr>
      </w:pPr>
      <w:r>
        <w:t>Typing more characters filters the suggestions</w:t>
      </w:r>
    </w:p>
    <w:p w14:paraId="32168C82" w14:textId="77777777" w:rsidR="00C926CE" w:rsidRDefault="00000000">
      <w:pPr>
        <w:pStyle w:val="Compact"/>
        <w:numPr>
          <w:ilvl w:val="0"/>
          <w:numId w:val="123"/>
        </w:numPr>
      </w:pPr>
      <w:r>
        <w:t>Clicking a suggestion selects it directly</w:t>
      </w:r>
    </w:p>
    <w:p w14:paraId="261936B0" w14:textId="77777777" w:rsidR="00C926CE" w:rsidRDefault="00000000">
      <w:pPr>
        <w:pStyle w:val="FirstParagraph"/>
      </w:pPr>
      <w:r>
        <w:t>When a semantic continuation is selected, only the next path segment is inserted.</w:t>
      </w:r>
    </w:p>
    <w:p w14:paraId="3053C126" w14:textId="77777777" w:rsidR="00C926CE" w:rsidRDefault="00000000">
      <w:pPr>
        <w:pStyle w:val="BodyText"/>
      </w:pPr>
      <w:r>
        <w:t>When an owner-bound identity is selected, the entire SIP string may be replaced with the canonical owner-qualified identity.</w:t>
      </w:r>
    </w:p>
    <w:p w14:paraId="1825A606" w14:textId="77777777" w:rsidR="00C926CE" w:rsidRDefault="00000000">
      <w:pPr>
        <w:pStyle w:val="BodyText"/>
      </w:pPr>
      <w:r>
        <w:t>Example:</w:t>
      </w:r>
    </w:p>
    <w:p w14:paraId="775EF823" w14:textId="77777777" w:rsidR="00C926CE" w:rsidRDefault="00000000">
      <w:pPr>
        <w:pStyle w:val="BodyText"/>
      </w:pPr>
      <w:r>
        <w:t>Before selection:</w:t>
      </w:r>
    </w:p>
    <w:p w14:paraId="11624D41" w14:textId="77777777" w:rsidR="00C926CE" w:rsidRDefault="00000000">
      <w:pPr>
        <w:pStyle w:val="BodyText"/>
      </w:pPr>
      <w:r>
        <w:t>@games.strategy.abstract.capture.leaping.columns.</w:t>
      </w:r>
    </w:p>
    <w:p w14:paraId="033A77E1" w14:textId="77777777" w:rsidR="00C926CE" w:rsidRDefault="00000000">
      <w:pPr>
        <w:pStyle w:val="BodyText"/>
      </w:pPr>
      <w:r>
        <w:t>User selects semantic continuation:</w:t>
      </w:r>
    </w:p>
    <w:p w14:paraId="7515AE3A" w14:textId="77777777" w:rsidR="00C926CE" w:rsidRDefault="00000000">
      <w:pPr>
        <w:pStyle w:val="BodyText"/>
      </w:pPr>
      <w:r>
        <w:t>lasca</w:t>
      </w:r>
    </w:p>
    <w:p w14:paraId="5BC9EFD1" w14:textId="77777777" w:rsidR="00C926CE" w:rsidRDefault="00000000">
      <w:pPr>
        <w:pStyle w:val="BodyText"/>
      </w:pPr>
      <w:r>
        <w:t>After selection:</w:t>
      </w:r>
    </w:p>
    <w:p w14:paraId="6D02025C" w14:textId="77777777" w:rsidR="00C926CE" w:rsidRDefault="00000000">
      <w:pPr>
        <w:pStyle w:val="BodyText"/>
      </w:pPr>
      <w:r>
        <w:t>@games.strategy.abstract.capture.leaping.columns.lasca</w:t>
      </w:r>
    </w:p>
    <w:p w14:paraId="012170AC" w14:textId="77777777" w:rsidR="00C926CE" w:rsidRDefault="00000000">
      <w:pPr>
        <w:pStyle w:val="BodyText"/>
      </w:pPr>
      <w:r>
        <w:t>But:</w:t>
      </w:r>
    </w:p>
    <w:p w14:paraId="7AEC23AA" w14:textId="77777777" w:rsidR="00C926CE" w:rsidRDefault="00000000">
      <w:pPr>
        <w:pStyle w:val="BodyText"/>
      </w:pPr>
      <w:r>
        <w:t>Before selection:</w:t>
      </w:r>
    </w:p>
    <w:p w14:paraId="50211EE7" w14:textId="77777777" w:rsidR="00C926CE" w:rsidRDefault="00000000">
      <w:pPr>
        <w:pStyle w:val="BodyText"/>
      </w:pPr>
      <w:r>
        <w:t>@games.strategy.abstract.capture.leaping.columns.</w:t>
      </w:r>
    </w:p>
    <w:p w14:paraId="21AB69BF" w14:textId="77777777" w:rsidR="00C926CE" w:rsidRDefault="00000000">
      <w:pPr>
        <w:pStyle w:val="BodyText"/>
      </w:pPr>
      <w:r>
        <w:t>User selects owner-bound candidate:</w:t>
      </w:r>
    </w:p>
    <w:p w14:paraId="48049875" w14:textId="77777777" w:rsidR="00C926CE" w:rsidRDefault="00000000">
      <w:pPr>
        <w:pStyle w:val="BodyText"/>
      </w:pPr>
      <w:r>
        <w:t>StackWorks — Lasca</w:t>
      </w:r>
    </w:p>
    <w:p w14:paraId="735992B3" w14:textId="77777777" w:rsidR="00C926CE" w:rsidRDefault="00000000">
      <w:pPr>
        <w:pStyle w:val="BodyText"/>
      </w:pPr>
      <w:r>
        <w:t>After selection:</w:t>
      </w:r>
    </w:p>
    <w:p w14:paraId="4E5DC0D5" w14:textId="77777777" w:rsidR="00C926CE" w:rsidRDefault="00000000">
      <w:pPr>
        <w:pStyle w:val="BodyText"/>
      </w:pPr>
      <w:r>
        <w:t>@stackworks.games.strategy.abstract.capture.leaping.columns.lasca</w:t>
      </w:r>
    </w:p>
    <w:p w14:paraId="7DBB831E" w14:textId="77777777" w:rsidR="00C926CE" w:rsidRDefault="00000000">
      <w:pPr>
        <w:pStyle w:val="BodyText"/>
      </w:pPr>
      <w:r>
        <w:t>This difference should be intentional and visible to the user.</w:t>
      </w:r>
    </w:p>
    <w:p w14:paraId="1DA20AA4" w14:textId="77777777" w:rsidR="00C926CE" w:rsidRDefault="00000000">
      <w:pPr>
        <w:pStyle w:val="Heading3"/>
      </w:pPr>
      <w:bookmarkStart w:id="150" w:name="preview-and-confirmation-behavior"/>
      <w:bookmarkEnd w:id="149"/>
      <w:r>
        <w:t>Preview and Confirmation Behavior</w:t>
      </w:r>
    </w:p>
    <w:p w14:paraId="6C7EE90D" w14:textId="77777777" w:rsidR="00C926CE" w:rsidRDefault="00000000">
      <w:pPr>
        <w:pStyle w:val="FirstParagraph"/>
      </w:pPr>
      <w:r>
        <w:t>For owner-bound candidates, the IntelliSense panel may show additional metadata before selection.</w:t>
      </w:r>
    </w:p>
    <w:p w14:paraId="5BBF8FC2" w14:textId="77777777" w:rsidR="00C926CE" w:rsidRDefault="00000000">
      <w:pPr>
        <w:pStyle w:val="BodyText"/>
      </w:pPr>
      <w:r>
        <w:t>Example:</w:t>
      </w:r>
    </w:p>
    <w:p w14:paraId="5EFADF04" w14:textId="77777777" w:rsidR="00C926CE" w:rsidRDefault="00000000">
      <w:pPr>
        <w:pStyle w:val="BodyText"/>
      </w:pPr>
      <w:r>
        <w:t>StackWorks — Lasca</w:t>
      </w:r>
      <w:r>
        <w:br/>
        <w:t>@stackworks.games.strategy.abstract.capture.leaping.columns.lasca</w:t>
      </w:r>
      <w:r>
        <w:br/>
      </w:r>
      <w:r>
        <w:lastRenderedPageBreak/>
        <w:t>Verified owner: StackWorks</w:t>
      </w:r>
      <w:r>
        <w:br/>
        <w:t>Destination: https://stackworks.games/lasca</w:t>
      </w:r>
      <w:r>
        <w:br/>
        <w:t>Trust level: Domain Verified</w:t>
      </w:r>
      <w:r>
        <w:br/>
        <w:t>Resolution type: deterministic candidate</w:t>
      </w:r>
    </w:p>
    <w:p w14:paraId="594A789D" w14:textId="77777777" w:rsidR="00C926CE" w:rsidRDefault="00000000">
      <w:pPr>
        <w:pStyle w:val="BodyText"/>
      </w:pPr>
      <w:r>
        <w:t>This allows the user to understand that selecting this item is not merely choosing another category.</w:t>
      </w:r>
    </w:p>
    <w:p w14:paraId="190208E9" w14:textId="77777777" w:rsidR="00C926CE" w:rsidRDefault="00000000">
      <w:pPr>
        <w:pStyle w:val="BodyText"/>
      </w:pPr>
      <w:r>
        <w:t>It is choosing a specific semantic identity owned or published by a specific party.</w:t>
      </w:r>
    </w:p>
    <w:p w14:paraId="7E1C9F5E" w14:textId="77777777" w:rsidR="00C926CE" w:rsidRDefault="00000000">
      <w:pPr>
        <w:pStyle w:val="BodyText"/>
      </w:pPr>
      <w:r>
        <w:t>For weakly verified or ambiguous candidates, the UI may display a warning, lower confidence score, or require confirmation before resolving.</w:t>
      </w:r>
    </w:p>
    <w:p w14:paraId="2B1AD95A" w14:textId="77777777" w:rsidR="00C926CE" w:rsidRDefault="00000000">
      <w:pPr>
        <w:pStyle w:val="Heading3"/>
      </w:pPr>
      <w:bookmarkStart w:id="151" w:name="core-ux-rule"/>
      <w:bookmarkEnd w:id="150"/>
      <w:r>
        <w:t>Core UX Rule</w:t>
      </w:r>
    </w:p>
    <w:p w14:paraId="40112371" w14:textId="77777777" w:rsidR="00C926CE" w:rsidRDefault="00000000">
      <w:pPr>
        <w:pStyle w:val="FirstParagraph"/>
      </w:pPr>
      <w:r>
        <w:t>The IntelliSense panel should make this distinction clear:</w:t>
      </w:r>
    </w:p>
    <w:p w14:paraId="6C898668" w14:textId="77777777" w:rsidR="00C926CE" w:rsidRDefault="00000000">
      <w:pPr>
        <w:pStyle w:val="BodyText"/>
      </w:pPr>
      <w:r>
        <w:t>Selecting a category continues exploration.</w:t>
      </w:r>
    </w:p>
    <w:p w14:paraId="72F6343F" w14:textId="77777777" w:rsidR="00C926CE" w:rsidRDefault="00000000">
      <w:pPr>
        <w:pStyle w:val="BodyText"/>
      </w:pPr>
      <w:r>
        <w:t>Selecting an owner-bound result commits identity.</w:t>
      </w:r>
    </w:p>
    <w:p w14:paraId="6A3F4773" w14:textId="77777777" w:rsidR="00C926CE" w:rsidRDefault="00000000">
      <w:pPr>
        <w:pStyle w:val="BodyText"/>
      </w:pPr>
      <w:r>
        <w:t>This allows SIP to support natural semantic browsing without forcing the user to know the owner at the beginning of the expression.</w:t>
      </w:r>
    </w:p>
    <w:p w14:paraId="18A4FCA4" w14:textId="77777777" w:rsidR="00C926CE" w:rsidRDefault="00000000">
      <w:pPr>
        <w:pStyle w:val="BodyText"/>
      </w:pPr>
      <w:r>
        <w:t>It also allows SIP to preserve owner-qualified deterministic resolution once the user chooses a specific trusted candidate.</w:t>
      </w:r>
    </w:p>
    <w:p w14:paraId="0C7CEEB5" w14:textId="77777777" w:rsidR="00C926CE" w:rsidRDefault="00000000">
      <w:pPr>
        <w:pStyle w:val="Heading3"/>
      </w:pPr>
      <w:bookmarkStart w:id="152" w:name="example-flow"/>
      <w:bookmarkEnd w:id="151"/>
      <w:r>
        <w:t>Example Flow</w:t>
      </w:r>
    </w:p>
    <w:p w14:paraId="2FDE420A" w14:textId="77777777" w:rsidR="00C926CE" w:rsidRDefault="00000000">
      <w:pPr>
        <w:pStyle w:val="FirstParagraph"/>
      </w:pPr>
      <w:r>
        <w:t>User begins with:</w:t>
      </w:r>
    </w:p>
    <w:p w14:paraId="7C983A84" w14:textId="77777777" w:rsidR="00C926CE" w:rsidRDefault="00000000">
      <w:pPr>
        <w:pStyle w:val="BodyText"/>
      </w:pPr>
      <w:r>
        <w:t>@games.</w:t>
      </w:r>
    </w:p>
    <w:p w14:paraId="7709E5B1" w14:textId="77777777" w:rsidR="00C926CE" w:rsidRDefault="00000000">
      <w:pPr>
        <w:pStyle w:val="BodyText"/>
      </w:pPr>
      <w:r>
        <w:t>Semantic IntelliSense suggests:</w:t>
      </w:r>
    </w:p>
    <w:p w14:paraId="51BDAE5C" w14:textId="77777777" w:rsidR="00C926CE" w:rsidRDefault="00000000">
      <w:pPr>
        <w:pStyle w:val="BodyText"/>
      </w:pPr>
      <w:r>
        <w:t>action</w:t>
      </w:r>
      <w:r>
        <w:br/>
        <w:t>strategy</w:t>
      </w:r>
      <w:r>
        <w:br/>
        <w:t>rpg</w:t>
      </w:r>
      <w:r>
        <w:br/>
        <w:t>adventure</w:t>
      </w:r>
      <w:r>
        <w:br/>
        <w:t>narrative</w:t>
      </w:r>
      <w:r>
        <w:br/>
        <w:t>puzzle</w:t>
      </w:r>
      <w:r>
        <w:br/>
        <w:t>casual</w:t>
      </w:r>
    </w:p>
    <w:p w14:paraId="74D6F163" w14:textId="77777777" w:rsidR="00C926CE" w:rsidRDefault="00000000">
      <w:pPr>
        <w:pStyle w:val="BodyText"/>
      </w:pPr>
      <w:r>
        <w:t>User selects:</w:t>
      </w:r>
    </w:p>
    <w:p w14:paraId="74F7475E" w14:textId="77777777" w:rsidR="00C926CE" w:rsidRDefault="00000000">
      <w:pPr>
        <w:pStyle w:val="BodyText"/>
      </w:pPr>
      <w:r>
        <w:t>strategy</w:t>
      </w:r>
    </w:p>
    <w:p w14:paraId="4D79CA46" w14:textId="77777777" w:rsidR="00C926CE" w:rsidRDefault="00000000">
      <w:pPr>
        <w:pStyle w:val="BodyText"/>
      </w:pPr>
      <w:r>
        <w:t>The expression becomes:</w:t>
      </w:r>
    </w:p>
    <w:p w14:paraId="5451B346" w14:textId="77777777" w:rsidR="00C926CE" w:rsidRDefault="00000000">
      <w:pPr>
        <w:pStyle w:val="BodyText"/>
      </w:pPr>
      <w:r>
        <w:t>@games.strategy</w:t>
      </w:r>
    </w:p>
    <w:p w14:paraId="5D576815" w14:textId="77777777" w:rsidR="00C926CE" w:rsidRDefault="00000000">
      <w:pPr>
        <w:pStyle w:val="BodyText"/>
      </w:pPr>
      <w:r>
        <w:t>User continues:</w:t>
      </w:r>
    </w:p>
    <w:p w14:paraId="7D40DDCB" w14:textId="77777777" w:rsidR="00C926CE" w:rsidRDefault="00000000">
      <w:pPr>
        <w:pStyle w:val="BodyText"/>
      </w:pPr>
      <w:r>
        <w:lastRenderedPageBreak/>
        <w:t>@games.strategy.</w:t>
      </w:r>
    </w:p>
    <w:p w14:paraId="3C89B1BA" w14:textId="77777777" w:rsidR="00C926CE" w:rsidRDefault="00000000">
      <w:pPr>
        <w:pStyle w:val="BodyText"/>
      </w:pPr>
      <w:r>
        <w:t>Semantic IntelliSense suggests:</w:t>
      </w:r>
    </w:p>
    <w:p w14:paraId="09740584" w14:textId="77777777" w:rsidR="00C926CE" w:rsidRDefault="00000000">
      <w:pPr>
        <w:pStyle w:val="BodyText"/>
      </w:pPr>
      <w:r>
        <w:t>abstract</w:t>
      </w:r>
      <w:r>
        <w:br/>
        <w:t>rts</w:t>
      </w:r>
      <w:r>
        <w:br/>
        <w:t>tbs</w:t>
      </w:r>
      <w:r>
        <w:br/>
        <w:t>grand</w:t>
      </w:r>
      <w:r>
        <w:br/>
        <w:t>tactical</w:t>
      </w:r>
      <w:r>
        <w:br/>
        <w:t>moba</w:t>
      </w:r>
      <w:r>
        <w:br/>
        <w:t>tower</w:t>
      </w:r>
    </w:p>
    <w:p w14:paraId="43043D5E" w14:textId="77777777" w:rsidR="00C926CE" w:rsidRDefault="00000000">
      <w:pPr>
        <w:pStyle w:val="BodyText"/>
      </w:pPr>
      <w:r>
        <w:t>User selects:</w:t>
      </w:r>
    </w:p>
    <w:p w14:paraId="14B323A1" w14:textId="77777777" w:rsidR="00C926CE" w:rsidRDefault="00000000">
      <w:pPr>
        <w:pStyle w:val="BodyText"/>
      </w:pPr>
      <w:r>
        <w:t>abstract</w:t>
      </w:r>
    </w:p>
    <w:p w14:paraId="376AA138" w14:textId="77777777" w:rsidR="00C926CE" w:rsidRDefault="00000000">
      <w:pPr>
        <w:pStyle w:val="BodyText"/>
      </w:pPr>
      <w:r>
        <w:t>The expression becomes:</w:t>
      </w:r>
    </w:p>
    <w:p w14:paraId="10B7B0FF" w14:textId="77777777" w:rsidR="00C926CE" w:rsidRDefault="00000000">
      <w:pPr>
        <w:pStyle w:val="BodyText"/>
      </w:pPr>
      <w:r>
        <w:t>@games.strategy.abstract</w:t>
      </w:r>
    </w:p>
    <w:p w14:paraId="720DDD55" w14:textId="77777777" w:rsidR="00C926CE" w:rsidRDefault="00000000">
      <w:pPr>
        <w:pStyle w:val="BodyText"/>
      </w:pPr>
      <w:r>
        <w:t>User continues:</w:t>
      </w:r>
    </w:p>
    <w:p w14:paraId="18F0F6A6" w14:textId="77777777" w:rsidR="00C926CE" w:rsidRDefault="00000000">
      <w:pPr>
        <w:pStyle w:val="BodyText"/>
      </w:pPr>
      <w:r>
        <w:t>@games.strategy.abstract.</w:t>
      </w:r>
    </w:p>
    <w:p w14:paraId="6F330004" w14:textId="77777777" w:rsidR="00C926CE" w:rsidRDefault="00000000">
      <w:pPr>
        <w:pStyle w:val="BodyText"/>
      </w:pPr>
      <w:r>
        <w:t>Semantic IntelliSense suggests:</w:t>
      </w:r>
    </w:p>
    <w:p w14:paraId="12947EC2" w14:textId="77777777" w:rsidR="00C926CE" w:rsidRDefault="00000000">
      <w:pPr>
        <w:pStyle w:val="BodyText"/>
      </w:pPr>
      <w:r>
        <w:t>capture</w:t>
      </w:r>
      <w:r>
        <w:br/>
        <w:t>annihilation</w:t>
      </w:r>
      <w:r>
        <w:br/>
        <w:t>territory</w:t>
      </w:r>
      <w:r>
        <w:br/>
        <w:t>grid-control</w:t>
      </w:r>
      <w:r>
        <w:br/>
        <w:t>connection</w:t>
      </w:r>
      <w:r>
        <w:br/>
        <w:t>stacking</w:t>
      </w:r>
      <w:r>
        <w:br/>
        <w:t>3d-spatial</w:t>
      </w:r>
      <w:r>
        <w:br/>
        <w:t>mancala</w:t>
      </w:r>
      <w:r>
        <w:br/>
        <w:t>counting</w:t>
      </w:r>
    </w:p>
    <w:p w14:paraId="65CFA221" w14:textId="77777777" w:rsidR="00C926CE" w:rsidRDefault="00000000">
      <w:pPr>
        <w:pStyle w:val="BodyText"/>
      </w:pPr>
      <w:r>
        <w:t>User selects:</w:t>
      </w:r>
    </w:p>
    <w:p w14:paraId="698BBB08" w14:textId="77777777" w:rsidR="00C926CE" w:rsidRDefault="00000000">
      <w:pPr>
        <w:pStyle w:val="BodyText"/>
      </w:pPr>
      <w:r>
        <w:t>capture</w:t>
      </w:r>
    </w:p>
    <w:p w14:paraId="30930317" w14:textId="77777777" w:rsidR="00C926CE" w:rsidRDefault="00000000">
      <w:pPr>
        <w:pStyle w:val="BodyText"/>
      </w:pPr>
      <w:r>
        <w:t>The expression becomes:</w:t>
      </w:r>
    </w:p>
    <w:p w14:paraId="12EA5363" w14:textId="77777777" w:rsidR="00C926CE" w:rsidRDefault="00000000">
      <w:pPr>
        <w:pStyle w:val="BodyText"/>
      </w:pPr>
      <w:r>
        <w:t>@games.strategy.abstract.capture</w:t>
      </w:r>
    </w:p>
    <w:p w14:paraId="428DC220" w14:textId="77777777" w:rsidR="00C926CE" w:rsidRDefault="00000000">
      <w:pPr>
        <w:pStyle w:val="BodyText"/>
      </w:pPr>
      <w:r>
        <w:t>User continues:</w:t>
      </w:r>
    </w:p>
    <w:p w14:paraId="535D1233" w14:textId="77777777" w:rsidR="00C926CE" w:rsidRDefault="00000000">
      <w:pPr>
        <w:pStyle w:val="BodyText"/>
      </w:pPr>
      <w:r>
        <w:t>@games.strategy.abstract.capture.</w:t>
      </w:r>
    </w:p>
    <w:p w14:paraId="349020CB" w14:textId="77777777" w:rsidR="00C926CE" w:rsidRDefault="00000000">
      <w:pPr>
        <w:pStyle w:val="BodyText"/>
      </w:pPr>
      <w:r>
        <w:t>Semantic IntelliSense suggests:</w:t>
      </w:r>
    </w:p>
    <w:p w14:paraId="1846E5AA" w14:textId="77777777" w:rsidR="00C926CE" w:rsidRDefault="00000000">
      <w:pPr>
        <w:pStyle w:val="BodyText"/>
      </w:pPr>
      <w:r>
        <w:t>displacement</w:t>
      </w:r>
      <w:r>
        <w:br/>
        <w:t>leaping</w:t>
      </w:r>
    </w:p>
    <w:p w14:paraId="72E55D08" w14:textId="77777777" w:rsidR="00C926CE" w:rsidRDefault="00000000">
      <w:pPr>
        <w:pStyle w:val="BodyText"/>
      </w:pPr>
      <w:r>
        <w:lastRenderedPageBreak/>
        <w:t>User selects:</w:t>
      </w:r>
    </w:p>
    <w:p w14:paraId="642EF789" w14:textId="77777777" w:rsidR="00C926CE" w:rsidRDefault="00000000">
      <w:pPr>
        <w:pStyle w:val="BodyText"/>
      </w:pPr>
      <w:r>
        <w:t>leaping</w:t>
      </w:r>
    </w:p>
    <w:p w14:paraId="78DB37E1" w14:textId="77777777" w:rsidR="00C926CE" w:rsidRDefault="00000000">
      <w:pPr>
        <w:pStyle w:val="BodyText"/>
      </w:pPr>
      <w:r>
        <w:t>The expression becomes:</w:t>
      </w:r>
    </w:p>
    <w:p w14:paraId="0CFBAF46" w14:textId="77777777" w:rsidR="00C926CE" w:rsidRDefault="00000000">
      <w:pPr>
        <w:pStyle w:val="BodyText"/>
      </w:pPr>
      <w:r>
        <w:t>@games.strategy.abstract.capture.leaping</w:t>
      </w:r>
    </w:p>
    <w:p w14:paraId="2E7FBFB6" w14:textId="77777777" w:rsidR="00C926CE" w:rsidRDefault="00000000">
      <w:pPr>
        <w:pStyle w:val="BodyText"/>
      </w:pPr>
      <w:r>
        <w:t>User continues:</w:t>
      </w:r>
    </w:p>
    <w:p w14:paraId="75EA7431" w14:textId="77777777" w:rsidR="00C926CE" w:rsidRDefault="00000000">
      <w:pPr>
        <w:pStyle w:val="BodyText"/>
      </w:pPr>
      <w:r>
        <w:t>@games.strategy.abstract.capture.leaping.</w:t>
      </w:r>
    </w:p>
    <w:p w14:paraId="3E787C27" w14:textId="77777777" w:rsidR="00C926CE" w:rsidRDefault="00000000">
      <w:pPr>
        <w:pStyle w:val="BodyText"/>
      </w:pPr>
      <w:r>
        <w:t>Semantic IntelliSense suggests:</w:t>
      </w:r>
    </w:p>
    <w:p w14:paraId="2F3FC3DA" w14:textId="77777777" w:rsidR="00C926CE" w:rsidRDefault="00000000">
      <w:pPr>
        <w:pStyle w:val="BodyText"/>
      </w:pPr>
      <w:r>
        <w:t>columns</w:t>
      </w:r>
      <w:r>
        <w:br/>
        <w:t>checkers</w:t>
      </w:r>
      <w:r>
        <w:br/>
        <w:t>dama</w:t>
      </w:r>
      <w:r>
        <w:br/>
        <w:t>draughts</w:t>
      </w:r>
    </w:p>
    <w:p w14:paraId="3C495A50" w14:textId="77777777" w:rsidR="00C926CE" w:rsidRDefault="00000000">
      <w:pPr>
        <w:pStyle w:val="BodyText"/>
      </w:pPr>
      <w:r>
        <w:t>User selects:</w:t>
      </w:r>
    </w:p>
    <w:p w14:paraId="651A79EA" w14:textId="77777777" w:rsidR="00C926CE" w:rsidRDefault="00000000">
      <w:pPr>
        <w:pStyle w:val="BodyText"/>
      </w:pPr>
      <w:r>
        <w:t>columns</w:t>
      </w:r>
    </w:p>
    <w:p w14:paraId="43C3F174" w14:textId="77777777" w:rsidR="00C926CE" w:rsidRDefault="00000000">
      <w:pPr>
        <w:pStyle w:val="BodyText"/>
      </w:pPr>
      <w:r>
        <w:t>The expression becomes:</w:t>
      </w:r>
    </w:p>
    <w:p w14:paraId="4F12DB1D" w14:textId="77777777" w:rsidR="00C926CE" w:rsidRDefault="00000000">
      <w:pPr>
        <w:pStyle w:val="BodyText"/>
      </w:pPr>
      <w:r>
        <w:t>@games.strategy.abstract.capture.leaping.columns</w:t>
      </w:r>
    </w:p>
    <w:p w14:paraId="216CB790" w14:textId="77777777" w:rsidR="00C926CE" w:rsidRDefault="00000000">
      <w:pPr>
        <w:pStyle w:val="BodyText"/>
      </w:pPr>
      <w:r>
        <w:t>User continues:</w:t>
      </w:r>
    </w:p>
    <w:p w14:paraId="62CAC27D" w14:textId="77777777" w:rsidR="00C926CE" w:rsidRDefault="00000000">
      <w:pPr>
        <w:pStyle w:val="BodyText"/>
      </w:pPr>
      <w:r>
        <w:t>@games.strategy.abstract.capture.leaping.columns.</w:t>
      </w:r>
    </w:p>
    <w:p w14:paraId="17941193" w14:textId="77777777" w:rsidR="00C926CE" w:rsidRDefault="00000000">
      <w:pPr>
        <w:pStyle w:val="BodyText"/>
      </w:pPr>
      <w:r>
        <w:t>Semantic IntelliSense suggests semantic continuations such as:</w:t>
      </w:r>
    </w:p>
    <w:p w14:paraId="2672F7EA" w14:textId="77777777" w:rsidR="00C926CE" w:rsidRDefault="00000000">
      <w:pPr>
        <w:pStyle w:val="BodyText"/>
      </w:pPr>
      <w:r>
        <w:t>lasca</w:t>
      </w:r>
      <w:r>
        <w:br/>
        <w:t>damasca</w:t>
      </w:r>
      <w:r>
        <w:br/>
        <w:t>columns-draughts</w:t>
      </w:r>
    </w:p>
    <w:p w14:paraId="239D98BD" w14:textId="77777777" w:rsidR="00C926CE" w:rsidRDefault="00000000">
      <w:pPr>
        <w:pStyle w:val="BodyText"/>
      </w:pPr>
      <w:r>
        <w:t>It may also suggest owner-bound identity candidates such as:</w:t>
      </w:r>
    </w:p>
    <w:p w14:paraId="6FF93E22" w14:textId="77777777" w:rsidR="00C926CE" w:rsidRDefault="00000000">
      <w:pPr>
        <w:pStyle w:val="BodyText"/>
      </w:pPr>
      <w:r>
        <w:t>StackWorks — Lasca</w:t>
      </w:r>
      <w:r>
        <w:br/>
        <w:t>@stackworks.games.strategy.abstract.capture.leaping.columns.lasca</w:t>
      </w:r>
    </w:p>
    <w:p w14:paraId="47D19663" w14:textId="77777777" w:rsidR="00C926CE" w:rsidRDefault="00000000">
      <w:pPr>
        <w:pStyle w:val="BodyText"/>
      </w:pPr>
      <w:r>
        <w:t>StackWorks — Damasca</w:t>
      </w:r>
      <w:r>
        <w:br/>
        <w:t>@stackworks.games.strategy.abstract.capture.leaping.columns.damasca</w:t>
      </w:r>
    </w:p>
    <w:p w14:paraId="4E832D81" w14:textId="77777777" w:rsidR="00C926CE" w:rsidRDefault="00000000">
      <w:pPr>
        <w:pStyle w:val="BodyText"/>
      </w:pPr>
      <w:r>
        <w:t>If the user selects the plain semantic continuation:</w:t>
      </w:r>
    </w:p>
    <w:p w14:paraId="19758A07" w14:textId="77777777" w:rsidR="00C926CE" w:rsidRDefault="00000000">
      <w:pPr>
        <w:pStyle w:val="BodyText"/>
      </w:pPr>
      <w:r>
        <w:t>lasca</w:t>
      </w:r>
    </w:p>
    <w:p w14:paraId="4D3CF20E" w14:textId="77777777" w:rsidR="00C926CE" w:rsidRDefault="00000000">
      <w:pPr>
        <w:pStyle w:val="BodyText"/>
      </w:pPr>
      <w:r>
        <w:t>then the expression becomes the unbound discovery path:</w:t>
      </w:r>
    </w:p>
    <w:p w14:paraId="361ECFD0" w14:textId="77777777" w:rsidR="00C926CE" w:rsidRDefault="00000000">
      <w:pPr>
        <w:pStyle w:val="BodyText"/>
      </w:pPr>
      <w:r>
        <w:t>@games.strategy.abstract.capture.leaping.columns.lasca</w:t>
      </w:r>
    </w:p>
    <w:p w14:paraId="57173867" w14:textId="77777777" w:rsidR="00C926CE" w:rsidRDefault="00000000">
      <w:pPr>
        <w:pStyle w:val="BodyText"/>
      </w:pPr>
      <w:r>
        <w:t>If the user selects the owner-bound candidate:</w:t>
      </w:r>
    </w:p>
    <w:p w14:paraId="30DB9917" w14:textId="77777777" w:rsidR="00C926CE" w:rsidRDefault="00000000">
      <w:pPr>
        <w:pStyle w:val="BodyText"/>
      </w:pPr>
      <w:r>
        <w:lastRenderedPageBreak/>
        <w:t>StackWorks — Lasca</w:t>
      </w:r>
    </w:p>
    <w:p w14:paraId="738CE0BE" w14:textId="77777777" w:rsidR="00C926CE" w:rsidRDefault="00000000">
      <w:pPr>
        <w:pStyle w:val="BodyText"/>
      </w:pPr>
      <w:r>
        <w:t>then the expression becomes the canonical owner-qualified identity:</w:t>
      </w:r>
    </w:p>
    <w:p w14:paraId="7E96CD9C" w14:textId="77777777" w:rsidR="00C926CE" w:rsidRDefault="00000000">
      <w:pPr>
        <w:pStyle w:val="BodyText"/>
      </w:pPr>
      <w:r>
        <w:t>@stackworks.games.strategy.abstract.capture.leaping.columns.lasca</w:t>
      </w:r>
    </w:p>
    <w:p w14:paraId="7A5ACBC9" w14:textId="77777777" w:rsidR="00C926CE" w:rsidRDefault="00000000">
      <w:pPr>
        <w:pStyle w:val="Heading3"/>
      </w:pPr>
      <w:bookmarkStart w:id="153" w:name="architectural-implication"/>
      <w:bookmarkEnd w:id="152"/>
      <w:r>
        <w:t>Architectural Implication</w:t>
      </w:r>
    </w:p>
    <w:p w14:paraId="0848D070" w14:textId="77777777" w:rsidR="00C926CE" w:rsidRDefault="00000000">
      <w:pPr>
        <w:pStyle w:val="FirstParagraph"/>
      </w:pPr>
      <w:r>
        <w:t>This model preserves SIP’s anti-scarcity principle because broad roots such as:</w:t>
      </w:r>
    </w:p>
    <w:p w14:paraId="6C711A3F" w14:textId="77777777" w:rsidR="00C926CE" w:rsidRDefault="00000000">
      <w:pPr>
        <w:pStyle w:val="BodyText"/>
      </w:pPr>
      <w:r>
        <w:t>@games</w:t>
      </w:r>
    </w:p>
    <w:p w14:paraId="4A08E09E" w14:textId="77777777" w:rsidR="00C926CE" w:rsidRDefault="00000000">
      <w:pPr>
        <w:pStyle w:val="BodyText"/>
      </w:pPr>
      <w:r>
        <w:t>are not globally owned.</w:t>
      </w:r>
    </w:p>
    <w:p w14:paraId="519DDF72" w14:textId="77777777" w:rsidR="00C926CE" w:rsidRDefault="00000000">
      <w:pPr>
        <w:pStyle w:val="BodyText"/>
      </w:pPr>
      <w:r>
        <w:t>They remain semantic discovery spaces.</w:t>
      </w:r>
    </w:p>
    <w:p w14:paraId="3091EE48" w14:textId="77777777" w:rsidR="00C926CE" w:rsidRDefault="00000000">
      <w:pPr>
        <w:pStyle w:val="BodyText"/>
      </w:pPr>
      <w:r>
        <w:t>At the same time, SIP still supports deterministic identity resolution when a verified or trusted owner-qualified identity is selected, such as:</w:t>
      </w:r>
    </w:p>
    <w:p w14:paraId="696F2023" w14:textId="77777777" w:rsidR="00C926CE" w:rsidRDefault="00000000">
      <w:pPr>
        <w:pStyle w:val="BodyText"/>
      </w:pPr>
      <w:r>
        <w:t>@stackworks.games.strategy.abstract.capture.leaping.columns.lasca</w:t>
      </w:r>
    </w:p>
    <w:p w14:paraId="6730D2B4" w14:textId="77777777" w:rsidR="00C926CE" w:rsidRDefault="00000000">
      <w:pPr>
        <w:pStyle w:val="BodyText"/>
      </w:pPr>
      <w:r>
        <w:t>This allows SIP to support both:</w:t>
      </w:r>
    </w:p>
    <w:p w14:paraId="5710241F" w14:textId="77777777" w:rsidR="00C926CE" w:rsidRDefault="00000000">
      <w:pPr>
        <w:pStyle w:val="Compact"/>
        <w:numPr>
          <w:ilvl w:val="0"/>
          <w:numId w:val="124"/>
        </w:numPr>
      </w:pPr>
      <w:r>
        <w:t>open semantic exploration</w:t>
      </w:r>
    </w:p>
    <w:p w14:paraId="2146A636" w14:textId="77777777" w:rsidR="00C926CE" w:rsidRDefault="00000000">
      <w:pPr>
        <w:pStyle w:val="Compact"/>
        <w:numPr>
          <w:ilvl w:val="0"/>
          <w:numId w:val="124"/>
        </w:numPr>
      </w:pPr>
      <w:r>
        <w:t>specific owner-qualified identity resolution</w:t>
      </w:r>
    </w:p>
    <w:p w14:paraId="2E631D24" w14:textId="77777777" w:rsidR="00C926CE" w:rsidRDefault="00000000">
      <w:pPr>
        <w:pStyle w:val="FirstParagraph"/>
      </w:pPr>
      <w:r>
        <w:t>without recreating DNS-style global namespace ownership at the root semantic level.</w:t>
      </w:r>
    </w:p>
    <w:p w14:paraId="2B61B869" w14:textId="77777777" w:rsidR="00C926CE" w:rsidRDefault="00000000">
      <w:pPr>
        <w:pStyle w:val="Heading2"/>
      </w:pPr>
      <w:bookmarkStart w:id="154" w:name="architectural-implications-4"/>
      <w:bookmarkEnd w:id="140"/>
      <w:bookmarkEnd w:id="153"/>
      <w:r>
        <w:t>Architectural Implications</w:t>
      </w:r>
    </w:p>
    <w:p w14:paraId="5EEC4ED0" w14:textId="77777777" w:rsidR="00C926CE" w:rsidRDefault="00000000">
      <w:pPr>
        <w:pStyle w:val="FirstParagraph"/>
      </w:pPr>
      <w:r>
        <w:t>Semantic IntelliSense reinforces that SIP is not merely a replacement for DNS naming.</w:t>
      </w:r>
    </w:p>
    <w:p w14:paraId="2A986405" w14:textId="77777777" w:rsidR="00C926CE" w:rsidRDefault="00000000">
      <w:pPr>
        <w:pStyle w:val="BodyText"/>
      </w:pPr>
      <w:r>
        <w:t>Instead, SIP functions as:</w:t>
      </w:r>
    </w:p>
    <w:p w14:paraId="3341E138" w14:textId="77777777" w:rsidR="00C926CE" w:rsidRDefault="00000000">
      <w:pPr>
        <w:pStyle w:val="Compact"/>
        <w:numPr>
          <w:ilvl w:val="0"/>
          <w:numId w:val="125"/>
        </w:numPr>
      </w:pPr>
      <w:r>
        <w:t>a semantic navigation architecture</w:t>
      </w:r>
    </w:p>
    <w:p w14:paraId="0169ED2D" w14:textId="77777777" w:rsidR="00C926CE" w:rsidRDefault="00000000">
      <w:pPr>
        <w:pStyle w:val="Compact"/>
        <w:numPr>
          <w:ilvl w:val="0"/>
          <w:numId w:val="125"/>
        </w:numPr>
      </w:pPr>
      <w:r>
        <w:t>an AI-native semantic discovery layer</w:t>
      </w:r>
    </w:p>
    <w:p w14:paraId="57BC83EE" w14:textId="77777777" w:rsidR="00C926CE" w:rsidRDefault="00000000">
      <w:pPr>
        <w:pStyle w:val="Compact"/>
        <w:numPr>
          <w:ilvl w:val="0"/>
          <w:numId w:val="125"/>
        </w:numPr>
      </w:pPr>
      <w:r>
        <w:t>a semantic knowledge routing system</w:t>
      </w:r>
    </w:p>
    <w:p w14:paraId="761E1E38" w14:textId="77777777" w:rsidR="00C926CE" w:rsidRDefault="00000000">
      <w:pPr>
        <w:pStyle w:val="Compact"/>
        <w:numPr>
          <w:ilvl w:val="0"/>
          <w:numId w:val="125"/>
        </w:numPr>
      </w:pPr>
      <w:r>
        <w:t>a contextual semantic memory system</w:t>
      </w:r>
    </w:p>
    <w:p w14:paraId="7C7A5110" w14:textId="77777777" w:rsidR="00C926CE" w:rsidRDefault="00000000">
      <w:pPr>
        <w:pStyle w:val="FirstParagraph"/>
      </w:pPr>
      <w:r>
        <w:t>This allows users and AI systems to collaboratively navigate semantic meaning rather than manually memorizing technical location identifiers.</w:t>
      </w:r>
    </w:p>
    <w:p w14:paraId="7B84C36D" w14:textId="77777777" w:rsidR="00C926CE" w:rsidRDefault="00000000">
      <w:pPr>
        <w:pStyle w:val="Heading2"/>
      </w:pPr>
      <w:bookmarkStart w:id="155" w:name="relationship-to-traditional-urls"/>
      <w:bookmarkEnd w:id="154"/>
      <w:r>
        <w:t>Relationship to Traditional URLs</w:t>
      </w:r>
    </w:p>
    <w:p w14:paraId="2F4A2D1A" w14:textId="77777777" w:rsidR="00C926CE" w:rsidRDefault="00000000">
      <w:pPr>
        <w:pStyle w:val="FirstParagraph"/>
      </w:pPr>
      <w:r>
        <w:t>Traditional URLs primarily require exact string knowledge and manual memorization.</w:t>
      </w:r>
    </w:p>
    <w:p w14:paraId="4BB105B4" w14:textId="77777777" w:rsidR="00C926CE" w:rsidRDefault="00000000">
      <w:pPr>
        <w:pStyle w:val="BodyText"/>
      </w:pPr>
      <w:r>
        <w:t>Semantic IntelliSense instead supports:</w:t>
      </w:r>
    </w:p>
    <w:p w14:paraId="61349A43" w14:textId="77777777" w:rsidR="00C926CE" w:rsidRDefault="00000000">
      <w:pPr>
        <w:pStyle w:val="Compact"/>
        <w:numPr>
          <w:ilvl w:val="0"/>
          <w:numId w:val="126"/>
        </w:numPr>
      </w:pPr>
      <w:r>
        <w:t>guided semantic discovery</w:t>
      </w:r>
    </w:p>
    <w:p w14:paraId="3A0EEE4E" w14:textId="77777777" w:rsidR="00C926CE" w:rsidRDefault="00000000">
      <w:pPr>
        <w:pStyle w:val="Compact"/>
        <w:numPr>
          <w:ilvl w:val="0"/>
          <w:numId w:val="126"/>
        </w:numPr>
      </w:pPr>
      <w:r>
        <w:t>AI-assisted navigation</w:t>
      </w:r>
    </w:p>
    <w:p w14:paraId="69D90ABD" w14:textId="77777777" w:rsidR="00C926CE" w:rsidRDefault="00000000">
      <w:pPr>
        <w:pStyle w:val="Compact"/>
        <w:numPr>
          <w:ilvl w:val="0"/>
          <w:numId w:val="126"/>
        </w:numPr>
      </w:pPr>
      <w:r>
        <w:t>contextual semantic exploration</w:t>
      </w:r>
    </w:p>
    <w:p w14:paraId="467DDDC9" w14:textId="77777777" w:rsidR="00C926CE" w:rsidRDefault="00000000">
      <w:pPr>
        <w:pStyle w:val="Compact"/>
        <w:numPr>
          <w:ilvl w:val="0"/>
          <w:numId w:val="126"/>
        </w:numPr>
      </w:pPr>
      <w:r>
        <w:t>semantic graph traversal</w:t>
      </w:r>
    </w:p>
    <w:p w14:paraId="65B23BCA" w14:textId="77777777" w:rsidR="00C926CE" w:rsidRDefault="00000000">
      <w:pPr>
        <w:pStyle w:val="Compact"/>
        <w:numPr>
          <w:ilvl w:val="0"/>
          <w:numId w:val="126"/>
        </w:numPr>
      </w:pPr>
      <w:r>
        <w:lastRenderedPageBreak/>
        <w:t>meaning-oriented interaction</w:t>
      </w:r>
    </w:p>
    <w:p w14:paraId="01AC9113" w14:textId="77777777" w:rsidR="00C926CE" w:rsidRDefault="00000000">
      <w:pPr>
        <w:pStyle w:val="FirstParagraph"/>
      </w:pPr>
      <w:r>
        <w:t>This significantly improves usability, discoverability, and semantic clarity in large-scale AI-native information ecosystems.</w:t>
      </w:r>
      <w:bookmarkEnd w:id="134"/>
      <w:bookmarkEnd w:id="155"/>
    </w:p>
    <w:sectPr w:rsidR="00C926CE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31999" w14:textId="77777777" w:rsidR="002F1F31" w:rsidRDefault="002F1F31">
      <w:pPr>
        <w:spacing w:after="0"/>
      </w:pPr>
      <w:r>
        <w:separator/>
      </w:r>
    </w:p>
  </w:endnote>
  <w:endnote w:type="continuationSeparator" w:id="0">
    <w:p w14:paraId="2A1BA883" w14:textId="77777777" w:rsidR="002F1F31" w:rsidRDefault="002F1F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3DCCA" w14:textId="3BB2E815" w:rsidR="00292EAC" w:rsidRDefault="00292EAC">
    <w:pPr>
      <w:pStyle w:val="Footer"/>
    </w:pPr>
    <w:r>
      <w:t>Ed Becnel</w:t>
    </w:r>
    <w:r>
      <w:ptab w:relativeTo="margin" w:alignment="center" w:leader="none"/>
    </w:r>
    <w:r>
      <w:t>SIP Whitepaper</w:t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8EC8" w14:textId="77777777" w:rsidR="002F1F31" w:rsidRDefault="002F1F31">
      <w:r>
        <w:separator/>
      </w:r>
    </w:p>
  </w:footnote>
  <w:footnote w:type="continuationSeparator" w:id="0">
    <w:p w14:paraId="1E347FBC" w14:textId="77777777" w:rsidR="002F1F31" w:rsidRDefault="002F1F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736F7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2AA9F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17C3CF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37006BB6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 w16cid:durableId="1257130003">
    <w:abstractNumId w:val="0"/>
  </w:num>
  <w:num w:numId="2" w16cid:durableId="384762777">
    <w:abstractNumId w:val="0"/>
  </w:num>
  <w:num w:numId="3" w16cid:durableId="1295258771">
    <w:abstractNumId w:val="0"/>
  </w:num>
  <w:num w:numId="4" w16cid:durableId="1786580957">
    <w:abstractNumId w:val="0"/>
  </w:num>
  <w:num w:numId="5" w16cid:durableId="1612741295">
    <w:abstractNumId w:val="0"/>
  </w:num>
  <w:num w:numId="6" w16cid:durableId="404651864">
    <w:abstractNumId w:val="0"/>
  </w:num>
  <w:num w:numId="7" w16cid:durableId="796879092">
    <w:abstractNumId w:val="0"/>
  </w:num>
  <w:num w:numId="8" w16cid:durableId="1656955328">
    <w:abstractNumId w:val="0"/>
  </w:num>
  <w:num w:numId="9" w16cid:durableId="1269506185">
    <w:abstractNumId w:val="0"/>
  </w:num>
  <w:num w:numId="10" w16cid:durableId="721905736">
    <w:abstractNumId w:val="0"/>
  </w:num>
  <w:num w:numId="11" w16cid:durableId="1242106036">
    <w:abstractNumId w:val="0"/>
  </w:num>
  <w:num w:numId="12" w16cid:durableId="580798242">
    <w:abstractNumId w:val="0"/>
  </w:num>
  <w:num w:numId="13" w16cid:durableId="1998143626">
    <w:abstractNumId w:val="0"/>
  </w:num>
  <w:num w:numId="14" w16cid:durableId="1574699874">
    <w:abstractNumId w:val="0"/>
  </w:num>
  <w:num w:numId="15" w16cid:durableId="1459032360">
    <w:abstractNumId w:val="0"/>
  </w:num>
  <w:num w:numId="16" w16cid:durableId="57942265">
    <w:abstractNumId w:val="0"/>
  </w:num>
  <w:num w:numId="17" w16cid:durableId="2070612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27581373">
    <w:abstractNumId w:val="0"/>
  </w:num>
  <w:num w:numId="19" w16cid:durableId="1122188703">
    <w:abstractNumId w:val="0"/>
  </w:num>
  <w:num w:numId="20" w16cid:durableId="1041245581">
    <w:abstractNumId w:val="0"/>
  </w:num>
  <w:num w:numId="21" w16cid:durableId="2088191114">
    <w:abstractNumId w:val="0"/>
  </w:num>
  <w:num w:numId="22" w16cid:durableId="313417097">
    <w:abstractNumId w:val="0"/>
  </w:num>
  <w:num w:numId="23" w16cid:durableId="1904943828">
    <w:abstractNumId w:val="0"/>
  </w:num>
  <w:num w:numId="24" w16cid:durableId="1866406614">
    <w:abstractNumId w:val="0"/>
  </w:num>
  <w:num w:numId="25" w16cid:durableId="468211194">
    <w:abstractNumId w:val="0"/>
  </w:num>
  <w:num w:numId="26" w16cid:durableId="968894454">
    <w:abstractNumId w:val="0"/>
  </w:num>
  <w:num w:numId="27" w16cid:durableId="2061441784">
    <w:abstractNumId w:val="0"/>
  </w:num>
  <w:num w:numId="28" w16cid:durableId="89854549">
    <w:abstractNumId w:val="0"/>
  </w:num>
  <w:num w:numId="29" w16cid:durableId="2098599572">
    <w:abstractNumId w:val="0"/>
  </w:num>
  <w:num w:numId="30" w16cid:durableId="1096438446">
    <w:abstractNumId w:val="0"/>
  </w:num>
  <w:num w:numId="31" w16cid:durableId="507477630">
    <w:abstractNumId w:val="0"/>
  </w:num>
  <w:num w:numId="32" w16cid:durableId="1727142411">
    <w:abstractNumId w:val="0"/>
  </w:num>
  <w:num w:numId="33" w16cid:durableId="368922044">
    <w:abstractNumId w:val="0"/>
  </w:num>
  <w:num w:numId="34" w16cid:durableId="1360012482">
    <w:abstractNumId w:val="0"/>
  </w:num>
  <w:num w:numId="35" w16cid:durableId="316812415">
    <w:abstractNumId w:val="0"/>
  </w:num>
  <w:num w:numId="36" w16cid:durableId="1497380009">
    <w:abstractNumId w:val="0"/>
  </w:num>
  <w:num w:numId="37" w16cid:durableId="384263046">
    <w:abstractNumId w:val="0"/>
  </w:num>
  <w:num w:numId="38" w16cid:durableId="1624537449">
    <w:abstractNumId w:val="0"/>
  </w:num>
  <w:num w:numId="39" w16cid:durableId="77871290">
    <w:abstractNumId w:val="0"/>
  </w:num>
  <w:num w:numId="40" w16cid:durableId="2089574587">
    <w:abstractNumId w:val="0"/>
  </w:num>
  <w:num w:numId="41" w16cid:durableId="2013603998">
    <w:abstractNumId w:val="0"/>
  </w:num>
  <w:num w:numId="42" w16cid:durableId="2092771425">
    <w:abstractNumId w:val="0"/>
  </w:num>
  <w:num w:numId="43" w16cid:durableId="37054689">
    <w:abstractNumId w:val="0"/>
  </w:num>
  <w:num w:numId="44" w16cid:durableId="2142066734">
    <w:abstractNumId w:val="0"/>
  </w:num>
  <w:num w:numId="45" w16cid:durableId="2079353041">
    <w:abstractNumId w:val="0"/>
  </w:num>
  <w:num w:numId="46" w16cid:durableId="1210338156">
    <w:abstractNumId w:val="0"/>
  </w:num>
  <w:num w:numId="47" w16cid:durableId="1233393944">
    <w:abstractNumId w:val="0"/>
  </w:num>
  <w:num w:numId="48" w16cid:durableId="1981768903">
    <w:abstractNumId w:val="0"/>
  </w:num>
  <w:num w:numId="49" w16cid:durableId="2054038872">
    <w:abstractNumId w:val="0"/>
  </w:num>
  <w:num w:numId="50" w16cid:durableId="1723820661">
    <w:abstractNumId w:val="0"/>
  </w:num>
  <w:num w:numId="51" w16cid:durableId="94594143">
    <w:abstractNumId w:val="0"/>
  </w:num>
  <w:num w:numId="52" w16cid:durableId="296422915">
    <w:abstractNumId w:val="0"/>
  </w:num>
  <w:num w:numId="53" w16cid:durableId="692338237">
    <w:abstractNumId w:val="0"/>
  </w:num>
  <w:num w:numId="54" w16cid:durableId="1175731233">
    <w:abstractNumId w:val="0"/>
  </w:num>
  <w:num w:numId="55" w16cid:durableId="267396897">
    <w:abstractNumId w:val="0"/>
  </w:num>
  <w:num w:numId="56" w16cid:durableId="1180389634">
    <w:abstractNumId w:val="0"/>
  </w:num>
  <w:num w:numId="57" w16cid:durableId="1243641151">
    <w:abstractNumId w:val="0"/>
  </w:num>
  <w:num w:numId="58" w16cid:durableId="683016852">
    <w:abstractNumId w:val="0"/>
  </w:num>
  <w:num w:numId="59" w16cid:durableId="1778214063">
    <w:abstractNumId w:val="0"/>
  </w:num>
  <w:num w:numId="60" w16cid:durableId="494879649">
    <w:abstractNumId w:val="0"/>
  </w:num>
  <w:num w:numId="61" w16cid:durableId="1077247645">
    <w:abstractNumId w:val="0"/>
  </w:num>
  <w:num w:numId="62" w16cid:durableId="937836983">
    <w:abstractNumId w:val="0"/>
  </w:num>
  <w:num w:numId="63" w16cid:durableId="523445629">
    <w:abstractNumId w:val="0"/>
  </w:num>
  <w:num w:numId="64" w16cid:durableId="1221013628">
    <w:abstractNumId w:val="0"/>
  </w:num>
  <w:num w:numId="65" w16cid:durableId="886339351">
    <w:abstractNumId w:val="0"/>
  </w:num>
  <w:num w:numId="66" w16cid:durableId="986130192">
    <w:abstractNumId w:val="0"/>
  </w:num>
  <w:num w:numId="67" w16cid:durableId="72171055">
    <w:abstractNumId w:val="0"/>
  </w:num>
  <w:num w:numId="68" w16cid:durableId="2021277083">
    <w:abstractNumId w:val="0"/>
  </w:num>
  <w:num w:numId="69" w16cid:durableId="1515877757">
    <w:abstractNumId w:val="0"/>
  </w:num>
  <w:num w:numId="70" w16cid:durableId="405423035">
    <w:abstractNumId w:val="0"/>
  </w:num>
  <w:num w:numId="71" w16cid:durableId="2077242450">
    <w:abstractNumId w:val="0"/>
  </w:num>
  <w:num w:numId="72" w16cid:durableId="1938902356">
    <w:abstractNumId w:val="0"/>
  </w:num>
  <w:num w:numId="73" w16cid:durableId="1063681375">
    <w:abstractNumId w:val="0"/>
  </w:num>
  <w:num w:numId="74" w16cid:durableId="1377125246">
    <w:abstractNumId w:val="0"/>
  </w:num>
  <w:num w:numId="75" w16cid:durableId="747311428">
    <w:abstractNumId w:val="0"/>
  </w:num>
  <w:num w:numId="76" w16cid:durableId="8218529">
    <w:abstractNumId w:val="0"/>
  </w:num>
  <w:num w:numId="77" w16cid:durableId="1040940921">
    <w:abstractNumId w:val="0"/>
  </w:num>
  <w:num w:numId="78" w16cid:durableId="420419772">
    <w:abstractNumId w:val="0"/>
  </w:num>
  <w:num w:numId="79" w16cid:durableId="1696997043">
    <w:abstractNumId w:val="0"/>
  </w:num>
  <w:num w:numId="80" w16cid:durableId="64306874">
    <w:abstractNumId w:val="0"/>
  </w:num>
  <w:num w:numId="81" w16cid:durableId="1854958486">
    <w:abstractNumId w:val="0"/>
  </w:num>
  <w:num w:numId="82" w16cid:durableId="1127508492">
    <w:abstractNumId w:val="0"/>
  </w:num>
  <w:num w:numId="83" w16cid:durableId="1807159267">
    <w:abstractNumId w:val="0"/>
  </w:num>
  <w:num w:numId="84" w16cid:durableId="1531914380">
    <w:abstractNumId w:val="0"/>
  </w:num>
  <w:num w:numId="85" w16cid:durableId="1460798690">
    <w:abstractNumId w:val="0"/>
  </w:num>
  <w:num w:numId="86" w16cid:durableId="1076364786">
    <w:abstractNumId w:val="0"/>
  </w:num>
  <w:num w:numId="87" w16cid:durableId="639578733">
    <w:abstractNumId w:val="0"/>
  </w:num>
  <w:num w:numId="88" w16cid:durableId="324162299">
    <w:abstractNumId w:val="0"/>
  </w:num>
  <w:num w:numId="89" w16cid:durableId="2095976218">
    <w:abstractNumId w:val="0"/>
  </w:num>
  <w:num w:numId="90" w16cid:durableId="923614230">
    <w:abstractNumId w:val="0"/>
  </w:num>
  <w:num w:numId="91" w16cid:durableId="1140002513">
    <w:abstractNumId w:val="0"/>
  </w:num>
  <w:num w:numId="92" w16cid:durableId="1218584831">
    <w:abstractNumId w:val="0"/>
  </w:num>
  <w:num w:numId="93" w16cid:durableId="1518957881">
    <w:abstractNumId w:val="0"/>
  </w:num>
  <w:num w:numId="94" w16cid:durableId="1556357983">
    <w:abstractNumId w:val="0"/>
  </w:num>
  <w:num w:numId="95" w16cid:durableId="1032147528">
    <w:abstractNumId w:val="0"/>
  </w:num>
  <w:num w:numId="96" w16cid:durableId="1790313293">
    <w:abstractNumId w:val="0"/>
  </w:num>
  <w:num w:numId="97" w16cid:durableId="1637373727">
    <w:abstractNumId w:val="0"/>
  </w:num>
  <w:num w:numId="98" w16cid:durableId="101196154">
    <w:abstractNumId w:val="0"/>
  </w:num>
  <w:num w:numId="99" w16cid:durableId="825820602">
    <w:abstractNumId w:val="0"/>
  </w:num>
  <w:num w:numId="100" w16cid:durableId="504788114">
    <w:abstractNumId w:val="0"/>
  </w:num>
  <w:num w:numId="101" w16cid:durableId="1526744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52767027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" w16cid:durableId="161933736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" w16cid:durableId="1268466003">
    <w:abstractNumId w:val="0"/>
  </w:num>
  <w:num w:numId="105" w16cid:durableId="1871651470">
    <w:abstractNumId w:val="0"/>
  </w:num>
  <w:num w:numId="106" w16cid:durableId="1560743098">
    <w:abstractNumId w:val="0"/>
  </w:num>
  <w:num w:numId="107" w16cid:durableId="1019770843">
    <w:abstractNumId w:val="0"/>
  </w:num>
  <w:num w:numId="108" w16cid:durableId="473059045">
    <w:abstractNumId w:val="0"/>
  </w:num>
  <w:num w:numId="109" w16cid:durableId="1906604220">
    <w:abstractNumId w:val="0"/>
  </w:num>
  <w:num w:numId="110" w16cid:durableId="25299151">
    <w:abstractNumId w:val="0"/>
  </w:num>
  <w:num w:numId="111" w16cid:durableId="1294873201">
    <w:abstractNumId w:val="0"/>
  </w:num>
  <w:num w:numId="112" w16cid:durableId="1494495159">
    <w:abstractNumId w:val="0"/>
  </w:num>
  <w:num w:numId="113" w16cid:durableId="1720081789">
    <w:abstractNumId w:val="0"/>
  </w:num>
  <w:num w:numId="114" w16cid:durableId="594822077">
    <w:abstractNumId w:val="0"/>
  </w:num>
  <w:num w:numId="115" w16cid:durableId="1443303602">
    <w:abstractNumId w:val="0"/>
  </w:num>
  <w:num w:numId="116" w16cid:durableId="16007420">
    <w:abstractNumId w:val="0"/>
  </w:num>
  <w:num w:numId="117" w16cid:durableId="955253611">
    <w:abstractNumId w:val="0"/>
  </w:num>
  <w:num w:numId="118" w16cid:durableId="1138717895">
    <w:abstractNumId w:val="0"/>
  </w:num>
  <w:num w:numId="119" w16cid:durableId="1003702499">
    <w:abstractNumId w:val="0"/>
  </w:num>
  <w:num w:numId="120" w16cid:durableId="464204198">
    <w:abstractNumId w:val="0"/>
  </w:num>
  <w:num w:numId="121" w16cid:durableId="391579504">
    <w:abstractNumId w:val="0"/>
  </w:num>
  <w:num w:numId="122" w16cid:durableId="1849177008">
    <w:abstractNumId w:val="0"/>
  </w:num>
  <w:num w:numId="123" w16cid:durableId="1511947954">
    <w:abstractNumId w:val="0"/>
  </w:num>
  <w:num w:numId="124" w16cid:durableId="1485731390">
    <w:abstractNumId w:val="0"/>
  </w:num>
  <w:num w:numId="125" w16cid:durableId="487745209">
    <w:abstractNumId w:val="0"/>
  </w:num>
  <w:num w:numId="126" w16cid:durableId="1756047388">
    <w:abstractNumId w:val="0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6CE"/>
    <w:rsid w:val="00292EAC"/>
    <w:rsid w:val="002F1F31"/>
    <w:rsid w:val="00601166"/>
    <w:rsid w:val="00C9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B19C"/>
  <w15:docId w15:val="{5A89601E-237D-4E5C-A084-E6C349BB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92EA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92EAC"/>
  </w:style>
  <w:style w:type="paragraph" w:styleId="Footer">
    <w:name w:val="footer"/>
    <w:basedOn w:val="Normal"/>
    <w:link w:val="FooterChar"/>
    <w:rsid w:val="00292EA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92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56</Pages>
  <Words>8715</Words>
  <Characters>49680</Characters>
  <Application>Microsoft Office Word</Application>
  <DocSecurity>0</DocSecurity>
  <Lines>414</Lines>
  <Paragraphs>116</Paragraphs>
  <ScaleCrop>false</ScaleCrop>
  <Company/>
  <LinksUpToDate>false</LinksUpToDate>
  <CharactersWithSpaces>58279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 Becnel</cp:lastModifiedBy>
  <cp:revision>2</cp:revision>
  <dcterms:created xsi:type="dcterms:W3CDTF">2026-05-26T03:32:00Z</dcterms:created>
  <dcterms:modified xsi:type="dcterms:W3CDTF">2026-05-26T03:36:00Z</dcterms:modified>
</cp:coreProperties>
</file>