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0095" w14:textId="77777777" w:rsidR="00400012" w:rsidRDefault="00400012">
      <w:pPr>
        <w:spacing w:after="2400"/>
      </w:pPr>
    </w:p>
    <w:p w14:paraId="503A15D7" w14:textId="77777777" w:rsidR="00400012" w:rsidRDefault="00000000">
      <w:pPr>
        <w:spacing w:after="200"/>
        <w:jc w:val="center"/>
      </w:pPr>
      <w:r>
        <w:rPr>
          <w:b/>
          <w:bCs/>
          <w:color w:val="1A3C5E"/>
          <w:sz w:val="44"/>
          <w:szCs w:val="44"/>
        </w:rPr>
        <w:t>GUIDE D’AUTOMATISATION</w:t>
      </w:r>
    </w:p>
    <w:p w14:paraId="5F64BE68" w14:textId="77777777" w:rsidR="00400012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DES PROCESSUS CABINET</w:t>
      </w:r>
    </w:p>
    <w:p w14:paraId="36E98BCD" w14:textId="77777777" w:rsidR="00400012" w:rsidRDefault="00000000">
      <w:pPr>
        <w:spacing w:after="200"/>
        <w:jc w:val="center"/>
      </w:pPr>
      <w:r>
        <w:rPr>
          <w:b/>
          <w:bCs/>
          <w:color w:val="1A3C5E"/>
          <w:sz w:val="32"/>
          <w:szCs w:val="32"/>
        </w:rPr>
        <w:t>Hans &amp; Associés</w:t>
      </w:r>
    </w:p>
    <w:p w14:paraId="38A50027" w14:textId="77777777" w:rsidR="00400012" w:rsidRDefault="00400012">
      <w:pPr>
        <w:pBdr>
          <w:bottom w:val="single" w:sz="6" w:space="8" w:color="2E75B6"/>
        </w:pBdr>
        <w:spacing w:after="400"/>
        <w:jc w:val="center"/>
      </w:pPr>
    </w:p>
    <w:p w14:paraId="2D03B95A" w14:textId="77777777" w:rsidR="00400012" w:rsidRDefault="00400012">
      <w:pPr>
        <w:spacing w:after="200"/>
      </w:pPr>
    </w:p>
    <w:p w14:paraId="02EA7BBB" w14:textId="77777777" w:rsidR="00400012" w:rsidRDefault="00000000">
      <w:pPr>
        <w:spacing w:after="100"/>
        <w:jc w:val="center"/>
      </w:pPr>
      <w:r>
        <w:rPr>
          <w:color w:val="666666"/>
          <w:sz w:val="24"/>
          <w:szCs w:val="24"/>
        </w:rPr>
        <w:t>Entrée client • Audit documentaire • Sortie client</w:t>
      </w:r>
    </w:p>
    <w:p w14:paraId="789953BA" w14:textId="77777777" w:rsidR="00400012" w:rsidRDefault="00400012">
      <w:pPr>
        <w:spacing w:after="200"/>
      </w:pPr>
    </w:p>
    <w:p w14:paraId="2D2DF984" w14:textId="77777777" w:rsidR="00400012" w:rsidRDefault="00000000">
      <w:pPr>
        <w:spacing w:after="80"/>
        <w:jc w:val="center"/>
      </w:pPr>
      <w:r>
        <w:rPr>
          <w:color w:val="666666"/>
          <w:sz w:val="22"/>
          <w:szCs w:val="22"/>
        </w:rPr>
        <w:t>Logiciels, API et procédures d’accès</w:t>
      </w:r>
    </w:p>
    <w:p w14:paraId="57C9F96B" w14:textId="77777777" w:rsidR="00400012" w:rsidRDefault="00400012">
      <w:pPr>
        <w:spacing w:after="2000"/>
      </w:pPr>
    </w:p>
    <w:p w14:paraId="7A726E1C" w14:textId="77777777" w:rsidR="00400012" w:rsidRDefault="00000000">
      <w:pPr>
        <w:spacing w:after="60"/>
        <w:jc w:val="center"/>
      </w:pPr>
      <w:r>
        <w:rPr>
          <w:b/>
          <w:bCs/>
          <w:color w:val="1A3C5E"/>
        </w:rPr>
        <w:t>Document de travail collaboratif</w:t>
      </w:r>
    </w:p>
    <w:p w14:paraId="12F72C20" w14:textId="61743F7A" w:rsidR="00400012" w:rsidRDefault="00000000">
      <w:pPr>
        <w:spacing w:after="60"/>
        <w:jc w:val="center"/>
      </w:pPr>
      <w:r>
        <w:rPr>
          <w:color w:val="666666"/>
          <w:sz w:val="18"/>
          <w:szCs w:val="18"/>
        </w:rPr>
        <w:t xml:space="preserve">Version 1.0 </w:t>
      </w:r>
      <w:r w:rsidR="005951A0">
        <w:rPr>
          <w:color w:val="666666"/>
          <w:sz w:val="18"/>
          <w:szCs w:val="18"/>
        </w:rPr>
        <w:t>-</w:t>
      </w:r>
      <w:r>
        <w:rPr>
          <w:color w:val="666666"/>
          <w:sz w:val="18"/>
          <w:szCs w:val="18"/>
        </w:rPr>
        <w:t xml:space="preserve"> Mars 2026</w:t>
      </w:r>
    </w:p>
    <w:p w14:paraId="2F647628" w14:textId="77777777" w:rsidR="00400012" w:rsidRDefault="00000000">
      <w:pPr>
        <w:jc w:val="center"/>
      </w:pPr>
      <w:r>
        <w:rPr>
          <w:i/>
          <w:iCs/>
          <w:color w:val="666666"/>
          <w:sz w:val="18"/>
          <w:szCs w:val="18"/>
        </w:rPr>
        <w:t>Ce document est conçu pour être complété et validé par Hans &amp; Associés.</w:t>
      </w:r>
    </w:p>
    <w:p w14:paraId="3C15AEA7" w14:textId="77777777" w:rsidR="00400012" w:rsidRDefault="00000000">
      <w:r>
        <w:br w:type="page"/>
      </w:r>
    </w:p>
    <w:p w14:paraId="26DA1982" w14:textId="77777777" w:rsidR="00400012" w:rsidRDefault="00000000">
      <w:pPr>
        <w:pStyle w:val="Titre1"/>
        <w:spacing w:after="120"/>
      </w:pPr>
      <w:r>
        <w:lastRenderedPageBreak/>
        <w:t>Table des matières</w:t>
      </w:r>
    </w:p>
    <w:p w14:paraId="181145BA" w14:textId="77777777" w:rsidR="00400012" w:rsidRDefault="00000000">
      <w:pPr>
        <w:tabs>
          <w:tab w:val="right" w:pos="9026"/>
        </w:tabs>
        <w:spacing w:after="80"/>
      </w:pPr>
      <w:r>
        <w:rPr>
          <w:color w:val="1A3C5E"/>
          <w:sz w:val="22"/>
          <w:szCs w:val="22"/>
        </w:rPr>
        <w:t>1. Logiciels utilisés et accès API</w:t>
      </w:r>
      <w:r>
        <w:rPr>
          <w:color w:val="666666"/>
          <w:sz w:val="22"/>
          <w:szCs w:val="22"/>
        </w:rPr>
        <w:tab/>
        <w:t>3</w:t>
      </w:r>
    </w:p>
    <w:p w14:paraId="69ACBE92" w14:textId="6D1F9D17" w:rsidR="00400012" w:rsidRDefault="00000000">
      <w:pPr>
        <w:tabs>
          <w:tab w:val="right" w:pos="9026"/>
        </w:tabs>
        <w:spacing w:after="80"/>
      </w:pPr>
      <w:r>
        <w:rPr>
          <w:color w:val="1A3C5E"/>
          <w:sz w:val="22"/>
          <w:szCs w:val="22"/>
        </w:rPr>
        <w:t xml:space="preserve">2. Processus 1 </w:t>
      </w:r>
      <w:r w:rsidR="005951A0">
        <w:rPr>
          <w:color w:val="1A3C5E"/>
          <w:sz w:val="22"/>
          <w:szCs w:val="22"/>
        </w:rPr>
        <w:t>-</w:t>
      </w:r>
      <w:r>
        <w:rPr>
          <w:color w:val="1A3C5E"/>
          <w:sz w:val="22"/>
          <w:szCs w:val="22"/>
        </w:rPr>
        <w:t xml:space="preserve"> Entrée d’un nouveau client</w:t>
      </w:r>
      <w:r>
        <w:rPr>
          <w:color w:val="666666"/>
          <w:sz w:val="22"/>
          <w:szCs w:val="22"/>
        </w:rPr>
        <w:tab/>
      </w:r>
      <w:r w:rsidR="005951A0">
        <w:rPr>
          <w:color w:val="666666"/>
          <w:sz w:val="22"/>
          <w:szCs w:val="22"/>
        </w:rPr>
        <w:t>4</w:t>
      </w:r>
    </w:p>
    <w:p w14:paraId="2317C440" w14:textId="04A9BDD4" w:rsidR="00400012" w:rsidRDefault="00000000">
      <w:pPr>
        <w:tabs>
          <w:tab w:val="right" w:pos="9026"/>
        </w:tabs>
        <w:spacing w:after="80"/>
      </w:pPr>
      <w:r>
        <w:rPr>
          <w:color w:val="1A3C5E"/>
          <w:sz w:val="22"/>
          <w:szCs w:val="22"/>
        </w:rPr>
        <w:t xml:space="preserve">3. Processus 2 </w:t>
      </w:r>
      <w:r w:rsidR="005951A0">
        <w:rPr>
          <w:color w:val="1A3C5E"/>
          <w:sz w:val="22"/>
          <w:szCs w:val="22"/>
        </w:rPr>
        <w:t>-</w:t>
      </w:r>
      <w:r>
        <w:rPr>
          <w:color w:val="1A3C5E"/>
          <w:sz w:val="22"/>
          <w:szCs w:val="22"/>
        </w:rPr>
        <w:t xml:space="preserve"> Audit SharePoint</w:t>
      </w:r>
      <w:r>
        <w:rPr>
          <w:color w:val="666666"/>
          <w:sz w:val="22"/>
          <w:szCs w:val="22"/>
        </w:rPr>
        <w:tab/>
      </w:r>
      <w:r w:rsidR="005951A0">
        <w:rPr>
          <w:color w:val="666666"/>
          <w:sz w:val="22"/>
          <w:szCs w:val="22"/>
        </w:rPr>
        <w:t>7</w:t>
      </w:r>
    </w:p>
    <w:p w14:paraId="1C20B79E" w14:textId="120AE342" w:rsidR="00400012" w:rsidRDefault="00000000">
      <w:pPr>
        <w:tabs>
          <w:tab w:val="right" w:pos="9026"/>
        </w:tabs>
        <w:spacing w:after="80"/>
      </w:pPr>
      <w:r>
        <w:rPr>
          <w:color w:val="1A3C5E"/>
          <w:sz w:val="22"/>
          <w:szCs w:val="22"/>
        </w:rPr>
        <w:t xml:space="preserve">4. Processus 3 </w:t>
      </w:r>
      <w:r w:rsidR="005951A0">
        <w:rPr>
          <w:color w:val="1A3C5E"/>
          <w:sz w:val="22"/>
          <w:szCs w:val="22"/>
        </w:rPr>
        <w:t>-</w:t>
      </w:r>
      <w:r>
        <w:rPr>
          <w:color w:val="1A3C5E"/>
          <w:sz w:val="22"/>
          <w:szCs w:val="22"/>
        </w:rPr>
        <w:t xml:space="preserve"> Sortie client</w:t>
      </w:r>
      <w:r>
        <w:rPr>
          <w:color w:val="666666"/>
          <w:sz w:val="22"/>
          <w:szCs w:val="22"/>
        </w:rPr>
        <w:tab/>
        <w:t>9</w:t>
      </w:r>
    </w:p>
    <w:p w14:paraId="2E30E11F" w14:textId="08E943EB" w:rsidR="00400012" w:rsidRDefault="002A0818">
      <w:pPr>
        <w:tabs>
          <w:tab w:val="right" w:pos="9026"/>
        </w:tabs>
        <w:spacing w:after="80"/>
      </w:pPr>
      <w:r>
        <w:rPr>
          <w:color w:val="1A3C5E"/>
          <w:sz w:val="22"/>
          <w:szCs w:val="22"/>
        </w:rPr>
        <w:t>5</w:t>
      </w:r>
      <w:r w:rsidR="00000000">
        <w:rPr>
          <w:color w:val="1A3C5E"/>
          <w:sz w:val="22"/>
          <w:szCs w:val="22"/>
        </w:rPr>
        <w:t>. Synthèse des demandes d’accès informatiques</w:t>
      </w:r>
      <w:r w:rsidR="00000000">
        <w:rPr>
          <w:color w:val="666666"/>
          <w:sz w:val="22"/>
          <w:szCs w:val="22"/>
        </w:rPr>
        <w:tab/>
        <w:t>1</w:t>
      </w:r>
      <w:r>
        <w:rPr>
          <w:color w:val="666666"/>
          <w:sz w:val="22"/>
          <w:szCs w:val="22"/>
        </w:rPr>
        <w:t>1</w:t>
      </w:r>
    </w:p>
    <w:p w14:paraId="243928FF" w14:textId="77777777" w:rsidR="00400012" w:rsidRDefault="00000000">
      <w:r>
        <w:br w:type="page"/>
      </w:r>
    </w:p>
    <w:p w14:paraId="3FE68418" w14:textId="77777777" w:rsidR="00400012" w:rsidRDefault="00000000">
      <w:pPr>
        <w:pStyle w:val="Titre1"/>
        <w:spacing w:after="120"/>
      </w:pPr>
      <w:r>
        <w:lastRenderedPageBreak/>
        <w:t>1. Logiciels utilisés dans le processus</w:t>
      </w:r>
    </w:p>
    <w:p w14:paraId="0966752C" w14:textId="77777777" w:rsidR="00400012" w:rsidRDefault="00000000">
      <w:pPr>
        <w:spacing w:after="120"/>
      </w:pPr>
      <w:r>
        <w:t>Le tableau ci-dessous récapitule l’ensemble des logiciels identifiés dans les trois processus à automatiser. Chaque logiciel est documenté avec son rôle, la disponibilité de son API et la procédure pour obtenir les accès.</w:t>
      </w:r>
    </w:p>
    <w:p w14:paraId="3AA9D467" w14:textId="77777777" w:rsidR="00400012" w:rsidRDefault="004000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400012" w14:paraId="146D7025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64ED5" w14:textId="77777777" w:rsidR="00400012" w:rsidRDefault="0040001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B0BEF" w14:textId="77777777" w:rsidR="00400012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Note importante</w:t>
            </w:r>
          </w:p>
          <w:p w14:paraId="0E159F6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Ce tableau doit être validé par Hans &amp; Associés. Si un logiciel manque, a été mal identifié,</w:t>
            </w:r>
          </w:p>
          <w:p w14:paraId="6E90E225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ou</w:t>
            </w:r>
            <w:proofErr w:type="gramEnd"/>
            <w:r>
              <w:rPr>
                <w:sz w:val="18"/>
                <w:szCs w:val="18"/>
              </w:rPr>
              <w:t xml:space="preserve"> si un accès supplémentaire est nécessaire, merci de l’indiquer directement</w:t>
            </w:r>
          </w:p>
          <w:p w14:paraId="47409A54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dans</w:t>
            </w:r>
            <w:proofErr w:type="gramEnd"/>
            <w:r>
              <w:rPr>
                <w:sz w:val="18"/>
                <w:szCs w:val="18"/>
              </w:rPr>
              <w:t xml:space="preserve"> ce document ou lors de la prochaine réunion de cadrage.</w:t>
            </w:r>
          </w:p>
        </w:tc>
      </w:tr>
    </w:tbl>
    <w:p w14:paraId="4573F6EF" w14:textId="77777777" w:rsidR="00400012" w:rsidRDefault="004000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966"/>
        <w:gridCol w:w="2359"/>
        <w:gridCol w:w="1787"/>
        <w:gridCol w:w="2088"/>
      </w:tblGrid>
      <w:tr w:rsidR="00400012" w14:paraId="7C079D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1135" w14:textId="77777777" w:rsidR="00400012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E4AF" w14:textId="77777777" w:rsidR="00400012" w:rsidRDefault="00000000">
            <w:r>
              <w:rPr>
                <w:b/>
                <w:bCs/>
                <w:color w:val="FFFFFF"/>
              </w:rPr>
              <w:t>Logiciel</w:t>
            </w:r>
          </w:p>
        </w:tc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03E4" w14:textId="77777777" w:rsidR="00400012" w:rsidRDefault="00000000">
            <w:r>
              <w:rPr>
                <w:b/>
                <w:bCs/>
                <w:color w:val="FFFFFF"/>
              </w:rPr>
              <w:t>Rôle dans le processus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4EE0A" w14:textId="77777777" w:rsidR="00400012" w:rsidRDefault="00000000">
            <w:r>
              <w:rPr>
                <w:b/>
                <w:bCs/>
                <w:color w:val="FFFFFF"/>
              </w:rPr>
              <w:t>API disponible</w:t>
            </w:r>
          </w:p>
        </w:tc>
        <w:tc>
          <w:tcPr>
            <w:tcW w:w="19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AF8E" w14:textId="77777777" w:rsidR="00400012" w:rsidRDefault="00000000">
            <w:r>
              <w:rPr>
                <w:b/>
                <w:bCs/>
                <w:color w:val="FFFFFF"/>
              </w:rPr>
              <w:t>Procédure d’accès</w:t>
            </w:r>
          </w:p>
        </w:tc>
      </w:tr>
      <w:tr w:rsidR="00400012" w14:paraId="03983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9274" w14:textId="77777777" w:rsidR="00400012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15AA9" w14:textId="77777777" w:rsidR="00400012" w:rsidRDefault="00000000">
            <w:r>
              <w:rPr>
                <w:b/>
                <w:bCs/>
                <w:color w:val="2E75B6"/>
              </w:rPr>
              <w:t>RCA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DC2A" w14:textId="77777777" w:rsidR="00400012" w:rsidRDefault="00000000">
            <w:r>
              <w:t>Lettre de mission, prévisionnels, tableaux de bord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F7C6" w14:textId="77777777" w:rsidR="00400012" w:rsidRDefault="00000000">
            <w:pPr>
              <w:jc w:val="center"/>
            </w:pPr>
            <w:r>
              <w:t>Oui (partenaires)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2976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Contacter support RCA</w:t>
            </w:r>
          </w:p>
          <w:p w14:paraId="7CDE9F7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rca.fr/support</w:t>
            </w:r>
          </w:p>
        </w:tc>
      </w:tr>
      <w:tr w:rsidR="00400012" w14:paraId="211FE1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D856" w14:textId="77777777" w:rsidR="0040001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1888" w14:textId="77777777" w:rsidR="00400012" w:rsidRDefault="00000000">
            <w:r>
              <w:rPr>
                <w:b/>
                <w:bCs/>
                <w:color w:val="2E75B6"/>
              </w:rPr>
              <w:t xml:space="preserve">DocuSign / </w:t>
            </w:r>
            <w:proofErr w:type="spellStart"/>
            <w:r>
              <w:rPr>
                <w:b/>
                <w:bCs/>
                <w:color w:val="2E75B6"/>
              </w:rPr>
              <w:t>Yousign</w:t>
            </w:r>
            <w:proofErr w:type="spellEnd"/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0993" w14:textId="77777777" w:rsidR="00400012" w:rsidRDefault="00000000">
            <w:r>
              <w:t>Signature électronique (contrats, mandats)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2E7C" w14:textId="77777777" w:rsidR="00400012" w:rsidRDefault="00000000">
            <w:pPr>
              <w:jc w:val="center"/>
            </w:pPr>
            <w:r>
              <w:t>Oui (REST API)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1BF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DocuSign : compte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key</w:t>
            </w:r>
          </w:p>
          <w:p w14:paraId="6FC2D986" w14:textId="77777777" w:rsidR="0040001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Yousign</w:t>
            </w:r>
            <w:proofErr w:type="spellEnd"/>
            <w:r>
              <w:rPr>
                <w:sz w:val="18"/>
                <w:szCs w:val="18"/>
              </w:rPr>
              <w:t xml:space="preserve"> : clé API directe</w:t>
            </w:r>
          </w:p>
        </w:tc>
      </w:tr>
      <w:tr w:rsidR="00400012" w14:paraId="42DD6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C03E7" w14:textId="77777777" w:rsidR="00400012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EA41C" w14:textId="77777777" w:rsidR="00400012" w:rsidRDefault="00000000">
            <w:r>
              <w:rPr>
                <w:b/>
                <w:bCs/>
                <w:color w:val="2E75B6"/>
              </w:rPr>
              <w:t>Cegid Quadra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B54A" w14:textId="77777777" w:rsidR="00400012" w:rsidRDefault="00000000">
            <w:r>
              <w:t>Comptabilité, création client, FEC, mandats SEPA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C01B" w14:textId="77777777" w:rsidR="00400012" w:rsidRDefault="00000000">
            <w:pPr>
              <w:jc w:val="center"/>
            </w:pPr>
            <w:r>
              <w:t>Oui (</w:t>
            </w:r>
            <w:proofErr w:type="spellStart"/>
            <w:r>
              <w:t>OAuth</w:t>
            </w:r>
            <w:proofErr w:type="spellEnd"/>
            <w:r>
              <w:t>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BF0D" w14:textId="77777777" w:rsidR="0040001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CegidLife</w:t>
            </w:r>
            <w:proofErr w:type="spellEnd"/>
            <w:r>
              <w:rPr>
                <w:sz w:val="18"/>
                <w:szCs w:val="18"/>
              </w:rPr>
              <w:t xml:space="preserve"> &gt; Mon profil &gt; Clés API</w:t>
            </w:r>
          </w:p>
          <w:p w14:paraId="1E2D1723" w14:textId="77777777" w:rsidR="0040001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valable 10h</w:t>
            </w:r>
          </w:p>
        </w:tc>
      </w:tr>
      <w:tr w:rsidR="00400012" w14:paraId="75A2B9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5C95" w14:textId="77777777" w:rsidR="00400012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9874F" w14:textId="77777777" w:rsidR="00400012" w:rsidRDefault="00000000">
            <w:r>
              <w:rPr>
                <w:b/>
                <w:bCs/>
                <w:color w:val="2E75B6"/>
              </w:rPr>
              <w:t>Cegid Loop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D0F8" w14:textId="77777777" w:rsidR="00400012" w:rsidRDefault="00000000">
            <w:r>
              <w:t>Portail client, partage documents, suivi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589E5" w14:textId="77777777" w:rsidR="00400012" w:rsidRDefault="00000000">
            <w:pPr>
              <w:jc w:val="center"/>
            </w:pPr>
            <w:r>
              <w:t>Oui (</w:t>
            </w:r>
            <w:proofErr w:type="spellStart"/>
            <w:r>
              <w:t>subscription</w:t>
            </w:r>
            <w:proofErr w:type="spellEnd"/>
            <w:r>
              <w:t xml:space="preserve"> key)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DAD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Demander </w:t>
            </w:r>
            <w:proofErr w:type="spellStart"/>
            <w:r>
              <w:rPr>
                <w:sz w:val="18"/>
                <w:szCs w:val="18"/>
              </w:rPr>
              <w:t>subscription</w:t>
            </w:r>
            <w:proofErr w:type="spellEnd"/>
            <w:r>
              <w:rPr>
                <w:sz w:val="18"/>
                <w:szCs w:val="18"/>
              </w:rPr>
              <w:t xml:space="preserve"> key au référent partenaire Cegid</w:t>
            </w:r>
          </w:p>
        </w:tc>
      </w:tr>
      <w:tr w:rsidR="00400012" w14:paraId="1E864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DC18" w14:textId="77777777" w:rsidR="00400012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825F" w14:textId="77777777" w:rsidR="00400012" w:rsidRDefault="00000000">
            <w:proofErr w:type="spellStart"/>
            <w:r>
              <w:rPr>
                <w:b/>
                <w:bCs/>
                <w:color w:val="2E75B6"/>
              </w:rPr>
              <w:t>Pappers</w:t>
            </w:r>
            <w:proofErr w:type="spellEnd"/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467E1" w14:textId="77777777" w:rsidR="00400012" w:rsidRDefault="00000000">
            <w:r>
              <w:t>KBIS, dirigeants, capital, infos société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1F5C3" w14:textId="77777777" w:rsidR="00400012" w:rsidRDefault="00000000">
            <w:pPr>
              <w:jc w:val="center"/>
            </w:pPr>
            <w:r>
              <w:t>Oui (REST simple)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F73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pappers.fr/api</w:t>
            </w:r>
          </w:p>
          <w:p w14:paraId="0DE17D0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Créer compte &gt; clé API</w:t>
            </w:r>
          </w:p>
        </w:tc>
      </w:tr>
      <w:tr w:rsidR="00400012" w14:paraId="7473BB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80F3" w14:textId="77777777" w:rsidR="00400012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B188" w14:textId="77777777" w:rsidR="00400012" w:rsidRDefault="00000000">
            <w:r>
              <w:rPr>
                <w:b/>
                <w:bCs/>
                <w:color w:val="2E75B6"/>
              </w:rPr>
              <w:t>SharePoint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A4A5" w14:textId="77777777" w:rsidR="00400012" w:rsidRDefault="00000000">
            <w:r>
              <w:t>Stockage documents, arborescence client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9198B" w14:textId="77777777" w:rsidR="00400012" w:rsidRDefault="00000000">
            <w:pPr>
              <w:jc w:val="center"/>
            </w:pPr>
            <w:r>
              <w:t>Oui (Microsoft Graph)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5CDE6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graph.microsoft.com</w:t>
            </w:r>
          </w:p>
          <w:p w14:paraId="7F68D9AD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Azure AD &gt; App registration</w:t>
            </w:r>
          </w:p>
        </w:tc>
      </w:tr>
      <w:tr w:rsidR="00400012" w14:paraId="4441A7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F68DF" w14:textId="77777777" w:rsidR="00400012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0103" w14:textId="77777777" w:rsidR="00400012" w:rsidRDefault="00000000">
            <w:proofErr w:type="spellStart"/>
            <w:r>
              <w:rPr>
                <w:b/>
                <w:bCs/>
                <w:color w:val="2E75B6"/>
              </w:rPr>
              <w:t>MySylae</w:t>
            </w:r>
            <w:proofErr w:type="spellEnd"/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AD4E" w14:textId="77777777" w:rsidR="00400012" w:rsidRDefault="00000000">
            <w:r>
              <w:t>Paie, DSN, déclarations sociales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3B51" w14:textId="77777777" w:rsidR="00400012" w:rsidRDefault="00000000">
            <w:pPr>
              <w:jc w:val="center"/>
            </w:pPr>
            <w:r w:rsidRPr="00524861">
              <w:rPr>
                <w:highlight w:val="yellow"/>
              </w:rPr>
              <w:t>Limitée (exports)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4BD1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Contacter support </w:t>
            </w:r>
            <w:proofErr w:type="spellStart"/>
            <w:r>
              <w:rPr>
                <w:sz w:val="18"/>
                <w:szCs w:val="18"/>
              </w:rPr>
              <w:t>MySylae</w:t>
            </w:r>
            <w:proofErr w:type="spellEnd"/>
          </w:p>
          <w:p w14:paraId="5A9C965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Connecteurs partenaires</w:t>
            </w:r>
          </w:p>
        </w:tc>
      </w:tr>
    </w:tbl>
    <w:p w14:paraId="6BF53154" w14:textId="5E0E47BE" w:rsidR="00400012" w:rsidRDefault="00000000">
      <w:pPr>
        <w:pStyle w:val="Titre1"/>
        <w:spacing w:after="120"/>
      </w:pPr>
      <w:r>
        <w:lastRenderedPageBreak/>
        <w:t xml:space="preserve">2. Processus 1 </w:t>
      </w:r>
      <w:r w:rsidR="005951A0">
        <w:t>-</w:t>
      </w:r>
      <w:r>
        <w:t xml:space="preserve"> Entrée d’un nouveau client</w:t>
      </w:r>
    </w:p>
    <w:p w14:paraId="387245AC" w14:textId="77777777" w:rsidR="00400012" w:rsidRDefault="00000000">
      <w:pPr>
        <w:spacing w:after="120"/>
      </w:pPr>
      <w:r>
        <w:t>Ce processus décrit l’ensemble des étapes depuis la prise de contact avec un nouveau client jusqu’à la mise en place complète de son dossier dans tous les systèmes du cabinet.</w:t>
      </w:r>
    </w:p>
    <w:p w14:paraId="12E7AF61" w14:textId="77777777" w:rsidR="00400012" w:rsidRDefault="0040001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400012" w14:paraId="431B475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27AE60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FD22F" w14:textId="77777777" w:rsidR="00400012" w:rsidRDefault="0040001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F4CE2" w14:textId="77777777" w:rsidR="00400012" w:rsidRDefault="00000000">
            <w:pPr>
              <w:spacing w:after="60"/>
            </w:pPr>
            <w:r>
              <w:rPr>
                <w:b/>
                <w:bCs/>
                <w:color w:val="27AE60"/>
              </w:rPr>
              <w:t>Processus collaboratif</w:t>
            </w:r>
          </w:p>
          <w:p w14:paraId="6CE564F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Chaque étape est numérotée pour permettre au client d’ajouter, modifier ou supprimer</w:t>
            </w:r>
          </w:p>
          <w:p w14:paraId="375E98DE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des</w:t>
            </w:r>
            <w:proofErr w:type="gramEnd"/>
            <w:r>
              <w:rPr>
                <w:sz w:val="18"/>
                <w:szCs w:val="18"/>
              </w:rPr>
              <w:t xml:space="preserve"> étapes. Utilisez la colonne « Responsable » pour indiquer qui est en charge.</w:t>
            </w:r>
          </w:p>
        </w:tc>
      </w:tr>
    </w:tbl>
    <w:p w14:paraId="088D2536" w14:textId="77777777" w:rsidR="00400012" w:rsidRDefault="004000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3000"/>
        <w:gridCol w:w="1400"/>
        <w:gridCol w:w="1560"/>
      </w:tblGrid>
      <w:tr w:rsidR="00400012" w14:paraId="540066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9301B" w14:textId="77777777" w:rsidR="00400012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74B16" w14:textId="77777777" w:rsidR="0040001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4535" w14:textId="77777777" w:rsidR="00400012" w:rsidRDefault="00000000">
            <w:r>
              <w:rPr>
                <w:b/>
                <w:bCs/>
                <w:color w:val="FFFFFF"/>
              </w:rPr>
              <w:t>Détail</w:t>
            </w:r>
          </w:p>
        </w:tc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407A0" w14:textId="77777777" w:rsidR="00400012" w:rsidRDefault="00000000">
            <w:r>
              <w:rPr>
                <w:b/>
                <w:bCs/>
                <w:color w:val="FFFFFF"/>
              </w:rPr>
              <w:t>Logiciel</w:t>
            </w:r>
          </w:p>
        </w:tc>
        <w:tc>
          <w:tcPr>
            <w:tcW w:w="1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6B40" w14:textId="77777777" w:rsidR="00400012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400012" w14:paraId="6ED0E3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02DC0" w14:textId="77777777" w:rsidR="00400012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7D992" w14:textId="77777777" w:rsidR="00400012" w:rsidRDefault="00000000">
            <w:r>
              <w:rPr>
                <w:b/>
                <w:bCs/>
              </w:rPr>
              <w:t>Prise de contact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801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Le client est acquis via :</w:t>
            </w:r>
          </w:p>
          <w:p w14:paraId="3527F7B3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Contact direct</w:t>
            </w:r>
          </w:p>
          <w:p w14:paraId="59565A9A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CRM du cabinet</w:t>
            </w:r>
          </w:p>
          <w:p w14:paraId="60DEB836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Recommandation</w:t>
            </w:r>
          </w:p>
          <w:p w14:paraId="5B4DC98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Formulaire site web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3F0C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CRM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84A0" w14:textId="77777777" w:rsidR="00400012" w:rsidRDefault="00000000">
            <w:pPr>
              <w:jc w:val="center"/>
            </w:pPr>
            <w:r>
              <w:t>Commercial</w:t>
            </w:r>
          </w:p>
        </w:tc>
      </w:tr>
      <w:tr w:rsidR="00400012" w14:paraId="68E357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B1A9" w14:textId="77777777" w:rsidR="0040001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0852C" w14:textId="77777777" w:rsidR="00400012" w:rsidRDefault="00000000">
            <w:r>
              <w:rPr>
                <w:b/>
                <w:bCs/>
              </w:rPr>
              <w:t>Génération lettre de mission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CE9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Générer la lettre de mission incluant :</w:t>
            </w:r>
          </w:p>
          <w:p w14:paraId="0C9F3606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Conditions d’intervention</w:t>
            </w:r>
          </w:p>
          <w:p w14:paraId="52E83C60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Honoraires</w:t>
            </w:r>
          </w:p>
          <w:p w14:paraId="3261118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Périmètre de la mission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56E4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RCA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14EA7" w14:textId="77777777" w:rsidR="00400012" w:rsidRDefault="00000000">
            <w:pPr>
              <w:jc w:val="center"/>
            </w:pPr>
            <w:r>
              <w:t>Expert-comptable</w:t>
            </w:r>
          </w:p>
        </w:tc>
      </w:tr>
      <w:tr w:rsidR="00400012" w14:paraId="66FF94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52A4" w14:textId="77777777" w:rsidR="00400012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4163" w14:textId="77777777" w:rsidR="00400012" w:rsidRDefault="00000000">
            <w:r>
              <w:rPr>
                <w:b/>
                <w:bCs/>
              </w:rPr>
              <w:t>Signature du contrat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5245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Envoi pour signature électronique :</w:t>
            </w:r>
          </w:p>
          <w:p w14:paraId="3150125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Lettre de mission</w:t>
            </w:r>
          </w:p>
          <w:p w14:paraId="67DC93A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Annexes et mandats</w:t>
            </w:r>
          </w:p>
          <w:p w14:paraId="14197E2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Récupération automatique du document signé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999F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 xml:space="preserve">DocuSign / </w:t>
            </w:r>
            <w:proofErr w:type="spellStart"/>
            <w:r>
              <w:rPr>
                <w:b/>
                <w:bCs/>
                <w:color w:val="2E75B6"/>
              </w:rPr>
              <w:t>Yousign</w:t>
            </w:r>
            <w:proofErr w:type="spellEnd"/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8477" w14:textId="77777777" w:rsidR="00400012" w:rsidRDefault="00000000">
            <w:pPr>
              <w:jc w:val="center"/>
            </w:pPr>
            <w:r>
              <w:t>Assistante</w:t>
            </w:r>
          </w:p>
          <w:p w14:paraId="31FA363D" w14:textId="137636AD" w:rsidR="00524861" w:rsidRDefault="00524861" w:rsidP="00524861"/>
        </w:tc>
      </w:tr>
      <w:tr w:rsidR="00524861" w14:paraId="15C911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27B9" w14:textId="138126D6" w:rsidR="00524861" w:rsidRDefault="00524861" w:rsidP="005248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B3B5" w14:textId="20A1B579" w:rsidR="00524861" w:rsidRDefault="00524861" w:rsidP="00524861">
            <w:pPr>
              <w:rPr>
                <w:b/>
                <w:bCs/>
              </w:rPr>
            </w:pPr>
            <w:r>
              <w:rPr>
                <w:b/>
                <w:bCs/>
              </w:rPr>
              <w:t>Collecte des documents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9E99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Envoi demande de pièces au client :</w:t>
            </w:r>
          </w:p>
          <w:p w14:paraId="16C043E7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KBIS</w:t>
            </w:r>
          </w:p>
          <w:p w14:paraId="68F9B32E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Statuts</w:t>
            </w:r>
          </w:p>
          <w:p w14:paraId="4E5BE9BD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RIB</w:t>
            </w:r>
          </w:p>
          <w:p w14:paraId="3722E56E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Derniers bilans</w:t>
            </w:r>
          </w:p>
          <w:p w14:paraId="50C88AC5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FEC ancien cabinet</w:t>
            </w:r>
          </w:p>
          <w:p w14:paraId="737EF5E0" w14:textId="3880914A" w:rsidR="00524861" w:rsidRDefault="00524861" w:rsidP="00524861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Contrats importants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8B62" w14:textId="3752A909" w:rsidR="00524861" w:rsidRDefault="00524861" w:rsidP="00524861">
            <w:pPr>
              <w:jc w:val="center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Loop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15EE" w14:textId="792BA059" w:rsidR="00524861" w:rsidRDefault="00524861" w:rsidP="00524861">
            <w:pPr>
              <w:jc w:val="center"/>
            </w:pPr>
            <w:r>
              <w:t>Client</w:t>
            </w:r>
          </w:p>
        </w:tc>
      </w:tr>
      <w:tr w:rsidR="00524861" w14:paraId="42C345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49D3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2727" w14:textId="77777777" w:rsidR="00524861" w:rsidRDefault="00524861" w:rsidP="00524861">
            <w:r>
              <w:rPr>
                <w:b/>
                <w:bCs/>
              </w:rPr>
              <w:t>Création fiche client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D49D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Création du dossier dans Quadra :</w:t>
            </w:r>
          </w:p>
          <w:p w14:paraId="1FBA75E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Raison sociale, SIREN, capital</w:t>
            </w:r>
          </w:p>
          <w:p w14:paraId="4F4939B0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Dirigeants, adresse</w:t>
            </w:r>
          </w:p>
          <w:p w14:paraId="473705EE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lastRenderedPageBreak/>
              <w:t>• Régime fiscal</w:t>
            </w:r>
          </w:p>
          <w:p w14:paraId="780FC6B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 xml:space="preserve">→ Données auto via </w:t>
            </w:r>
            <w:proofErr w:type="spellStart"/>
            <w:r>
              <w:rPr>
                <w:sz w:val="18"/>
                <w:szCs w:val="18"/>
              </w:rPr>
              <w:t>Pappers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Envoi demande de pièces au client :</w:t>
            </w:r>
          </w:p>
          <w:p w14:paraId="1046BD90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KBIS</w:t>
            </w:r>
          </w:p>
          <w:p w14:paraId="04E2EC72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Statuts</w:t>
            </w:r>
          </w:p>
          <w:p w14:paraId="10958E8F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RIB</w:t>
            </w:r>
          </w:p>
          <w:p w14:paraId="548ABFD1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Derniers bilans</w:t>
            </w:r>
          </w:p>
          <w:p w14:paraId="69ED93C8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FEC ancien cabinet</w:t>
            </w:r>
          </w:p>
          <w:p w14:paraId="24EB5201" w14:textId="5A4B5E35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Contrats importants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C255" w14:textId="77777777" w:rsidR="00524861" w:rsidRDefault="00524861" w:rsidP="00524861">
            <w:pPr>
              <w:jc w:val="center"/>
            </w:pPr>
            <w:r>
              <w:rPr>
                <w:b/>
                <w:bCs/>
                <w:color w:val="2E75B6"/>
              </w:rPr>
              <w:lastRenderedPageBreak/>
              <w:t xml:space="preserve">Quadra + </w:t>
            </w:r>
            <w:proofErr w:type="spellStart"/>
            <w:r>
              <w:rPr>
                <w:b/>
                <w:bCs/>
                <w:color w:val="2E75B6"/>
              </w:rPr>
              <w:t>Pappers</w:t>
            </w:r>
            <w:proofErr w:type="spellEnd"/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2C24" w14:textId="77777777" w:rsidR="00524861" w:rsidRDefault="00524861" w:rsidP="00524861">
            <w:pPr>
              <w:jc w:val="center"/>
            </w:pPr>
            <w:r>
              <w:t>Assistante</w:t>
            </w:r>
          </w:p>
        </w:tc>
      </w:tr>
      <w:tr w:rsidR="00524861" w14:paraId="6E4197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4C932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7634C" w14:textId="77777777" w:rsidR="00524861" w:rsidRDefault="00524861" w:rsidP="00524861">
            <w:r>
              <w:rPr>
                <w:b/>
                <w:bCs/>
              </w:rPr>
              <w:t>Espace documentaire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362D" w14:textId="77777777" w:rsidR="00524861" w:rsidRDefault="00524861" w:rsidP="00524861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Création automatique du dossier SharePoint :</w:t>
            </w:r>
          </w:p>
          <w:p w14:paraId="0347ED4F" w14:textId="04A89A57" w:rsidR="00524861" w:rsidRDefault="00524861" w:rsidP="00524861">
            <w:pPr>
              <w:spacing w:after="40"/>
            </w:pPr>
            <w:r>
              <w:t>Exemple :</w:t>
            </w:r>
          </w:p>
          <w:p w14:paraId="1C000E7A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/Juridique</w:t>
            </w:r>
          </w:p>
          <w:p w14:paraId="493825A7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/Comptabilité</w:t>
            </w:r>
          </w:p>
          <w:p w14:paraId="0A094E8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/Fiscal</w:t>
            </w:r>
          </w:p>
          <w:p w14:paraId="2215BF1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/Social</w:t>
            </w:r>
          </w:p>
          <w:p w14:paraId="374FFA52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/Facturation</w:t>
            </w:r>
          </w:p>
          <w:p w14:paraId="1242DB08" w14:textId="2E7C7E91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/Divers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r w:rsidRPr="00524861">
              <w:rPr>
                <w:sz w:val="18"/>
                <w:szCs w:val="18"/>
                <w:highlight w:val="yellow"/>
              </w:rPr>
              <w:t>à me confirmer la structure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98113" w14:textId="77777777" w:rsidR="00524861" w:rsidRDefault="00524861" w:rsidP="00524861">
            <w:pPr>
              <w:jc w:val="center"/>
            </w:pPr>
            <w:r>
              <w:rPr>
                <w:b/>
                <w:bCs/>
                <w:color w:val="2E75B6"/>
              </w:rPr>
              <w:t>SharePoint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6E1A" w14:textId="77777777" w:rsidR="00524861" w:rsidRDefault="00524861" w:rsidP="00524861">
            <w:pPr>
              <w:jc w:val="center"/>
            </w:pPr>
            <w:r>
              <w:t>Automatique</w:t>
            </w:r>
          </w:p>
        </w:tc>
      </w:tr>
      <w:tr w:rsidR="00524861" w14:paraId="59717E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F625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ACF44" w14:textId="77777777" w:rsidR="00524861" w:rsidRDefault="00524861" w:rsidP="00524861">
            <w:r>
              <w:rPr>
                <w:b/>
                <w:bCs/>
              </w:rPr>
              <w:t>Portail client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4F85" w14:textId="3311141E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Renseigne le client avec information par service informatique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6FB0" w14:textId="77777777" w:rsidR="00524861" w:rsidRDefault="00524861" w:rsidP="00524861">
            <w:pPr>
              <w:jc w:val="center"/>
            </w:pPr>
            <w:r>
              <w:rPr>
                <w:b/>
                <w:bCs/>
                <w:color w:val="2E75B6"/>
              </w:rPr>
              <w:t>Loop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AB2FE" w14:textId="77777777" w:rsidR="00524861" w:rsidRDefault="00524861" w:rsidP="00524861">
            <w:pPr>
              <w:jc w:val="center"/>
            </w:pPr>
            <w:r>
              <w:t>Assistante</w:t>
            </w:r>
          </w:p>
        </w:tc>
      </w:tr>
      <w:tr w:rsidR="00524861" w14:paraId="2D6A65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ED43A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A4CA" w14:textId="77777777" w:rsidR="00524861" w:rsidRDefault="00524861" w:rsidP="00524861">
            <w:r>
              <w:rPr>
                <w:b/>
                <w:bCs/>
              </w:rPr>
              <w:t>Collecte des documents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ACA0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Envoi demande de pièces au client :</w:t>
            </w:r>
          </w:p>
          <w:p w14:paraId="06116EC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KBIS</w:t>
            </w:r>
          </w:p>
          <w:p w14:paraId="65D2F33F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Statuts</w:t>
            </w:r>
          </w:p>
          <w:p w14:paraId="68CAB1DE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RIB</w:t>
            </w:r>
          </w:p>
          <w:p w14:paraId="431686C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Derniers bilans</w:t>
            </w:r>
          </w:p>
          <w:p w14:paraId="523CBD02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FEC ancien cabinet</w:t>
            </w:r>
          </w:p>
          <w:p w14:paraId="7F2BCB37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Contrats importants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06D9" w14:textId="77777777" w:rsidR="00524861" w:rsidRDefault="00524861" w:rsidP="00524861">
            <w:pPr>
              <w:jc w:val="center"/>
            </w:pPr>
            <w:r>
              <w:rPr>
                <w:b/>
                <w:bCs/>
                <w:color w:val="2E75B6"/>
              </w:rPr>
              <w:t>Loop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9510" w14:textId="77777777" w:rsidR="00524861" w:rsidRDefault="00524861" w:rsidP="00524861">
            <w:pPr>
              <w:jc w:val="center"/>
            </w:pPr>
            <w:r>
              <w:t>Client</w:t>
            </w:r>
          </w:p>
        </w:tc>
      </w:tr>
      <w:tr w:rsidR="00524861" w14:paraId="28C37A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4FAC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71AB" w14:textId="77777777" w:rsidR="00524861" w:rsidRDefault="00524861" w:rsidP="00524861">
            <w:r>
              <w:rPr>
                <w:b/>
                <w:bCs/>
              </w:rPr>
              <w:t>Récupération ancien EC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947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Récupération des données comptables :</w:t>
            </w:r>
          </w:p>
          <w:p w14:paraId="4D88C5C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FEC</w:t>
            </w:r>
          </w:p>
          <w:p w14:paraId="13179658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Balance</w:t>
            </w:r>
          </w:p>
          <w:p w14:paraId="0AEF72E8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Grand livre</w:t>
            </w:r>
          </w:p>
          <w:p w14:paraId="1F17E5F5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Immobilisations</w:t>
            </w:r>
          </w:p>
          <w:p w14:paraId="72DD99E7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TVA</w:t>
            </w:r>
          </w:p>
          <w:p w14:paraId="3A663212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→ Import dans Quadra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BFD1" w14:textId="77777777" w:rsidR="00524861" w:rsidRDefault="00524861" w:rsidP="00524861">
            <w:pPr>
              <w:jc w:val="center"/>
            </w:pPr>
            <w:r>
              <w:rPr>
                <w:b/>
                <w:bCs/>
                <w:color w:val="2E75B6"/>
              </w:rPr>
              <w:t>Quadra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A89D" w14:textId="77777777" w:rsidR="00524861" w:rsidRDefault="00524861" w:rsidP="00524861">
            <w:pPr>
              <w:jc w:val="center"/>
            </w:pPr>
            <w:r>
              <w:t>Comptable</w:t>
            </w:r>
          </w:p>
        </w:tc>
      </w:tr>
      <w:tr w:rsidR="00524861" w14:paraId="63E33D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0D0A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3B62" w14:textId="77777777" w:rsidR="00524861" w:rsidRDefault="00524861" w:rsidP="00524861">
            <w:r>
              <w:rPr>
                <w:b/>
                <w:bCs/>
              </w:rPr>
              <w:t>Mise en place prélèvement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F718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Création du mandat SEPA :</w:t>
            </w:r>
          </w:p>
          <w:p w14:paraId="14D51B0E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Mandat signé</w:t>
            </w:r>
          </w:p>
          <w:p w14:paraId="4E7B9890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RIB du client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BA28" w14:textId="77777777" w:rsidR="00524861" w:rsidRDefault="00524861" w:rsidP="00524861">
            <w:pPr>
              <w:jc w:val="center"/>
            </w:pPr>
            <w:r>
              <w:rPr>
                <w:b/>
                <w:bCs/>
                <w:color w:val="2E75B6"/>
              </w:rPr>
              <w:t>Quadra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A754F" w14:textId="77777777" w:rsidR="00524861" w:rsidRDefault="00524861" w:rsidP="00524861">
            <w:pPr>
              <w:jc w:val="center"/>
            </w:pPr>
            <w:r>
              <w:t>Assistante</w:t>
            </w:r>
          </w:p>
        </w:tc>
      </w:tr>
      <w:tr w:rsidR="00524861" w14:paraId="7D8DA8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7860" w14:textId="77777777" w:rsidR="00524861" w:rsidRDefault="00524861" w:rsidP="00524861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4AEF3" w14:textId="77777777" w:rsidR="00524861" w:rsidRDefault="00524861" w:rsidP="00524861">
            <w:r>
              <w:rPr>
                <w:b/>
                <w:bCs/>
              </w:rPr>
              <w:t>Mise en place social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8356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Si le client a des salariés :</w:t>
            </w:r>
          </w:p>
          <w:p w14:paraId="134332AB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Création dossier paie</w:t>
            </w:r>
          </w:p>
          <w:p w14:paraId="13FB74FC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Import salariés</w:t>
            </w:r>
          </w:p>
          <w:p w14:paraId="30C39721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Configuration DSN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8D93" w14:textId="77777777" w:rsidR="00524861" w:rsidRDefault="00524861" w:rsidP="00524861">
            <w:pPr>
              <w:jc w:val="center"/>
            </w:pPr>
            <w:proofErr w:type="spellStart"/>
            <w:r>
              <w:rPr>
                <w:b/>
                <w:bCs/>
                <w:color w:val="2E75B6"/>
              </w:rPr>
              <w:t>MySylae</w:t>
            </w:r>
            <w:proofErr w:type="spellEnd"/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3045" w14:textId="77777777" w:rsidR="00524861" w:rsidRDefault="00524861" w:rsidP="00524861">
            <w:pPr>
              <w:jc w:val="center"/>
            </w:pPr>
            <w:r>
              <w:t>Gestionnaire paie</w:t>
            </w:r>
          </w:p>
        </w:tc>
      </w:tr>
      <w:tr w:rsidR="00524861" w14:paraId="675F90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CBCC" w14:textId="562E42F5" w:rsidR="00524861" w:rsidRDefault="00524861" w:rsidP="005248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16A4" w14:textId="2780A14F" w:rsidR="00524861" w:rsidRDefault="00524861" w:rsidP="00524861">
            <w:pPr>
              <w:rPr>
                <w:b/>
                <w:bCs/>
              </w:rPr>
            </w:pPr>
            <w:r>
              <w:rPr>
                <w:b/>
                <w:bCs/>
              </w:rPr>
              <w:t>Collecte des documents</w:t>
            </w:r>
            <w:r>
              <w:rPr>
                <w:b/>
                <w:bCs/>
              </w:rPr>
              <w:t xml:space="preserve"> social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09E1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Envoi demande de pièces au client :</w:t>
            </w:r>
          </w:p>
          <w:p w14:paraId="762AF1B3" w14:textId="2F9EE478" w:rsidR="00524861" w:rsidRDefault="00524861" w:rsidP="00524861">
            <w:pPr>
              <w:spacing w:after="40"/>
              <w:rPr>
                <w:sz w:val="18"/>
                <w:szCs w:val="18"/>
              </w:rPr>
            </w:pPr>
            <w:r w:rsidRPr="00524861">
              <w:rPr>
                <w:sz w:val="18"/>
                <w:szCs w:val="18"/>
                <w:highlight w:val="yellow"/>
              </w:rPr>
              <w:t>•</w:t>
            </w:r>
            <w:r w:rsidRPr="00524861">
              <w:rPr>
                <w:sz w:val="18"/>
                <w:szCs w:val="18"/>
                <w:highlight w:val="yellow"/>
              </w:rPr>
              <w:t> ??</w:t>
            </w:r>
          </w:p>
          <w:p w14:paraId="1D978100" w14:textId="47CB9136" w:rsidR="00524861" w:rsidRDefault="00524861" w:rsidP="00524861">
            <w:pPr>
              <w:spacing w:after="40"/>
              <w:rPr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945F" w14:textId="6F28A550" w:rsidR="00524861" w:rsidRDefault="00524861" w:rsidP="00524861">
            <w:pPr>
              <w:jc w:val="center"/>
              <w:rPr>
                <w:b/>
                <w:bCs/>
                <w:color w:val="2E75B6"/>
              </w:rPr>
            </w:pPr>
            <w:proofErr w:type="spellStart"/>
            <w:r>
              <w:rPr>
                <w:b/>
                <w:bCs/>
                <w:color w:val="2E75B6"/>
              </w:rPr>
              <w:t>MySylae</w:t>
            </w:r>
            <w:proofErr w:type="spellEnd"/>
            <w:r>
              <w:rPr>
                <w:b/>
                <w:bCs/>
                <w:color w:val="2E75B6"/>
              </w:rPr>
              <w:t> </w:t>
            </w:r>
            <w:r>
              <w:rPr>
                <w:b/>
                <w:bCs/>
                <w:color w:val="2E75B6"/>
              </w:rPr>
              <w:br/>
            </w:r>
            <w:r w:rsidRPr="00524861">
              <w:rPr>
                <w:b/>
                <w:bCs/>
                <w:color w:val="2E75B6"/>
                <w:highlight w:val="yellow"/>
              </w:rPr>
              <w:t xml:space="preserve">autre </w:t>
            </w:r>
            <w:r w:rsidRPr="00524861">
              <w:rPr>
                <w:b/>
                <w:bCs/>
                <w:color w:val="C00000"/>
                <w:highlight w:val="yellow"/>
              </w:rPr>
              <w:t>logiciel RH ?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4E345" w14:textId="2B0A38EC" w:rsidR="00524861" w:rsidRDefault="00524861" w:rsidP="00524861">
            <w:pPr>
              <w:jc w:val="center"/>
            </w:pPr>
            <w:r>
              <w:t>Client</w:t>
            </w:r>
          </w:p>
        </w:tc>
      </w:tr>
    </w:tbl>
    <w:p w14:paraId="3E798969" w14:textId="77777777" w:rsidR="00400012" w:rsidRDefault="0040001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400012" w14:paraId="308CC0E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E67E22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94A80" w14:textId="77777777" w:rsidR="00400012" w:rsidRDefault="0040001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BE3AC" w14:textId="77777777" w:rsidR="00400012" w:rsidRDefault="00000000">
            <w:pPr>
              <w:spacing w:after="60"/>
            </w:pPr>
            <w:r>
              <w:rPr>
                <w:b/>
                <w:bCs/>
                <w:color w:val="E67E22"/>
              </w:rPr>
              <w:t>Étapes manquantes ?</w:t>
            </w:r>
          </w:p>
          <w:p w14:paraId="5EEA08C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Si une étape du processus est manquante ou arrive au mauvais moment,</w:t>
            </w:r>
          </w:p>
          <w:p w14:paraId="535FF5EA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merci</w:t>
            </w:r>
            <w:proofErr w:type="gramEnd"/>
            <w:r>
              <w:rPr>
                <w:sz w:val="18"/>
                <w:szCs w:val="18"/>
              </w:rPr>
              <w:t xml:space="preserve"> d’ajouter une ligne dans le tableau ci-dessus avec le numéro</w:t>
            </w:r>
          </w:p>
          <w:p w14:paraId="2369E541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d’étape</w:t>
            </w:r>
            <w:proofErr w:type="gramEnd"/>
            <w:r>
              <w:rPr>
                <w:sz w:val="18"/>
                <w:szCs w:val="18"/>
              </w:rPr>
              <w:t xml:space="preserve"> souhaité (</w:t>
            </w:r>
            <w:proofErr w:type="gramStart"/>
            <w:r>
              <w:rPr>
                <w:sz w:val="18"/>
                <w:szCs w:val="18"/>
              </w:rPr>
              <w:t>ex:</w:t>
            </w:r>
            <w:proofErr w:type="gramEnd"/>
            <w:r>
              <w:rPr>
                <w:sz w:val="18"/>
                <w:szCs w:val="18"/>
              </w:rPr>
              <w:t xml:space="preserve"> 3bis, 5.1, etc.).</w:t>
            </w:r>
          </w:p>
        </w:tc>
      </w:tr>
    </w:tbl>
    <w:p w14:paraId="22D088E0" w14:textId="77777777" w:rsidR="00400012" w:rsidRDefault="00000000">
      <w:r>
        <w:br w:type="page"/>
      </w:r>
    </w:p>
    <w:p w14:paraId="351FCCFF" w14:textId="798A271B" w:rsidR="00400012" w:rsidRDefault="00000000">
      <w:pPr>
        <w:pStyle w:val="Titre1"/>
        <w:spacing w:after="120"/>
      </w:pPr>
      <w:r>
        <w:lastRenderedPageBreak/>
        <w:t xml:space="preserve">3. Processus 2 </w:t>
      </w:r>
      <w:r w:rsidR="005951A0">
        <w:t>-</w:t>
      </w:r>
      <w:r>
        <w:t xml:space="preserve"> Audit SharePoint</w:t>
      </w:r>
    </w:p>
    <w:p w14:paraId="20082163" w14:textId="77777777" w:rsidR="00400012" w:rsidRDefault="00000000">
      <w:pPr>
        <w:spacing w:after="120"/>
      </w:pPr>
      <w:r>
        <w:t>Un audit de l’organisation documentaire SharePoint sera réalisé pour garantir la cohérence et l’uniformité des dossiers clients.</w:t>
      </w:r>
    </w:p>
    <w:p w14:paraId="72F5A921" w14:textId="77777777" w:rsidR="00400012" w:rsidRDefault="00400012">
      <w:pPr>
        <w:spacing w:after="80"/>
      </w:pPr>
    </w:p>
    <w:p w14:paraId="556652D8" w14:textId="77777777" w:rsidR="00400012" w:rsidRDefault="00000000">
      <w:pPr>
        <w:pStyle w:val="Titre2"/>
      </w:pPr>
      <w:r>
        <w:t>Objectifs de l’audit</w:t>
      </w:r>
    </w:p>
    <w:p w14:paraId="51850C0C" w14:textId="77777777" w:rsidR="00400012" w:rsidRDefault="00000000">
      <w:pPr>
        <w:pStyle w:val="Paragraphedeliste"/>
        <w:numPr>
          <w:ilvl w:val="0"/>
          <w:numId w:val="2"/>
        </w:numPr>
        <w:spacing w:after="60"/>
      </w:pPr>
      <w:r>
        <w:t>Vérifier le respect de l’arborescence standard pour chaque dossier client</w:t>
      </w:r>
    </w:p>
    <w:p w14:paraId="782C118E" w14:textId="77777777" w:rsidR="00400012" w:rsidRDefault="00000000">
      <w:pPr>
        <w:pStyle w:val="Paragraphedeliste"/>
        <w:numPr>
          <w:ilvl w:val="0"/>
          <w:numId w:val="2"/>
        </w:numPr>
        <w:spacing w:after="60"/>
      </w:pPr>
      <w:r>
        <w:t>Identifier et corriger les documents mal classés</w:t>
      </w:r>
    </w:p>
    <w:p w14:paraId="40DF46F3" w14:textId="0460B3E9" w:rsidR="00524861" w:rsidRDefault="00524861">
      <w:pPr>
        <w:pStyle w:val="Paragraphedeliste"/>
        <w:numPr>
          <w:ilvl w:val="0"/>
          <w:numId w:val="2"/>
        </w:numPr>
        <w:spacing w:after="60"/>
      </w:pPr>
      <w:r>
        <w:t>Notifier les écarts et créer un rapport</w:t>
      </w:r>
    </w:p>
    <w:p w14:paraId="4DAA75B0" w14:textId="77777777" w:rsidR="00400012" w:rsidRDefault="00000000">
      <w:pPr>
        <w:pStyle w:val="Paragraphedeliste"/>
        <w:numPr>
          <w:ilvl w:val="0"/>
          <w:numId w:val="2"/>
        </w:numPr>
        <w:spacing w:after="60"/>
      </w:pPr>
      <w:r>
        <w:t>Automatiser le classement des nouveaux documents</w:t>
      </w:r>
    </w:p>
    <w:p w14:paraId="1F71B994" w14:textId="77777777" w:rsidR="00400012" w:rsidRDefault="00000000">
      <w:pPr>
        <w:pStyle w:val="Paragraphedeliste"/>
        <w:numPr>
          <w:ilvl w:val="0"/>
          <w:numId w:val="2"/>
        </w:numPr>
        <w:spacing w:after="60"/>
      </w:pPr>
      <w:r>
        <w:t>Uniformiser les pratiques entre collaborateurs</w:t>
      </w:r>
    </w:p>
    <w:p w14:paraId="68E93808" w14:textId="77777777" w:rsidR="00400012" w:rsidRDefault="00400012">
      <w:pPr>
        <w:spacing w:after="80"/>
      </w:pPr>
    </w:p>
    <w:p w14:paraId="56177FDE" w14:textId="77777777" w:rsidR="00400012" w:rsidRDefault="00000000">
      <w:pPr>
        <w:pStyle w:val="Titre2"/>
      </w:pPr>
      <w:r>
        <w:t>Arborescence standard à vérifier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3000"/>
        <w:gridCol w:w="1400"/>
        <w:gridCol w:w="1560"/>
      </w:tblGrid>
      <w:tr w:rsidR="00400012" w14:paraId="2C8CA6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563E" w14:textId="77777777" w:rsidR="00400012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6643" w14:textId="77777777" w:rsidR="0040001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D4BB" w14:textId="77777777" w:rsidR="00400012" w:rsidRDefault="00000000">
            <w:r>
              <w:rPr>
                <w:b/>
                <w:bCs/>
                <w:color w:val="FFFFFF"/>
              </w:rPr>
              <w:t>Détail</w:t>
            </w:r>
          </w:p>
        </w:tc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F336" w14:textId="77777777" w:rsidR="00400012" w:rsidRDefault="00000000">
            <w:r>
              <w:rPr>
                <w:b/>
                <w:bCs/>
                <w:color w:val="FFFFFF"/>
              </w:rPr>
              <w:t>Logiciel</w:t>
            </w:r>
          </w:p>
        </w:tc>
        <w:tc>
          <w:tcPr>
            <w:tcW w:w="1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1A0A" w14:textId="77777777" w:rsidR="00400012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400012" w14:paraId="1E02DC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5221" w14:textId="77777777" w:rsidR="00400012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8B8F" w14:textId="77777777" w:rsidR="00400012" w:rsidRDefault="00000000">
            <w:r>
              <w:rPr>
                <w:b/>
                <w:bCs/>
              </w:rPr>
              <w:t>Vérification arborescence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E96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Pour chaque client, vérifier la présence des dossiers :</w:t>
            </w:r>
          </w:p>
          <w:p w14:paraId="72470961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Juridique, Comptabilité, Fiscal, Social, Facturation, Divers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BCD6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SharePoint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151D" w14:textId="77777777" w:rsidR="00400012" w:rsidRDefault="00000000">
            <w:pPr>
              <w:jc w:val="center"/>
            </w:pPr>
            <w:r>
              <w:t>Consultant</w:t>
            </w:r>
          </w:p>
        </w:tc>
      </w:tr>
      <w:tr w:rsidR="00400012" w14:paraId="2C820E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EC28" w14:textId="77777777" w:rsidR="0040001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9C3D" w14:textId="77777777" w:rsidR="00400012" w:rsidRDefault="00000000">
            <w:r>
              <w:rPr>
                <w:b/>
                <w:bCs/>
              </w:rPr>
              <w:t>Analyse des écarts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7A49A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Identifier :</w:t>
            </w:r>
          </w:p>
          <w:p w14:paraId="74729CFB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Dossiers manquants</w:t>
            </w:r>
          </w:p>
          <w:p w14:paraId="6BFD3EB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Documents mal classés</w:t>
            </w:r>
          </w:p>
          <w:p w14:paraId="6D5CFF13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Doublons</w:t>
            </w:r>
          </w:p>
          <w:p w14:paraId="23B2661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Fichiers orphelins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2CF95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SharePoint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3117" w14:textId="77777777" w:rsidR="00400012" w:rsidRDefault="00000000">
            <w:pPr>
              <w:jc w:val="center"/>
            </w:pPr>
            <w:r>
              <w:t>Consultant</w:t>
            </w:r>
          </w:p>
        </w:tc>
      </w:tr>
      <w:tr w:rsidR="00524861" w14:paraId="3E17D2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2609" w14:textId="16EBC690" w:rsidR="00524861" w:rsidRDefault="00524861" w:rsidP="005248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D0ED" w14:textId="5969818D" w:rsidR="00524861" w:rsidRDefault="00524861" w:rsidP="00524861">
            <w:pPr>
              <w:rPr>
                <w:b/>
                <w:bCs/>
              </w:rPr>
            </w:pPr>
            <w:r>
              <w:rPr>
                <w:b/>
                <w:bCs/>
              </w:rPr>
              <w:t>Rapport d’audit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9BD3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Générer un rapport incluant :</w:t>
            </w:r>
          </w:p>
          <w:p w14:paraId="5373E0D1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État des lieux par client</w:t>
            </w:r>
          </w:p>
          <w:p w14:paraId="1F8492BC" w14:textId="77777777" w:rsidR="00524861" w:rsidRDefault="00524861" w:rsidP="00524861">
            <w:pPr>
              <w:spacing w:after="40"/>
            </w:pPr>
            <w:r>
              <w:rPr>
                <w:sz w:val="18"/>
                <w:szCs w:val="18"/>
              </w:rPr>
              <w:t>• Actions correctives réalisées</w:t>
            </w:r>
          </w:p>
          <w:p w14:paraId="74B313FF" w14:textId="7EB8CBCC" w:rsidR="00524861" w:rsidRDefault="00524861" w:rsidP="00524861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Recommandations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En attente de validation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203D" w14:textId="2D3B165A" w:rsidR="00524861" w:rsidRDefault="00524861" w:rsidP="00524861">
            <w:pPr>
              <w:jc w:val="center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Word / Excel</w:t>
            </w:r>
            <w:r>
              <w:rPr>
                <w:b/>
                <w:bCs/>
                <w:color w:val="2E75B6"/>
              </w:rPr>
              <w:br/>
              <w:t>Kinn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8EB7" w14:textId="721397C1" w:rsidR="00524861" w:rsidRDefault="00524861" w:rsidP="00524861">
            <w:pPr>
              <w:jc w:val="center"/>
            </w:pPr>
            <w:r>
              <w:t>Consultant</w:t>
            </w:r>
          </w:p>
        </w:tc>
      </w:tr>
      <w:tr w:rsidR="00400012" w14:paraId="4D3F89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7776" w14:textId="5CDCDE6D" w:rsidR="00400012" w:rsidRDefault="00524861">
            <w:pPr>
              <w:jc w:val="center"/>
            </w:pPr>
            <w:r>
              <w:t>4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AEE1" w14:textId="77777777" w:rsidR="00400012" w:rsidRDefault="00000000">
            <w:r>
              <w:rPr>
                <w:b/>
                <w:bCs/>
              </w:rPr>
              <w:t>Correction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AC6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Reclasser les documents identifiés</w:t>
            </w:r>
          </w:p>
          <w:p w14:paraId="0374D963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Créer les dossiers manquants</w:t>
            </w:r>
          </w:p>
          <w:p w14:paraId="34C45DC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Supprimer les doublons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07E2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SharePoint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6796" w14:textId="77777777" w:rsidR="00400012" w:rsidRDefault="00000000">
            <w:pPr>
              <w:jc w:val="center"/>
            </w:pPr>
            <w:r>
              <w:t>Consultant</w:t>
            </w:r>
          </w:p>
        </w:tc>
      </w:tr>
      <w:tr w:rsidR="00400012" w14:paraId="1835F0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4DA2" w14:textId="6999A676" w:rsidR="00400012" w:rsidRDefault="00524861">
            <w:pPr>
              <w:jc w:val="center"/>
            </w:pPr>
            <w:r>
              <w:t>5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80576" w14:textId="77777777" w:rsidR="00400012" w:rsidRDefault="00000000">
            <w:r>
              <w:rPr>
                <w:b/>
                <w:bCs/>
              </w:rPr>
              <w:t>Automatisation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4FE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Mettre en place des règles automatiques :</w:t>
            </w:r>
          </w:p>
          <w:p w14:paraId="7523B75D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• Classement par type de document</w:t>
            </w:r>
          </w:p>
          <w:p w14:paraId="763E6D4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Nommage standardisé</w:t>
            </w:r>
          </w:p>
          <w:p w14:paraId="53F4599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Alertes sur documents hors arborescence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2934" w14:textId="582EDF5B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lastRenderedPageBreak/>
              <w:t xml:space="preserve">SharePoint + </w:t>
            </w:r>
            <w:r w:rsidR="00524861">
              <w:rPr>
                <w:b/>
                <w:bCs/>
                <w:color w:val="2E75B6"/>
              </w:rPr>
              <w:t>Kinn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290B2" w14:textId="77777777" w:rsidR="00400012" w:rsidRDefault="00000000">
            <w:pPr>
              <w:jc w:val="center"/>
            </w:pPr>
            <w:r>
              <w:t>IT / Consultant</w:t>
            </w:r>
          </w:p>
        </w:tc>
      </w:tr>
      <w:tr w:rsidR="00400012" w14:paraId="07D99F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3787" w14:textId="77777777" w:rsidR="00400012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271D" w14:textId="77777777" w:rsidR="00400012" w:rsidRDefault="00000000">
            <w:r>
              <w:rPr>
                <w:b/>
                <w:bCs/>
              </w:rPr>
              <w:t>Rapport d’audit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3AA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Générer un rapport incluant :</w:t>
            </w:r>
          </w:p>
          <w:p w14:paraId="38DB196D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État des lieux par client</w:t>
            </w:r>
          </w:p>
          <w:p w14:paraId="486B39D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Actions correctives réalisées</w:t>
            </w:r>
          </w:p>
          <w:p w14:paraId="5498009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Recommandations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A63A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Word / Excel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E532" w14:textId="77777777" w:rsidR="00400012" w:rsidRDefault="00000000">
            <w:pPr>
              <w:jc w:val="center"/>
            </w:pPr>
            <w:r>
              <w:t>Consultant</w:t>
            </w:r>
          </w:p>
        </w:tc>
      </w:tr>
    </w:tbl>
    <w:p w14:paraId="42B9B6E2" w14:textId="77777777" w:rsidR="00400012" w:rsidRDefault="004000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400012" w14:paraId="48A2DDA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E67E22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9E167" w14:textId="77777777" w:rsidR="00400012" w:rsidRDefault="0040001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91C70" w14:textId="77777777" w:rsidR="00400012" w:rsidRDefault="00000000">
            <w:pPr>
              <w:spacing w:after="60"/>
            </w:pPr>
            <w:r>
              <w:rPr>
                <w:b/>
                <w:bCs/>
                <w:color w:val="E67E22"/>
              </w:rPr>
              <w:t>Annexe recommandée</w:t>
            </w:r>
          </w:p>
          <w:p w14:paraId="6B04BD5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Il est fortement recommandé d’annexer l’arborescence officielle du cabinet</w:t>
            </w:r>
          </w:p>
          <w:p w14:paraId="2FE1A055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à</w:t>
            </w:r>
            <w:proofErr w:type="gramEnd"/>
            <w:r>
              <w:rPr>
                <w:sz w:val="18"/>
                <w:szCs w:val="18"/>
              </w:rPr>
              <w:t xml:space="preserve"> ce document afin de servir de référence pour l’audit.</w:t>
            </w:r>
          </w:p>
          <w:p w14:paraId="7DD0A6FB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Merci de fournir l’arborescence type utilisée actuellement.</w:t>
            </w:r>
          </w:p>
        </w:tc>
      </w:tr>
    </w:tbl>
    <w:p w14:paraId="2B1EFE4E" w14:textId="77777777" w:rsidR="00400012" w:rsidRDefault="00000000">
      <w:r>
        <w:br w:type="page"/>
      </w:r>
    </w:p>
    <w:p w14:paraId="5F0EC29D" w14:textId="0C8BCBCA" w:rsidR="00400012" w:rsidRDefault="00000000">
      <w:pPr>
        <w:pStyle w:val="Titre1"/>
        <w:spacing w:after="120"/>
      </w:pPr>
      <w:r>
        <w:lastRenderedPageBreak/>
        <w:t xml:space="preserve">4. Processus 3 </w:t>
      </w:r>
      <w:r w:rsidR="005951A0">
        <w:t>-</w:t>
      </w:r>
      <w:r>
        <w:t xml:space="preserve"> Sortie client</w:t>
      </w:r>
    </w:p>
    <w:p w14:paraId="544CD76D" w14:textId="77777777" w:rsidR="00400012" w:rsidRDefault="00000000">
      <w:pPr>
        <w:spacing w:after="120"/>
      </w:pPr>
      <w:r>
        <w:t>Lorsqu’un client quitte le cabinet, un processus structuré garantit une sortie propre et conforme.</w:t>
      </w:r>
    </w:p>
    <w:p w14:paraId="22F15AFF" w14:textId="77777777" w:rsidR="00400012" w:rsidRDefault="004000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3000"/>
        <w:gridCol w:w="1400"/>
        <w:gridCol w:w="1560"/>
      </w:tblGrid>
      <w:tr w:rsidR="00400012" w14:paraId="4EF82F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BFC8" w14:textId="77777777" w:rsidR="00400012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18A6" w14:textId="77777777" w:rsidR="0040001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6C99" w14:textId="77777777" w:rsidR="00400012" w:rsidRDefault="00000000">
            <w:r>
              <w:rPr>
                <w:b/>
                <w:bCs/>
                <w:color w:val="FFFFFF"/>
              </w:rPr>
              <w:t>Détail</w:t>
            </w:r>
          </w:p>
        </w:tc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10AE" w14:textId="77777777" w:rsidR="00400012" w:rsidRDefault="00000000">
            <w:r>
              <w:rPr>
                <w:b/>
                <w:bCs/>
                <w:color w:val="FFFFFF"/>
              </w:rPr>
              <w:t>Logiciel</w:t>
            </w:r>
          </w:p>
        </w:tc>
        <w:tc>
          <w:tcPr>
            <w:tcW w:w="1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E103" w14:textId="77777777" w:rsidR="00400012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400012" w14:paraId="6D41EA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008C" w14:textId="77777777" w:rsidR="00400012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4BFF1" w14:textId="77777777" w:rsidR="00400012" w:rsidRDefault="00000000">
            <w:r>
              <w:rPr>
                <w:b/>
                <w:bCs/>
              </w:rPr>
              <w:t>Vérification du dossier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6C8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Extraction depuis Quadra :</w:t>
            </w:r>
          </w:p>
          <w:p w14:paraId="5F0420B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Honoraires facturés</w:t>
            </w:r>
          </w:p>
          <w:p w14:paraId="3C6772E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Paiements reçus</w:t>
            </w:r>
          </w:p>
          <w:p w14:paraId="67B0F09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Prélèvements</w:t>
            </w:r>
          </w:p>
          <w:p w14:paraId="0A0BEDA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Factures restantes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52F2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Quadra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C165" w14:textId="77777777" w:rsidR="00400012" w:rsidRDefault="00000000">
            <w:pPr>
              <w:jc w:val="center"/>
            </w:pPr>
            <w:r>
              <w:t>Comptable</w:t>
            </w:r>
          </w:p>
        </w:tc>
      </w:tr>
      <w:tr w:rsidR="00400012" w14:paraId="6B9766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3865" w14:textId="77777777" w:rsidR="0040001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D398F" w14:textId="77777777" w:rsidR="00400012" w:rsidRDefault="00000000">
            <w:r>
              <w:rPr>
                <w:b/>
                <w:bCs/>
              </w:rPr>
              <w:t>Vérification administrative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E5A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Contrôles obligatoires :</w:t>
            </w:r>
          </w:p>
          <w:p w14:paraId="4AD76B0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Honoraires soldés</w:t>
            </w:r>
          </w:p>
          <w:p w14:paraId="45315943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Missions terminées</w:t>
            </w:r>
          </w:p>
          <w:p w14:paraId="113A2CE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TVA à jour</w:t>
            </w:r>
          </w:p>
          <w:p w14:paraId="7FD9009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Obligations déclaratives respectées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91EC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Quadra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E852" w14:textId="77777777" w:rsidR="00400012" w:rsidRDefault="00000000">
            <w:pPr>
              <w:jc w:val="center"/>
            </w:pPr>
            <w:r>
              <w:t>Expert-comptable</w:t>
            </w:r>
          </w:p>
        </w:tc>
      </w:tr>
      <w:tr w:rsidR="00400012" w14:paraId="3929A3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39D4" w14:textId="77777777" w:rsidR="00400012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F34B0" w14:textId="77777777" w:rsidR="00400012" w:rsidRDefault="00000000">
            <w:r>
              <w:rPr>
                <w:b/>
                <w:bCs/>
              </w:rPr>
              <w:t>Courrier de sortie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000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Envoi du courrier officiel :</w:t>
            </w:r>
          </w:p>
          <w:p w14:paraId="720F004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Acceptation ou opposition</w:t>
            </w:r>
          </w:p>
          <w:p w14:paraId="448BA28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Mention des obligations restantes</w:t>
            </w:r>
          </w:p>
          <w:p w14:paraId="3BE6E7FD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Date de fin de mission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B1AC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RCA / DocuSign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E860" w14:textId="77777777" w:rsidR="00400012" w:rsidRDefault="00000000">
            <w:pPr>
              <w:jc w:val="center"/>
            </w:pPr>
            <w:r>
              <w:t>Expert-comptable</w:t>
            </w:r>
          </w:p>
        </w:tc>
      </w:tr>
      <w:tr w:rsidR="00400012" w14:paraId="4E4451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CDD43" w14:textId="77777777" w:rsidR="00400012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08D7" w14:textId="77777777" w:rsidR="00400012" w:rsidRDefault="00000000">
            <w:r>
              <w:rPr>
                <w:b/>
                <w:bCs/>
              </w:rPr>
              <w:t>Transmission des documents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EE1C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Préparation et envoi :</w:t>
            </w:r>
          </w:p>
          <w:p w14:paraId="30F75F0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FEC</w:t>
            </w:r>
          </w:p>
          <w:p w14:paraId="1D051B2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Balance générale</w:t>
            </w:r>
          </w:p>
          <w:p w14:paraId="67EFAD4A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Grand livre</w:t>
            </w:r>
          </w:p>
          <w:p w14:paraId="70D7CEF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Pièces comptables</w:t>
            </w:r>
          </w:p>
          <w:p w14:paraId="222BC6D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Déclarations fiscales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787A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Quadra + SharePoint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A267" w14:textId="77777777" w:rsidR="00400012" w:rsidRDefault="00000000">
            <w:pPr>
              <w:jc w:val="center"/>
            </w:pPr>
            <w:r>
              <w:t>Comptable</w:t>
            </w:r>
          </w:p>
        </w:tc>
      </w:tr>
      <w:tr w:rsidR="00400012" w14:paraId="2AA41F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DCCD" w14:textId="77777777" w:rsidR="00400012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875FE" w14:textId="77777777" w:rsidR="00400012" w:rsidRDefault="00000000">
            <w:r>
              <w:rPr>
                <w:b/>
                <w:bCs/>
              </w:rPr>
              <w:t>Maintien accès documents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831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Le compte client Loop reste actif :</w:t>
            </w:r>
          </w:p>
          <w:p w14:paraId="2CF8DFD3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Accès historique documents</w:t>
            </w:r>
          </w:p>
          <w:p w14:paraId="62AF6CA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Récupération archives</w:t>
            </w:r>
          </w:p>
          <w:p w14:paraId="7EE83C0C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→ Durée : à définir avec le cabinet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A274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t>Loop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0CFC" w14:textId="77777777" w:rsidR="00400012" w:rsidRDefault="00000000">
            <w:pPr>
              <w:jc w:val="center"/>
            </w:pPr>
            <w:r>
              <w:t>IT</w:t>
            </w:r>
          </w:p>
        </w:tc>
      </w:tr>
      <w:tr w:rsidR="00400012" w14:paraId="2D10D7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47B11" w14:textId="77777777" w:rsidR="00400012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2292C" w14:textId="77777777" w:rsidR="00400012" w:rsidRDefault="00000000">
            <w:r>
              <w:rPr>
                <w:b/>
                <w:bCs/>
              </w:rPr>
              <w:t>Clôture technique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495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Actions techniques :</w:t>
            </w:r>
          </w:p>
          <w:p w14:paraId="2FF4459B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Désactivation accès Quadra</w:t>
            </w:r>
          </w:p>
          <w:p w14:paraId="491F0B3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• Archivage dossier SharePoint</w:t>
            </w:r>
          </w:p>
          <w:p w14:paraId="46FE613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• Mise à jour CRM (statut : inactif)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4A78B" w14:textId="77777777" w:rsidR="00400012" w:rsidRDefault="00000000">
            <w:pPr>
              <w:jc w:val="center"/>
            </w:pPr>
            <w:r>
              <w:rPr>
                <w:b/>
                <w:bCs/>
                <w:color w:val="2E75B6"/>
              </w:rPr>
              <w:lastRenderedPageBreak/>
              <w:t>Quadra + SharePoint + CRM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3F30" w14:textId="77777777" w:rsidR="00400012" w:rsidRDefault="00000000">
            <w:pPr>
              <w:jc w:val="center"/>
            </w:pPr>
            <w:r>
              <w:t>IT</w:t>
            </w:r>
          </w:p>
        </w:tc>
      </w:tr>
    </w:tbl>
    <w:p w14:paraId="7A16D38D" w14:textId="77777777" w:rsidR="00400012" w:rsidRDefault="004000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400012" w14:paraId="2B229D8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E67E22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ED383" w14:textId="77777777" w:rsidR="00400012" w:rsidRDefault="0040001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53C35" w14:textId="77777777" w:rsidR="00400012" w:rsidRDefault="00000000">
            <w:pPr>
              <w:spacing w:after="60"/>
            </w:pPr>
            <w:r>
              <w:rPr>
                <w:b/>
                <w:bCs/>
                <w:color w:val="E67E22"/>
              </w:rPr>
              <w:t>Étapes manquantes ?</w:t>
            </w:r>
          </w:p>
          <w:p w14:paraId="48A37B2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Si des contrôles supplémentaires ou des étapes spécifiques à votre cabinet</w:t>
            </w:r>
          </w:p>
          <w:p w14:paraId="42B815A1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doivent</w:t>
            </w:r>
            <w:proofErr w:type="gramEnd"/>
            <w:r>
              <w:rPr>
                <w:sz w:val="18"/>
                <w:szCs w:val="18"/>
              </w:rPr>
              <w:t xml:space="preserve"> être ajoutés, merci de les indiquer dans le tableau ci-dessus.</w:t>
            </w:r>
          </w:p>
        </w:tc>
      </w:tr>
    </w:tbl>
    <w:p w14:paraId="2BF6AA26" w14:textId="1D412075" w:rsidR="00400012" w:rsidRDefault="00000000" w:rsidP="00524861">
      <w:r>
        <w:br w:type="page"/>
      </w:r>
    </w:p>
    <w:p w14:paraId="30EA385E" w14:textId="5F5E7618" w:rsidR="00400012" w:rsidRDefault="00524861">
      <w:pPr>
        <w:pStyle w:val="Titre1"/>
        <w:spacing w:after="120"/>
      </w:pPr>
      <w:r>
        <w:lastRenderedPageBreak/>
        <w:t>5</w:t>
      </w:r>
      <w:r w:rsidR="00000000">
        <w:t>. Synthèse des demandes d’accès informatiques</w:t>
      </w:r>
    </w:p>
    <w:p w14:paraId="24812958" w14:textId="77777777" w:rsidR="00400012" w:rsidRDefault="00000000">
      <w:pPr>
        <w:spacing w:after="120"/>
      </w:pPr>
      <w:r>
        <w:t>Ce tableau récapitule l’ensemble des demandes d’accès que le service informatique du cabinet doit traiter pour permettre la mise en place de l’automatisation.</w:t>
      </w:r>
    </w:p>
    <w:p w14:paraId="0A1BDB7B" w14:textId="77777777" w:rsidR="00400012" w:rsidRDefault="0040001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400012" w14:paraId="5536E29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C0392B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FAE3C" w14:textId="77777777" w:rsidR="00400012" w:rsidRDefault="00400012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C289B" w14:textId="77777777" w:rsidR="00400012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Action requise du client</w:t>
            </w:r>
          </w:p>
          <w:p w14:paraId="10FEC95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Chaque ligne de ce tableau représente une demande à transmettre</w:t>
            </w:r>
          </w:p>
          <w:p w14:paraId="197E817F" w14:textId="77777777" w:rsidR="00400012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à</w:t>
            </w:r>
            <w:proofErr w:type="gramEnd"/>
            <w:r>
              <w:rPr>
                <w:sz w:val="18"/>
                <w:szCs w:val="18"/>
              </w:rPr>
              <w:t xml:space="preserve"> votre service informatique ou à l’éditeur concerné.</w:t>
            </w:r>
          </w:p>
          <w:p w14:paraId="253AA0C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Merci de valider les contacts et de lancer les demandes.</w:t>
            </w:r>
          </w:p>
        </w:tc>
      </w:tr>
    </w:tbl>
    <w:p w14:paraId="35A05F3A" w14:textId="77777777" w:rsidR="00400012" w:rsidRDefault="004000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1702"/>
        <w:gridCol w:w="2042"/>
        <w:gridCol w:w="2053"/>
        <w:gridCol w:w="2522"/>
      </w:tblGrid>
      <w:tr w:rsidR="00400012" w14:paraId="39CC0F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04C4" w14:textId="77777777" w:rsidR="00400012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C519" w14:textId="77777777" w:rsidR="00400012" w:rsidRDefault="00000000">
            <w:r>
              <w:rPr>
                <w:b/>
                <w:bCs/>
                <w:color w:val="FFFFFF"/>
              </w:rPr>
              <w:t>Logiciel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0727" w14:textId="77777777" w:rsidR="00400012" w:rsidRDefault="00000000">
            <w:r>
              <w:rPr>
                <w:b/>
                <w:bCs/>
                <w:color w:val="FFFFFF"/>
              </w:rPr>
              <w:t>Type d’accès requis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506A" w14:textId="77777777" w:rsidR="00400012" w:rsidRDefault="00000000">
            <w:r>
              <w:rPr>
                <w:b/>
                <w:bCs/>
                <w:color w:val="FFFFFF"/>
              </w:rPr>
              <w:t>Procédure</w:t>
            </w:r>
          </w:p>
        </w:tc>
        <w:tc>
          <w:tcPr>
            <w:tcW w:w="19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C5E7" w14:textId="77777777" w:rsidR="00400012" w:rsidRDefault="00000000">
            <w:r>
              <w:rPr>
                <w:b/>
                <w:bCs/>
                <w:color w:val="FFFFFF"/>
              </w:rPr>
              <w:t>Contact / URL</w:t>
            </w:r>
          </w:p>
        </w:tc>
      </w:tr>
      <w:tr w:rsidR="00400012" w14:paraId="6D952D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D2127" w14:textId="77777777" w:rsidR="00400012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CFE6" w14:textId="77777777" w:rsidR="00400012" w:rsidRDefault="00000000">
            <w:r>
              <w:rPr>
                <w:b/>
                <w:bCs/>
                <w:color w:val="2E75B6"/>
              </w:rPr>
              <w:t>RCA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98A0" w14:textId="77777777" w:rsidR="00400012" w:rsidRDefault="00000000">
            <w:r>
              <w:t>API partenaire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057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Contacter le support, fournir : nom cabinet, logiciel cible, cas d’usage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BFA7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support@rca.fr</w:t>
            </w:r>
          </w:p>
          <w:p w14:paraId="1A8B5053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rca.fr/support</w:t>
            </w:r>
          </w:p>
        </w:tc>
      </w:tr>
      <w:tr w:rsidR="00400012" w14:paraId="421B10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4340" w14:textId="77777777" w:rsidR="0040001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2AFD1" w14:textId="77777777" w:rsidR="00400012" w:rsidRDefault="00000000">
            <w:r>
              <w:rPr>
                <w:b/>
                <w:bCs/>
                <w:color w:val="2E75B6"/>
              </w:rPr>
              <w:t>DocuSign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95EE" w14:textId="77777777" w:rsidR="00400012" w:rsidRDefault="00000000">
            <w:r>
              <w:t>Clé API (</w:t>
            </w:r>
            <w:proofErr w:type="spellStart"/>
            <w:r>
              <w:t>Integration</w:t>
            </w:r>
            <w:proofErr w:type="spellEnd"/>
            <w:r>
              <w:t xml:space="preserve"> Key)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9D5B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Créer compte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</w:p>
          <w:p w14:paraId="4BAC9A5A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Créer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Key</w:t>
            </w:r>
          </w:p>
          <w:p w14:paraId="37AA56EC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3. Configurer </w:t>
            </w:r>
            <w:proofErr w:type="spellStart"/>
            <w:r>
              <w:rPr>
                <w:sz w:val="18"/>
                <w:szCs w:val="18"/>
              </w:rPr>
              <w:t>OAuth</w:t>
            </w:r>
            <w:proofErr w:type="spellEnd"/>
            <w:r>
              <w:rPr>
                <w:sz w:val="18"/>
                <w:szCs w:val="18"/>
              </w:rPr>
              <w:t xml:space="preserve"> 2.0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689D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developers.docusign.com</w:t>
            </w:r>
          </w:p>
        </w:tc>
      </w:tr>
      <w:tr w:rsidR="00400012" w14:paraId="3B32B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D536" w14:textId="77777777" w:rsidR="00400012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2C65" w14:textId="77777777" w:rsidR="00400012" w:rsidRDefault="00000000">
            <w:proofErr w:type="spellStart"/>
            <w:r>
              <w:rPr>
                <w:b/>
                <w:bCs/>
                <w:color w:val="2E75B6"/>
              </w:rPr>
              <w:t>Yousign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E5DF" w14:textId="77777777" w:rsidR="00400012" w:rsidRDefault="00000000">
            <w:r>
              <w:t>Clé API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8B4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1. Créer compte</w:t>
            </w:r>
          </w:p>
          <w:p w14:paraId="788C18E0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2. Générer clé API</w:t>
            </w:r>
          </w:p>
          <w:p w14:paraId="31A353C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3. Configurer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72EC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developers.yousign.com</w:t>
            </w:r>
          </w:p>
        </w:tc>
      </w:tr>
      <w:tr w:rsidR="00400012" w14:paraId="2A7709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50F6" w14:textId="77777777" w:rsidR="00400012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A6EA" w14:textId="77777777" w:rsidR="00400012" w:rsidRDefault="00000000">
            <w:r>
              <w:rPr>
                <w:b/>
                <w:bCs/>
                <w:color w:val="2E75B6"/>
              </w:rPr>
              <w:t>Cegid Quadra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25AA" w14:textId="77777777" w:rsidR="00400012" w:rsidRDefault="00000000">
            <w:r>
              <w:t>Client ID + Client Secret (</w:t>
            </w:r>
            <w:proofErr w:type="spellStart"/>
            <w:r>
              <w:t>OAuth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CF9D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Se connecter à </w:t>
            </w:r>
            <w:proofErr w:type="spellStart"/>
            <w:r>
              <w:rPr>
                <w:sz w:val="18"/>
                <w:szCs w:val="18"/>
              </w:rPr>
              <w:t>CegidLife</w:t>
            </w:r>
            <w:proofErr w:type="spellEnd"/>
          </w:p>
          <w:p w14:paraId="2972803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2. Mon profil &gt; Clés API</w:t>
            </w:r>
          </w:p>
          <w:p w14:paraId="28AEABEF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3. Générer la clé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A86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cegidlife.com</w:t>
            </w:r>
          </w:p>
        </w:tc>
      </w:tr>
      <w:tr w:rsidR="00400012" w14:paraId="6D727A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1BDE6" w14:textId="77777777" w:rsidR="00400012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E1E5" w14:textId="77777777" w:rsidR="00400012" w:rsidRDefault="00000000">
            <w:r>
              <w:rPr>
                <w:b/>
                <w:bCs/>
                <w:color w:val="2E75B6"/>
              </w:rPr>
              <w:t>Cegid Loop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D0A8" w14:textId="77777777" w:rsidR="00400012" w:rsidRDefault="00000000">
            <w:proofErr w:type="spellStart"/>
            <w:r>
              <w:t>Subscription</w:t>
            </w:r>
            <w:proofErr w:type="spellEnd"/>
            <w:r>
              <w:t xml:space="preserve"> Key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74E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1. Contacter référent partenaire Cegid</w:t>
            </w:r>
          </w:p>
          <w:p w14:paraId="45AB9545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Demander </w:t>
            </w:r>
            <w:proofErr w:type="spellStart"/>
            <w:r>
              <w:rPr>
                <w:sz w:val="18"/>
                <w:szCs w:val="18"/>
              </w:rPr>
              <w:t>subscription</w:t>
            </w:r>
            <w:proofErr w:type="spellEnd"/>
            <w:r>
              <w:rPr>
                <w:sz w:val="18"/>
                <w:szCs w:val="18"/>
              </w:rPr>
              <w:t xml:space="preserve"> key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447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Votre contact Cegid</w:t>
            </w:r>
          </w:p>
        </w:tc>
      </w:tr>
      <w:tr w:rsidR="00400012" w14:paraId="24D759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199A" w14:textId="77777777" w:rsidR="00400012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00D6" w14:textId="77777777" w:rsidR="00400012" w:rsidRDefault="00000000">
            <w:proofErr w:type="spellStart"/>
            <w:r>
              <w:rPr>
                <w:b/>
                <w:bCs/>
                <w:color w:val="2E75B6"/>
              </w:rPr>
              <w:t>Pappers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EEE0F" w14:textId="77777777" w:rsidR="00400012" w:rsidRDefault="00000000">
            <w:r>
              <w:t>Clé API REST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608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1. Créer compte pappers.fr/api</w:t>
            </w:r>
          </w:p>
          <w:p w14:paraId="0BE72C42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2. Récupérer clé API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99434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pappers.fr/api</w:t>
            </w:r>
          </w:p>
        </w:tc>
      </w:tr>
      <w:tr w:rsidR="00400012" w14:paraId="163A31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19DB" w14:textId="77777777" w:rsidR="00400012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DEE5" w14:textId="77777777" w:rsidR="00400012" w:rsidRDefault="00000000">
            <w:r>
              <w:rPr>
                <w:b/>
                <w:bCs/>
                <w:color w:val="2E75B6"/>
              </w:rPr>
              <w:t>SharePoint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1C617" w14:textId="77777777" w:rsidR="00400012" w:rsidRDefault="00000000">
            <w:r>
              <w:t>Azure AD App Registration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4476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1. Azure Portal &gt; App registrations</w:t>
            </w:r>
          </w:p>
          <w:p w14:paraId="6AB4301E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2. Configurer permissions Graph API</w:t>
            </w:r>
          </w:p>
          <w:p w14:paraId="1DA6D328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3. Créer client secret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5A5C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>portal.azure.com</w:t>
            </w:r>
          </w:p>
        </w:tc>
      </w:tr>
      <w:tr w:rsidR="00400012" w14:paraId="34744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5B7A" w14:textId="77777777" w:rsidR="00400012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2C4A" w14:textId="77777777" w:rsidR="00400012" w:rsidRDefault="00000000">
            <w:proofErr w:type="spellStart"/>
            <w:r>
              <w:rPr>
                <w:b/>
                <w:bCs/>
                <w:color w:val="2E75B6"/>
              </w:rPr>
              <w:t>MySylae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EBFA" w14:textId="0B21B2C3" w:rsidR="00400012" w:rsidRDefault="00000000">
            <w:r>
              <w:t>Accès export / connecteur</w:t>
            </w:r>
            <w:r w:rsidR="00524861">
              <w:t xml:space="preserve"> </w:t>
            </w:r>
            <w:r w:rsidR="00524861" w:rsidRPr="00524861">
              <w:rPr>
                <w:highlight w:val="yellow"/>
              </w:rPr>
              <w:t>LIMITEE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882C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Contacter le support </w:t>
            </w:r>
            <w:proofErr w:type="spellStart"/>
            <w:r>
              <w:rPr>
                <w:sz w:val="18"/>
                <w:szCs w:val="18"/>
              </w:rPr>
              <w:t>MySylae</w:t>
            </w:r>
            <w:proofErr w:type="spellEnd"/>
            <w:r>
              <w:rPr>
                <w:sz w:val="18"/>
                <w:szCs w:val="18"/>
              </w:rPr>
              <w:t xml:space="preserve"> pour accès connecteur partenaire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DC39" w14:textId="77777777" w:rsidR="0040001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Support </w:t>
            </w:r>
            <w:proofErr w:type="spellStart"/>
            <w:r>
              <w:rPr>
                <w:sz w:val="18"/>
                <w:szCs w:val="18"/>
              </w:rPr>
              <w:t>MySylae</w:t>
            </w:r>
            <w:proofErr w:type="spellEnd"/>
          </w:p>
        </w:tc>
      </w:tr>
    </w:tbl>
    <w:p w14:paraId="6AF5970A" w14:textId="77777777" w:rsidR="00400012" w:rsidRDefault="00400012">
      <w:pPr>
        <w:spacing w:after="300"/>
      </w:pPr>
    </w:p>
    <w:p w14:paraId="2D59695A" w14:textId="77777777" w:rsidR="00AC014B" w:rsidRDefault="00AC014B"/>
    <w:sectPr w:rsidR="00AC014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2318" w14:textId="77777777" w:rsidR="00AC014B" w:rsidRDefault="00AC014B">
      <w:r>
        <w:separator/>
      </w:r>
    </w:p>
  </w:endnote>
  <w:endnote w:type="continuationSeparator" w:id="0">
    <w:p w14:paraId="7537A63A" w14:textId="77777777" w:rsidR="00AC014B" w:rsidRDefault="00AC0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4CF9" w14:textId="6C296194" w:rsidR="00400012" w:rsidRDefault="00000000">
    <w:pPr>
      <w:pBdr>
        <w:top w:val="single" w:sz="1" w:space="4" w:color="D0D0D0"/>
      </w:pBdr>
      <w:tabs>
        <w:tab w:val="right" w:pos="9026"/>
      </w:tabs>
      <w:jc w:val="center"/>
    </w:pPr>
    <w:r>
      <w:rPr>
        <w:color w:val="666666"/>
        <w:sz w:val="16"/>
        <w:szCs w:val="16"/>
      </w:rPr>
      <w:t xml:space="preserve">Confidentiel </w:t>
    </w:r>
    <w:r w:rsidR="005951A0">
      <w:rPr>
        <w:color w:val="666666"/>
        <w:sz w:val="16"/>
        <w:szCs w:val="16"/>
      </w:rPr>
      <w:t>-</w:t>
    </w:r>
    <w:r>
      <w:rPr>
        <w:color w:val="666666"/>
        <w:sz w:val="16"/>
        <w:szCs w:val="16"/>
      </w:rPr>
      <w:t xml:space="preserve"> </w:t>
    </w:r>
    <w:r w:rsidR="00524861">
      <w:rPr>
        <w:color w:val="666666"/>
        <w:sz w:val="16"/>
        <w:szCs w:val="16"/>
      </w:rPr>
      <w:t>C4RBON GROUP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2486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63539" w14:textId="77777777" w:rsidR="00AC014B" w:rsidRDefault="00AC014B">
      <w:r>
        <w:separator/>
      </w:r>
    </w:p>
  </w:footnote>
  <w:footnote w:type="continuationSeparator" w:id="0">
    <w:p w14:paraId="7CBF31A8" w14:textId="77777777" w:rsidR="00AC014B" w:rsidRDefault="00AC0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130E2" w14:textId="7E3BB4F8" w:rsidR="00400012" w:rsidRDefault="00000000">
    <w:pPr>
      <w:pBdr>
        <w:bottom w:val="single" w:sz="2" w:space="4" w:color="2E75B6"/>
      </w:pBdr>
      <w:jc w:val="right"/>
    </w:pPr>
    <w:r>
      <w:rPr>
        <w:i/>
        <w:iCs/>
        <w:color w:val="666666"/>
        <w:sz w:val="16"/>
        <w:szCs w:val="16"/>
      </w:rPr>
      <w:t xml:space="preserve">Hans &amp; Associés </w:t>
    </w:r>
    <w:r w:rsidR="005951A0">
      <w:rPr>
        <w:i/>
        <w:iCs/>
        <w:color w:val="666666"/>
        <w:sz w:val="16"/>
        <w:szCs w:val="16"/>
      </w:rPr>
      <w:t>-</w:t>
    </w:r>
    <w:r>
      <w:rPr>
        <w:i/>
        <w:iCs/>
        <w:color w:val="666666"/>
        <w:sz w:val="16"/>
        <w:szCs w:val="16"/>
      </w:rPr>
      <w:t xml:space="preserve"> Guide d’automatisation des processus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41AA"/>
    <w:multiLevelType w:val="hybridMultilevel"/>
    <w:tmpl w:val="BE94CE6A"/>
    <w:lvl w:ilvl="0" w:tplc="5ECE6388">
      <w:start w:val="1"/>
      <w:numFmt w:val="bullet"/>
      <w:lvlText w:val="●"/>
      <w:lvlJc w:val="left"/>
      <w:pPr>
        <w:ind w:left="720" w:hanging="360"/>
      </w:pPr>
    </w:lvl>
    <w:lvl w:ilvl="1" w:tplc="F2AEC04A">
      <w:start w:val="1"/>
      <w:numFmt w:val="bullet"/>
      <w:lvlText w:val="○"/>
      <w:lvlJc w:val="left"/>
      <w:pPr>
        <w:ind w:left="1440" w:hanging="360"/>
      </w:pPr>
    </w:lvl>
    <w:lvl w:ilvl="2" w:tplc="61B835A0">
      <w:start w:val="1"/>
      <w:numFmt w:val="bullet"/>
      <w:lvlText w:val="■"/>
      <w:lvlJc w:val="left"/>
      <w:pPr>
        <w:ind w:left="2160" w:hanging="360"/>
      </w:pPr>
    </w:lvl>
    <w:lvl w:ilvl="3" w:tplc="8F88C864">
      <w:start w:val="1"/>
      <w:numFmt w:val="bullet"/>
      <w:lvlText w:val="●"/>
      <w:lvlJc w:val="left"/>
      <w:pPr>
        <w:ind w:left="2880" w:hanging="360"/>
      </w:pPr>
    </w:lvl>
    <w:lvl w:ilvl="4" w:tplc="1A7A3864">
      <w:start w:val="1"/>
      <w:numFmt w:val="bullet"/>
      <w:lvlText w:val="○"/>
      <w:lvlJc w:val="left"/>
      <w:pPr>
        <w:ind w:left="3600" w:hanging="360"/>
      </w:pPr>
    </w:lvl>
    <w:lvl w:ilvl="5" w:tplc="C69612E0">
      <w:start w:val="1"/>
      <w:numFmt w:val="bullet"/>
      <w:lvlText w:val="■"/>
      <w:lvlJc w:val="left"/>
      <w:pPr>
        <w:ind w:left="4320" w:hanging="360"/>
      </w:pPr>
    </w:lvl>
    <w:lvl w:ilvl="6" w:tplc="57DAACA2">
      <w:start w:val="1"/>
      <w:numFmt w:val="bullet"/>
      <w:lvlText w:val="●"/>
      <w:lvlJc w:val="left"/>
      <w:pPr>
        <w:ind w:left="5040" w:hanging="360"/>
      </w:pPr>
    </w:lvl>
    <w:lvl w:ilvl="7" w:tplc="4E5C824A">
      <w:start w:val="1"/>
      <w:numFmt w:val="bullet"/>
      <w:lvlText w:val="●"/>
      <w:lvlJc w:val="left"/>
      <w:pPr>
        <w:ind w:left="5760" w:hanging="360"/>
      </w:pPr>
    </w:lvl>
    <w:lvl w:ilvl="8" w:tplc="C26EAE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CE151D"/>
    <w:multiLevelType w:val="hybridMultilevel"/>
    <w:tmpl w:val="3DF2CBC6"/>
    <w:lvl w:ilvl="0" w:tplc="F934CB46">
      <w:start w:val="1"/>
      <w:numFmt w:val="decimal"/>
      <w:lvlText w:val="%1."/>
      <w:lvlJc w:val="left"/>
      <w:pPr>
        <w:ind w:left="720" w:hanging="360"/>
      </w:pPr>
    </w:lvl>
    <w:lvl w:ilvl="1" w:tplc="F7B8EF80">
      <w:numFmt w:val="decimal"/>
      <w:lvlText w:val=""/>
      <w:lvlJc w:val="left"/>
    </w:lvl>
    <w:lvl w:ilvl="2" w:tplc="B81C7F22">
      <w:numFmt w:val="decimal"/>
      <w:lvlText w:val=""/>
      <w:lvlJc w:val="left"/>
    </w:lvl>
    <w:lvl w:ilvl="3" w:tplc="D556EDFE">
      <w:numFmt w:val="decimal"/>
      <w:lvlText w:val=""/>
      <w:lvlJc w:val="left"/>
    </w:lvl>
    <w:lvl w:ilvl="4" w:tplc="C2086818">
      <w:numFmt w:val="decimal"/>
      <w:lvlText w:val=""/>
      <w:lvlJc w:val="left"/>
    </w:lvl>
    <w:lvl w:ilvl="5" w:tplc="C6C62C62">
      <w:numFmt w:val="decimal"/>
      <w:lvlText w:val=""/>
      <w:lvlJc w:val="left"/>
    </w:lvl>
    <w:lvl w:ilvl="6" w:tplc="2E804C0E">
      <w:numFmt w:val="decimal"/>
      <w:lvlText w:val=""/>
      <w:lvlJc w:val="left"/>
    </w:lvl>
    <w:lvl w:ilvl="7" w:tplc="0560B4A4">
      <w:numFmt w:val="decimal"/>
      <w:lvlText w:val=""/>
      <w:lvlJc w:val="left"/>
    </w:lvl>
    <w:lvl w:ilvl="8" w:tplc="A26ED10A">
      <w:numFmt w:val="decimal"/>
      <w:lvlText w:val=""/>
      <w:lvlJc w:val="left"/>
    </w:lvl>
  </w:abstractNum>
  <w:abstractNum w:abstractNumId="2" w15:restartNumberingAfterBreak="0">
    <w:nsid w:val="479863A3"/>
    <w:multiLevelType w:val="hybridMultilevel"/>
    <w:tmpl w:val="6A745FD8"/>
    <w:lvl w:ilvl="0" w:tplc="361665D4">
      <w:start w:val="1"/>
      <w:numFmt w:val="decimal"/>
      <w:lvlText w:val="%1."/>
      <w:lvlJc w:val="left"/>
      <w:pPr>
        <w:ind w:left="720" w:hanging="360"/>
      </w:pPr>
    </w:lvl>
    <w:lvl w:ilvl="1" w:tplc="105622D0">
      <w:numFmt w:val="decimal"/>
      <w:lvlText w:val=""/>
      <w:lvlJc w:val="left"/>
    </w:lvl>
    <w:lvl w:ilvl="2" w:tplc="088A0C70">
      <w:numFmt w:val="decimal"/>
      <w:lvlText w:val=""/>
      <w:lvlJc w:val="left"/>
    </w:lvl>
    <w:lvl w:ilvl="3" w:tplc="9DE269D6">
      <w:numFmt w:val="decimal"/>
      <w:lvlText w:val=""/>
      <w:lvlJc w:val="left"/>
    </w:lvl>
    <w:lvl w:ilvl="4" w:tplc="CFE4DE76">
      <w:numFmt w:val="decimal"/>
      <w:lvlText w:val=""/>
      <w:lvlJc w:val="left"/>
    </w:lvl>
    <w:lvl w:ilvl="5" w:tplc="1292AFE0">
      <w:numFmt w:val="decimal"/>
      <w:lvlText w:val=""/>
      <w:lvlJc w:val="left"/>
    </w:lvl>
    <w:lvl w:ilvl="6" w:tplc="A1E42CE2">
      <w:numFmt w:val="decimal"/>
      <w:lvlText w:val=""/>
      <w:lvlJc w:val="left"/>
    </w:lvl>
    <w:lvl w:ilvl="7" w:tplc="2E028820">
      <w:numFmt w:val="decimal"/>
      <w:lvlText w:val=""/>
      <w:lvlJc w:val="left"/>
    </w:lvl>
    <w:lvl w:ilvl="8" w:tplc="A5B47992">
      <w:numFmt w:val="decimal"/>
      <w:lvlText w:val=""/>
      <w:lvlJc w:val="left"/>
    </w:lvl>
  </w:abstractNum>
  <w:abstractNum w:abstractNumId="3" w15:restartNumberingAfterBreak="0">
    <w:nsid w:val="561357E8"/>
    <w:multiLevelType w:val="hybridMultilevel"/>
    <w:tmpl w:val="39CCB000"/>
    <w:lvl w:ilvl="0" w:tplc="A3BCF6B0">
      <w:start w:val="1"/>
      <w:numFmt w:val="decimal"/>
      <w:lvlText w:val="%1."/>
      <w:lvlJc w:val="left"/>
      <w:pPr>
        <w:ind w:left="720" w:hanging="360"/>
      </w:pPr>
    </w:lvl>
    <w:lvl w:ilvl="1" w:tplc="43545132">
      <w:start w:val="1"/>
      <w:numFmt w:val="lowerLetter"/>
      <w:lvlText w:val="%2)"/>
      <w:lvlJc w:val="left"/>
      <w:pPr>
        <w:ind w:left="1440" w:hanging="360"/>
      </w:pPr>
    </w:lvl>
    <w:lvl w:ilvl="2" w:tplc="44A8591C">
      <w:numFmt w:val="decimal"/>
      <w:lvlText w:val=""/>
      <w:lvlJc w:val="left"/>
    </w:lvl>
    <w:lvl w:ilvl="3" w:tplc="E33CF5F4">
      <w:numFmt w:val="decimal"/>
      <w:lvlText w:val=""/>
      <w:lvlJc w:val="left"/>
    </w:lvl>
    <w:lvl w:ilvl="4" w:tplc="22E401F2">
      <w:numFmt w:val="decimal"/>
      <w:lvlText w:val=""/>
      <w:lvlJc w:val="left"/>
    </w:lvl>
    <w:lvl w:ilvl="5" w:tplc="F0301DB8">
      <w:numFmt w:val="decimal"/>
      <w:lvlText w:val=""/>
      <w:lvlJc w:val="left"/>
    </w:lvl>
    <w:lvl w:ilvl="6" w:tplc="A372FD9C">
      <w:numFmt w:val="decimal"/>
      <w:lvlText w:val=""/>
      <w:lvlJc w:val="left"/>
    </w:lvl>
    <w:lvl w:ilvl="7" w:tplc="F3A8FE6C">
      <w:numFmt w:val="decimal"/>
      <w:lvlText w:val=""/>
      <w:lvlJc w:val="left"/>
    </w:lvl>
    <w:lvl w:ilvl="8" w:tplc="FA3A31FE">
      <w:numFmt w:val="decimal"/>
      <w:lvlText w:val=""/>
      <w:lvlJc w:val="left"/>
    </w:lvl>
  </w:abstractNum>
  <w:abstractNum w:abstractNumId="4" w15:restartNumberingAfterBreak="0">
    <w:nsid w:val="5D3210ED"/>
    <w:multiLevelType w:val="hybridMultilevel"/>
    <w:tmpl w:val="01EC3C5A"/>
    <w:lvl w:ilvl="0" w:tplc="D520DB8E">
      <w:start w:val="1"/>
      <w:numFmt w:val="bullet"/>
      <w:lvlText w:val="•"/>
      <w:lvlJc w:val="left"/>
      <w:pPr>
        <w:ind w:left="720" w:hanging="360"/>
      </w:pPr>
    </w:lvl>
    <w:lvl w:ilvl="1" w:tplc="681683B2">
      <w:start w:val="1"/>
      <w:numFmt w:val="bullet"/>
      <w:lvlText w:val="◦"/>
      <w:lvlJc w:val="left"/>
      <w:pPr>
        <w:ind w:left="1440" w:hanging="360"/>
      </w:pPr>
    </w:lvl>
    <w:lvl w:ilvl="2" w:tplc="AB7C3566">
      <w:numFmt w:val="decimal"/>
      <w:lvlText w:val=""/>
      <w:lvlJc w:val="left"/>
    </w:lvl>
    <w:lvl w:ilvl="3" w:tplc="EB2CBBA2">
      <w:numFmt w:val="decimal"/>
      <w:lvlText w:val=""/>
      <w:lvlJc w:val="left"/>
    </w:lvl>
    <w:lvl w:ilvl="4" w:tplc="EE6EBB26">
      <w:numFmt w:val="decimal"/>
      <w:lvlText w:val=""/>
      <w:lvlJc w:val="left"/>
    </w:lvl>
    <w:lvl w:ilvl="5" w:tplc="59CC7B88">
      <w:numFmt w:val="decimal"/>
      <w:lvlText w:val=""/>
      <w:lvlJc w:val="left"/>
    </w:lvl>
    <w:lvl w:ilvl="6" w:tplc="9FEA6CB2">
      <w:numFmt w:val="decimal"/>
      <w:lvlText w:val=""/>
      <w:lvlJc w:val="left"/>
    </w:lvl>
    <w:lvl w:ilvl="7" w:tplc="605406FE">
      <w:numFmt w:val="decimal"/>
      <w:lvlText w:val=""/>
      <w:lvlJc w:val="left"/>
    </w:lvl>
    <w:lvl w:ilvl="8" w:tplc="9CCE3520">
      <w:numFmt w:val="decimal"/>
      <w:lvlText w:val=""/>
      <w:lvlJc w:val="left"/>
    </w:lvl>
  </w:abstractNum>
  <w:abstractNum w:abstractNumId="5" w15:restartNumberingAfterBreak="0">
    <w:nsid w:val="6EF91CDA"/>
    <w:multiLevelType w:val="hybridMultilevel"/>
    <w:tmpl w:val="3168CD90"/>
    <w:lvl w:ilvl="0" w:tplc="A39AC8F8">
      <w:start w:val="1"/>
      <w:numFmt w:val="decimal"/>
      <w:lvlText w:val="%1."/>
      <w:lvlJc w:val="left"/>
      <w:pPr>
        <w:ind w:left="720" w:hanging="360"/>
      </w:pPr>
    </w:lvl>
    <w:lvl w:ilvl="1" w:tplc="7E60B0C8">
      <w:numFmt w:val="decimal"/>
      <w:lvlText w:val=""/>
      <w:lvlJc w:val="left"/>
    </w:lvl>
    <w:lvl w:ilvl="2" w:tplc="89805E82">
      <w:numFmt w:val="decimal"/>
      <w:lvlText w:val=""/>
      <w:lvlJc w:val="left"/>
    </w:lvl>
    <w:lvl w:ilvl="3" w:tplc="0918217A">
      <w:numFmt w:val="decimal"/>
      <w:lvlText w:val=""/>
      <w:lvlJc w:val="left"/>
    </w:lvl>
    <w:lvl w:ilvl="4" w:tplc="C57C9822">
      <w:numFmt w:val="decimal"/>
      <w:lvlText w:val=""/>
      <w:lvlJc w:val="left"/>
    </w:lvl>
    <w:lvl w:ilvl="5" w:tplc="C5F4D3CE">
      <w:numFmt w:val="decimal"/>
      <w:lvlText w:val=""/>
      <w:lvlJc w:val="left"/>
    </w:lvl>
    <w:lvl w:ilvl="6" w:tplc="3CFA8E5A">
      <w:numFmt w:val="decimal"/>
      <w:lvlText w:val=""/>
      <w:lvlJc w:val="left"/>
    </w:lvl>
    <w:lvl w:ilvl="7" w:tplc="B1989522">
      <w:numFmt w:val="decimal"/>
      <w:lvlText w:val=""/>
      <w:lvlJc w:val="left"/>
    </w:lvl>
    <w:lvl w:ilvl="8" w:tplc="A3848FFE">
      <w:numFmt w:val="decimal"/>
      <w:lvlText w:val=""/>
      <w:lvlJc w:val="left"/>
    </w:lvl>
  </w:abstractNum>
  <w:num w:numId="1" w16cid:durableId="484129751">
    <w:abstractNumId w:val="0"/>
    <w:lvlOverride w:ilvl="0">
      <w:startOverride w:val="1"/>
    </w:lvlOverride>
  </w:num>
  <w:num w:numId="2" w16cid:durableId="84548052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012"/>
    <w:rsid w:val="002A0818"/>
    <w:rsid w:val="00400012"/>
    <w:rsid w:val="004B7ABC"/>
    <w:rsid w:val="00524861"/>
    <w:rsid w:val="005951A0"/>
    <w:rsid w:val="00AC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05AF"/>
  <w15:docId w15:val="{EF83A679-1D83-4549-B317-20668FA0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2D2D2D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A3C5E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248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24861"/>
  </w:style>
  <w:style w:type="paragraph" w:styleId="Pieddepage">
    <w:name w:val="footer"/>
    <w:basedOn w:val="Normal"/>
    <w:link w:val="PieddepageCar"/>
    <w:uiPriority w:val="99"/>
    <w:unhideWhenUsed/>
    <w:rsid w:val="005248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4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FDC9F7-F32F-0B43-AF5D-5536C66B1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1384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Edouard Bernier-Nahon</cp:lastModifiedBy>
  <cp:revision>4</cp:revision>
  <dcterms:created xsi:type="dcterms:W3CDTF">2026-03-16T20:49:00Z</dcterms:created>
  <dcterms:modified xsi:type="dcterms:W3CDTF">2026-03-16T21:07:00Z</dcterms:modified>
</cp:coreProperties>
</file>