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43" w:rsidRDefault="006F499D">
      <w:pPr>
        <w:rPr>
          <w:rFonts w:hint="eastAsia"/>
        </w:rPr>
      </w:pPr>
      <w:r>
        <w:rPr>
          <w:rFonts w:hint="eastAsia"/>
        </w:rPr>
        <w:t>概述：</w:t>
      </w:r>
    </w:p>
    <w:p w:rsidR="006F499D" w:rsidRDefault="006F499D" w:rsidP="006F4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冲动、爱冒险、慷慨、天不怕地不怕，而且一旦下定决心，排除万难的要达到目的。大部分属于白羊座的人的脾气都很差，不过只是炮仗颈，绝对不会放在心上，很快便会没有事，而记仇的天蝎座便正好是白羊座的相反。</w:t>
      </w:r>
    </w:p>
    <w:p w:rsidR="006F499D" w:rsidRDefault="006F499D" w:rsidP="006F499D">
      <w:pPr>
        <w:rPr>
          <w:rFonts w:hint="eastAsia"/>
        </w:rPr>
      </w:pPr>
      <w:r>
        <w:rPr>
          <w:rFonts w:hint="eastAsia"/>
        </w:rPr>
        <w:t>白羊座是黄道第一宫，因此他最喜欢成为第一的强者星座，另外，火星掌管白羊座，他们必须燃起熊熊的烈火，否则人生黯然无光。白羊座就像小孩子一样，直率、热情、冲动，但也十分的自我为中心和孩子气。白羊座的男人都是典型的大男人主义者，一定要靠自己要开创自己的成功；</w:t>
      </w:r>
      <w:bookmarkStart w:id="0" w:name="_GoBack"/>
      <w:bookmarkEnd w:id="0"/>
    </w:p>
    <w:sectPr w:rsidR="006F499D" w:rsidSect="000E68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9D"/>
    <w:rsid w:val="000E683C"/>
    <w:rsid w:val="006F499D"/>
    <w:rsid w:val="00E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1F6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yang</dc:creator>
  <cp:keywords/>
  <dc:description/>
  <cp:lastModifiedBy>Ivy yang</cp:lastModifiedBy>
  <cp:revision>1</cp:revision>
  <dcterms:created xsi:type="dcterms:W3CDTF">2014-11-25T08:13:00Z</dcterms:created>
  <dcterms:modified xsi:type="dcterms:W3CDTF">2014-11-25T08:14:00Z</dcterms:modified>
</cp:coreProperties>
</file>