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seguinte plano de ação está dividido em 3 colunas. Cada coluna representa um tipo de desafio que você poderia enfrentar enquanto trabalha em programas on-line à distância. Em cada coluna, por favor, faça o seguinte: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Escreva os principais obstáculos que você poderia enfrentar em relação ao desafio em questão.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Escreva pelo menos 3 passos concretos para ajudar você a superar os obstáculos que identificou.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20" w:hRule="atLeast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desafio que você poderia enfrentar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Manter o foco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Lidar com o isolamento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Manter a motivação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Obstáculos que poderia enfrentar para manter o foco: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Obstáculos que poderia enfrentar, os quais me levariam a sentir solidão ou isolamento: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Obstáculos que poderia enfrentar para manter a motivação: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 concretos para ajudar-me a superar estes obstáculos: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</w:t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</w:t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 concretos para ajudar-me a superar estes obstáculos: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 concretos para ajudar-me a superar estes obstáculos: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</w:t>
            </w:r>
          </w:p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</w:p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jc w:val="center"/>
      <w:rPr>
        <w:highlight w:val="white"/>
      </w:rPr>
    </w:pPr>
    <w:r w:rsidDel="00000000" w:rsidR="00000000" w:rsidRPr="00000000">
      <w:rPr>
        <w:highlight w:val="white"/>
        <w:rtl w:val="0"/>
      </w:rPr>
      <w:t xml:space="preserve">© 2020 Generation: You Employed, Inc.</w:t>
    </w:r>
  </w:p>
  <w:p w:rsidR="00000000" w:rsidDel="00000000" w:rsidP="00000000" w:rsidRDefault="00000000" w:rsidRPr="00000000" w14:paraId="0000005D">
    <w:pPr>
      <w:jc w:val="right"/>
      <w:rPr>
        <w:highlight w:val="white"/>
      </w:rPr>
    </w:pPr>
    <w:r w:rsidDel="00000000" w:rsidR="00000000" w:rsidRPr="00000000">
      <w:rPr>
        <w:highlight w:val="whit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spacing w:line="240" w:lineRule="auto"/>
      <w:jc w:val="center"/>
      <w:rPr/>
    </w:pPr>
    <w:r w:rsidDel="00000000" w:rsidR="00000000" w:rsidRPr="00000000">
      <w:rPr>
        <w:b w:val="1"/>
        <w:rtl w:val="0"/>
      </w:rPr>
      <w:t xml:space="preserve">Planejar para Vencer – Modelo de Plano de Ação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name w:val="a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8B2606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B2606"/>
  </w:style>
  <w:style w:type="paragraph" w:styleId="Footer">
    <w:name w:val="footer"/>
    <w:basedOn w:val="Normal"/>
    <w:link w:val="FooterChar"/>
    <w:uiPriority w:val="99"/>
    <w:unhideWhenUsed w:val="1"/>
    <w:rsid w:val="008B2606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B2606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95E95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95E95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nlesPOzjNyIil+Rx9hDO6LlOEg==">AMUW2mWcyknW4nF+mHS1TunFmDsn9J0STBY7jBKdiS8eSNYRdx676nMQUn4L5+adkIP6LcFyN07QFW9mF1y2bG/HGYf+DLlahyaviW+yE6kawlimpvhyzSQ=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2020-10-02T18:15:00Z</dcterms:created>
</cp:coreProperties>
</file>