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A2D" w:rsidRDefault="000B1A6C">
      <w:pPr>
        <w:jc w:val="center"/>
        <w:rPr>
          <w:b/>
        </w:rPr>
      </w:pPr>
      <w:r>
        <w:t>-</w:t>
      </w:r>
      <w:r>
        <w:rPr>
          <w:noProof/>
        </w:rPr>
        <w:drawing>
          <wp:inline distT="0" distB="0" distL="114300" distR="11430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rsidR="00605A2D" w:rsidRDefault="00605A2D">
      <w:pPr>
        <w:jc w:val="center"/>
        <w:rPr>
          <w:b/>
        </w:rPr>
      </w:pPr>
      <w:bookmarkStart w:id="0" w:name="_gjdgxs" w:colFirst="0" w:colLast="0"/>
      <w:bookmarkEnd w:id="0"/>
    </w:p>
    <w:p w:rsidR="00605A2D" w:rsidRDefault="000B1A6C">
      <w:pPr>
        <w:jc w:val="center"/>
      </w:pPr>
      <w:bookmarkStart w:id="1" w:name="_30j0zll" w:colFirst="0" w:colLast="0"/>
      <w:bookmarkEnd w:id="1"/>
      <w:r>
        <w:rPr>
          <w:b/>
        </w:rPr>
        <w:t>Atividade de Representação Pontuada 2 - Lista de Verificação &amp; Apostila</w:t>
      </w:r>
    </w:p>
    <w:p w:rsidR="00605A2D" w:rsidRDefault="00605A2D">
      <w:pPr>
        <w:jc w:val="center"/>
        <w:rPr>
          <w:b/>
          <w:color w:val="FF0000"/>
        </w:rPr>
      </w:pPr>
      <w:bookmarkStart w:id="2" w:name="_1fob9te" w:colFirst="0" w:colLast="0"/>
      <w:bookmarkEnd w:id="2"/>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05A2D">
        <w:tc>
          <w:tcPr>
            <w:tcW w:w="10800" w:type="dxa"/>
            <w:tcBorders>
              <w:top w:val="nil"/>
              <w:left w:val="nil"/>
              <w:bottom w:val="nil"/>
              <w:right w:val="nil"/>
            </w:tcBorders>
            <w:shd w:val="clear" w:color="auto" w:fill="CCCCCC"/>
            <w:tcMar>
              <w:top w:w="100" w:type="dxa"/>
              <w:left w:w="100" w:type="dxa"/>
              <w:bottom w:w="100" w:type="dxa"/>
              <w:right w:w="100" w:type="dxa"/>
            </w:tcMar>
          </w:tcPr>
          <w:p w:rsidR="00605A2D" w:rsidRDefault="000B1A6C">
            <w:pPr>
              <w:rPr>
                <w:b/>
              </w:rPr>
            </w:pPr>
            <w:bookmarkStart w:id="3" w:name="_3znysh7" w:colFirst="0" w:colLast="0"/>
            <w:bookmarkEnd w:id="3"/>
            <w:r>
              <w:rPr>
                <w:b/>
              </w:rPr>
              <w:t>Orientações</w:t>
            </w:r>
          </w:p>
        </w:tc>
      </w:tr>
    </w:tbl>
    <w:p w:rsidR="00605A2D" w:rsidRDefault="00605A2D">
      <w:pPr>
        <w:ind w:left="720"/>
        <w:rPr>
          <w:b/>
        </w:rPr>
      </w:pPr>
      <w:bookmarkStart w:id="4" w:name="_2et92p0" w:colFirst="0" w:colLast="0"/>
      <w:bookmarkEnd w:id="4"/>
    </w:p>
    <w:p w:rsidR="00605A2D" w:rsidRDefault="000B1A6C">
      <w:pPr>
        <w:numPr>
          <w:ilvl w:val="0"/>
          <w:numId w:val="1"/>
        </w:numPr>
      </w:pPr>
      <w:bookmarkStart w:id="5" w:name="_tyjcwt" w:colFirst="0" w:colLast="0"/>
      <w:bookmarkEnd w:id="5"/>
      <w:r>
        <w:rPr>
          <w:b/>
        </w:rPr>
        <w:t>(8 minutos</w:t>
      </w:r>
      <w:proofErr w:type="gramStart"/>
      <w:r>
        <w:rPr>
          <w:b/>
        </w:rPr>
        <w:t>)</w:t>
      </w:r>
      <w:r>
        <w:t xml:space="preserve"> Reveja</w:t>
      </w:r>
      <w:proofErr w:type="gramEnd"/>
      <w:r>
        <w:t xml:space="preserve"> os pontos principais com todo o grupo. O/A instrutor/a liderará a discussão.</w:t>
      </w:r>
    </w:p>
    <w:p w:rsidR="00605A2D" w:rsidRDefault="000B1A6C">
      <w:pPr>
        <w:numPr>
          <w:ilvl w:val="0"/>
          <w:numId w:val="1"/>
        </w:numPr>
      </w:pPr>
      <w:bookmarkStart w:id="6" w:name="_3dy6vkm" w:colFirst="0" w:colLast="0"/>
      <w:bookmarkEnd w:id="6"/>
      <w:r>
        <w:t>(</w:t>
      </w:r>
      <w:r>
        <w:rPr>
          <w:b/>
        </w:rPr>
        <w:t>7 minutos</w:t>
      </w:r>
      <w:r>
        <w:t>) Leia e analise a lista de verificação que você usará para dar nota a seus/suas colegas. Durante cada rodada, o/a observador/a silencioso/a dará uma nota ao/à desenvolvedor/a Java.</w:t>
      </w:r>
    </w:p>
    <w:p w:rsidR="00605A2D" w:rsidRDefault="000B1A6C">
      <w:pPr>
        <w:numPr>
          <w:ilvl w:val="0"/>
          <w:numId w:val="8"/>
        </w:numPr>
      </w:pPr>
      <w:bookmarkStart w:id="7" w:name="_1t3h5sf" w:colFirst="0" w:colLast="0"/>
      <w:bookmarkEnd w:id="7"/>
      <w:r>
        <w:rPr>
          <w:b/>
        </w:rPr>
        <w:t>(40 minutos</w:t>
      </w:r>
      <w:proofErr w:type="gramStart"/>
      <w:r>
        <w:rPr>
          <w:b/>
        </w:rPr>
        <w:t>) Realize</w:t>
      </w:r>
      <w:proofErr w:type="gramEnd"/>
      <w:r>
        <w:rPr>
          <w:b/>
        </w:rPr>
        <w:t xml:space="preserve"> a atividade de representação</w:t>
      </w:r>
      <w:r>
        <w:t>, monitore o tempo para g</w:t>
      </w:r>
      <w:r>
        <w:t xml:space="preserve">arantir que todos/as os/as participantes tenham uma chance de </w:t>
      </w:r>
      <w:r>
        <w:rPr>
          <w:b/>
        </w:rPr>
        <w:t xml:space="preserve">realizar a atividade duas vezes, receber feedback, </w:t>
      </w:r>
      <w:r>
        <w:t xml:space="preserve">e </w:t>
      </w:r>
      <w:r>
        <w:rPr>
          <w:b/>
        </w:rPr>
        <w:t>receber uma nota.</w:t>
      </w:r>
    </w:p>
    <w:p w:rsidR="00605A2D" w:rsidRDefault="000B1A6C">
      <w:pPr>
        <w:numPr>
          <w:ilvl w:val="1"/>
          <w:numId w:val="8"/>
        </w:numPr>
      </w:pPr>
      <w:bookmarkStart w:id="8" w:name="_4d34og8" w:colFirst="0" w:colLast="0"/>
      <w:bookmarkEnd w:id="8"/>
      <w:r>
        <w:rPr>
          <w:b/>
        </w:rPr>
        <w:t xml:space="preserve">Distribua papeis </w:t>
      </w:r>
      <w:r>
        <w:t>e leia os detalhes para seu papel. (1 minuto)</w:t>
      </w:r>
    </w:p>
    <w:p w:rsidR="00605A2D" w:rsidRDefault="000B1A6C">
      <w:pPr>
        <w:numPr>
          <w:ilvl w:val="1"/>
          <w:numId w:val="8"/>
        </w:numPr>
      </w:pPr>
      <w:bookmarkStart w:id="9" w:name="_2s8eyo1" w:colFirst="0" w:colLast="0"/>
      <w:bookmarkEnd w:id="9"/>
      <w:r>
        <w:rPr>
          <w:b/>
        </w:rPr>
        <w:t xml:space="preserve">Realize </w:t>
      </w:r>
      <w:r>
        <w:t>a atividade de representação. (5 minutos)</w:t>
      </w:r>
    </w:p>
    <w:p w:rsidR="00605A2D" w:rsidRDefault="000B1A6C">
      <w:pPr>
        <w:numPr>
          <w:ilvl w:val="1"/>
          <w:numId w:val="8"/>
        </w:numPr>
      </w:pPr>
      <w:bookmarkStart w:id="10" w:name="_17dp8vu" w:colFirst="0" w:colLast="0"/>
      <w:bookmarkEnd w:id="10"/>
      <w:r>
        <w:rPr>
          <w:b/>
        </w:rPr>
        <w:t>Dê feedbac</w:t>
      </w:r>
      <w:r>
        <w:rPr>
          <w:b/>
        </w:rPr>
        <w:t>k</w:t>
      </w:r>
      <w:r>
        <w:t xml:space="preserve"> à pessoa no papel de desenvolvedor/a Java</w:t>
      </w:r>
      <w:r>
        <w:rPr>
          <w:b/>
        </w:rPr>
        <w:t>.</w:t>
      </w:r>
      <w:r>
        <w:t xml:space="preserve"> (2 minutos)</w:t>
      </w:r>
    </w:p>
    <w:p w:rsidR="00605A2D" w:rsidRDefault="000B1A6C">
      <w:pPr>
        <w:numPr>
          <w:ilvl w:val="1"/>
          <w:numId w:val="8"/>
        </w:numPr>
      </w:pPr>
      <w:bookmarkStart w:id="11" w:name="_3rdcrjn" w:colFirst="0" w:colLast="0"/>
      <w:bookmarkEnd w:id="11"/>
      <w:r>
        <w:rPr>
          <w:b/>
        </w:rPr>
        <w:t xml:space="preserve">Realize </w:t>
      </w:r>
      <w:r>
        <w:t>a atividade de representação novamente, integrando o feedback. (5 minutos)</w:t>
      </w:r>
    </w:p>
    <w:p w:rsidR="00605A2D" w:rsidRDefault="000B1A6C">
      <w:pPr>
        <w:numPr>
          <w:ilvl w:val="1"/>
          <w:numId w:val="8"/>
        </w:numPr>
      </w:pPr>
      <w:bookmarkStart w:id="12" w:name="_26in1rg" w:colFirst="0" w:colLast="0"/>
      <w:bookmarkEnd w:id="12"/>
      <w:r>
        <w:rPr>
          <w:b/>
        </w:rPr>
        <w:t>Dê uma nota e se prepare para a próxima rodada.</w:t>
      </w:r>
    </w:p>
    <w:p w:rsidR="00605A2D" w:rsidRDefault="000B1A6C">
      <w:pPr>
        <w:numPr>
          <w:ilvl w:val="2"/>
          <w:numId w:val="8"/>
        </w:numPr>
      </w:pPr>
      <w:bookmarkStart w:id="13" w:name="_lnxbz9" w:colFirst="0" w:colLast="0"/>
      <w:bookmarkEnd w:id="13"/>
      <w:r>
        <w:t xml:space="preserve">Dê nota à pessoa no papel de desenvolvedor/a Java </w:t>
      </w:r>
      <w:r>
        <w:rPr>
          <w:u w:val="single"/>
        </w:rPr>
        <w:t>na apostila dele/a</w:t>
      </w:r>
      <w:r>
        <w:t>, e a devolva para que ele/ela a leia antes da reflexão final. (1 minuto)</w:t>
      </w:r>
    </w:p>
    <w:p w:rsidR="00605A2D" w:rsidRDefault="000B1A6C">
      <w:pPr>
        <w:numPr>
          <w:ilvl w:val="2"/>
          <w:numId w:val="8"/>
        </w:numPr>
      </w:pPr>
      <w:bookmarkStart w:id="14" w:name="_35nkun2" w:colFirst="0" w:colLast="0"/>
      <w:bookmarkEnd w:id="14"/>
      <w:r>
        <w:t xml:space="preserve">Enquanto o/a observador/a silencioso/a está dando a nota, as outras pessoas podem </w:t>
      </w:r>
      <w:proofErr w:type="gramStart"/>
      <w:r>
        <w:t>revisitar</w:t>
      </w:r>
      <w:proofErr w:type="gramEnd"/>
      <w:r>
        <w:t xml:space="preserve"> o cenário e ler os detalhes para seu próximo papel.</w:t>
      </w:r>
    </w:p>
    <w:p w:rsidR="00605A2D" w:rsidRDefault="000B1A6C">
      <w:pPr>
        <w:numPr>
          <w:ilvl w:val="0"/>
          <w:numId w:val="8"/>
        </w:numPr>
      </w:pPr>
      <w:bookmarkStart w:id="15" w:name="_1ksv4uv" w:colFirst="0" w:colLast="0"/>
      <w:bookmarkEnd w:id="15"/>
      <w:r>
        <w:rPr>
          <w:b/>
        </w:rPr>
        <w:t>(5 minutos</w:t>
      </w:r>
      <w:proofErr w:type="gramStart"/>
      <w:r>
        <w:rPr>
          <w:b/>
        </w:rPr>
        <w:t>)</w:t>
      </w:r>
      <w:r>
        <w:t xml:space="preserve"> Reveja</w:t>
      </w:r>
      <w:proofErr w:type="gramEnd"/>
      <w:r>
        <w:t xml:space="preserve"> a atividade de representação com todo o grupo. O/A instrutor/a liderará a discussão.</w:t>
      </w:r>
    </w:p>
    <w:p w:rsidR="00605A2D" w:rsidRDefault="00605A2D">
      <w:pPr>
        <w:rPr>
          <w:b/>
          <w:u w:val="single"/>
        </w:rPr>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05A2D">
        <w:tc>
          <w:tcPr>
            <w:tcW w:w="10800" w:type="dxa"/>
            <w:tcBorders>
              <w:top w:val="nil"/>
              <w:left w:val="nil"/>
              <w:bottom w:val="nil"/>
              <w:right w:val="nil"/>
            </w:tcBorders>
            <w:shd w:val="clear" w:color="auto" w:fill="CCCCCC"/>
            <w:tcMar>
              <w:top w:w="100" w:type="dxa"/>
              <w:left w:w="100" w:type="dxa"/>
              <w:bottom w:w="100" w:type="dxa"/>
              <w:right w:w="100" w:type="dxa"/>
            </w:tcMar>
          </w:tcPr>
          <w:p w:rsidR="00605A2D" w:rsidRDefault="000B1A6C">
            <w:pPr>
              <w:rPr>
                <w:b/>
              </w:rPr>
            </w:pPr>
            <w:r>
              <w:rPr>
                <w:b/>
              </w:rPr>
              <w:t>Reveja os Pontos Principais</w:t>
            </w:r>
          </w:p>
        </w:tc>
      </w:tr>
    </w:tbl>
    <w:p w:rsidR="00605A2D" w:rsidRDefault="00605A2D"/>
    <w:p w:rsidR="00605A2D" w:rsidRDefault="000B1A6C">
      <w:pPr>
        <w:numPr>
          <w:ilvl w:val="0"/>
          <w:numId w:val="2"/>
        </w:numPr>
        <w:rPr>
          <w:highlight w:val="white"/>
        </w:rPr>
      </w:pPr>
      <w:r>
        <w:rPr>
          <w:highlight w:val="white"/>
        </w:rPr>
        <w:t>Comunicação para um/a desenvolvedor/a Java pode assumir diversas formas, incluindo pessoalmente, via chat por vídeo, e-mail, mensage</w:t>
      </w:r>
      <w:r>
        <w:rPr>
          <w:highlight w:val="white"/>
        </w:rPr>
        <w:t xml:space="preserve">ns e SMS. </w:t>
      </w:r>
    </w:p>
    <w:p w:rsidR="00605A2D" w:rsidRDefault="000B1A6C">
      <w:pPr>
        <w:numPr>
          <w:ilvl w:val="0"/>
          <w:numId w:val="2"/>
        </w:numPr>
        <w:rPr>
          <w:highlight w:val="white"/>
        </w:rPr>
      </w:pPr>
      <w:r>
        <w:t>É importante interagir com colegas de trabalho e supervisores/as usando comunicação verbal e não verbal que seja apropriada para a situação.</w:t>
      </w:r>
    </w:p>
    <w:p w:rsidR="00605A2D" w:rsidRDefault="000B1A6C">
      <w:pPr>
        <w:numPr>
          <w:ilvl w:val="0"/>
          <w:numId w:val="2"/>
        </w:numPr>
        <w:rPr>
          <w:highlight w:val="white"/>
        </w:rPr>
      </w:pPr>
      <w:r>
        <w:rPr>
          <w:highlight w:val="white"/>
        </w:rPr>
        <w:t>As melhores práticas para se comunicar no trabalho incluem:</w:t>
      </w:r>
    </w:p>
    <w:p w:rsidR="00605A2D" w:rsidRDefault="000B1A6C">
      <w:pPr>
        <w:numPr>
          <w:ilvl w:val="1"/>
          <w:numId w:val="2"/>
        </w:numPr>
        <w:rPr>
          <w:highlight w:val="white"/>
        </w:rPr>
      </w:pPr>
      <w:r>
        <w:rPr>
          <w:highlight w:val="white"/>
        </w:rPr>
        <w:t xml:space="preserve">Profissionalismo </w:t>
      </w:r>
    </w:p>
    <w:p w:rsidR="00605A2D" w:rsidRDefault="000B1A6C">
      <w:pPr>
        <w:numPr>
          <w:ilvl w:val="1"/>
          <w:numId w:val="2"/>
        </w:numPr>
        <w:rPr>
          <w:highlight w:val="white"/>
        </w:rPr>
      </w:pPr>
      <w:r>
        <w:rPr>
          <w:highlight w:val="white"/>
        </w:rPr>
        <w:t>Clareza</w:t>
      </w:r>
    </w:p>
    <w:p w:rsidR="00605A2D" w:rsidRDefault="000B1A6C">
      <w:pPr>
        <w:numPr>
          <w:ilvl w:val="1"/>
          <w:numId w:val="2"/>
        </w:numPr>
        <w:rPr>
          <w:highlight w:val="white"/>
        </w:rPr>
      </w:pPr>
      <w:r>
        <w:rPr>
          <w:highlight w:val="white"/>
        </w:rPr>
        <w:t>Humildade</w:t>
      </w:r>
    </w:p>
    <w:p w:rsidR="00605A2D" w:rsidRDefault="000B1A6C">
      <w:pPr>
        <w:numPr>
          <w:ilvl w:val="0"/>
          <w:numId w:val="2"/>
        </w:numPr>
      </w:pPr>
      <w:r>
        <w:t>A comuni</w:t>
      </w:r>
      <w:r>
        <w:t>cação com um/a supervisor/a deve ser sempre mais formal do que a comunicação com colegas de trabalho.</w:t>
      </w:r>
    </w:p>
    <w:p w:rsidR="00605A2D" w:rsidRDefault="000B1A6C">
      <w:pPr>
        <w:numPr>
          <w:ilvl w:val="0"/>
          <w:numId w:val="2"/>
        </w:numPr>
        <w:rPr>
          <w:highlight w:val="white"/>
        </w:rPr>
      </w:pPr>
      <w:r>
        <w:rPr>
          <w:highlight w:val="white"/>
        </w:rPr>
        <w:t>Ouvintes diferentes têm necessidades diferentes em sua comunicação. É importante para um/a desenvolvedor/a Java avaliar rapidamente essas necessidades e a</w:t>
      </w:r>
      <w:r>
        <w:rPr>
          <w:highlight w:val="white"/>
        </w:rPr>
        <w:t xml:space="preserve">daptar seu estilo de acordo. </w:t>
      </w:r>
    </w:p>
    <w:p w:rsidR="00605A2D" w:rsidRDefault="000B1A6C">
      <w:pPr>
        <w:numPr>
          <w:ilvl w:val="0"/>
          <w:numId w:val="2"/>
        </w:numPr>
        <w:rPr>
          <w:highlight w:val="white"/>
        </w:rPr>
      </w:pPr>
      <w:r>
        <w:rPr>
          <w:highlight w:val="white"/>
        </w:rPr>
        <w:t>Aceite o feedback de seus/suas supervisores/as, colegas e clientes como uma oportunidade para crescer e melhorar seu trabalho.</w:t>
      </w:r>
    </w:p>
    <w:p w:rsidR="00605A2D" w:rsidRDefault="00605A2D"/>
    <w:p w:rsidR="00605A2D" w:rsidRDefault="00605A2D"/>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05A2D">
        <w:tc>
          <w:tcPr>
            <w:tcW w:w="10800" w:type="dxa"/>
            <w:tcBorders>
              <w:top w:val="nil"/>
              <w:left w:val="nil"/>
              <w:bottom w:val="nil"/>
              <w:right w:val="nil"/>
            </w:tcBorders>
            <w:shd w:val="clear" w:color="auto" w:fill="CCCCCC"/>
            <w:tcMar>
              <w:top w:w="100" w:type="dxa"/>
              <w:left w:w="100" w:type="dxa"/>
              <w:bottom w:w="100" w:type="dxa"/>
              <w:right w:w="100" w:type="dxa"/>
            </w:tcMar>
          </w:tcPr>
          <w:p w:rsidR="00605A2D" w:rsidRDefault="000B1A6C">
            <w:pPr>
              <w:rPr>
                <w:b/>
              </w:rPr>
            </w:pPr>
            <w:r>
              <w:rPr>
                <w:b/>
              </w:rPr>
              <w:t>Atividade de Representação</w:t>
            </w:r>
          </w:p>
        </w:tc>
      </w:tr>
    </w:tbl>
    <w:p w:rsidR="00605A2D" w:rsidRDefault="00605A2D">
      <w:pPr>
        <w:rPr>
          <w:u w:val="single"/>
        </w:rPr>
      </w:pPr>
    </w:p>
    <w:p w:rsidR="00605A2D" w:rsidRDefault="000B1A6C">
      <w:pPr>
        <w:numPr>
          <w:ilvl w:val="0"/>
          <w:numId w:val="6"/>
        </w:numPr>
      </w:pPr>
      <w:r>
        <w:rPr>
          <w:b/>
        </w:rPr>
        <w:t>A Situação:</w:t>
      </w:r>
      <w:r>
        <w:t xml:space="preserve"> Uma equipe está na etapa final de um projeto no qual construíram um website de e-commerce. O time está trabalhando para corrigir erros e concluir o projeto. O/a desenvolvedor/a Java terminou todas as tarefas que lhe foram atribuídas no começo do projeto. </w:t>
      </w:r>
      <w:r>
        <w:t>Dois outros desenvolvedores/as da equipe ainda têm tarefas inacabadas.</w:t>
      </w:r>
    </w:p>
    <w:p w:rsidR="00605A2D" w:rsidRDefault="00605A2D">
      <w:pPr>
        <w:rPr>
          <w:highlight w:val="white"/>
        </w:rPr>
      </w:pPr>
    </w:p>
    <w:p w:rsidR="00605A2D" w:rsidRDefault="000B1A6C">
      <w:pPr>
        <w:ind w:left="720"/>
        <w:rPr>
          <w:color w:val="FF0000"/>
        </w:rPr>
      </w:pPr>
      <w:r>
        <w:rPr>
          <w:b/>
        </w:rPr>
        <w:t>A atividade de representação começa</w:t>
      </w:r>
      <w:r>
        <w:t xml:space="preserve"> quando o membro da equipe aborda o/a desenvolvedor/a Java. </w:t>
      </w:r>
      <w:r>
        <w:rPr>
          <w:b/>
        </w:rPr>
        <w:t>A atividade de representação termina</w:t>
      </w:r>
      <w:r>
        <w:t xml:space="preserve"> depois que o/a integrante da equipe agradecer ao/à d</w:t>
      </w:r>
      <w:r>
        <w:t>esenvolvedor/a Java.</w:t>
      </w:r>
    </w:p>
    <w:p w:rsidR="00605A2D" w:rsidRDefault="00605A2D"/>
    <w:p w:rsidR="00605A2D" w:rsidRDefault="000B1A6C">
      <w:pPr>
        <w:numPr>
          <w:ilvl w:val="0"/>
          <w:numId w:val="7"/>
        </w:numPr>
      </w:pPr>
      <w:r>
        <w:rPr>
          <w:b/>
        </w:rPr>
        <w:t>Desenvolvedor/a Java:</w:t>
      </w:r>
      <w:r>
        <w:t xml:space="preserve"> Você é desenvolvedor/a Java há 6 meses. Você está concluindo um projeto no qual você está trabalhando com uma equipe de três desenvolvedores. Sua equipe construiu um website de e-commerce, e a equipe está nas eta</w:t>
      </w:r>
      <w:r>
        <w:t>pas finais de corrigir erros e resolver outras questões pendentes. Todas as suas tarefas foram concluídas, mas outras duas pessoas de sua equipe ainda têm tarefas inacabadas. Você não tem mais nada em sua lista até se reunir com outra equipe na próxima sem</w:t>
      </w:r>
      <w:r>
        <w:t xml:space="preserve">ana, quando seu/sua supervisor/a te designará a um novo projeto. Você está tentando decidir a melhor forma para passar esse tempo. </w:t>
      </w:r>
    </w:p>
    <w:p w:rsidR="00605A2D" w:rsidRDefault="00605A2D">
      <w:pPr>
        <w:ind w:left="720"/>
      </w:pPr>
    </w:p>
    <w:p w:rsidR="00605A2D" w:rsidRDefault="000B1A6C">
      <w:pPr>
        <w:ind w:left="720"/>
      </w:pPr>
      <w:r>
        <w:t>Suas metas nessa atividade de representação são:</w:t>
      </w:r>
    </w:p>
    <w:p w:rsidR="00605A2D" w:rsidRDefault="000B1A6C">
      <w:pPr>
        <w:numPr>
          <w:ilvl w:val="1"/>
          <w:numId w:val="7"/>
        </w:numPr>
      </w:pPr>
      <w:r>
        <w:t>Determinar o que você deve fazer com seu tempo e botar sua decisão em prát</w:t>
      </w:r>
      <w:r>
        <w:t>ica.</w:t>
      </w:r>
    </w:p>
    <w:p w:rsidR="00605A2D" w:rsidRDefault="000B1A6C">
      <w:pPr>
        <w:numPr>
          <w:ilvl w:val="1"/>
          <w:numId w:val="7"/>
        </w:numPr>
      </w:pPr>
      <w:r>
        <w:t>Demonstrar trabalho em equipe e comunicação eficaz.</w:t>
      </w:r>
    </w:p>
    <w:p w:rsidR="00605A2D" w:rsidRDefault="000B1A6C">
      <w:pPr>
        <w:numPr>
          <w:ilvl w:val="1"/>
          <w:numId w:val="7"/>
        </w:numPr>
      </w:pPr>
      <w:r>
        <w:t>Demonstrar responsabilidade pessoal.</w:t>
      </w:r>
    </w:p>
    <w:p w:rsidR="00605A2D" w:rsidRDefault="00605A2D"/>
    <w:p w:rsidR="00605A2D" w:rsidRDefault="000B1A6C">
      <w:pPr>
        <w:numPr>
          <w:ilvl w:val="0"/>
          <w:numId w:val="4"/>
        </w:numPr>
      </w:pPr>
      <w:r>
        <w:rPr>
          <w:b/>
        </w:rPr>
        <w:t>Integrante de Equipe:</w:t>
      </w:r>
      <w:r>
        <w:t xml:space="preserve"> Você é um/a desenvolvedor/a Java trabalhando em um projeto com uma equipe de três desenvolvedores/as que está construindo um website de e-c</w:t>
      </w:r>
      <w:r>
        <w:t>ommerce. Você tem algumas tarefas para concluir, mas sabe que um/a dos/das desenvolvedores/as Java já terminou todas as suas tarefas e não tem nada mais para fazer até que seu novo projeto seja lançado na próxima semana. Quando a atividade de representação</w:t>
      </w:r>
      <w:r>
        <w:t xml:space="preserve"> começar, você deverá abordar o/a desenvolvedor/a e convencê-lo a ajudar você com suas tarefas: </w:t>
      </w:r>
    </w:p>
    <w:p w:rsidR="00605A2D" w:rsidRDefault="000B1A6C">
      <w:pPr>
        <w:numPr>
          <w:ilvl w:val="1"/>
          <w:numId w:val="4"/>
        </w:numPr>
      </w:pPr>
      <w:r>
        <w:t xml:space="preserve">Vá até o/a desenvolvedor/a Java e inicie uma conversa cordial. </w:t>
      </w:r>
      <w:r w:rsidR="00A62FB4">
        <w:t>D</w:t>
      </w:r>
      <w:r>
        <w:t xml:space="preserve">eixe que o/a desenvolvedor/a Java conduza a conversa, e responda adequadamente. </w:t>
      </w:r>
      <w:r>
        <w:rPr>
          <w:b/>
        </w:rPr>
        <w:t xml:space="preserve">Ouça enquanto o/a desenvolvedor/a Java </w:t>
      </w:r>
      <w:r>
        <w:t>fala. Deixe que a pessoa apresente como pretende ajudar você e a equipe. Algumas hipóteses são possíveis</w:t>
      </w:r>
      <w:proofErr w:type="gramStart"/>
      <w:r>
        <w:t>: :</w:t>
      </w:r>
      <w:proofErr w:type="gramEnd"/>
    </w:p>
    <w:p w:rsidR="00605A2D" w:rsidRDefault="000B1A6C">
      <w:pPr>
        <w:numPr>
          <w:ilvl w:val="3"/>
          <w:numId w:val="4"/>
        </w:numPr>
      </w:pPr>
      <w:r>
        <w:t>Ele/ela já decidiu assumir uma de suas tarefas para ajudar a você e a equipe</w:t>
      </w:r>
    </w:p>
    <w:p w:rsidR="00605A2D" w:rsidRDefault="000B1A6C">
      <w:pPr>
        <w:numPr>
          <w:ilvl w:val="3"/>
          <w:numId w:val="4"/>
        </w:numPr>
      </w:pPr>
      <w:r>
        <w:t xml:space="preserve">Ele/Ela já até acessou o </w:t>
      </w:r>
      <w:proofErr w:type="spellStart"/>
      <w:r>
        <w:t>GIThub</w:t>
      </w:r>
      <w:proofErr w:type="spellEnd"/>
      <w:r>
        <w:t xml:space="preserve"> </w:t>
      </w:r>
      <w:r>
        <w:t>e atribuiu uma de suas tarefas para ele/ela mesmo/a</w:t>
      </w:r>
    </w:p>
    <w:p w:rsidR="00605A2D" w:rsidRDefault="000B1A6C">
      <w:pPr>
        <w:numPr>
          <w:ilvl w:val="3"/>
          <w:numId w:val="4"/>
        </w:numPr>
      </w:pPr>
      <w:r>
        <w:t>Se ele/ela disse que já o alertou sobre isso via Slack ou e-mail, agradeça e explique que você ainda não havia visto a mensagem, ou algo do tipo</w:t>
      </w:r>
    </w:p>
    <w:p w:rsidR="00605A2D" w:rsidRDefault="000B1A6C">
      <w:pPr>
        <w:numPr>
          <w:ilvl w:val="2"/>
          <w:numId w:val="4"/>
        </w:numPr>
        <w:rPr>
          <w:b/>
        </w:rPr>
      </w:pPr>
      <w:r>
        <w:rPr>
          <w:b/>
        </w:rPr>
        <w:t xml:space="preserve">Se o/a desenvolvedor/a Java não explicar </w:t>
      </w:r>
      <w:proofErr w:type="spellStart"/>
      <w:r>
        <w:rPr>
          <w:b/>
        </w:rPr>
        <w:t>proativamente</w:t>
      </w:r>
      <w:proofErr w:type="spellEnd"/>
      <w:r>
        <w:rPr>
          <w:b/>
        </w:rPr>
        <w:t xml:space="preserve"> como</w:t>
      </w:r>
      <w:r>
        <w:rPr>
          <w:b/>
        </w:rPr>
        <w:t xml:space="preserve"> ele/ela vai ajudar, você terá que argumentar para convencê-lo. A ideia não é pedir de cara, mas deixar que a pessoa se voluntarie, demonstrando sua </w:t>
      </w:r>
      <w:proofErr w:type="spellStart"/>
      <w:r>
        <w:rPr>
          <w:b/>
        </w:rPr>
        <w:t>proatividade</w:t>
      </w:r>
      <w:proofErr w:type="spellEnd"/>
      <w:r>
        <w:rPr>
          <w:b/>
        </w:rPr>
        <w:t>. Explique</w:t>
      </w:r>
      <w:r>
        <w:t xml:space="preserve"> que </w:t>
      </w:r>
      <w:r>
        <w:lastRenderedPageBreak/>
        <w:t xml:space="preserve">você tem diversas tarefas para concluir e está se sentindo sobrecarregado com o </w:t>
      </w:r>
      <w:r>
        <w:t>prazo e todo o trabalho que ainda falta.</w:t>
      </w:r>
    </w:p>
    <w:p w:rsidR="00605A2D" w:rsidRDefault="000B1A6C">
      <w:pPr>
        <w:numPr>
          <w:ilvl w:val="3"/>
          <w:numId w:val="4"/>
        </w:numPr>
      </w:pPr>
      <w:r>
        <w:t>Se o/a desenvolvedor/a Java se oferecer para ajudá-lo assumindo uma de suas tarefas, concorde e agradeça.</w:t>
      </w:r>
    </w:p>
    <w:p w:rsidR="00605A2D" w:rsidRDefault="000B1A6C">
      <w:pPr>
        <w:numPr>
          <w:ilvl w:val="3"/>
          <w:numId w:val="4"/>
        </w:numPr>
      </w:pPr>
      <w:r>
        <w:t xml:space="preserve">Se o/a desenvolvedor/a Java NÃO se oferecer para lhe ajudar, pergunte quanto ainda falta para ele/ela acabar </w:t>
      </w:r>
      <w:r>
        <w:t>suas tarefas relacionadas ao projeto.</w:t>
      </w:r>
    </w:p>
    <w:p w:rsidR="00605A2D" w:rsidRDefault="000B1A6C">
      <w:pPr>
        <w:numPr>
          <w:ilvl w:val="4"/>
          <w:numId w:val="4"/>
        </w:numPr>
      </w:pPr>
      <w:r>
        <w:t>Quando ele/ela responder que não falta nada, pergunte se ele/ela pode lhe ajudar com algumas de suas tarefas.</w:t>
      </w:r>
    </w:p>
    <w:p w:rsidR="00605A2D" w:rsidRDefault="000B1A6C">
      <w:pPr>
        <w:numPr>
          <w:ilvl w:val="2"/>
          <w:numId w:val="4"/>
        </w:numPr>
      </w:pPr>
      <w:r>
        <w:rPr>
          <w:b/>
        </w:rPr>
        <w:t>Antes de concluir a conversa, pergunte</w:t>
      </w:r>
      <w:r>
        <w:t>, "Você tem certeza de que quer me ajudar?  Se eu fosse você, iria que</w:t>
      </w:r>
      <w:r>
        <w:t>rer relaxar por ter terminado todo o meu trabalho mais cedo!"</w:t>
      </w:r>
    </w:p>
    <w:p w:rsidR="00605A2D" w:rsidRDefault="000B1A6C">
      <w:pPr>
        <w:numPr>
          <w:ilvl w:val="3"/>
          <w:numId w:val="4"/>
        </w:numPr>
      </w:pPr>
      <w:r>
        <w:t>Ouça enquanto o/a desenvolvedor/</w:t>
      </w:r>
      <w:proofErr w:type="gramStart"/>
      <w:r>
        <w:t>a  Java</w:t>
      </w:r>
      <w:proofErr w:type="gramEnd"/>
      <w:r>
        <w:t xml:space="preserve"> responde.</w:t>
      </w:r>
    </w:p>
    <w:p w:rsidR="00605A2D" w:rsidRDefault="000B1A6C">
      <w:pPr>
        <w:numPr>
          <w:ilvl w:val="2"/>
          <w:numId w:val="4"/>
        </w:numPr>
      </w:pPr>
      <w:r>
        <w:t>Encerre a conversa quando estiver satisfeito e considerar que o/a desenvolvedor/a Java comunicou de forma eficaz como ele/ela irá ajudar a equip</w:t>
      </w:r>
      <w:r>
        <w:t>e a concluir o projeto.</w:t>
      </w:r>
    </w:p>
    <w:p w:rsidR="00605A2D" w:rsidRDefault="00605A2D"/>
    <w:p w:rsidR="00605A2D" w:rsidRDefault="000B1A6C">
      <w:pPr>
        <w:numPr>
          <w:ilvl w:val="0"/>
          <w:numId w:val="5"/>
        </w:numPr>
      </w:pPr>
      <w:r>
        <w:rPr>
          <w:b/>
        </w:rPr>
        <w:t>Observador:</w:t>
      </w:r>
      <w:r>
        <w:t xml:space="preserve"> Você é um/a observador/a </w:t>
      </w:r>
      <w:proofErr w:type="gramStart"/>
      <w:r>
        <w:t>silencioso/a. Sua</w:t>
      </w:r>
      <w:proofErr w:type="gramEnd"/>
      <w:r>
        <w:t xml:space="preserve"> meta nessa atividade de representação é observar o/a desenvolvedor/a Java e dar feedback sobre os pontos listados abaixo.</w:t>
      </w:r>
    </w:p>
    <w:p w:rsidR="00605A2D" w:rsidRDefault="00605A2D">
      <w:pPr>
        <w:rPr>
          <w:b/>
          <w:color w:val="FF0000"/>
        </w:rPr>
      </w:pPr>
    </w:p>
    <w:p w:rsidR="00605A2D" w:rsidRDefault="000B1A6C">
      <w:pPr>
        <w:rPr>
          <w:b/>
        </w:rPr>
      </w:pPr>
      <w:r>
        <w:rPr>
          <w:b/>
        </w:rPr>
        <w:t>Pontos para Feedback</w:t>
      </w:r>
    </w:p>
    <w:p w:rsidR="00605A2D" w:rsidRDefault="000B1A6C">
      <w:pPr>
        <w:numPr>
          <w:ilvl w:val="0"/>
          <w:numId w:val="3"/>
        </w:numPr>
      </w:pPr>
      <w:r>
        <w:rPr>
          <w:b/>
        </w:rPr>
        <w:t>Confira a lista de verificação a</w:t>
      </w:r>
      <w:r>
        <w:rPr>
          <w:b/>
        </w:rPr>
        <w:t>baixo</w:t>
      </w:r>
      <w:r>
        <w:t xml:space="preserve"> para verificar perguntas que você pode usar para avaliar o desempenho do/a desenvolvedor/a Java. Certifique-se </w:t>
      </w:r>
      <w:r>
        <w:rPr>
          <w:b/>
        </w:rPr>
        <w:t>de explicar por que as ações do/a desenvolvedor/a Java atenderam ou não os critérios</w:t>
      </w:r>
      <w:r>
        <w:t xml:space="preserve"> nas perguntas.</w:t>
      </w:r>
    </w:p>
    <w:p w:rsidR="00605A2D" w:rsidRDefault="00605A2D"/>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05A2D">
        <w:tc>
          <w:tcPr>
            <w:tcW w:w="10800" w:type="dxa"/>
            <w:tcBorders>
              <w:top w:val="nil"/>
              <w:left w:val="nil"/>
              <w:bottom w:val="nil"/>
              <w:right w:val="nil"/>
            </w:tcBorders>
            <w:shd w:val="clear" w:color="auto" w:fill="CCCCCC"/>
            <w:tcMar>
              <w:top w:w="100" w:type="dxa"/>
              <w:left w:w="100" w:type="dxa"/>
              <w:bottom w:w="100" w:type="dxa"/>
              <w:right w:w="100" w:type="dxa"/>
            </w:tcMar>
          </w:tcPr>
          <w:p w:rsidR="00605A2D" w:rsidRDefault="000B1A6C">
            <w:pPr>
              <w:rPr>
                <w:b/>
              </w:rPr>
            </w:pPr>
            <w:r>
              <w:rPr>
                <w:b/>
              </w:rPr>
              <w:t>Lista de Verificação da Atividade de R</w:t>
            </w:r>
            <w:r>
              <w:rPr>
                <w:b/>
              </w:rPr>
              <w:t>epresentação Pontuada 2</w:t>
            </w:r>
            <w:r>
              <w:t xml:space="preserve"> </w:t>
            </w:r>
          </w:p>
        </w:tc>
      </w:tr>
    </w:tbl>
    <w:p w:rsidR="00605A2D" w:rsidRDefault="00605A2D"/>
    <w:p w:rsidR="00605A2D" w:rsidRDefault="000B1A6C">
      <w:pPr>
        <w:rPr>
          <w:b/>
        </w:rPr>
      </w:pPr>
      <w:r>
        <w:rPr>
          <w:b/>
        </w:rPr>
        <w:t>Nome do/a Partic</w:t>
      </w:r>
      <w:r w:rsidR="00A62FB4">
        <w:rPr>
          <w:b/>
        </w:rPr>
        <w:t xml:space="preserve">ipante (Desenvolvedor/a Java): </w:t>
      </w:r>
      <w:r w:rsidR="00A62FB4" w:rsidRPr="00A62FB4">
        <w:rPr>
          <w:b/>
          <w:u w:val="single"/>
        </w:rPr>
        <w:t>Edmar Castro</w:t>
      </w:r>
      <w:r w:rsidR="00A62FB4">
        <w:rPr>
          <w:b/>
        </w:rPr>
        <w:tab/>
      </w:r>
      <w:r>
        <w:rPr>
          <w:b/>
        </w:rPr>
        <w:tab/>
      </w:r>
      <w:r>
        <w:rPr>
          <w:b/>
        </w:rPr>
        <w:tab/>
        <w:t xml:space="preserve"> Data: </w:t>
      </w:r>
      <w:r w:rsidR="00A62FB4" w:rsidRPr="00A62FB4">
        <w:rPr>
          <w:b/>
          <w:u w:val="single"/>
        </w:rPr>
        <w:t>24/05/2021</w:t>
      </w:r>
    </w:p>
    <w:p w:rsidR="00605A2D" w:rsidRDefault="00605A2D"/>
    <w:tbl>
      <w:tblPr>
        <w:tblStyle w:val="a3"/>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gridCol w:w="990"/>
        <w:gridCol w:w="900"/>
      </w:tblGrid>
      <w:tr w:rsidR="00605A2D">
        <w:trPr>
          <w:trHeight w:val="420"/>
          <w:jc w:val="center"/>
        </w:trPr>
        <w:tc>
          <w:tcPr>
            <w:tcW w:w="8910" w:type="dxa"/>
            <w:shd w:val="clear" w:color="auto" w:fill="CCCCCC"/>
            <w:tcMar>
              <w:top w:w="100" w:type="dxa"/>
              <w:left w:w="100" w:type="dxa"/>
              <w:bottom w:w="100" w:type="dxa"/>
              <w:right w:w="100" w:type="dxa"/>
            </w:tcMar>
          </w:tcPr>
          <w:p w:rsidR="00605A2D" w:rsidRDefault="000B1A6C">
            <w:pPr>
              <w:spacing w:line="240" w:lineRule="auto"/>
              <w:rPr>
                <w:b/>
              </w:rPr>
            </w:pPr>
            <w:r>
              <w:rPr>
                <w:b/>
              </w:rPr>
              <w:t>Critérios</w:t>
            </w:r>
          </w:p>
        </w:tc>
        <w:tc>
          <w:tcPr>
            <w:tcW w:w="990" w:type="dxa"/>
            <w:shd w:val="clear" w:color="auto" w:fill="CCCCCC"/>
            <w:tcMar>
              <w:top w:w="100" w:type="dxa"/>
              <w:left w:w="100" w:type="dxa"/>
              <w:bottom w:w="100" w:type="dxa"/>
              <w:right w:w="100" w:type="dxa"/>
            </w:tcMar>
          </w:tcPr>
          <w:p w:rsidR="00605A2D" w:rsidRDefault="000B1A6C">
            <w:pPr>
              <w:widowControl w:val="0"/>
              <w:spacing w:line="240" w:lineRule="auto"/>
              <w:jc w:val="center"/>
            </w:pPr>
            <w:r>
              <w:rPr>
                <w:b/>
              </w:rPr>
              <w:t>Sim</w:t>
            </w:r>
          </w:p>
        </w:tc>
        <w:tc>
          <w:tcPr>
            <w:tcW w:w="900" w:type="dxa"/>
            <w:shd w:val="clear" w:color="auto" w:fill="CCCCCC"/>
            <w:tcMar>
              <w:top w:w="100" w:type="dxa"/>
              <w:left w:w="100" w:type="dxa"/>
              <w:bottom w:w="100" w:type="dxa"/>
              <w:right w:w="100" w:type="dxa"/>
            </w:tcMar>
          </w:tcPr>
          <w:p w:rsidR="00605A2D" w:rsidRDefault="000B1A6C">
            <w:pPr>
              <w:widowControl w:val="0"/>
              <w:spacing w:line="240" w:lineRule="auto"/>
              <w:jc w:val="center"/>
              <w:rPr>
                <w:b/>
              </w:rPr>
            </w:pPr>
            <w:r>
              <w:rPr>
                <w:b/>
              </w:rPr>
              <w:t>Não</w:t>
            </w:r>
          </w:p>
        </w:tc>
      </w:tr>
      <w:tr w:rsidR="00605A2D">
        <w:trPr>
          <w:jc w:val="center"/>
        </w:trPr>
        <w:tc>
          <w:tcPr>
            <w:tcW w:w="8910" w:type="dxa"/>
            <w:shd w:val="clear" w:color="auto" w:fill="auto"/>
            <w:tcMar>
              <w:top w:w="100" w:type="dxa"/>
              <w:left w:w="100" w:type="dxa"/>
              <w:bottom w:w="100" w:type="dxa"/>
              <w:right w:w="100" w:type="dxa"/>
            </w:tcMar>
          </w:tcPr>
          <w:p w:rsidR="00605A2D" w:rsidRDefault="000B1A6C">
            <w:pPr>
              <w:widowControl w:val="0"/>
              <w:spacing w:line="240" w:lineRule="auto"/>
              <w:rPr>
                <w:highlight w:val="white"/>
              </w:rPr>
            </w:pPr>
            <w:r>
              <w:rPr>
                <w:highlight w:val="white"/>
              </w:rPr>
              <w:t>O/A desenvolvedor/</w:t>
            </w:r>
            <w:proofErr w:type="gramStart"/>
            <w:r>
              <w:rPr>
                <w:highlight w:val="white"/>
              </w:rPr>
              <w:t>a  Java</w:t>
            </w:r>
            <w:proofErr w:type="gramEnd"/>
            <w:r>
              <w:rPr>
                <w:highlight w:val="white"/>
              </w:rPr>
              <w:t xml:space="preserve"> demonstrou </w:t>
            </w:r>
            <w:r>
              <w:rPr>
                <w:b/>
                <w:highlight w:val="white"/>
              </w:rPr>
              <w:t>trabalho em equipe</w:t>
            </w:r>
            <w:r>
              <w:rPr>
                <w:highlight w:val="white"/>
              </w:rPr>
              <w:t>?</w:t>
            </w:r>
          </w:p>
        </w:tc>
        <w:tc>
          <w:tcPr>
            <w:tcW w:w="990" w:type="dxa"/>
            <w:shd w:val="clear" w:color="auto" w:fill="auto"/>
            <w:tcMar>
              <w:top w:w="100" w:type="dxa"/>
              <w:left w:w="100" w:type="dxa"/>
              <w:bottom w:w="100" w:type="dxa"/>
              <w:right w:w="100" w:type="dxa"/>
            </w:tcMar>
          </w:tcPr>
          <w:p w:rsidR="00605A2D" w:rsidRDefault="00A62FB4" w:rsidP="0035288B">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605A2D" w:rsidRDefault="00605A2D" w:rsidP="0035288B">
            <w:pPr>
              <w:widowControl w:val="0"/>
              <w:spacing w:line="240" w:lineRule="auto"/>
              <w:jc w:val="center"/>
            </w:pPr>
          </w:p>
        </w:tc>
      </w:tr>
      <w:tr w:rsidR="00605A2D">
        <w:trPr>
          <w:jc w:val="center"/>
        </w:trPr>
        <w:tc>
          <w:tcPr>
            <w:tcW w:w="8910" w:type="dxa"/>
            <w:shd w:val="clear" w:color="auto" w:fill="auto"/>
            <w:tcMar>
              <w:top w:w="100" w:type="dxa"/>
              <w:left w:w="100" w:type="dxa"/>
              <w:bottom w:w="100" w:type="dxa"/>
              <w:right w:w="100" w:type="dxa"/>
            </w:tcMar>
          </w:tcPr>
          <w:p w:rsidR="00605A2D" w:rsidRDefault="000B1A6C">
            <w:pPr>
              <w:widowControl w:val="0"/>
              <w:spacing w:line="240" w:lineRule="auto"/>
              <w:rPr>
                <w:highlight w:val="white"/>
              </w:rPr>
            </w:pPr>
            <w:r>
              <w:rPr>
                <w:highlight w:val="white"/>
              </w:rPr>
              <w:t>O/A desenvolvedor/</w:t>
            </w:r>
            <w:proofErr w:type="gramStart"/>
            <w:r>
              <w:rPr>
                <w:highlight w:val="white"/>
              </w:rPr>
              <w:t>a  Java</w:t>
            </w:r>
            <w:proofErr w:type="gramEnd"/>
            <w:r>
              <w:rPr>
                <w:highlight w:val="white"/>
              </w:rPr>
              <w:t xml:space="preserve"> demonstrou </w:t>
            </w:r>
            <w:r>
              <w:rPr>
                <w:b/>
                <w:highlight w:val="white"/>
              </w:rPr>
              <w:t>responsabilidade pessoal</w:t>
            </w:r>
            <w:r>
              <w:rPr>
                <w:highlight w:val="white"/>
              </w:rPr>
              <w:t>?</w:t>
            </w:r>
          </w:p>
        </w:tc>
        <w:tc>
          <w:tcPr>
            <w:tcW w:w="990" w:type="dxa"/>
            <w:shd w:val="clear" w:color="auto" w:fill="auto"/>
            <w:tcMar>
              <w:top w:w="100" w:type="dxa"/>
              <w:left w:w="100" w:type="dxa"/>
              <w:bottom w:w="100" w:type="dxa"/>
              <w:right w:w="100" w:type="dxa"/>
            </w:tcMar>
          </w:tcPr>
          <w:p w:rsidR="00605A2D" w:rsidRDefault="00A62FB4" w:rsidP="0035288B">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605A2D" w:rsidRDefault="00605A2D" w:rsidP="0035288B">
            <w:pPr>
              <w:widowControl w:val="0"/>
              <w:spacing w:line="240" w:lineRule="auto"/>
              <w:jc w:val="center"/>
            </w:pPr>
          </w:p>
        </w:tc>
      </w:tr>
      <w:tr w:rsidR="00605A2D">
        <w:trPr>
          <w:jc w:val="center"/>
        </w:trPr>
        <w:tc>
          <w:tcPr>
            <w:tcW w:w="8910" w:type="dxa"/>
            <w:shd w:val="clear" w:color="auto" w:fill="auto"/>
            <w:tcMar>
              <w:top w:w="100" w:type="dxa"/>
              <w:left w:w="100" w:type="dxa"/>
              <w:bottom w:w="100" w:type="dxa"/>
              <w:right w:w="100" w:type="dxa"/>
            </w:tcMar>
          </w:tcPr>
          <w:p w:rsidR="00605A2D" w:rsidRDefault="000B1A6C">
            <w:pPr>
              <w:widowControl w:val="0"/>
              <w:spacing w:line="240" w:lineRule="auto"/>
            </w:pPr>
            <w:r>
              <w:rPr>
                <w:highlight w:val="white"/>
              </w:rPr>
              <w:t>O/A desenvolvedor/</w:t>
            </w:r>
            <w:proofErr w:type="gramStart"/>
            <w:r>
              <w:rPr>
                <w:highlight w:val="white"/>
              </w:rPr>
              <w:t>a  Java</w:t>
            </w:r>
            <w:proofErr w:type="gramEnd"/>
            <w:r>
              <w:rPr>
                <w:highlight w:val="white"/>
              </w:rPr>
              <w:t xml:space="preserve"> demonstrou </w:t>
            </w:r>
            <w:r>
              <w:rPr>
                <w:b/>
                <w:highlight w:val="white"/>
              </w:rPr>
              <w:t>elementos de comunicação eficaz</w:t>
            </w:r>
            <w:r>
              <w:rPr>
                <w:highlight w:val="white"/>
              </w:rPr>
              <w:t>?</w:t>
            </w:r>
          </w:p>
        </w:tc>
        <w:tc>
          <w:tcPr>
            <w:tcW w:w="990" w:type="dxa"/>
            <w:shd w:val="clear" w:color="auto" w:fill="auto"/>
            <w:tcMar>
              <w:top w:w="100" w:type="dxa"/>
              <w:left w:w="100" w:type="dxa"/>
              <w:bottom w:w="100" w:type="dxa"/>
              <w:right w:w="100" w:type="dxa"/>
            </w:tcMar>
          </w:tcPr>
          <w:p w:rsidR="00605A2D" w:rsidRDefault="00A62FB4" w:rsidP="0035288B">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605A2D" w:rsidRDefault="00605A2D" w:rsidP="0035288B">
            <w:pPr>
              <w:widowControl w:val="0"/>
              <w:spacing w:line="240" w:lineRule="auto"/>
              <w:jc w:val="center"/>
            </w:pPr>
          </w:p>
        </w:tc>
      </w:tr>
      <w:tr w:rsidR="00605A2D">
        <w:trPr>
          <w:jc w:val="center"/>
        </w:trPr>
        <w:tc>
          <w:tcPr>
            <w:tcW w:w="8910" w:type="dxa"/>
            <w:shd w:val="clear" w:color="auto" w:fill="auto"/>
            <w:tcMar>
              <w:top w:w="100" w:type="dxa"/>
              <w:left w:w="100" w:type="dxa"/>
              <w:bottom w:w="100" w:type="dxa"/>
              <w:right w:w="100" w:type="dxa"/>
            </w:tcMar>
          </w:tcPr>
          <w:p w:rsidR="00605A2D" w:rsidRDefault="000B1A6C">
            <w:pPr>
              <w:widowControl w:val="0"/>
              <w:spacing w:line="240" w:lineRule="auto"/>
              <w:rPr>
                <w:highlight w:val="white"/>
              </w:rPr>
            </w:pPr>
            <w:r>
              <w:rPr>
                <w:highlight w:val="white"/>
              </w:rPr>
              <w:t>O/A desenvolvedor/</w:t>
            </w:r>
            <w:proofErr w:type="gramStart"/>
            <w:r>
              <w:rPr>
                <w:highlight w:val="white"/>
              </w:rPr>
              <w:t>a  Java</w:t>
            </w:r>
            <w:proofErr w:type="gramEnd"/>
            <w:r>
              <w:rPr>
                <w:highlight w:val="white"/>
              </w:rPr>
              <w:t xml:space="preserve"> demonstrou </w:t>
            </w:r>
            <w:r>
              <w:rPr>
                <w:b/>
                <w:highlight w:val="white"/>
              </w:rPr>
              <w:t>profissionalismo, clareza e humildade ao se comunicar</w:t>
            </w:r>
            <w:r>
              <w:rPr>
                <w:highlight w:val="white"/>
              </w:rPr>
              <w:t>?</w:t>
            </w:r>
          </w:p>
        </w:tc>
        <w:tc>
          <w:tcPr>
            <w:tcW w:w="990" w:type="dxa"/>
            <w:shd w:val="clear" w:color="auto" w:fill="auto"/>
            <w:tcMar>
              <w:top w:w="100" w:type="dxa"/>
              <w:left w:w="100" w:type="dxa"/>
              <w:bottom w:w="100" w:type="dxa"/>
              <w:right w:w="100" w:type="dxa"/>
            </w:tcMar>
          </w:tcPr>
          <w:p w:rsidR="00605A2D" w:rsidRDefault="0035288B" w:rsidP="0035288B">
            <w:pPr>
              <w:widowControl w:val="0"/>
              <w:spacing w:line="240" w:lineRule="auto"/>
              <w:jc w:val="center"/>
            </w:pPr>
            <w:r>
              <w:t>X</w:t>
            </w:r>
          </w:p>
        </w:tc>
        <w:tc>
          <w:tcPr>
            <w:tcW w:w="900" w:type="dxa"/>
            <w:shd w:val="clear" w:color="auto" w:fill="auto"/>
            <w:tcMar>
              <w:top w:w="100" w:type="dxa"/>
              <w:left w:w="100" w:type="dxa"/>
              <w:bottom w:w="100" w:type="dxa"/>
              <w:right w:w="100" w:type="dxa"/>
            </w:tcMar>
          </w:tcPr>
          <w:p w:rsidR="00605A2D" w:rsidRDefault="00605A2D" w:rsidP="0035288B">
            <w:pPr>
              <w:widowControl w:val="0"/>
              <w:spacing w:line="240" w:lineRule="auto"/>
              <w:jc w:val="center"/>
            </w:pPr>
          </w:p>
        </w:tc>
      </w:tr>
      <w:tr w:rsidR="00605A2D">
        <w:trPr>
          <w:trHeight w:val="420"/>
          <w:jc w:val="center"/>
        </w:trPr>
        <w:tc>
          <w:tcPr>
            <w:tcW w:w="8910" w:type="dxa"/>
            <w:shd w:val="clear" w:color="auto" w:fill="CCCCCC"/>
            <w:tcMar>
              <w:top w:w="100" w:type="dxa"/>
              <w:left w:w="100" w:type="dxa"/>
              <w:bottom w:w="100" w:type="dxa"/>
              <w:right w:w="100" w:type="dxa"/>
            </w:tcMar>
          </w:tcPr>
          <w:p w:rsidR="00605A2D" w:rsidRDefault="000B1A6C">
            <w:pPr>
              <w:widowControl w:val="0"/>
              <w:spacing w:line="240" w:lineRule="auto"/>
              <w:rPr>
                <w:b/>
              </w:rPr>
            </w:pPr>
            <w:r>
              <w:rPr>
                <w:b/>
              </w:rPr>
              <w:t>Pontuação Total (Número de Verificações "Sim")</w:t>
            </w:r>
          </w:p>
        </w:tc>
        <w:tc>
          <w:tcPr>
            <w:tcW w:w="1890" w:type="dxa"/>
            <w:gridSpan w:val="2"/>
            <w:shd w:val="clear" w:color="auto" w:fill="D9D9D9"/>
            <w:tcMar>
              <w:top w:w="100" w:type="dxa"/>
              <w:left w:w="100" w:type="dxa"/>
              <w:bottom w:w="100" w:type="dxa"/>
              <w:right w:w="100" w:type="dxa"/>
            </w:tcMar>
          </w:tcPr>
          <w:p w:rsidR="00605A2D" w:rsidRDefault="0035288B">
            <w:pPr>
              <w:widowControl w:val="0"/>
              <w:spacing w:line="240" w:lineRule="auto"/>
            </w:pPr>
            <w:r>
              <w:t xml:space="preserve">         </w:t>
            </w:r>
            <w:bookmarkStart w:id="16" w:name="_GoBack"/>
            <w:bookmarkEnd w:id="16"/>
            <w:r>
              <w:t xml:space="preserve">  4</w:t>
            </w:r>
            <w:r w:rsidR="000B1A6C">
              <w:t xml:space="preserve"> / 4</w:t>
            </w:r>
          </w:p>
        </w:tc>
      </w:tr>
      <w:tr w:rsidR="00605A2D">
        <w:trPr>
          <w:trHeight w:val="420"/>
          <w:jc w:val="center"/>
        </w:trPr>
        <w:tc>
          <w:tcPr>
            <w:tcW w:w="10800" w:type="dxa"/>
            <w:gridSpan w:val="3"/>
            <w:tcMar>
              <w:top w:w="100" w:type="dxa"/>
              <w:left w:w="100" w:type="dxa"/>
              <w:bottom w:w="100" w:type="dxa"/>
              <w:right w:w="100" w:type="dxa"/>
            </w:tcMar>
          </w:tcPr>
          <w:p w:rsidR="00605A2D" w:rsidRDefault="000B1A6C">
            <w:pPr>
              <w:widowControl w:val="0"/>
              <w:spacing w:line="240" w:lineRule="auto"/>
              <w:rPr>
                <w:b/>
              </w:rPr>
            </w:pPr>
            <w:r>
              <w:rPr>
                <w:b/>
              </w:rPr>
              <w:t>Comentários:</w:t>
            </w:r>
          </w:p>
          <w:p w:rsidR="00605A2D" w:rsidRDefault="00605A2D">
            <w:pPr>
              <w:widowControl w:val="0"/>
              <w:spacing w:line="240" w:lineRule="auto"/>
              <w:rPr>
                <w:b/>
              </w:rPr>
            </w:pPr>
          </w:p>
          <w:p w:rsidR="00605A2D" w:rsidRDefault="00605A2D">
            <w:pPr>
              <w:widowControl w:val="0"/>
              <w:spacing w:line="240" w:lineRule="auto"/>
              <w:rPr>
                <w:b/>
              </w:rPr>
            </w:pPr>
          </w:p>
          <w:p w:rsidR="00605A2D" w:rsidRDefault="00605A2D">
            <w:pPr>
              <w:widowControl w:val="0"/>
              <w:spacing w:line="240" w:lineRule="auto"/>
              <w:rPr>
                <w:b/>
              </w:rPr>
            </w:pPr>
          </w:p>
        </w:tc>
      </w:tr>
    </w:tbl>
    <w:p w:rsidR="00605A2D" w:rsidRDefault="00605A2D">
      <w:pPr>
        <w:rPr>
          <w:color w:val="FF0000"/>
        </w:rPr>
      </w:pP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05A2D">
        <w:tc>
          <w:tcPr>
            <w:tcW w:w="10800" w:type="dxa"/>
            <w:tcBorders>
              <w:top w:val="nil"/>
              <w:left w:val="nil"/>
              <w:bottom w:val="nil"/>
              <w:right w:val="nil"/>
            </w:tcBorders>
            <w:shd w:val="clear" w:color="auto" w:fill="CCCCCC"/>
            <w:tcMar>
              <w:top w:w="100" w:type="dxa"/>
              <w:left w:w="100" w:type="dxa"/>
              <w:bottom w:w="100" w:type="dxa"/>
              <w:right w:w="100" w:type="dxa"/>
            </w:tcMar>
          </w:tcPr>
          <w:p w:rsidR="00605A2D" w:rsidRDefault="000B1A6C">
            <w:pPr>
              <w:rPr>
                <w:b/>
              </w:rPr>
            </w:pPr>
            <w:r>
              <w:rPr>
                <w:b/>
              </w:rPr>
              <w:lastRenderedPageBreak/>
              <w:t>Revisão como Todo o Grupo</w:t>
            </w:r>
          </w:p>
        </w:tc>
      </w:tr>
    </w:tbl>
    <w:p w:rsidR="00605A2D" w:rsidRDefault="00605A2D"/>
    <w:p w:rsidR="00605A2D" w:rsidRDefault="00605A2D">
      <w:bookmarkStart w:id="17" w:name="_44sinio" w:colFirst="0" w:colLast="0"/>
      <w:bookmarkEnd w:id="17"/>
    </w:p>
    <w:sectPr w:rsidR="00605A2D">
      <w:headerReference w:type="default" r:id="rId8"/>
      <w:footerReference w:type="default" r:id="rId9"/>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A6C" w:rsidRDefault="000B1A6C">
      <w:pPr>
        <w:spacing w:line="240" w:lineRule="auto"/>
      </w:pPr>
      <w:r>
        <w:separator/>
      </w:r>
    </w:p>
  </w:endnote>
  <w:endnote w:type="continuationSeparator" w:id="0">
    <w:p w:rsidR="000B1A6C" w:rsidRDefault="000B1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A2D" w:rsidRDefault="000B1A6C">
    <w:pPr>
      <w:spacing w:line="240" w:lineRule="auto"/>
      <w:jc w:val="center"/>
    </w:pPr>
    <w:r>
      <w:t xml:space="preserve">© 2019 </w:t>
    </w:r>
    <w:proofErr w:type="spellStart"/>
    <w:r>
      <w:t>Generation</w:t>
    </w:r>
    <w:proofErr w:type="spellEnd"/>
    <w:r>
      <w:t xml:space="preserve">: You </w:t>
    </w:r>
    <w:proofErr w:type="spellStart"/>
    <w:r>
      <w:t>Employed</w:t>
    </w:r>
    <w:proofErr w:type="spellEnd"/>
    <w:r>
      <w:t>, Inc.</w:t>
    </w:r>
  </w:p>
  <w:p w:rsidR="00605A2D" w:rsidRDefault="000B1A6C">
    <w:pPr>
      <w:pBdr>
        <w:top w:val="nil"/>
        <w:left w:val="nil"/>
        <w:bottom w:val="nil"/>
        <w:right w:val="nil"/>
        <w:between w:val="nil"/>
      </w:pBdr>
      <w:jc w:val="right"/>
    </w:pPr>
    <w:r>
      <w:t xml:space="preserve">         </w:t>
    </w:r>
    <w:r>
      <w:fldChar w:fldCharType="begin"/>
    </w:r>
    <w:r>
      <w:instrText>PAGE</w:instrText>
    </w:r>
    <w:r w:rsidR="00A62FB4">
      <w:fldChar w:fldCharType="separate"/>
    </w:r>
    <w:r w:rsidR="0035288B">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A6C" w:rsidRDefault="000B1A6C">
      <w:pPr>
        <w:spacing w:line="240" w:lineRule="auto"/>
      </w:pPr>
      <w:r>
        <w:separator/>
      </w:r>
    </w:p>
  </w:footnote>
  <w:footnote w:type="continuationSeparator" w:id="0">
    <w:p w:rsidR="000B1A6C" w:rsidRDefault="000B1A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A2D" w:rsidRDefault="00605A2D">
    <w:pPr>
      <w:pBdr>
        <w:top w:val="nil"/>
        <w:left w:val="nil"/>
        <w:bottom w:val="nil"/>
        <w:right w:val="nil"/>
        <w:between w:val="nil"/>
      </w:pBdr>
    </w:pPr>
  </w:p>
  <w:p w:rsidR="00605A2D" w:rsidRDefault="00605A2D">
    <w:pPr>
      <w:pBdr>
        <w:top w:val="nil"/>
        <w:left w:val="nil"/>
        <w:bottom w:val="nil"/>
        <w:right w:val="nil"/>
        <w:between w:val="nil"/>
      </w:pBdr>
    </w:pPr>
  </w:p>
  <w:p w:rsidR="00605A2D" w:rsidRDefault="000B1A6C">
    <w:pPr>
      <w:pBdr>
        <w:top w:val="nil"/>
        <w:left w:val="nil"/>
        <w:bottom w:val="nil"/>
        <w:right w:val="nil"/>
        <w:between w:val="nil"/>
      </w:pBdr>
    </w:pPr>
    <w:r>
      <w:t>RR-SRP2 - Apostila - Atividade de Representação Pontuada 2</w:t>
    </w:r>
  </w:p>
  <w:p w:rsidR="00605A2D" w:rsidRDefault="00605A2D">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596"/>
    <w:multiLevelType w:val="multilevel"/>
    <w:tmpl w:val="40F69B1C"/>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C54AB"/>
    <w:multiLevelType w:val="multilevel"/>
    <w:tmpl w:val="EA208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1339EF"/>
    <w:multiLevelType w:val="multilevel"/>
    <w:tmpl w:val="83BC3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F17AF6"/>
    <w:multiLevelType w:val="multilevel"/>
    <w:tmpl w:val="EAF68776"/>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8309AC"/>
    <w:multiLevelType w:val="multilevel"/>
    <w:tmpl w:val="7074768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6A6693"/>
    <w:multiLevelType w:val="multilevel"/>
    <w:tmpl w:val="D0560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2F11C1"/>
    <w:multiLevelType w:val="multilevel"/>
    <w:tmpl w:val="799AA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FF0226"/>
    <w:multiLevelType w:val="multilevel"/>
    <w:tmpl w:val="35E4D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D"/>
    <w:rsid w:val="000B1A6C"/>
    <w:rsid w:val="0035288B"/>
    <w:rsid w:val="00605A2D"/>
    <w:rsid w:val="00A62F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46250-CFDC-4E5A-8488-D7B277B8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1059</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2021-05-25T13:58:00Z</dcterms:created>
  <dcterms:modified xsi:type="dcterms:W3CDTF">2021-05-25T14:09:00Z</dcterms:modified>
</cp:coreProperties>
</file>