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3AC" w:rsidRDefault="006C63AC" w:rsidP="006C63AC">
      <w:pPr>
        <w:bidi w:val="0"/>
        <w:spacing w:line="480" w:lineRule="auto"/>
      </w:pPr>
      <w:r>
        <w:t xml:space="preserve">Participant intake and briefing: </w:t>
      </w:r>
    </w:p>
    <w:p w:rsidR="006C63AC" w:rsidRDefault="006C63AC" w:rsidP="006C63AC">
      <w:pPr>
        <w:pStyle w:val="ListParagraph"/>
        <w:numPr>
          <w:ilvl w:val="0"/>
          <w:numId w:val="2"/>
        </w:numPr>
        <w:bidi w:val="0"/>
        <w:spacing w:line="480" w:lineRule="auto"/>
      </w:pPr>
      <w:r>
        <w:t xml:space="preserve">Take and securely store personal items </w:t>
      </w:r>
    </w:p>
    <w:p w:rsidR="006C63AC" w:rsidRDefault="006C63AC" w:rsidP="006C63AC">
      <w:pPr>
        <w:pStyle w:val="ListParagraph"/>
        <w:numPr>
          <w:ilvl w:val="0"/>
          <w:numId w:val="2"/>
        </w:numPr>
        <w:bidi w:val="0"/>
        <w:spacing w:line="480" w:lineRule="auto"/>
      </w:pPr>
      <w:r>
        <w:t>Metal scans – clothes, pockets, implants, braces…</w:t>
      </w:r>
    </w:p>
    <w:p w:rsidR="006C63AC" w:rsidRDefault="006C63AC" w:rsidP="006C63AC">
      <w:pPr>
        <w:pStyle w:val="ListParagraph"/>
        <w:numPr>
          <w:ilvl w:val="0"/>
          <w:numId w:val="2"/>
        </w:numPr>
        <w:bidi w:val="0"/>
        <w:spacing w:line="480" w:lineRule="auto"/>
      </w:pPr>
      <w:r>
        <w:t>Provide forms to fill out</w:t>
      </w:r>
    </w:p>
    <w:p w:rsidR="006C63AC" w:rsidRDefault="006C63AC" w:rsidP="006C63AC">
      <w:pPr>
        <w:pStyle w:val="ListParagraph"/>
        <w:numPr>
          <w:ilvl w:val="0"/>
          <w:numId w:val="2"/>
        </w:numPr>
        <w:bidi w:val="0"/>
        <w:spacing w:line="480" w:lineRule="auto"/>
      </w:pPr>
      <w:r>
        <w:t xml:space="preserve">Explain the experiment: research question (or wait until after the experiment), the different parts of the scan, how to communicate during the scan, stopping the experiment, safety instructions and making sure there is minimal </w:t>
      </w:r>
      <w:r>
        <w:t>uncertainty</w:t>
      </w:r>
      <w:r>
        <w:t xml:space="preserve"> and anxiety.  </w:t>
      </w:r>
    </w:p>
    <w:p w:rsidR="006C63AC" w:rsidRDefault="006C63AC" w:rsidP="006C63AC">
      <w:pPr>
        <w:pStyle w:val="ListParagraph"/>
        <w:numPr>
          <w:ilvl w:val="0"/>
          <w:numId w:val="2"/>
        </w:numPr>
        <w:bidi w:val="0"/>
        <w:spacing w:line="480" w:lineRule="auto"/>
      </w:pPr>
      <w:r>
        <w:t xml:space="preserve">Explain how f/MRI works if you want and have the time </w:t>
      </w:r>
    </w:p>
    <w:p w:rsidR="00043A92" w:rsidRDefault="006C63AC" w:rsidP="006C63AC">
      <w:pPr>
        <w:pStyle w:val="ListParagraph"/>
        <w:numPr>
          <w:ilvl w:val="0"/>
          <w:numId w:val="2"/>
        </w:numPr>
        <w:bidi w:val="0"/>
        <w:spacing w:line="480" w:lineRule="auto"/>
      </w:pPr>
      <w:r>
        <w:t xml:space="preserve">Suggest using the bathroom right before starting. </w:t>
      </w:r>
      <w:bookmarkStart w:id="0" w:name="_GoBack"/>
      <w:bookmarkEnd w:id="0"/>
    </w:p>
    <w:sectPr w:rsidR="00043A92" w:rsidSect="008621F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33160"/>
    <w:multiLevelType w:val="hybridMultilevel"/>
    <w:tmpl w:val="7E2E4C38"/>
    <w:lvl w:ilvl="0" w:tplc="6F74225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8E300C6"/>
    <w:multiLevelType w:val="hybridMultilevel"/>
    <w:tmpl w:val="C886682C"/>
    <w:lvl w:ilvl="0" w:tplc="085876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A92"/>
    <w:rsid w:val="00043A92"/>
    <w:rsid w:val="001F043F"/>
    <w:rsid w:val="001F1F7F"/>
    <w:rsid w:val="003B2ED5"/>
    <w:rsid w:val="005D7802"/>
    <w:rsid w:val="0061359A"/>
    <w:rsid w:val="006C63AC"/>
    <w:rsid w:val="00736B54"/>
    <w:rsid w:val="008621F8"/>
    <w:rsid w:val="00B835A6"/>
    <w:rsid w:val="00DA54E1"/>
    <w:rsid w:val="00ED5684"/>
    <w:rsid w:val="00F863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EDCB2-C1CA-4D5C-9D7F-6D7081A4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Edden Gerber</dc:creator>
  <cp:keywords/>
  <dc:description/>
  <cp:lastModifiedBy>Edden Gerber</cp:lastModifiedBy>
  <cp:revision>10</cp:revision>
  <dcterms:created xsi:type="dcterms:W3CDTF">2017-01-11T14:39:00Z</dcterms:created>
  <dcterms:modified xsi:type="dcterms:W3CDTF">2019-10-15T16:34:00Z</dcterms:modified>
</cp:coreProperties>
</file>