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4560AF">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4560AF">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4560AF">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4560AF">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4560AF">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402155"/>
      <w:r>
        <w:lastRenderedPageBreak/>
        <w:t>0 Meta Pages</w:t>
      </w:r>
      <w:bookmarkEnd w:id="0"/>
    </w:p>
    <w:p w:rsidR="00DA4314" w:rsidRDefault="008A00CD" w:rsidP="00916239">
      <w:pPr>
        <w:pStyle w:val="Heading2"/>
      </w:pPr>
      <w:bookmarkStart w:id="1" w:name="_Toc316402156"/>
      <w:r>
        <w:t xml:space="preserve">0.1 </w:t>
      </w:r>
      <w:r w:rsidR="00624817">
        <w:t>Document Control</w:t>
      </w:r>
      <w:bookmarkEnd w:id="1"/>
    </w:p>
    <w:p w:rsidR="00EE3597" w:rsidRPr="00EE3597" w:rsidRDefault="00EE3597" w:rsidP="00EE3597"/>
    <w:tbl>
      <w:tblPr>
        <w:tblW w:w="0" w:type="auto"/>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E97D5C">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E97D5C">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r w:rsidR="00506767">
              <w:t>: title page, table of contents page, document control page and section headings.</w:t>
            </w:r>
          </w:p>
        </w:tc>
      </w:tr>
      <w:tr w:rsidR="00FE3146"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r w:rsidR="001913F0"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7</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pPr>
              <w:pStyle w:val="TableContents"/>
            </w:pPr>
            <w:r>
              <w:t>ke1g10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13F0" w:rsidRDefault="001913F0" w:rsidP="000E0484">
            <w:pPr>
              <w:pStyle w:val="TableContents"/>
            </w:pPr>
            <w:r>
              <w:t>Added work breakdown table</w:t>
            </w:r>
          </w:p>
        </w:tc>
      </w:tr>
      <w:tr w:rsidR="00D965D7"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8</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965D7" w:rsidRDefault="00D965D7" w:rsidP="00197133">
            <w:pPr>
              <w:pStyle w:val="TableContents"/>
            </w:pPr>
            <w:r w:rsidRPr="00D965D7">
              <w:t>Rewrote version management section</w:t>
            </w:r>
            <w:r w:rsidR="00197133">
              <w:t xml:space="preserve"> to</w:t>
            </w:r>
            <w:r w:rsidRPr="00D965D7">
              <w:t xml:space="preserve"> </w:t>
            </w:r>
            <w:r w:rsidR="00197133">
              <w:t>meet spec</w:t>
            </w:r>
          </w:p>
        </w:tc>
      </w:tr>
      <w:tr w:rsidR="00B7419C"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9</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Default="00B7419C">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B7419C" w:rsidRPr="00D965D7" w:rsidRDefault="00B7419C" w:rsidP="000E0484">
            <w:pPr>
              <w:pStyle w:val="TableContents"/>
            </w:pPr>
            <w:r>
              <w:t>Added more things I did for the initial document. Added headings to version management section.</w:t>
            </w:r>
          </w:p>
        </w:tc>
      </w:tr>
      <w:tr w:rsidR="00197133" w:rsidTr="00E97D5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pPr>
              <w:pStyle w:val="TableContents"/>
            </w:pPr>
            <w:r>
              <w:t>10</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197133" w:rsidRDefault="00197133" w:rsidP="000E0484">
            <w:pPr>
              <w:pStyle w:val="TableContents"/>
            </w:pPr>
            <w:r>
              <w:t>Updated Time budgeting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402157"/>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E076F2"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E076F2">
        <w:rPr>
          <w:noProof/>
        </w:rPr>
        <w:t>0 Meta Pages</w:t>
      </w:r>
      <w:r w:rsidR="00E076F2">
        <w:rPr>
          <w:noProof/>
        </w:rPr>
        <w:tab/>
      </w:r>
      <w:r w:rsidR="00E076F2">
        <w:rPr>
          <w:noProof/>
        </w:rPr>
        <w:fldChar w:fldCharType="begin"/>
      </w:r>
      <w:r w:rsidR="00E076F2">
        <w:rPr>
          <w:noProof/>
        </w:rPr>
        <w:instrText xml:space="preserve"> PAGEREF _Toc316402155 \h </w:instrText>
      </w:r>
      <w:r w:rsidR="00E076F2">
        <w:rPr>
          <w:noProof/>
        </w:rPr>
      </w:r>
      <w:r w:rsidR="00E076F2">
        <w:rPr>
          <w:noProof/>
        </w:rPr>
        <w:fldChar w:fldCharType="separate"/>
      </w:r>
      <w:r w:rsidR="00E076F2">
        <w:rPr>
          <w:noProof/>
        </w:rPr>
        <w:t>2</w:t>
      </w:r>
      <w:r w:rsidR="00E076F2">
        <w:rPr>
          <w:noProof/>
        </w:rPr>
        <w:fldChar w:fldCharType="end"/>
      </w:r>
    </w:p>
    <w:p w:rsidR="00E076F2" w:rsidRDefault="00E076F2">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_Toc316402156 \h </w:instrText>
      </w:r>
      <w:r>
        <w:rPr>
          <w:noProof/>
        </w:rPr>
      </w:r>
      <w:r>
        <w:rPr>
          <w:noProof/>
        </w:rPr>
        <w:fldChar w:fldCharType="separate"/>
      </w:r>
      <w:r>
        <w:rPr>
          <w:noProof/>
        </w:rPr>
        <w:t>2</w:t>
      </w:r>
      <w:r>
        <w:rPr>
          <w:noProof/>
        </w:rPr>
        <w:fldChar w:fldCharType="end"/>
      </w:r>
    </w:p>
    <w:p w:rsidR="00E076F2" w:rsidRDefault="00E076F2">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_Toc316402157 \h </w:instrText>
      </w:r>
      <w:r>
        <w:rPr>
          <w:noProof/>
        </w:rPr>
      </w:r>
      <w:r>
        <w:rPr>
          <w:noProof/>
        </w:rPr>
        <w:fldChar w:fldCharType="separate"/>
      </w:r>
      <w:r>
        <w:rPr>
          <w:noProof/>
        </w:rPr>
        <w:t>3</w:t>
      </w:r>
      <w:r>
        <w:rPr>
          <w:noProof/>
        </w:rPr>
        <w:fldChar w:fldCharType="end"/>
      </w:r>
    </w:p>
    <w:p w:rsidR="00E076F2" w:rsidRDefault="00E076F2">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_Toc316402158 \h </w:instrText>
      </w:r>
      <w:r>
        <w:rPr>
          <w:noProof/>
        </w:rPr>
      </w:r>
      <w:r>
        <w:rPr>
          <w:noProof/>
        </w:rPr>
        <w:fldChar w:fldCharType="separate"/>
      </w:r>
      <w:r>
        <w:rPr>
          <w:noProof/>
        </w:rPr>
        <w:t>4</w:t>
      </w:r>
      <w:r>
        <w:rPr>
          <w:noProof/>
        </w:rPr>
        <w:fldChar w:fldCharType="end"/>
      </w:r>
    </w:p>
    <w:p w:rsidR="00E076F2" w:rsidRDefault="00E076F2">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_Toc316402159 \h </w:instrText>
      </w:r>
      <w:r>
        <w:rPr>
          <w:noProof/>
        </w:rPr>
      </w:r>
      <w:r>
        <w:rPr>
          <w:noProof/>
        </w:rPr>
        <w:fldChar w:fldCharType="separate"/>
      </w:r>
      <w:r>
        <w:rPr>
          <w:noProof/>
        </w:rPr>
        <w:t>4</w:t>
      </w:r>
      <w:r>
        <w:rPr>
          <w:noProof/>
        </w:rPr>
        <w:fldChar w:fldCharType="end"/>
      </w:r>
    </w:p>
    <w:p w:rsidR="00E076F2" w:rsidRDefault="00E076F2">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_Toc316402160 \h </w:instrText>
      </w:r>
      <w:r>
        <w:rPr>
          <w:noProof/>
        </w:rPr>
      </w:r>
      <w:r>
        <w:rPr>
          <w:noProof/>
        </w:rPr>
        <w:fldChar w:fldCharType="separate"/>
      </w:r>
      <w:r>
        <w:rPr>
          <w:noProof/>
        </w:rPr>
        <w:t>5</w:t>
      </w:r>
      <w:r>
        <w:rPr>
          <w:noProof/>
        </w:rPr>
        <w:fldChar w:fldCharType="end"/>
      </w:r>
    </w:p>
    <w:p w:rsidR="00E076F2" w:rsidRDefault="00E076F2">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_Toc316402161 \h </w:instrText>
      </w:r>
      <w:r>
        <w:rPr>
          <w:noProof/>
        </w:rPr>
      </w:r>
      <w:r>
        <w:rPr>
          <w:noProof/>
        </w:rPr>
        <w:fldChar w:fldCharType="separate"/>
      </w:r>
      <w:r>
        <w:rPr>
          <w:noProof/>
        </w:rPr>
        <w:t>6</w:t>
      </w:r>
      <w:r>
        <w:rPr>
          <w:noProof/>
        </w:rPr>
        <w:fldChar w:fldCharType="end"/>
      </w:r>
    </w:p>
    <w:p w:rsidR="00E076F2" w:rsidRDefault="00E076F2">
      <w:pPr>
        <w:pStyle w:val="TOC1"/>
        <w:tabs>
          <w:tab w:val="right" w:leader="dot" w:pos="9962"/>
        </w:tabs>
        <w:rPr>
          <w:rFonts w:asciiTheme="minorHAnsi" w:hAnsiTheme="minorHAnsi"/>
          <w:noProof/>
          <w:sz w:val="22"/>
        </w:rPr>
      </w:pPr>
      <w:r w:rsidRPr="007C1CD9">
        <w:rPr>
          <w:noProof/>
        </w:rPr>
        <w:t>3 Time Budgeting &amp; Recording</w:t>
      </w:r>
      <w:r>
        <w:rPr>
          <w:noProof/>
        </w:rPr>
        <w:tab/>
      </w:r>
      <w:r>
        <w:rPr>
          <w:noProof/>
        </w:rPr>
        <w:fldChar w:fldCharType="begin"/>
      </w:r>
      <w:r>
        <w:rPr>
          <w:noProof/>
        </w:rPr>
        <w:instrText xml:space="preserve"> PAGEREF _Toc316402162 \h </w:instrText>
      </w:r>
      <w:r>
        <w:rPr>
          <w:noProof/>
        </w:rPr>
      </w:r>
      <w:r>
        <w:rPr>
          <w:noProof/>
        </w:rPr>
        <w:fldChar w:fldCharType="separate"/>
      </w:r>
      <w:r>
        <w:rPr>
          <w:noProof/>
        </w:rPr>
        <w:t>7</w:t>
      </w:r>
      <w:r>
        <w:rPr>
          <w:noProof/>
        </w:rPr>
        <w:fldChar w:fldCharType="end"/>
      </w:r>
    </w:p>
    <w:p w:rsidR="00E076F2" w:rsidRDefault="00E076F2">
      <w:pPr>
        <w:pStyle w:val="TOC2"/>
        <w:tabs>
          <w:tab w:val="right" w:leader="dot" w:pos="9962"/>
        </w:tabs>
        <w:rPr>
          <w:rFonts w:asciiTheme="minorHAnsi" w:hAnsiTheme="minorHAnsi"/>
          <w:noProof/>
          <w:sz w:val="22"/>
        </w:rPr>
      </w:pPr>
      <w:r>
        <w:rPr>
          <w:noProof/>
        </w:rPr>
        <w:t>3.1 Budgeting</w:t>
      </w:r>
      <w:r>
        <w:rPr>
          <w:noProof/>
        </w:rPr>
        <w:tab/>
      </w:r>
      <w:r>
        <w:rPr>
          <w:noProof/>
        </w:rPr>
        <w:fldChar w:fldCharType="begin"/>
      </w:r>
      <w:r>
        <w:rPr>
          <w:noProof/>
        </w:rPr>
        <w:instrText xml:space="preserve"> PAGEREF _Toc316402163 \h </w:instrText>
      </w:r>
      <w:r>
        <w:rPr>
          <w:noProof/>
        </w:rPr>
      </w:r>
      <w:r>
        <w:rPr>
          <w:noProof/>
        </w:rPr>
        <w:fldChar w:fldCharType="separate"/>
      </w:r>
      <w:r>
        <w:rPr>
          <w:noProof/>
        </w:rPr>
        <w:t>7</w:t>
      </w:r>
      <w:r>
        <w:rPr>
          <w:noProof/>
        </w:rPr>
        <w:fldChar w:fldCharType="end"/>
      </w:r>
    </w:p>
    <w:p w:rsidR="00E076F2" w:rsidRDefault="00E076F2">
      <w:pPr>
        <w:pStyle w:val="TOC2"/>
        <w:tabs>
          <w:tab w:val="right" w:leader="dot" w:pos="9962"/>
        </w:tabs>
        <w:rPr>
          <w:rFonts w:asciiTheme="minorHAnsi" w:hAnsiTheme="minorHAnsi"/>
          <w:noProof/>
          <w:sz w:val="22"/>
        </w:rPr>
      </w:pPr>
      <w:r w:rsidRPr="007C1CD9">
        <w:rPr>
          <w:rFonts w:eastAsia="PMingLiU"/>
          <w:noProof/>
        </w:rPr>
        <w:t>3.2 Time recording and management system</w:t>
      </w:r>
      <w:r>
        <w:rPr>
          <w:noProof/>
        </w:rPr>
        <w:tab/>
      </w:r>
      <w:r>
        <w:rPr>
          <w:noProof/>
        </w:rPr>
        <w:fldChar w:fldCharType="begin"/>
      </w:r>
      <w:r>
        <w:rPr>
          <w:noProof/>
        </w:rPr>
        <w:instrText xml:space="preserve"> PAGEREF _Toc316402164 \h </w:instrText>
      </w:r>
      <w:r>
        <w:rPr>
          <w:noProof/>
        </w:rPr>
      </w:r>
      <w:r>
        <w:rPr>
          <w:noProof/>
        </w:rPr>
        <w:fldChar w:fldCharType="separate"/>
      </w:r>
      <w:r>
        <w:rPr>
          <w:noProof/>
        </w:rPr>
        <w:t>8</w:t>
      </w:r>
      <w:r>
        <w:rPr>
          <w:noProof/>
        </w:rPr>
        <w:fldChar w:fldCharType="end"/>
      </w:r>
    </w:p>
    <w:p w:rsidR="00E076F2" w:rsidRDefault="00E076F2">
      <w:pPr>
        <w:pStyle w:val="TOC2"/>
        <w:tabs>
          <w:tab w:val="right" w:leader="dot" w:pos="9962"/>
        </w:tabs>
        <w:rPr>
          <w:rFonts w:asciiTheme="minorHAnsi" w:hAnsiTheme="minorHAnsi"/>
          <w:noProof/>
          <w:sz w:val="22"/>
        </w:rPr>
      </w:pPr>
      <w:r w:rsidRPr="007C1CD9">
        <w:rPr>
          <w:rFonts w:eastAsia="PMingLiU"/>
          <w:noProof/>
        </w:rPr>
        <w:t>3.3 Time Expenditure Reporting</w:t>
      </w:r>
      <w:r>
        <w:rPr>
          <w:noProof/>
        </w:rPr>
        <w:tab/>
      </w:r>
      <w:r>
        <w:rPr>
          <w:noProof/>
        </w:rPr>
        <w:fldChar w:fldCharType="begin"/>
      </w:r>
      <w:r>
        <w:rPr>
          <w:noProof/>
        </w:rPr>
        <w:instrText xml:space="preserve"> PAGEREF _Toc316402165 \h </w:instrText>
      </w:r>
      <w:r>
        <w:rPr>
          <w:noProof/>
        </w:rPr>
      </w:r>
      <w:r>
        <w:rPr>
          <w:noProof/>
        </w:rPr>
        <w:fldChar w:fldCharType="separate"/>
      </w:r>
      <w:r>
        <w:rPr>
          <w:noProof/>
        </w:rPr>
        <w:t>8</w:t>
      </w:r>
      <w:r>
        <w:rPr>
          <w:noProof/>
        </w:rPr>
        <w:fldChar w:fldCharType="end"/>
      </w:r>
    </w:p>
    <w:p w:rsidR="00E076F2" w:rsidRDefault="00E076F2">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_Toc316402166 \h </w:instrText>
      </w:r>
      <w:r>
        <w:rPr>
          <w:noProof/>
        </w:rPr>
      </w:r>
      <w:r>
        <w:rPr>
          <w:noProof/>
        </w:rPr>
        <w:fldChar w:fldCharType="separate"/>
      </w:r>
      <w:r>
        <w:rPr>
          <w:noProof/>
        </w:rPr>
        <w:t>9</w:t>
      </w:r>
      <w:r>
        <w:rPr>
          <w:noProof/>
        </w:rPr>
        <w:fldChar w:fldCharType="end"/>
      </w:r>
    </w:p>
    <w:p w:rsidR="00E076F2" w:rsidRDefault="00E076F2">
      <w:pPr>
        <w:pStyle w:val="TOC2"/>
        <w:tabs>
          <w:tab w:val="right" w:leader="dot" w:pos="9962"/>
        </w:tabs>
        <w:rPr>
          <w:rFonts w:asciiTheme="minorHAnsi" w:hAnsiTheme="minorHAnsi"/>
          <w:noProof/>
          <w:sz w:val="22"/>
        </w:rPr>
      </w:pPr>
      <w:r>
        <w:rPr>
          <w:noProof/>
        </w:rPr>
        <w:t>4.1 File and directory naming scheme</w:t>
      </w:r>
      <w:r>
        <w:rPr>
          <w:noProof/>
        </w:rPr>
        <w:tab/>
      </w:r>
      <w:r>
        <w:rPr>
          <w:noProof/>
        </w:rPr>
        <w:fldChar w:fldCharType="begin"/>
      </w:r>
      <w:r>
        <w:rPr>
          <w:noProof/>
        </w:rPr>
        <w:instrText xml:space="preserve"> PAGEREF _Toc316402167 \h </w:instrText>
      </w:r>
      <w:r>
        <w:rPr>
          <w:noProof/>
        </w:rPr>
      </w:r>
      <w:r>
        <w:rPr>
          <w:noProof/>
        </w:rPr>
        <w:fldChar w:fldCharType="separate"/>
      </w:r>
      <w:r>
        <w:rPr>
          <w:noProof/>
        </w:rPr>
        <w:t>9</w:t>
      </w:r>
      <w:r>
        <w:rPr>
          <w:noProof/>
        </w:rPr>
        <w:fldChar w:fldCharType="end"/>
      </w:r>
    </w:p>
    <w:p w:rsidR="00E076F2" w:rsidRDefault="00E076F2">
      <w:pPr>
        <w:pStyle w:val="TOC2"/>
        <w:tabs>
          <w:tab w:val="right" w:leader="dot" w:pos="9962"/>
        </w:tabs>
        <w:rPr>
          <w:rFonts w:asciiTheme="minorHAnsi" w:hAnsiTheme="minorHAnsi"/>
          <w:noProof/>
          <w:sz w:val="22"/>
        </w:rPr>
      </w:pPr>
      <w:r>
        <w:rPr>
          <w:noProof/>
        </w:rPr>
        <w:t>4.2 Documents</w:t>
      </w:r>
      <w:r>
        <w:rPr>
          <w:noProof/>
        </w:rPr>
        <w:tab/>
      </w:r>
      <w:r>
        <w:rPr>
          <w:noProof/>
        </w:rPr>
        <w:fldChar w:fldCharType="begin"/>
      </w:r>
      <w:r>
        <w:rPr>
          <w:noProof/>
        </w:rPr>
        <w:instrText xml:space="preserve"> PAGEREF _Toc316402168 \h </w:instrText>
      </w:r>
      <w:r>
        <w:rPr>
          <w:noProof/>
        </w:rPr>
      </w:r>
      <w:r>
        <w:rPr>
          <w:noProof/>
        </w:rPr>
        <w:fldChar w:fldCharType="separate"/>
      </w:r>
      <w:r>
        <w:rPr>
          <w:noProof/>
        </w:rPr>
        <w:t>9</w:t>
      </w:r>
      <w:r>
        <w:rPr>
          <w:noProof/>
        </w:rPr>
        <w:fldChar w:fldCharType="end"/>
      </w:r>
    </w:p>
    <w:p w:rsidR="00E076F2" w:rsidRDefault="00E076F2">
      <w:pPr>
        <w:pStyle w:val="TOC3"/>
        <w:tabs>
          <w:tab w:val="right" w:leader="dot" w:pos="9962"/>
        </w:tabs>
        <w:rPr>
          <w:rFonts w:asciiTheme="minorHAnsi" w:hAnsiTheme="minorHAnsi"/>
          <w:noProof/>
          <w:sz w:val="22"/>
        </w:rPr>
      </w:pPr>
      <w:r>
        <w:rPr>
          <w:noProof/>
        </w:rPr>
        <w:t>4.2.1 Document producer</w:t>
      </w:r>
      <w:r>
        <w:rPr>
          <w:noProof/>
        </w:rPr>
        <w:tab/>
      </w:r>
      <w:r>
        <w:rPr>
          <w:noProof/>
        </w:rPr>
        <w:fldChar w:fldCharType="begin"/>
      </w:r>
      <w:r>
        <w:rPr>
          <w:noProof/>
        </w:rPr>
        <w:instrText xml:space="preserve"> PAGEREF _Toc316402169 \h </w:instrText>
      </w:r>
      <w:r>
        <w:rPr>
          <w:noProof/>
        </w:rPr>
      </w:r>
      <w:r>
        <w:rPr>
          <w:noProof/>
        </w:rPr>
        <w:fldChar w:fldCharType="separate"/>
      </w:r>
      <w:r>
        <w:rPr>
          <w:noProof/>
        </w:rPr>
        <w:t>9</w:t>
      </w:r>
      <w:r>
        <w:rPr>
          <w:noProof/>
        </w:rPr>
        <w:fldChar w:fldCharType="end"/>
      </w:r>
    </w:p>
    <w:p w:rsidR="00E076F2" w:rsidRDefault="00E076F2">
      <w:pPr>
        <w:pStyle w:val="TOC2"/>
        <w:tabs>
          <w:tab w:val="right" w:leader="dot" w:pos="9962"/>
        </w:tabs>
        <w:rPr>
          <w:rFonts w:asciiTheme="minorHAnsi" w:hAnsiTheme="minorHAnsi"/>
          <w:noProof/>
          <w:sz w:val="22"/>
        </w:rPr>
      </w:pPr>
      <w:r>
        <w:rPr>
          <w:noProof/>
        </w:rPr>
        <w:t>4.3 Summary</w:t>
      </w:r>
      <w:r>
        <w:rPr>
          <w:noProof/>
        </w:rPr>
        <w:tab/>
      </w:r>
      <w:r>
        <w:rPr>
          <w:noProof/>
        </w:rPr>
        <w:fldChar w:fldCharType="begin"/>
      </w:r>
      <w:r>
        <w:rPr>
          <w:noProof/>
        </w:rPr>
        <w:instrText xml:space="preserve"> PAGEREF _Toc316402170 \h </w:instrText>
      </w:r>
      <w:r>
        <w:rPr>
          <w:noProof/>
        </w:rPr>
      </w:r>
      <w:r>
        <w:rPr>
          <w:noProof/>
        </w:rPr>
        <w:fldChar w:fldCharType="separate"/>
      </w:r>
      <w:r>
        <w:rPr>
          <w:noProof/>
        </w:rPr>
        <w:t>9</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bookmarkStart w:id="3" w:name="_GoBack"/>
      <w:bookmarkEnd w:id="3"/>
    </w:p>
    <w:p w:rsidR="0074445E" w:rsidRDefault="0074445E" w:rsidP="00FE3146">
      <w:pPr>
        <w:pStyle w:val="Heading1"/>
      </w:pPr>
      <w:bookmarkStart w:id="4" w:name="_Toc316402158"/>
      <w:r>
        <w:lastRenderedPageBreak/>
        <w:t>1 Work Breakdown &amp; Allocation</w:t>
      </w:r>
      <w:bookmarkEnd w:id="4"/>
    </w:p>
    <w:p w:rsidR="00FE3146" w:rsidRDefault="00916239" w:rsidP="00916239">
      <w:pPr>
        <w:pStyle w:val="Heading2"/>
      </w:pPr>
      <w:bookmarkStart w:id="5" w:name="_Toc316402159"/>
      <w:r>
        <w:t xml:space="preserve">1.1 </w:t>
      </w:r>
      <w:r w:rsidR="00FE3146">
        <w:t>Gantt Chart</w:t>
      </w:r>
      <w:bookmarkEnd w:id="5"/>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6" w:name="_Toc316402160"/>
      <w:r>
        <w:lastRenderedPageBreak/>
        <w:t xml:space="preserve">1.2 </w:t>
      </w:r>
      <w:r w:rsidR="0074445E">
        <w:t>Description</w:t>
      </w:r>
      <w:bookmarkEnd w:id="6"/>
    </w:p>
    <w:tbl>
      <w:tblPr>
        <w:tblStyle w:val="TableGrid"/>
        <w:tblpPr w:leftFromText="180" w:rightFromText="180" w:vertAnchor="page" w:horzAnchor="margin" w:tblpXSpec="center" w:tblpY="4212"/>
        <w:tblW w:w="0" w:type="auto"/>
        <w:tblLook w:val="04A0" w:firstRow="1" w:lastRow="0" w:firstColumn="1" w:lastColumn="0" w:noHBand="0" w:noVBand="1"/>
      </w:tblPr>
      <w:tblGrid>
        <w:gridCol w:w="4033"/>
        <w:gridCol w:w="1751"/>
        <w:gridCol w:w="3458"/>
      </w:tblGrid>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Name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Time Estimation</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Assignment</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Project Plan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Gantt Chart and Work Breakdown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 xml:space="preserve">Edward, </w:t>
            </w:r>
            <w:proofErr w:type="spellStart"/>
            <w:r w:rsidRPr="00174656">
              <w:rPr>
                <w:rFonts w:eastAsia="Times New Roman" w:cs="Times New Roman"/>
                <w:sz w:val="24"/>
                <w:szCs w:val="24"/>
              </w:rPr>
              <w:t>Kristian</w:t>
            </w:r>
            <w:proofErr w:type="spellEnd"/>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Risk Analysis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Oscar</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Budget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Kelvin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Project Management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Brian</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Analysis, Design and 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Use Case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Description of Approach</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UML, Class and Sequence</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Wireframes and UI flow diagrams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Title, Introduction and Revision History</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3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Test Plan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Partial Test Report</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10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Reviewing</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Programming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Model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View</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60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Controller</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40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Testing</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Unit</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Integration</w:t>
            </w:r>
          </w:p>
        </w:tc>
        <w:tc>
          <w:tcPr>
            <w:tcW w:w="1751"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 xml:space="preserve">Presentation </w:t>
            </w:r>
            <w:r>
              <w:rPr>
                <w:rFonts w:eastAsia="Times New Roman" w:cs="Times New Roman"/>
                <w:b/>
                <w:sz w:val="24"/>
                <w:szCs w:val="24"/>
              </w:rPr>
              <w:t>(</w:t>
            </w:r>
            <w:r w:rsidRPr="00174656">
              <w:rPr>
                <w:rFonts w:eastAsia="Times New Roman" w:cs="Times New Roman"/>
                <w:b/>
                <w:sz w:val="24"/>
                <w:szCs w:val="24"/>
              </w:rPr>
              <w:t>x2</w:t>
            </w:r>
            <w:r>
              <w:rPr>
                <w:rFonts w:eastAsia="Times New Roman" w:cs="Times New Roman"/>
                <w:b/>
                <w:sz w:val="24"/>
                <w:szCs w:val="24"/>
              </w:rPr>
              <w: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Discussion and Group Preparation</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20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Prepare Slides</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Rehearsal</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 hours</w:t>
            </w:r>
          </w:p>
        </w:tc>
        <w:tc>
          <w:tcPr>
            <w:tcW w:w="3458"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All</w:t>
            </w:r>
          </w:p>
        </w:tc>
      </w:tr>
      <w:tr w:rsidR="00174656" w:rsidTr="00174656">
        <w:tc>
          <w:tcPr>
            <w:tcW w:w="9242" w:type="dxa"/>
            <w:gridSpan w:val="3"/>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b/>
                <w:sz w:val="24"/>
                <w:szCs w:val="24"/>
              </w:rPr>
            </w:pPr>
            <w:r w:rsidRPr="00174656">
              <w:rPr>
                <w:rFonts w:eastAsia="Times New Roman" w:cs="Times New Roman"/>
                <w:b/>
                <w:sz w:val="24"/>
                <w:szCs w:val="24"/>
              </w:rPr>
              <w:t>Final Report</w:t>
            </w:r>
          </w:p>
        </w:tc>
      </w:tr>
      <w:tr w:rsidR="00174656" w:rsidTr="00174656">
        <w:tc>
          <w:tcPr>
            <w:tcW w:w="4033"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Tasks Needed</w:t>
            </w:r>
          </w:p>
        </w:tc>
        <w:tc>
          <w:tcPr>
            <w:tcW w:w="1751" w:type="dxa"/>
            <w:tcBorders>
              <w:top w:val="single" w:sz="4" w:space="0" w:color="auto"/>
              <w:left w:val="single" w:sz="4" w:space="0" w:color="auto"/>
              <w:bottom w:val="single" w:sz="4" w:space="0" w:color="auto"/>
              <w:right w:val="single" w:sz="4" w:space="0" w:color="auto"/>
            </w:tcBorders>
            <w:hideMark/>
          </w:tcPr>
          <w:p w:rsidR="00174656" w:rsidRPr="00174656" w:rsidRDefault="00174656" w:rsidP="00174656">
            <w:pPr>
              <w:rPr>
                <w:rFonts w:eastAsia="Times New Roman" w:cs="Times New Roman"/>
                <w:sz w:val="24"/>
                <w:szCs w:val="24"/>
              </w:rPr>
            </w:pPr>
            <w:r w:rsidRPr="00174656">
              <w:rPr>
                <w:rFonts w:eastAsia="Times New Roman" w:cs="Times New Roman"/>
                <w:sz w:val="24"/>
                <w:szCs w:val="24"/>
              </w:rPr>
              <w:t>50 hours</w:t>
            </w:r>
          </w:p>
        </w:tc>
        <w:tc>
          <w:tcPr>
            <w:tcW w:w="3458" w:type="dxa"/>
            <w:tcBorders>
              <w:top w:val="single" w:sz="4" w:space="0" w:color="auto"/>
              <w:left w:val="single" w:sz="4" w:space="0" w:color="auto"/>
              <w:bottom w:val="single" w:sz="4" w:space="0" w:color="auto"/>
              <w:right w:val="single" w:sz="4" w:space="0" w:color="auto"/>
            </w:tcBorders>
          </w:tcPr>
          <w:p w:rsidR="00174656" w:rsidRPr="00174656" w:rsidRDefault="00174656" w:rsidP="00174656">
            <w:pPr>
              <w:rPr>
                <w:rFonts w:eastAsia="Times New Roman" w:cs="Times New Roman"/>
                <w:sz w:val="24"/>
                <w:szCs w:val="24"/>
              </w:rPr>
            </w:pPr>
          </w:p>
        </w:tc>
      </w:tr>
    </w:tbl>
    <w:p w:rsidR="000E0484" w:rsidRPr="000E0484" w:rsidRDefault="000E0484" w:rsidP="00174656">
      <w:pPr>
        <w:rPr>
          <w:rFonts w:eastAsia="Times New Roman" w:cs="Times New Roman"/>
          <w:szCs w:val="24"/>
        </w:rPr>
      </w:pPr>
      <w:r w:rsidRPr="002D5124">
        <w:rPr>
          <w:rFonts w:eastAsia="Times New Roman"/>
        </w:rPr>
        <w:t>We have based the main milestones of our project on</w:t>
      </w:r>
      <w:r w:rsidR="00700ECA">
        <w:rPr>
          <w:rFonts w:eastAsia="Times New Roman"/>
        </w:rPr>
        <w:t xml:space="preserve"> the dates of the deliverables, planning </w:t>
      </w:r>
      <w:r w:rsidRPr="002D5124">
        <w:rPr>
          <w:rFonts w:eastAsia="Times New Roman"/>
        </w:rPr>
        <w:t xml:space="preserve">to ensure than all the tasks are completed by the hand in dates. For many of the tasks we’ve set ourselves earlier deadlines to ensure that dependent tasks are able to go ahead as scheduled. In many cases the dependent tasks do not require the full completion of its dependencies; </w:t>
      </w:r>
      <w:r w:rsidR="00700ECA">
        <w:rPr>
          <w:rFonts w:eastAsia="Times New Roman"/>
        </w:rPr>
        <w:t>in these cases the tasks have been allowed to continue after their dependencies start.</w:t>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00700ECA">
        <w:rPr>
          <w:rFonts w:eastAsia="Times New Roman"/>
        </w:rPr>
        <w:t xml:space="preserve"> </w:t>
      </w:r>
      <w:r w:rsidRPr="002D5124">
        <w:rPr>
          <w:rFonts w:eastAsia="Times New Roman"/>
        </w:rPr>
        <w:t xml:space="preserve">have made predictions of the time the tasks will </w:t>
      </w:r>
      <w:proofErr w:type="gramStart"/>
      <w:r w:rsidRPr="002D5124">
        <w:rPr>
          <w:rFonts w:eastAsia="Times New Roman"/>
        </w:rPr>
        <w:t>take,</w:t>
      </w:r>
      <w:proofErr w:type="gramEnd"/>
      <w:r w:rsidRPr="002D5124">
        <w:rPr>
          <w:rFonts w:eastAsia="Times New Roman"/>
        </w:rPr>
        <w:t xml:space="preserv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7" w:name="_Toc316402161"/>
      <w:r>
        <w:lastRenderedPageBreak/>
        <w:t>2</w:t>
      </w:r>
      <w:r w:rsidR="00711672">
        <w:t xml:space="preserve"> </w:t>
      </w:r>
      <w:r w:rsidR="00624817">
        <w:t>Risk Analysis</w:t>
      </w:r>
      <w:bookmarkEnd w:id="7"/>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8" w:name="__DdeLink__461_1807746357"/>
            <w:bookmarkEnd w:id="8"/>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Strict tracking of worked hours and tasks, frequent formal meetings addressing the issue and </w:t>
            </w:r>
            <w:proofErr w:type="spellStart"/>
            <w:r w:rsidRPr="00B43BA3">
              <w:t>reevaluation</w:t>
            </w:r>
            <w:proofErr w:type="spellEnd"/>
            <w:r w:rsidRPr="00B43BA3">
              <w:t xml:space="preserve"> of time estimates at later stages of the project.</w:t>
            </w:r>
          </w:p>
        </w:tc>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Very strict and thorough analysis and research of the project at the analysis and design stages. Frequent analysis of the status of the project during formal meetings and constant </w:t>
            </w:r>
            <w:proofErr w:type="spellStart"/>
            <w:r w:rsidRPr="00B43BA3">
              <w:t>reevaluation</w:t>
            </w:r>
            <w:proofErr w:type="spellEnd"/>
            <w:r w:rsidRPr="00B43BA3">
              <w:t xml:space="preserve">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E076F2" w:rsidRDefault="0074445E" w:rsidP="00225634">
      <w:pPr>
        <w:pStyle w:val="Heading1"/>
        <w:rPr>
          <w:rFonts w:eastAsia="PMingLiU" w:cs="Arial"/>
          <w:color w:val="000000"/>
          <w:sz w:val="23"/>
          <w:szCs w:val="23"/>
        </w:rPr>
      </w:pPr>
      <w:bookmarkStart w:id="9" w:name="_Toc316402162"/>
      <w:r w:rsidRPr="00225634">
        <w:rPr>
          <w:rStyle w:val="Heading1Char"/>
          <w:b/>
        </w:rPr>
        <w:lastRenderedPageBreak/>
        <w:t>3</w:t>
      </w:r>
      <w:r w:rsidR="00711672" w:rsidRPr="00225634">
        <w:rPr>
          <w:rStyle w:val="Heading1Char"/>
          <w:b/>
        </w:rPr>
        <w:t xml:space="preserve"> </w:t>
      </w:r>
      <w:r w:rsidR="008A00CD" w:rsidRPr="00225634">
        <w:rPr>
          <w:rStyle w:val="Heading1Char"/>
          <w:b/>
        </w:rPr>
        <w:t xml:space="preserve">Time </w:t>
      </w:r>
      <w:r w:rsidR="00624817" w:rsidRPr="00225634">
        <w:rPr>
          <w:rStyle w:val="Heading1Char"/>
          <w:b/>
        </w:rPr>
        <w:t>Budget</w:t>
      </w:r>
      <w:r w:rsidR="008A00CD" w:rsidRPr="00225634">
        <w:rPr>
          <w:rStyle w:val="Heading1Char"/>
          <w:b/>
        </w:rPr>
        <w:t>ing &amp; Recording</w:t>
      </w:r>
      <w:bookmarkEnd w:id="9"/>
    </w:p>
    <w:p w:rsidR="00197133" w:rsidRDefault="00197133" w:rsidP="00E076F2">
      <w:pPr>
        <w:pStyle w:val="Heading2"/>
        <w:rPr>
          <w:rStyle w:val="Heading2Char"/>
        </w:rPr>
      </w:pPr>
      <w:bookmarkStart w:id="10" w:name="_Toc316402163"/>
      <w:r>
        <w:t>3.1</w:t>
      </w:r>
      <w:r w:rsidRPr="00197133">
        <w:t xml:space="preserve"> Budgeting</w:t>
      </w:r>
      <w:bookmarkEnd w:id="10"/>
    </w:p>
    <w:p w:rsidR="00197133" w:rsidRPr="00197133" w:rsidRDefault="00197133" w:rsidP="00197133"/>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Basically, for most of the task we assign the time proportionally to the ratio in the whole project. For example we are in a group of five and we will make use of approximately 20 hours on the project plan.</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For most of the tasks we planned to assign two hours per person to finish each of them. Time allowance will be increased if the tasks are relatively complicated or have the need of integration with others’ work.</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We decided to spend most of our time in programming as presented in our Gantt chart which included the time for testing for each of the component.</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197133" w:rsidRDefault="00197133" w:rsidP="00197133">
      <w:pPr>
        <w:pStyle w:val="ListParagraph"/>
        <w:ind w:left="360"/>
        <w:textAlignment w:val="baseline"/>
        <w:rPr>
          <w:rFonts w:ascii="Arial" w:eastAsia="PMingLiU" w:hAnsi="Arial" w:cs="Arial"/>
          <w:color w:val="000000"/>
          <w:sz w:val="23"/>
          <w:szCs w:val="23"/>
        </w:rPr>
      </w:pPr>
    </w:p>
    <w:p w:rsidR="00197133" w:rsidRDefault="00197133" w:rsidP="00197133">
      <w:pPr>
        <w:rPr>
          <w:rFonts w:ascii="Arial" w:eastAsia="PMingLiU" w:hAnsi="Arial" w:cs="Arial"/>
          <w:b/>
          <w:bCs/>
          <w:color w:val="000000"/>
          <w:sz w:val="23"/>
          <w:szCs w:val="23"/>
        </w:rPr>
      </w:pPr>
      <w:r>
        <w:rPr>
          <w:rFonts w:ascii="Arial" w:eastAsia="PMingLiU" w:hAnsi="Arial" w:cs="Arial"/>
          <w:b/>
          <w:bCs/>
          <w:color w:val="000000"/>
          <w:sz w:val="23"/>
          <w:szCs w:val="23"/>
        </w:rPr>
        <w:br w:type="page"/>
      </w:r>
    </w:p>
    <w:p w:rsidR="00197133" w:rsidRPr="00197133" w:rsidRDefault="00197133" w:rsidP="00197133">
      <w:pPr>
        <w:pStyle w:val="Heading2"/>
        <w:rPr>
          <w:rFonts w:eastAsia="PMingLiU"/>
        </w:rPr>
      </w:pPr>
      <w:bookmarkStart w:id="11" w:name="_Toc316402164"/>
      <w:r>
        <w:rPr>
          <w:rFonts w:eastAsia="PMingLiU"/>
        </w:rPr>
        <w:lastRenderedPageBreak/>
        <w:t xml:space="preserve">3.2 </w:t>
      </w:r>
      <w:r w:rsidRPr="00197133">
        <w:rPr>
          <w:rFonts w:eastAsia="PMingLiU"/>
        </w:rPr>
        <w:t>Time recording and management system</w:t>
      </w:r>
      <w:bookmarkEnd w:id="11"/>
    </w:p>
    <w:p w:rsidR="00197133" w:rsidRDefault="00197133" w:rsidP="00197133">
      <w:pPr>
        <w:pStyle w:val="ListParagraph"/>
        <w:spacing w:after="0" w:line="240" w:lineRule="auto"/>
        <w:ind w:left="360"/>
        <w:contextualSpacing w:val="0"/>
        <w:textAlignment w:val="baseline"/>
        <w:rPr>
          <w:rFonts w:ascii="Arial" w:eastAsia="PMingLiU" w:hAnsi="Arial" w:cs="Arial"/>
          <w:color w:val="000000"/>
          <w:sz w:val="23"/>
          <w:szCs w:val="23"/>
        </w:rPr>
      </w:pP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Each of us will make use of our own log book as our timesheet. When we start working on a task we will record the task code or number, title of the task, starting time, ending time, actual duration, subtotal duration, progress of the task, expected duration and the notes for the task in a form of table to make the record clear and to check whether we have overspend the time on a task.</w:t>
      </w:r>
    </w:p>
    <w:p w:rsidR="00197133" w:rsidRDefault="00197133" w:rsidP="00197133">
      <w:pPr>
        <w:pStyle w:val="ListParagraph"/>
        <w:ind w:left="360"/>
        <w:textAlignment w:val="baseline"/>
        <w:rPr>
          <w:rFonts w:ascii="Arial" w:eastAsia="PMingLiU" w:hAnsi="Arial" w:cs="Arial"/>
          <w:color w:val="000000"/>
          <w:sz w:val="23"/>
          <w:szCs w:val="23"/>
        </w:rPr>
      </w:pPr>
      <w:r>
        <w:rPr>
          <w:rFonts w:ascii="Arial" w:eastAsia="PMingLiU" w:hAnsi="Arial" w:cs="Arial"/>
          <w:color w:val="000000"/>
          <w:sz w:val="23"/>
          <w:szCs w:val="23"/>
        </w:rPr>
        <w:t>Format of the Table:</w:t>
      </w:r>
    </w:p>
    <w:tbl>
      <w:tblPr>
        <w:tblStyle w:val="TableGrid"/>
        <w:tblW w:w="0" w:type="auto"/>
        <w:tblInd w:w="360" w:type="dxa"/>
        <w:tblLook w:val="04A0" w:firstRow="1" w:lastRow="0" w:firstColumn="1" w:lastColumn="0" w:noHBand="0" w:noVBand="1"/>
      </w:tblPr>
      <w:tblGrid>
        <w:gridCol w:w="1085"/>
        <w:gridCol w:w="768"/>
        <w:gridCol w:w="872"/>
        <w:gridCol w:w="769"/>
        <w:gridCol w:w="1115"/>
        <w:gridCol w:w="1137"/>
        <w:gridCol w:w="1142"/>
        <w:gridCol w:w="1403"/>
        <w:gridCol w:w="958"/>
      </w:tblGrid>
      <w:tr w:rsidR="00197133" w:rsidTr="00197133">
        <w:tc>
          <w:tcPr>
            <w:tcW w:w="1085"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Code / No.</w:t>
            </w:r>
          </w:p>
        </w:tc>
        <w:tc>
          <w:tcPr>
            <w:tcW w:w="768"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Title</w:t>
            </w:r>
          </w:p>
        </w:tc>
        <w:tc>
          <w:tcPr>
            <w:tcW w:w="872"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Start time</w:t>
            </w:r>
          </w:p>
        </w:tc>
        <w:tc>
          <w:tcPr>
            <w:tcW w:w="769"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End time</w:t>
            </w:r>
          </w:p>
        </w:tc>
        <w:tc>
          <w:tcPr>
            <w:tcW w:w="1115"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Duration (h*)</w:t>
            </w:r>
          </w:p>
        </w:tc>
        <w:tc>
          <w:tcPr>
            <w:tcW w:w="770"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rPr>
            </w:pPr>
            <w:r>
              <w:rPr>
                <w:rFonts w:ascii="Arial" w:eastAsia="PMingLiU" w:hAnsi="Arial" w:cs="Arial"/>
                <w:color w:val="000000"/>
                <w:sz w:val="23"/>
                <w:szCs w:val="23"/>
              </w:rPr>
              <w:t>Progress</w:t>
            </w:r>
          </w:p>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(IP / F)*</w:t>
            </w:r>
          </w:p>
        </w:tc>
        <w:tc>
          <w:tcPr>
            <w:tcW w:w="1142"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rPr>
            </w:pPr>
            <w:r>
              <w:rPr>
                <w:rFonts w:ascii="Arial" w:eastAsia="PMingLiU" w:hAnsi="Arial" w:cs="Arial"/>
                <w:color w:val="000000"/>
                <w:sz w:val="23"/>
                <w:szCs w:val="23"/>
              </w:rPr>
              <w:t>Subtotal duration</w:t>
            </w:r>
          </w:p>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(h*)</w:t>
            </w:r>
          </w:p>
        </w:tc>
        <w:tc>
          <w:tcPr>
            <w:tcW w:w="1403"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Expected Duration (h / NA)*</w:t>
            </w:r>
          </w:p>
        </w:tc>
        <w:tc>
          <w:tcPr>
            <w:tcW w:w="958" w:type="dxa"/>
            <w:tcBorders>
              <w:top w:val="single" w:sz="4" w:space="0" w:color="auto"/>
              <w:left w:val="single" w:sz="4" w:space="0" w:color="auto"/>
              <w:bottom w:val="single" w:sz="4" w:space="0" w:color="auto"/>
              <w:right w:val="single" w:sz="4" w:space="0" w:color="auto"/>
            </w:tcBorders>
            <w:hideMark/>
          </w:tcPr>
          <w:p w:rsidR="00197133" w:rsidRDefault="00197133">
            <w:pPr>
              <w:pStyle w:val="ListParagraph"/>
              <w:ind w:left="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Notes</w:t>
            </w:r>
          </w:p>
        </w:tc>
      </w:tr>
      <w:tr w:rsidR="00197133" w:rsidTr="00197133">
        <w:tc>
          <w:tcPr>
            <w:tcW w:w="1085"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68"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872"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69"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115"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770"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142"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1403"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c>
          <w:tcPr>
            <w:tcW w:w="958" w:type="dxa"/>
            <w:tcBorders>
              <w:top w:val="single" w:sz="4" w:space="0" w:color="auto"/>
              <w:left w:val="single" w:sz="4" w:space="0" w:color="auto"/>
              <w:bottom w:val="single" w:sz="4" w:space="0" w:color="auto"/>
              <w:right w:val="single" w:sz="4" w:space="0" w:color="auto"/>
            </w:tcBorders>
          </w:tcPr>
          <w:p w:rsidR="00197133" w:rsidRDefault="00197133">
            <w:pPr>
              <w:pStyle w:val="ListParagraph"/>
              <w:ind w:left="0"/>
              <w:textAlignment w:val="baseline"/>
              <w:rPr>
                <w:rFonts w:ascii="Arial" w:eastAsia="PMingLiU" w:hAnsi="Arial" w:cs="Arial"/>
                <w:color w:val="000000"/>
                <w:sz w:val="23"/>
                <w:szCs w:val="23"/>
                <w:lang w:val="en-US" w:eastAsia="zh-TW"/>
              </w:rPr>
            </w:pPr>
          </w:p>
        </w:tc>
      </w:tr>
    </w:tbl>
    <w:p w:rsidR="00197133" w:rsidRDefault="00197133" w:rsidP="00197133">
      <w:pPr>
        <w:pStyle w:val="ListParagraph"/>
        <w:ind w:left="360"/>
        <w:textAlignment w:val="baseline"/>
        <w:rPr>
          <w:rFonts w:ascii="Arial" w:eastAsia="PMingLiU" w:hAnsi="Arial" w:cs="Arial"/>
          <w:color w:val="000000"/>
          <w:sz w:val="23"/>
          <w:szCs w:val="23"/>
          <w:lang w:val="en-US" w:eastAsia="zh-TW"/>
        </w:rPr>
      </w:pPr>
      <w:r>
        <w:rPr>
          <w:rFonts w:ascii="Arial" w:eastAsia="PMingLiU" w:hAnsi="Arial" w:cs="Arial"/>
          <w:color w:val="000000"/>
          <w:sz w:val="23"/>
          <w:szCs w:val="23"/>
        </w:rPr>
        <w:t xml:space="preserve">P.S. </w:t>
      </w:r>
      <w:proofErr w:type="gramStart"/>
      <w:r>
        <w:rPr>
          <w:rFonts w:ascii="Arial" w:eastAsia="PMingLiU" w:hAnsi="Arial" w:cs="Arial"/>
          <w:color w:val="000000"/>
          <w:sz w:val="23"/>
          <w:szCs w:val="23"/>
        </w:rPr>
        <w:t>h :</w:t>
      </w:r>
      <w:proofErr w:type="gramEnd"/>
      <w:r>
        <w:rPr>
          <w:rFonts w:ascii="Arial" w:eastAsia="PMingLiU" w:hAnsi="Arial" w:cs="Arial"/>
          <w:color w:val="000000"/>
          <w:sz w:val="23"/>
          <w:szCs w:val="23"/>
        </w:rPr>
        <w:t xml:space="preserve"> hours, IP : In Progress, F : Finished, NA : Not Available</w:t>
      </w:r>
    </w:p>
    <w:p w:rsidR="00197133" w:rsidRDefault="00197133" w:rsidP="00197133">
      <w:pPr>
        <w:pStyle w:val="ListParagraph"/>
        <w:ind w:left="360"/>
        <w:textAlignment w:val="baseline"/>
        <w:rPr>
          <w:rFonts w:ascii="Arial" w:eastAsia="PMingLiU" w:hAnsi="Arial" w:cs="Arial"/>
          <w:color w:val="000000"/>
          <w:sz w:val="23"/>
          <w:szCs w:val="23"/>
        </w:rPr>
      </w:pP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A time manager will be assigned with the responsibilities of monitoring the time spent, operate and maintain the data and summarize the data into the end-of-project report in order to provide a clear image of the information related to the time spent, for example average time spent on task or overall time spent for each team member. While each of the team member have the responsibility to report their time expenditure and effort of the week and the time manager will record those data or collect the report from the team members and generate a weekly time spent report, while the form of team member reporting will be defined in the latter part.</w:t>
      </w:r>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During half-way and end-of-project the time manager will try to compare the initial time allocation with the actually time spent by summarizing and data mining on the previous weekly time spent report.</w:t>
      </w:r>
    </w:p>
    <w:p w:rsidR="00197133" w:rsidRDefault="00197133" w:rsidP="00197133">
      <w:pPr>
        <w:rPr>
          <w:rFonts w:ascii="Arial" w:eastAsia="PMingLiU" w:hAnsi="Arial" w:cs="Arial"/>
          <w:b/>
          <w:color w:val="000000"/>
          <w:sz w:val="23"/>
          <w:szCs w:val="23"/>
        </w:rPr>
      </w:pPr>
    </w:p>
    <w:p w:rsidR="00197133" w:rsidRDefault="00197133" w:rsidP="00197133">
      <w:pPr>
        <w:pStyle w:val="Heading2"/>
        <w:rPr>
          <w:rFonts w:eastAsia="PMingLiU"/>
        </w:rPr>
      </w:pPr>
      <w:bookmarkStart w:id="12" w:name="_Toc316402165"/>
      <w:r>
        <w:rPr>
          <w:rFonts w:eastAsia="PMingLiU"/>
        </w:rPr>
        <w:t>3.3 Time Expenditure Reporting</w:t>
      </w:r>
      <w:bookmarkEnd w:id="12"/>
    </w:p>
    <w:p w:rsidR="00197133" w:rsidRDefault="00197133" w:rsidP="00197133">
      <w:pPr>
        <w:pStyle w:val="ListParagraph"/>
        <w:numPr>
          <w:ilvl w:val="0"/>
          <w:numId w:val="14"/>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Each team member will have to report their time spent and the tasks they are still in progress or even finished to the time manager.</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Show the time spent record in the log book and the effort of the week.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Provide the task code or number and the task name in order to identify the task.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Provide some basic information of the task</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member involved and the time spent for each of them</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starting time, ending time and actual time spent and expected time spent which can be in the form of verbal, words or even graphical.</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Report the progress of the task. (In progress / Finished)</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 xml:space="preserve">Extra notes for the task (Delay on finishing a task and the </w:t>
      </w:r>
      <w:proofErr w:type="spellStart"/>
      <w:r>
        <w:rPr>
          <w:rFonts w:ascii="Arial" w:eastAsia="PMingLiU" w:hAnsi="Arial" w:cs="Arial"/>
          <w:color w:val="000000"/>
          <w:sz w:val="23"/>
          <w:szCs w:val="23"/>
        </w:rPr>
        <w:t>affect</w:t>
      </w:r>
      <w:proofErr w:type="spellEnd"/>
      <w:r>
        <w:rPr>
          <w:rFonts w:ascii="Arial" w:eastAsia="PMingLiU" w:hAnsi="Arial" w:cs="Arial"/>
          <w:color w:val="000000"/>
          <w:sz w:val="23"/>
          <w:szCs w:val="23"/>
        </w:rPr>
        <w:t xml:space="preserve"> on the whole project)</w:t>
      </w:r>
    </w:p>
    <w:p w:rsidR="00197133" w:rsidRDefault="00197133" w:rsidP="00197133">
      <w:pPr>
        <w:pStyle w:val="ListParagraph"/>
        <w:numPr>
          <w:ilvl w:val="0"/>
          <w:numId w:val="15"/>
        </w:numPr>
        <w:spacing w:after="0" w:line="240" w:lineRule="auto"/>
        <w:contextualSpacing w:val="0"/>
        <w:textAlignment w:val="baseline"/>
        <w:rPr>
          <w:rFonts w:ascii="Arial" w:eastAsia="PMingLiU" w:hAnsi="Arial" w:cs="Arial"/>
          <w:color w:val="000000"/>
          <w:sz w:val="23"/>
          <w:szCs w:val="23"/>
        </w:rPr>
      </w:pPr>
      <w:r>
        <w:rPr>
          <w:rFonts w:ascii="Arial" w:eastAsia="PMingLiU" w:hAnsi="Arial" w:cs="Arial"/>
          <w:color w:val="000000"/>
          <w:sz w:val="23"/>
          <w:szCs w:val="23"/>
        </w:rPr>
        <w:t>Supervisor will be signing for the record in the log book and time manager will record and accumulate all the data reported by a team member.</w:t>
      </w:r>
    </w:p>
    <w:p w:rsidR="00197133" w:rsidRDefault="00197133" w:rsidP="00FE3146">
      <w:pPr>
        <w:tabs>
          <w:tab w:val="left" w:pos="720"/>
        </w:tabs>
        <w:spacing w:line="100" w:lineRule="atLeast"/>
        <w:sectPr w:rsidR="00197133"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3" w:name="_Toc316402166"/>
      <w:r>
        <w:lastRenderedPageBreak/>
        <w:t>4</w:t>
      </w:r>
      <w:r w:rsidR="00711672">
        <w:t xml:space="preserve"> </w:t>
      </w:r>
      <w:r w:rsidR="00686D7B">
        <w:t>Version</w:t>
      </w:r>
      <w:r w:rsidR="00624817">
        <w:t xml:space="preserve"> management</w:t>
      </w:r>
      <w:bookmarkEnd w:id="13"/>
    </w:p>
    <w:p w:rsidR="0070764E" w:rsidRDefault="003E4283" w:rsidP="008B3F5F">
      <w:pPr>
        <w:tabs>
          <w:tab w:val="left" w:pos="720"/>
        </w:tabs>
        <w:spacing w:line="100" w:lineRule="atLeast"/>
      </w:pPr>
      <w:r>
        <w:t xml:space="preserve">Version management will be done using </w:t>
      </w:r>
      <w:proofErr w:type="spellStart"/>
      <w:r>
        <w:t>TortoiseSVN</w:t>
      </w:r>
      <w:proofErr w:type="spellEnd"/>
      <w:r>
        <w:t>. A message will be included with each Commit which will describe the difference between the new version and the previous one</w:t>
      </w:r>
      <w:r w:rsidR="0070764E">
        <w:t xml:space="preserve"> and the reason for this change</w:t>
      </w:r>
      <w:r>
        <w:t>: this will usually start with a verb</w:t>
      </w:r>
      <w:r w:rsidR="0070764E">
        <w:t xml:space="preserve"> and using a bullet list with * denoting a bullet point</w:t>
      </w:r>
      <w:r>
        <w:t xml:space="preserve"> e.g. </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Added new /</w:t>
      </w:r>
      <w:proofErr w:type="spellStart"/>
      <w:r w:rsidR="003E4283" w:rsidRPr="0070764E">
        <w:rPr>
          <w:rFonts w:ascii="Courier New" w:hAnsi="Courier New" w:cs="Courier New"/>
          <w:sz w:val="20"/>
        </w:rPr>
        <w:t>src</w:t>
      </w:r>
      <w:proofErr w:type="spellEnd"/>
      <w:r w:rsidR="003E4283" w:rsidRPr="0070764E">
        <w:rPr>
          <w:rFonts w:ascii="Courier New" w:hAnsi="Courier New" w:cs="Courier New"/>
          <w:sz w:val="20"/>
        </w:rPr>
        <w:t xml:space="preserve"> dir</w:t>
      </w:r>
      <w:r w:rsidRPr="0070764E">
        <w:rPr>
          <w:rFonts w:ascii="Courier New" w:hAnsi="Courier New" w:cs="Courier New"/>
          <w:sz w:val="20"/>
        </w:rPr>
        <w:t>ectory for storing source code</w:t>
      </w:r>
      <w:r>
        <w:rPr>
          <w:rFonts w:ascii="Courier New" w:hAnsi="Courier New" w:cs="Courier New"/>
          <w:sz w:val="20"/>
        </w:rPr>
        <w:t xml:space="preserve"> for making things more organised.</w:t>
      </w:r>
    </w:p>
    <w:p w:rsidR="0070764E" w:rsidRPr="0070764E" w:rsidRDefault="0070764E" w:rsidP="0070764E">
      <w:pPr>
        <w:pStyle w:val="NoSpacing"/>
        <w:rPr>
          <w:rFonts w:ascii="Courier New" w:hAnsi="Courier New" w:cs="Courier New"/>
          <w:sz w:val="20"/>
        </w:rPr>
      </w:pPr>
      <w:r w:rsidRPr="0070764E">
        <w:rPr>
          <w:rFonts w:ascii="Courier New" w:hAnsi="Courier New" w:cs="Courier New"/>
          <w:sz w:val="20"/>
        </w:rPr>
        <w:t>*</w:t>
      </w:r>
      <w:r w:rsidR="003E4283" w:rsidRPr="0070764E">
        <w:rPr>
          <w:rFonts w:ascii="Courier New" w:hAnsi="Courier New" w:cs="Courier New"/>
          <w:sz w:val="20"/>
        </w:rPr>
        <w:t xml:space="preserve">Fixed </w:t>
      </w:r>
      <w:proofErr w:type="spellStart"/>
      <w:r w:rsidR="003E4283" w:rsidRPr="0070764E">
        <w:rPr>
          <w:rFonts w:ascii="Courier New" w:hAnsi="Courier New" w:cs="Courier New"/>
          <w:sz w:val="20"/>
        </w:rPr>
        <w:t>outOfBoundsException</w:t>
      </w:r>
      <w:proofErr w:type="spellEnd"/>
      <w:r w:rsidR="003E4283" w:rsidRPr="0070764E">
        <w:rPr>
          <w:rFonts w:ascii="Courier New" w:hAnsi="Courier New" w:cs="Courier New"/>
          <w:sz w:val="20"/>
        </w:rPr>
        <w:t xml:space="preserve"> thrown when using</w:t>
      </w:r>
      <w:r w:rsidRPr="0070764E">
        <w:rPr>
          <w:rFonts w:ascii="Courier New" w:hAnsi="Courier New" w:cs="Courier New"/>
          <w:sz w:val="20"/>
        </w:rPr>
        <w:t xml:space="preserve"> large values of x in Calc.java</w:t>
      </w:r>
    </w:p>
    <w:p w:rsidR="003E4283" w:rsidRDefault="00091B56" w:rsidP="0070764E">
      <w:pPr>
        <w:pStyle w:val="Heading2"/>
      </w:pPr>
      <w:bookmarkStart w:id="14" w:name="_Toc316402167"/>
      <w:r>
        <w:t xml:space="preserve">4.1 </w:t>
      </w:r>
      <w:r w:rsidR="003E4283">
        <w:t>File and directory naming scheme</w:t>
      </w:r>
      <w:bookmarkEnd w:id="14"/>
    </w:p>
    <w:p w:rsidR="003E4283" w:rsidRDefault="003E4283" w:rsidP="008B3F5F">
      <w:pPr>
        <w:tabs>
          <w:tab w:val="left" w:pos="720"/>
        </w:tabs>
        <w:spacing w:line="100" w:lineRule="atLeast"/>
      </w:pPr>
      <w:r>
        <w:t xml:space="preserve">In the root directory of the SVN will be two directories </w:t>
      </w:r>
      <w:r w:rsidR="0070764E">
        <w:t>named /</w:t>
      </w:r>
      <w:proofErr w:type="spellStart"/>
      <w:r w:rsidR="0070764E">
        <w:t>src</w:t>
      </w:r>
      <w:proofErr w:type="spellEnd"/>
      <w:r w:rsidR="0070764E">
        <w:t xml:space="preserve"> and /doc. </w:t>
      </w:r>
      <w:r w:rsidR="00532846">
        <w:t xml:space="preserve">The </w:t>
      </w:r>
      <w:r w:rsidR="0070764E">
        <w:t>/</w:t>
      </w:r>
      <w:proofErr w:type="spellStart"/>
      <w:r w:rsidR="0070764E">
        <w:t>src</w:t>
      </w:r>
      <w:proofErr w:type="spellEnd"/>
      <w:r w:rsidR="00532846">
        <w:t xml:space="preserve"> directory</w:t>
      </w:r>
      <w:r w:rsidR="0070764E">
        <w:t xml:space="preserve"> stores</w:t>
      </w:r>
      <w:r>
        <w:t xml:space="preserve"> all files to do with the programming solution including the source code files, graphics for the GUI etc.</w:t>
      </w:r>
      <w:r w:rsidR="00532846">
        <w:t xml:space="preserve"> The</w:t>
      </w:r>
      <w:r>
        <w:t xml:space="preserve"> /doc </w:t>
      </w:r>
      <w:r w:rsidR="00532846">
        <w:t xml:space="preserve">directory </w:t>
      </w:r>
      <w:r>
        <w:t>stores all files to do with the documentation of the project including all documents needed for submission for marking and other relevant files. In addition, the /doc dir</w:t>
      </w:r>
      <w:r w:rsidR="00532846">
        <w:t>ectory will contain several sub</w:t>
      </w:r>
      <w:r>
        <w:t>directories named after each submissio</w:t>
      </w:r>
      <w:r w:rsidR="0056147F">
        <w:t>n (e.g. /Project Plan) and will store all relevant files to do with that submission, /Minutes which will store the minutes of each team meeting.</w:t>
      </w:r>
    </w:p>
    <w:p w:rsidR="00091B56" w:rsidRDefault="00091B56" w:rsidP="00091B56">
      <w:pPr>
        <w:pStyle w:val="Heading2"/>
      </w:pPr>
      <w:bookmarkStart w:id="15" w:name="_Toc316402168"/>
      <w:r>
        <w:t>4.2 Documents</w:t>
      </w:r>
      <w:bookmarkEnd w:id="15"/>
    </w:p>
    <w:p w:rsidR="0056147F" w:rsidRDefault="0056147F" w:rsidP="008B3F5F">
      <w:pPr>
        <w:tabs>
          <w:tab w:val="left" w:pos="720"/>
        </w:tabs>
        <w:spacing w:line="100" w:lineRule="atLeast"/>
      </w:pPr>
      <w:r>
        <w:t>Every document for submission will include a document control page which outlines the revision history of the document including three pieces of information: version number, the author of this revision and a description of the changes the author(s) have made. This will be presented in a table</w:t>
      </w:r>
      <w:r w:rsidR="00532846">
        <w:t xml:space="preserve"> located</w:t>
      </w:r>
      <w:r>
        <w:t xml:space="preserve"> between the title page and table of contents.</w:t>
      </w:r>
    </w:p>
    <w:p w:rsidR="0056147F" w:rsidRDefault="00B379EF" w:rsidP="00B379EF">
      <w:pPr>
        <w:pStyle w:val="Heading3"/>
      </w:pPr>
      <w:bookmarkStart w:id="16" w:name="_Toc316402169"/>
      <w:r>
        <w:t>4.2.1 Document producer</w:t>
      </w:r>
      <w:bookmarkEnd w:id="16"/>
    </w:p>
    <w:p w:rsidR="00B379EF" w:rsidRDefault="00B379EF" w:rsidP="008B3F5F">
      <w:pPr>
        <w:tabs>
          <w:tab w:val="left" w:pos="720"/>
        </w:tabs>
        <w:spacing w:line="100" w:lineRule="atLeast"/>
      </w:pPr>
      <w:r w:rsidRPr="00B379EF">
        <w:t>Seabrook, Edward J F</w:t>
      </w:r>
      <w:r>
        <w:t xml:space="preserve"> is going to monitor the folder of the submission for work added by team members; he will incorporate each member’s work into the main document (the one to be submitted) and credit the member’s work in the document control page of the main document.</w:t>
      </w:r>
    </w:p>
    <w:p w:rsidR="00091B56" w:rsidRDefault="00091B56" w:rsidP="00091B56">
      <w:pPr>
        <w:pStyle w:val="Heading2"/>
      </w:pPr>
      <w:bookmarkStart w:id="17" w:name="_Toc316402170"/>
      <w:r>
        <w:t>4.3 Summary</w:t>
      </w:r>
      <w:bookmarkEnd w:id="17"/>
    </w:p>
    <w:p w:rsidR="0056147F" w:rsidRDefault="0056147F" w:rsidP="0056147F">
      <w:pPr>
        <w:tabs>
          <w:tab w:val="left" w:pos="720"/>
        </w:tabs>
        <w:spacing w:line="100" w:lineRule="atLeast"/>
      </w:pPr>
      <w:r>
        <w:t xml:space="preserve">Version management using SVN will enable unique, traceable versions of all project elements to be stored and retrieved because all versions of the repository is saved as a ‘diff’ of the last version and so </w:t>
      </w:r>
      <w:r w:rsidR="0070764E">
        <w:t xml:space="preserve">retrieving the previous versions is just a matter of locating the revision to be retrieved and calling revert function in </w:t>
      </w:r>
      <w:proofErr w:type="spellStart"/>
      <w:r w:rsidR="0070764E">
        <w:t>TortoiseSVN</w:t>
      </w:r>
      <w:proofErr w:type="spellEnd"/>
      <w:r w:rsidR="0070764E">
        <w:t xml:space="preserve"> (the use of commit messages is useful here to help </w:t>
      </w:r>
      <w:r w:rsidR="00091B56">
        <w:t>trace</w:t>
      </w:r>
      <w:r w:rsidR="0070764E">
        <w:t xml:space="preserve"> the right version to revert to).</w:t>
      </w:r>
    </w:p>
    <w:p w:rsidR="0056147F" w:rsidRDefault="0070764E" w:rsidP="0056147F">
      <w:pPr>
        <w:tabs>
          <w:tab w:val="left" w:pos="720"/>
        </w:tabs>
        <w:spacing w:line="100" w:lineRule="atLeast"/>
      </w:pPr>
      <w:r>
        <w:t>Version management using SVN will</w:t>
      </w:r>
      <w:r w:rsidR="0056147F">
        <w:t xml:space="preserve"> enable an end-of-project report to report on the amount of change in various project elements</w:t>
      </w:r>
      <w:r w:rsidR="00532846">
        <w:t xml:space="preserve"> – </w:t>
      </w:r>
      <w:proofErr w:type="spellStart"/>
      <w:r w:rsidR="00532846">
        <w:t>TortoiseSVN</w:t>
      </w:r>
      <w:proofErr w:type="spellEnd"/>
      <w:r w:rsidR="00532846">
        <w:t xml:space="preserve"> can be used to produce reports on the changes made to a file or directory, </w:t>
      </w:r>
      <w:proofErr w:type="gramStart"/>
      <w:r w:rsidR="00532846">
        <w:t>who</w:t>
      </w:r>
      <w:proofErr w:type="gramEnd"/>
      <w:r w:rsidR="00532846">
        <w:t xml:space="preserve"> made the changes at what time for all files for the project. This powerful feature in </w:t>
      </w:r>
      <w:proofErr w:type="spellStart"/>
      <w:r w:rsidR="00532846">
        <w:t>TortoiseSVN</w:t>
      </w:r>
      <w:proofErr w:type="spellEnd"/>
      <w:r w:rsidR="00532846">
        <w:t xml:space="preserve"> is used in combination with the tasking and Gantt chart feature of </w:t>
      </w:r>
      <w:proofErr w:type="spellStart"/>
      <w:r w:rsidR="00532846">
        <w:t>UgForge</w:t>
      </w:r>
      <w:proofErr w:type="spellEnd"/>
      <w:r w:rsidR="0056147F">
        <w:t xml:space="preserve"> </w:t>
      </w:r>
      <w:r w:rsidR="00532846">
        <w:t>to enable different ways to show what</w:t>
      </w:r>
      <w:r w:rsidR="0056147F">
        <w:t xml:space="preserve"> </w:t>
      </w:r>
      <w:r w:rsidR="00532846">
        <w:t xml:space="preserve">the </w:t>
      </w:r>
      <w:r w:rsidR="0056147F">
        <w:t>changes</w:t>
      </w:r>
      <w:r w:rsidR="00532846">
        <w:t xml:space="preserve"> (to each file or directory(s)) were and what the</w:t>
      </w:r>
      <w:r w:rsidR="0056147F">
        <w:t xml:space="preserve"> cost</w:t>
      </w:r>
      <w:r w:rsidR="00532846">
        <w:t xml:space="preserve"> are for each task in terms of who spent how much time on it.</w:t>
      </w:r>
    </w:p>
    <w:sectPr w:rsidR="0056147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0AF" w:rsidRDefault="004560AF">
      <w:pPr>
        <w:spacing w:after="0" w:line="240" w:lineRule="auto"/>
      </w:pPr>
      <w:r>
        <w:separator/>
      </w:r>
    </w:p>
  </w:endnote>
  <w:endnote w:type="continuationSeparator" w:id="0">
    <w:p w:rsidR="004560AF" w:rsidRDefault="0045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E076F2">
      <w:rPr>
        <w:noProof/>
      </w:rPr>
      <w:t>3</w:t>
    </w:r>
    <w:r w:rsidRPr="001D5FE0">
      <w:fldChar w:fldCharType="end"/>
    </w:r>
    <w:r>
      <w:tab/>
    </w:r>
    <w:r>
      <w:tab/>
      <w:t>Revision Date: 06/02/2012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0AF" w:rsidRDefault="004560AF">
      <w:pPr>
        <w:spacing w:after="0" w:line="240" w:lineRule="auto"/>
      </w:pPr>
      <w:r>
        <w:separator/>
      </w:r>
    </w:p>
  </w:footnote>
  <w:footnote w:type="continuationSeparator" w:id="0">
    <w:p w:rsidR="004560AF" w:rsidRDefault="00456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64E" w:rsidRDefault="0070764E">
    <w:pPr>
      <w:pStyle w:val="Header"/>
    </w:pPr>
  </w:p>
  <w:p w:rsidR="0070764E" w:rsidRDefault="0070764E">
    <w:pPr>
      <w:pStyle w:val="Header"/>
    </w:pPr>
  </w:p>
  <w:p w:rsidR="0070764E" w:rsidRDefault="0070764E">
    <w:pPr>
      <w:pStyle w:val="Header"/>
    </w:pPr>
    <w:r>
      <w:t xml:space="preserve">Group 09 - Project Plan rev. 7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31C261A"/>
    <w:multiLevelType w:val="hybridMultilevel"/>
    <w:tmpl w:val="285CCA00"/>
    <w:lvl w:ilvl="0" w:tplc="AE64C9C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3"/>
  </w:num>
  <w:num w:numId="8">
    <w:abstractNumId w:val="11"/>
  </w:num>
  <w:num w:numId="9">
    <w:abstractNumId w:val="10"/>
  </w:num>
  <w:num w:numId="10">
    <w:abstractNumId w:val="7"/>
  </w:num>
  <w:num w:numId="11">
    <w:abstractNumId w:val="0"/>
  </w:num>
  <w:num w:numId="12">
    <w:abstractNumId w:val="6"/>
  </w:num>
  <w:num w:numId="13">
    <w:abstractNumId w:val="2"/>
  </w:num>
  <w:num w:numId="14">
    <w:abstractNumId w:val="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91B56"/>
    <w:rsid w:val="000B3269"/>
    <w:rsid w:val="000E0484"/>
    <w:rsid w:val="00142E9B"/>
    <w:rsid w:val="00174656"/>
    <w:rsid w:val="001913F0"/>
    <w:rsid w:val="00197133"/>
    <w:rsid w:val="001C24C8"/>
    <w:rsid w:val="001D09C0"/>
    <w:rsid w:val="001D4DE1"/>
    <w:rsid w:val="001D5FE0"/>
    <w:rsid w:val="001E70F8"/>
    <w:rsid w:val="00225634"/>
    <w:rsid w:val="00231BF2"/>
    <w:rsid w:val="00252EB4"/>
    <w:rsid w:val="002D5124"/>
    <w:rsid w:val="003E3396"/>
    <w:rsid w:val="003E4283"/>
    <w:rsid w:val="004560AF"/>
    <w:rsid w:val="004F7A3F"/>
    <w:rsid w:val="00506767"/>
    <w:rsid w:val="00532846"/>
    <w:rsid w:val="0056147F"/>
    <w:rsid w:val="005752EF"/>
    <w:rsid w:val="0058132B"/>
    <w:rsid w:val="00582BCD"/>
    <w:rsid w:val="00601771"/>
    <w:rsid w:val="00602B41"/>
    <w:rsid w:val="006156D3"/>
    <w:rsid w:val="00624817"/>
    <w:rsid w:val="006450F9"/>
    <w:rsid w:val="00686D7B"/>
    <w:rsid w:val="006E453F"/>
    <w:rsid w:val="00700ECA"/>
    <w:rsid w:val="0070764E"/>
    <w:rsid w:val="00711672"/>
    <w:rsid w:val="0074445E"/>
    <w:rsid w:val="007B708B"/>
    <w:rsid w:val="00807DED"/>
    <w:rsid w:val="008A00CD"/>
    <w:rsid w:val="008B3F5F"/>
    <w:rsid w:val="00916239"/>
    <w:rsid w:val="00A61C5D"/>
    <w:rsid w:val="00B379EF"/>
    <w:rsid w:val="00B43BA3"/>
    <w:rsid w:val="00B7419C"/>
    <w:rsid w:val="00B75C02"/>
    <w:rsid w:val="00BB3A6C"/>
    <w:rsid w:val="00BF421D"/>
    <w:rsid w:val="00D327AF"/>
    <w:rsid w:val="00D372D1"/>
    <w:rsid w:val="00D82E33"/>
    <w:rsid w:val="00D965D7"/>
    <w:rsid w:val="00DA4314"/>
    <w:rsid w:val="00E076F2"/>
    <w:rsid w:val="00E97D5C"/>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036471">
      <w:bodyDiv w:val="1"/>
      <w:marLeft w:val="0"/>
      <w:marRight w:val="0"/>
      <w:marTop w:val="0"/>
      <w:marBottom w:val="0"/>
      <w:divBdr>
        <w:top w:val="none" w:sz="0" w:space="0" w:color="auto"/>
        <w:left w:val="none" w:sz="0" w:space="0" w:color="auto"/>
        <w:bottom w:val="none" w:sz="0" w:space="0" w:color="auto"/>
        <w:right w:val="none" w:sz="0" w:space="0" w:color="auto"/>
      </w:divBdr>
    </w:div>
    <w:div w:id="1261523098">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991327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54EAC-14F1-4DA4-B378-DF8AA1BF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37</cp:revision>
  <dcterms:created xsi:type="dcterms:W3CDTF">2012-02-05T14:44:00Z</dcterms:created>
  <dcterms:modified xsi:type="dcterms:W3CDTF">2012-02-07T18:20:00Z</dcterms:modified>
</cp:coreProperties>
</file>