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AC426" w14:textId="26554727" w:rsidR="002170D3" w:rsidRDefault="002170D3" w:rsidP="002170D3">
      <w:pPr>
        <w:tabs>
          <w:tab w:val="left" w:pos="5608"/>
          <w:tab w:val="left" w:pos="9215"/>
        </w:tabs>
        <w:ind w:left="72" w:right="-15"/>
        <w:rPr>
          <w:rFonts w:ascii="Times New Roman"/>
          <w:position w:val="7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69A7771" wp14:editId="2EE510B4">
            <wp:extent cx="2736456" cy="56692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6456" cy="56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5"/>
          <w:sz w:val="20"/>
        </w:rPr>
        <w:drawing>
          <wp:inline distT="0" distB="0" distL="0" distR="0" wp14:anchorId="24BE9D63" wp14:editId="3FA8AA31">
            <wp:extent cx="1072324" cy="52835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2324" cy="528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5"/>
          <w:sz w:val="20"/>
        </w:rPr>
        <w:tab/>
      </w:r>
      <w:r>
        <w:rPr>
          <w:rFonts w:ascii="Times New Roman"/>
          <w:noProof/>
          <w:position w:val="7"/>
          <w:sz w:val="20"/>
        </w:rPr>
        <w:drawing>
          <wp:inline distT="0" distB="0" distL="0" distR="0" wp14:anchorId="449601BA" wp14:editId="49CD13F0">
            <wp:extent cx="756576" cy="52425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576" cy="5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0C7EB" w14:textId="77777777" w:rsidR="002170D3" w:rsidRDefault="002170D3" w:rsidP="002170D3">
      <w:pPr>
        <w:jc w:val="center"/>
        <w:rPr>
          <w:rFonts w:ascii="Times New Roman"/>
          <w:sz w:val="20"/>
        </w:rPr>
      </w:pPr>
    </w:p>
    <w:p w14:paraId="2D056C91" w14:textId="77777777" w:rsidR="002170D3" w:rsidRDefault="002170D3" w:rsidP="002170D3">
      <w:pPr>
        <w:spacing w:before="320"/>
        <w:ind w:left="362" w:right="8"/>
        <w:jc w:val="center"/>
        <w:rPr>
          <w:b/>
          <w:sz w:val="28"/>
        </w:rPr>
      </w:pPr>
      <w:r>
        <w:rPr>
          <w:b/>
          <w:sz w:val="28"/>
        </w:rPr>
        <w:t>TECNOLÓGICO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NACIONAL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MÉXICO</w:t>
      </w:r>
    </w:p>
    <w:p w14:paraId="4422AF3F" w14:textId="77777777" w:rsidR="002170D3" w:rsidRDefault="002170D3" w:rsidP="002170D3">
      <w:pPr>
        <w:spacing w:before="155"/>
        <w:ind w:left="362" w:right="16"/>
        <w:jc w:val="center"/>
        <w:rPr>
          <w:b/>
          <w:spacing w:val="-2"/>
          <w:sz w:val="28"/>
        </w:rPr>
      </w:pPr>
      <w:r>
        <w:rPr>
          <w:b/>
          <w:sz w:val="28"/>
        </w:rPr>
        <w:t>INSTITUTO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TECNOLÓGICO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FRONTERA</w:t>
      </w:r>
      <w:r>
        <w:rPr>
          <w:b/>
          <w:spacing w:val="-19"/>
          <w:sz w:val="28"/>
        </w:rPr>
        <w:t xml:space="preserve"> </w:t>
      </w:r>
      <w:r>
        <w:rPr>
          <w:b/>
          <w:spacing w:val="-2"/>
          <w:sz w:val="28"/>
        </w:rPr>
        <w:t>COMALAPA</w:t>
      </w:r>
    </w:p>
    <w:p w14:paraId="3826C79C" w14:textId="77777777" w:rsidR="002170D3" w:rsidRDefault="002170D3" w:rsidP="002170D3">
      <w:pPr>
        <w:spacing w:before="155"/>
        <w:ind w:left="362" w:right="16"/>
        <w:jc w:val="center"/>
        <w:rPr>
          <w:b/>
          <w:sz w:val="28"/>
        </w:rPr>
      </w:pPr>
    </w:p>
    <w:p w14:paraId="5E59D454" w14:textId="77777777" w:rsidR="002170D3" w:rsidRDefault="002170D3" w:rsidP="002170D3">
      <w:pPr>
        <w:ind w:left="362" w:right="14"/>
        <w:jc w:val="center"/>
        <w:rPr>
          <w:b/>
          <w:sz w:val="28"/>
        </w:rPr>
      </w:pPr>
      <w:r>
        <w:rPr>
          <w:b/>
          <w:sz w:val="28"/>
        </w:rPr>
        <w:t>NOMBRE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LA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MATERIA</w:t>
      </w:r>
    </w:p>
    <w:p w14:paraId="687C6FF8" w14:textId="27D5835B" w:rsidR="002170D3" w:rsidRDefault="00A765F8" w:rsidP="002170D3">
      <w:pPr>
        <w:spacing w:before="130"/>
        <w:ind w:left="362" w:right="7"/>
        <w:jc w:val="center"/>
        <w:rPr>
          <w:sz w:val="28"/>
        </w:rPr>
      </w:pPr>
      <w:proofErr w:type="spellStart"/>
      <w:r>
        <w:rPr>
          <w:sz w:val="28"/>
        </w:rPr>
        <w:t>Lenguajes</w:t>
      </w:r>
      <w:proofErr w:type="spellEnd"/>
      <w:r>
        <w:rPr>
          <w:sz w:val="28"/>
        </w:rPr>
        <w:t xml:space="preserve"> y </w:t>
      </w:r>
      <w:proofErr w:type="spellStart"/>
      <w:r>
        <w:rPr>
          <w:sz w:val="28"/>
        </w:rPr>
        <w:t>Automatas</w:t>
      </w:r>
      <w:proofErr w:type="spellEnd"/>
      <w:r>
        <w:rPr>
          <w:sz w:val="28"/>
        </w:rPr>
        <w:t xml:space="preserve"> II</w:t>
      </w:r>
    </w:p>
    <w:p w14:paraId="4D6225B3" w14:textId="77777777" w:rsidR="002170D3" w:rsidRPr="002170D3" w:rsidRDefault="002170D3" w:rsidP="002170D3">
      <w:pPr>
        <w:jc w:val="center"/>
        <w:rPr>
          <w:b/>
          <w:bCs/>
          <w:sz w:val="28"/>
          <w:szCs w:val="40"/>
        </w:rPr>
      </w:pPr>
      <w:r w:rsidRPr="002170D3">
        <w:rPr>
          <w:b/>
          <w:bCs/>
          <w:sz w:val="28"/>
          <w:szCs w:val="40"/>
        </w:rPr>
        <w:t>NOMBRE</w:t>
      </w:r>
      <w:r w:rsidRPr="002170D3">
        <w:rPr>
          <w:b/>
          <w:bCs/>
          <w:spacing w:val="-5"/>
          <w:sz w:val="28"/>
          <w:szCs w:val="40"/>
        </w:rPr>
        <w:t xml:space="preserve"> </w:t>
      </w:r>
      <w:r w:rsidRPr="002170D3">
        <w:rPr>
          <w:b/>
          <w:bCs/>
          <w:sz w:val="28"/>
          <w:szCs w:val="40"/>
        </w:rPr>
        <w:t>DEL</w:t>
      </w:r>
      <w:r w:rsidRPr="002170D3">
        <w:rPr>
          <w:b/>
          <w:bCs/>
          <w:spacing w:val="-10"/>
          <w:sz w:val="28"/>
          <w:szCs w:val="40"/>
        </w:rPr>
        <w:t xml:space="preserve"> </w:t>
      </w:r>
      <w:r w:rsidRPr="002170D3">
        <w:rPr>
          <w:b/>
          <w:bCs/>
          <w:spacing w:val="-2"/>
          <w:sz w:val="28"/>
          <w:szCs w:val="40"/>
        </w:rPr>
        <w:t>ESTUDIANTE</w:t>
      </w:r>
    </w:p>
    <w:p w14:paraId="01224F20" w14:textId="1C421E79" w:rsidR="002170D3" w:rsidRDefault="002170D3" w:rsidP="002170D3">
      <w:pPr>
        <w:pStyle w:val="Textoindependiente"/>
        <w:spacing w:before="270"/>
        <w:jc w:val="center"/>
        <w:rPr>
          <w:sz w:val="28"/>
        </w:rPr>
      </w:pPr>
      <w:r w:rsidRPr="00736A6A">
        <w:rPr>
          <w:sz w:val="28"/>
        </w:rPr>
        <w:t>Eddi Uriel Castillo Sánchez</w:t>
      </w:r>
    </w:p>
    <w:p w14:paraId="20AB3A66" w14:textId="416039CC" w:rsidR="00262853" w:rsidRPr="00262853" w:rsidRDefault="00262853" w:rsidP="00262853">
      <w:pPr>
        <w:jc w:val="center"/>
        <w:rPr>
          <w:b/>
          <w:bCs/>
          <w:sz w:val="28"/>
          <w:szCs w:val="40"/>
        </w:rPr>
      </w:pPr>
      <w:r w:rsidRPr="00262853">
        <w:rPr>
          <w:b/>
          <w:bCs/>
          <w:sz w:val="28"/>
          <w:szCs w:val="40"/>
        </w:rPr>
        <w:t>NUMERO DE CONTROL</w:t>
      </w:r>
    </w:p>
    <w:p w14:paraId="4F9DB16B" w14:textId="46A340CB" w:rsidR="00262853" w:rsidRDefault="00262853" w:rsidP="002170D3">
      <w:pPr>
        <w:pStyle w:val="Textoindependiente"/>
        <w:spacing w:before="270"/>
        <w:jc w:val="center"/>
        <w:rPr>
          <w:sz w:val="28"/>
        </w:rPr>
      </w:pPr>
      <w:r>
        <w:rPr>
          <w:sz w:val="28"/>
        </w:rPr>
        <w:t>231260005</w:t>
      </w:r>
    </w:p>
    <w:p w14:paraId="4C839CB3" w14:textId="77777777" w:rsidR="002170D3" w:rsidRPr="002170D3" w:rsidRDefault="002170D3" w:rsidP="002170D3">
      <w:pPr>
        <w:jc w:val="center"/>
        <w:rPr>
          <w:b/>
          <w:bCs/>
          <w:sz w:val="28"/>
          <w:szCs w:val="40"/>
        </w:rPr>
      </w:pPr>
      <w:r w:rsidRPr="002170D3">
        <w:rPr>
          <w:b/>
          <w:bCs/>
          <w:sz w:val="28"/>
          <w:szCs w:val="40"/>
        </w:rPr>
        <w:t>CARRERA</w:t>
      </w:r>
    </w:p>
    <w:p w14:paraId="103935E6" w14:textId="1D52A06B" w:rsidR="002170D3" w:rsidRDefault="002170D3" w:rsidP="00262853">
      <w:pPr>
        <w:spacing w:before="156"/>
        <w:ind w:left="362" w:right="16"/>
        <w:jc w:val="center"/>
        <w:rPr>
          <w:spacing w:val="-2"/>
          <w:sz w:val="28"/>
        </w:rPr>
      </w:pPr>
      <w:proofErr w:type="spellStart"/>
      <w:r>
        <w:rPr>
          <w:sz w:val="28"/>
        </w:rPr>
        <w:t>Ingeniería</w:t>
      </w:r>
      <w:proofErr w:type="spellEnd"/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en</w:t>
      </w:r>
      <w:proofErr w:type="spellEnd"/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Sistemas</w:t>
      </w:r>
      <w:proofErr w:type="spellEnd"/>
      <w:r>
        <w:rPr>
          <w:spacing w:val="1"/>
          <w:sz w:val="28"/>
        </w:rPr>
        <w:t xml:space="preserve"> </w:t>
      </w:r>
      <w:proofErr w:type="spellStart"/>
      <w:r>
        <w:rPr>
          <w:spacing w:val="-2"/>
          <w:sz w:val="28"/>
        </w:rPr>
        <w:t>Computacionales</w:t>
      </w:r>
      <w:proofErr w:type="spellEnd"/>
    </w:p>
    <w:p w14:paraId="1026C215" w14:textId="77777777" w:rsidR="002170D3" w:rsidRPr="002170D3" w:rsidRDefault="002170D3" w:rsidP="002170D3">
      <w:pPr>
        <w:jc w:val="center"/>
        <w:rPr>
          <w:b/>
          <w:bCs/>
          <w:sz w:val="28"/>
          <w:szCs w:val="40"/>
        </w:rPr>
      </w:pPr>
      <w:r w:rsidRPr="002170D3">
        <w:rPr>
          <w:b/>
          <w:bCs/>
          <w:sz w:val="28"/>
          <w:szCs w:val="40"/>
        </w:rPr>
        <w:t>SEMESTRE</w:t>
      </w:r>
    </w:p>
    <w:p w14:paraId="39F0623E" w14:textId="77777777" w:rsidR="002170D3" w:rsidRDefault="002170D3" w:rsidP="002170D3">
      <w:pPr>
        <w:spacing w:before="156"/>
        <w:ind w:left="362" w:right="9"/>
        <w:jc w:val="center"/>
        <w:rPr>
          <w:sz w:val="28"/>
        </w:rPr>
      </w:pPr>
      <w:proofErr w:type="spellStart"/>
      <w:r>
        <w:rPr>
          <w:sz w:val="28"/>
        </w:rPr>
        <w:t>Séptimo</w:t>
      </w:r>
      <w:proofErr w:type="spellEnd"/>
      <w:r>
        <w:rPr>
          <w:spacing w:val="-8"/>
          <w:sz w:val="28"/>
        </w:rPr>
        <w:t xml:space="preserve"> </w:t>
      </w:r>
      <w:proofErr w:type="spellStart"/>
      <w:r>
        <w:rPr>
          <w:spacing w:val="-2"/>
          <w:sz w:val="28"/>
        </w:rPr>
        <w:t>Semestre</w:t>
      </w:r>
      <w:proofErr w:type="spellEnd"/>
    </w:p>
    <w:p w14:paraId="55F5AA5B" w14:textId="77777777" w:rsidR="002170D3" w:rsidRDefault="002170D3" w:rsidP="002170D3">
      <w:pPr>
        <w:pStyle w:val="Textoindependiente"/>
        <w:spacing w:before="271"/>
        <w:rPr>
          <w:sz w:val="28"/>
        </w:rPr>
      </w:pPr>
    </w:p>
    <w:p w14:paraId="4C9549FD" w14:textId="77777777" w:rsidR="002170D3" w:rsidRPr="002170D3" w:rsidRDefault="002170D3" w:rsidP="002170D3">
      <w:pPr>
        <w:jc w:val="center"/>
        <w:rPr>
          <w:b/>
          <w:bCs/>
          <w:sz w:val="28"/>
          <w:szCs w:val="40"/>
        </w:rPr>
      </w:pPr>
      <w:r w:rsidRPr="002170D3">
        <w:rPr>
          <w:b/>
          <w:bCs/>
          <w:sz w:val="28"/>
          <w:szCs w:val="40"/>
        </w:rPr>
        <w:t>NOMBRE</w:t>
      </w:r>
      <w:r w:rsidRPr="002170D3">
        <w:rPr>
          <w:b/>
          <w:bCs/>
          <w:spacing w:val="-5"/>
          <w:sz w:val="28"/>
          <w:szCs w:val="40"/>
        </w:rPr>
        <w:t xml:space="preserve"> </w:t>
      </w:r>
      <w:r w:rsidRPr="002170D3">
        <w:rPr>
          <w:b/>
          <w:bCs/>
          <w:sz w:val="28"/>
          <w:szCs w:val="40"/>
        </w:rPr>
        <w:t>DEL</w:t>
      </w:r>
      <w:r w:rsidRPr="002170D3">
        <w:rPr>
          <w:b/>
          <w:bCs/>
          <w:spacing w:val="-10"/>
          <w:sz w:val="28"/>
          <w:szCs w:val="40"/>
        </w:rPr>
        <w:t xml:space="preserve"> </w:t>
      </w:r>
      <w:r w:rsidRPr="002170D3">
        <w:rPr>
          <w:b/>
          <w:bCs/>
          <w:spacing w:val="-2"/>
          <w:sz w:val="28"/>
          <w:szCs w:val="40"/>
        </w:rPr>
        <w:t>DOCENTE</w:t>
      </w:r>
    </w:p>
    <w:p w14:paraId="1A865B63" w14:textId="07073670" w:rsidR="00AE0A29" w:rsidRDefault="0016158B" w:rsidP="00AE0A29">
      <w:pPr>
        <w:spacing w:before="158"/>
        <w:ind w:left="362" w:right="12"/>
        <w:jc w:val="center"/>
        <w:rPr>
          <w:sz w:val="28"/>
        </w:rPr>
      </w:pPr>
      <w:r>
        <w:rPr>
          <w:sz w:val="28"/>
        </w:rPr>
        <w:t xml:space="preserve">Ing </w:t>
      </w:r>
      <w:r w:rsidR="00A765F8">
        <w:rPr>
          <w:sz w:val="28"/>
        </w:rPr>
        <w:t>Francisco</w:t>
      </w:r>
      <w:r>
        <w:rPr>
          <w:sz w:val="28"/>
        </w:rPr>
        <w:t xml:space="preserve"> Javier Mingo Velazquez</w:t>
      </w:r>
    </w:p>
    <w:p w14:paraId="52C1F547" w14:textId="77777777" w:rsidR="002170D3" w:rsidRDefault="002170D3" w:rsidP="00262853">
      <w:pPr>
        <w:pStyle w:val="Textoindependiente"/>
        <w:spacing w:before="270"/>
        <w:rPr>
          <w:sz w:val="28"/>
        </w:rPr>
      </w:pPr>
    </w:p>
    <w:p w14:paraId="75EB8419" w14:textId="77777777" w:rsidR="002170D3" w:rsidRPr="002170D3" w:rsidRDefault="002170D3" w:rsidP="002170D3">
      <w:pPr>
        <w:jc w:val="center"/>
        <w:rPr>
          <w:b/>
          <w:bCs/>
          <w:sz w:val="28"/>
          <w:szCs w:val="40"/>
        </w:rPr>
      </w:pPr>
      <w:r w:rsidRPr="002170D3">
        <w:rPr>
          <w:b/>
          <w:bCs/>
          <w:sz w:val="28"/>
          <w:szCs w:val="40"/>
        </w:rPr>
        <w:t>NOMBRE</w:t>
      </w:r>
      <w:r w:rsidRPr="002170D3">
        <w:rPr>
          <w:b/>
          <w:bCs/>
          <w:spacing w:val="-5"/>
          <w:sz w:val="28"/>
          <w:szCs w:val="40"/>
        </w:rPr>
        <w:t xml:space="preserve"> </w:t>
      </w:r>
      <w:r w:rsidRPr="002170D3">
        <w:rPr>
          <w:b/>
          <w:bCs/>
          <w:sz w:val="28"/>
          <w:szCs w:val="40"/>
        </w:rPr>
        <w:t>DEL</w:t>
      </w:r>
      <w:r w:rsidRPr="002170D3">
        <w:rPr>
          <w:b/>
          <w:bCs/>
          <w:spacing w:val="-10"/>
          <w:sz w:val="28"/>
          <w:szCs w:val="40"/>
        </w:rPr>
        <w:t xml:space="preserve"> </w:t>
      </w:r>
      <w:r w:rsidRPr="002170D3">
        <w:rPr>
          <w:b/>
          <w:bCs/>
          <w:spacing w:val="-2"/>
          <w:sz w:val="28"/>
          <w:szCs w:val="40"/>
        </w:rPr>
        <w:t>TRABAJO</w:t>
      </w:r>
    </w:p>
    <w:p w14:paraId="6737B515" w14:textId="74C8C196" w:rsidR="002170D3" w:rsidRDefault="00262853" w:rsidP="002170D3">
      <w:pPr>
        <w:spacing w:before="156"/>
        <w:ind w:left="362" w:right="13"/>
        <w:jc w:val="center"/>
        <w:rPr>
          <w:sz w:val="28"/>
        </w:rPr>
      </w:pPr>
      <w:r>
        <w:rPr>
          <w:sz w:val="24"/>
        </w:rPr>
        <w:t>Actividad 2.1 Mapa conceptual</w:t>
      </w:r>
    </w:p>
    <w:p w14:paraId="5F2AC629" w14:textId="77777777" w:rsidR="002170D3" w:rsidRDefault="002170D3" w:rsidP="002170D3">
      <w:pPr>
        <w:pStyle w:val="Textoindependiente"/>
        <w:spacing w:before="266"/>
        <w:rPr>
          <w:sz w:val="28"/>
        </w:rPr>
      </w:pPr>
    </w:p>
    <w:p w14:paraId="07010371" w14:textId="0B11BE4A" w:rsidR="002170D3" w:rsidRPr="002170D3" w:rsidRDefault="00262853" w:rsidP="002170D3">
      <w:pPr>
        <w:jc w:val="center"/>
        <w:rPr>
          <w:b/>
          <w:bCs/>
          <w:sz w:val="28"/>
          <w:szCs w:val="40"/>
        </w:rPr>
      </w:pPr>
      <w:r>
        <w:rPr>
          <w:b/>
          <w:bCs/>
          <w:sz w:val="28"/>
          <w:szCs w:val="40"/>
        </w:rPr>
        <w:t xml:space="preserve">LUGAR Y </w:t>
      </w:r>
      <w:r w:rsidR="002170D3" w:rsidRPr="002170D3">
        <w:rPr>
          <w:b/>
          <w:bCs/>
          <w:sz w:val="28"/>
          <w:szCs w:val="40"/>
        </w:rPr>
        <w:t>FECHA</w:t>
      </w:r>
    </w:p>
    <w:p w14:paraId="05261FA9" w14:textId="2B3180E2" w:rsidR="00262853" w:rsidRDefault="00262853" w:rsidP="00FE5345">
      <w:pPr>
        <w:spacing w:before="156"/>
        <w:ind w:left="362" w:right="16"/>
        <w:jc w:val="center"/>
        <w:rPr>
          <w:sz w:val="28"/>
        </w:rPr>
      </w:pPr>
      <w:r>
        <w:rPr>
          <w:sz w:val="24"/>
        </w:rPr>
        <w:t>Frontera Comalapa, Chiapas a 2</w:t>
      </w:r>
      <w:r w:rsidR="00E93FA1">
        <w:rPr>
          <w:sz w:val="24"/>
        </w:rPr>
        <w:t>6 de agosto</w:t>
      </w:r>
      <w:r>
        <w:rPr>
          <w:sz w:val="24"/>
        </w:rPr>
        <w:t xml:space="preserve"> del 2026</w:t>
      </w:r>
    </w:p>
    <w:p w14:paraId="2CC1F906" w14:textId="77777777" w:rsidR="00105AE7" w:rsidRDefault="00105AE7" w:rsidP="00105AE7">
      <w:pPr>
        <w:jc w:val="center"/>
      </w:pPr>
      <w:r>
        <w:rPr>
          <w:b/>
          <w:sz w:val="28"/>
        </w:rPr>
        <w:lastRenderedPageBreak/>
        <w:t>Introducción</w:t>
      </w:r>
    </w:p>
    <w:p w14:paraId="287B1C12" w14:textId="77777777" w:rsidR="00105AE7" w:rsidRPr="00105AE7" w:rsidRDefault="00105AE7" w:rsidP="00105AE7">
      <w:pPr>
        <w:rPr>
          <w:sz w:val="22"/>
          <w:szCs w:val="32"/>
        </w:rPr>
      </w:pPr>
      <w:r>
        <w:rPr>
          <w:sz w:val="24"/>
        </w:rPr>
        <w:t>La generación de código intermedio es una etapa del proceso de compilación que permite transformar el código fuente en una representación más sencilla y cercana a las operaciones que después serán traducidas al código final. En este tema se estudian las notaciones prefija, infija y postfija, así como representaciones como la notación polaca, el código P, los triplos y los cuádruplos. También se consideran los esquemas de generación para variables, constantes, expresiones, asignaciones, instrucciones de control, funciones y estructuras.</w:t>
      </w:r>
    </w:p>
    <w:p w14:paraId="313256C4" w14:textId="77777777" w:rsidR="00105AE7" w:rsidRDefault="00105AE7" w:rsidP="00105AE7">
      <w:pPr>
        <w:rPr>
          <w:b/>
          <w:sz w:val="26"/>
        </w:rPr>
      </w:pPr>
    </w:p>
    <w:p w14:paraId="2E387CB3" w14:textId="77777777" w:rsidR="00105AE7" w:rsidRDefault="00105AE7" w:rsidP="00105AE7">
      <w:pPr>
        <w:rPr>
          <w:b/>
          <w:sz w:val="26"/>
        </w:rPr>
      </w:pPr>
    </w:p>
    <w:p w14:paraId="5D7534C9" w14:textId="77777777" w:rsidR="00105AE7" w:rsidRDefault="00105AE7" w:rsidP="00105AE7">
      <w:pPr>
        <w:rPr>
          <w:b/>
          <w:sz w:val="26"/>
        </w:rPr>
      </w:pPr>
    </w:p>
    <w:p w14:paraId="11149DCD" w14:textId="77777777" w:rsidR="00105AE7" w:rsidRDefault="00105AE7" w:rsidP="00105AE7">
      <w:pPr>
        <w:rPr>
          <w:b/>
          <w:sz w:val="26"/>
        </w:rPr>
      </w:pPr>
    </w:p>
    <w:p w14:paraId="313ED0F3" w14:textId="77777777" w:rsidR="00105AE7" w:rsidRDefault="00105AE7" w:rsidP="00105AE7">
      <w:pPr>
        <w:rPr>
          <w:b/>
          <w:sz w:val="26"/>
        </w:rPr>
      </w:pPr>
    </w:p>
    <w:p w14:paraId="0338B3DF" w14:textId="77777777" w:rsidR="00105AE7" w:rsidRDefault="00105AE7" w:rsidP="00105AE7">
      <w:pPr>
        <w:rPr>
          <w:b/>
          <w:sz w:val="26"/>
        </w:rPr>
      </w:pPr>
    </w:p>
    <w:p w14:paraId="43E8FF1E" w14:textId="77777777" w:rsidR="00105AE7" w:rsidRDefault="00105AE7" w:rsidP="00105AE7">
      <w:pPr>
        <w:rPr>
          <w:b/>
          <w:sz w:val="26"/>
        </w:rPr>
      </w:pPr>
    </w:p>
    <w:p w14:paraId="1D4B95B8" w14:textId="77777777" w:rsidR="00105AE7" w:rsidRDefault="00105AE7" w:rsidP="00105AE7">
      <w:pPr>
        <w:rPr>
          <w:b/>
          <w:sz w:val="26"/>
        </w:rPr>
      </w:pPr>
    </w:p>
    <w:p w14:paraId="6DB38CB9" w14:textId="77777777" w:rsidR="00105AE7" w:rsidRDefault="00105AE7" w:rsidP="00105AE7">
      <w:pPr>
        <w:rPr>
          <w:b/>
          <w:sz w:val="26"/>
        </w:rPr>
      </w:pPr>
    </w:p>
    <w:p w14:paraId="26798880" w14:textId="77777777" w:rsidR="00105AE7" w:rsidRDefault="00105AE7" w:rsidP="00105AE7">
      <w:pPr>
        <w:rPr>
          <w:b/>
          <w:sz w:val="26"/>
        </w:rPr>
      </w:pPr>
    </w:p>
    <w:p w14:paraId="1A879065" w14:textId="77777777" w:rsidR="00105AE7" w:rsidRDefault="00105AE7" w:rsidP="00105AE7">
      <w:pPr>
        <w:rPr>
          <w:b/>
          <w:sz w:val="26"/>
        </w:rPr>
      </w:pPr>
    </w:p>
    <w:p w14:paraId="74687B1A" w14:textId="77777777" w:rsidR="00105AE7" w:rsidRDefault="00105AE7" w:rsidP="00105AE7">
      <w:pPr>
        <w:rPr>
          <w:b/>
          <w:sz w:val="26"/>
        </w:rPr>
      </w:pPr>
    </w:p>
    <w:p w14:paraId="3FFED766" w14:textId="77777777" w:rsidR="00105AE7" w:rsidRDefault="00105AE7" w:rsidP="00105AE7">
      <w:pPr>
        <w:rPr>
          <w:b/>
          <w:sz w:val="26"/>
        </w:rPr>
      </w:pPr>
    </w:p>
    <w:p w14:paraId="6F3F609C" w14:textId="77777777" w:rsidR="00105AE7" w:rsidRDefault="00105AE7" w:rsidP="00105AE7">
      <w:pPr>
        <w:rPr>
          <w:b/>
          <w:sz w:val="26"/>
        </w:rPr>
      </w:pPr>
    </w:p>
    <w:p w14:paraId="1E399AB7" w14:textId="77777777" w:rsidR="00105AE7" w:rsidRDefault="00105AE7" w:rsidP="00105AE7">
      <w:pPr>
        <w:rPr>
          <w:b/>
          <w:sz w:val="26"/>
        </w:rPr>
      </w:pPr>
    </w:p>
    <w:p w14:paraId="19050ABE" w14:textId="77777777" w:rsidR="00105AE7" w:rsidRDefault="00105AE7" w:rsidP="00105AE7">
      <w:pPr>
        <w:rPr>
          <w:b/>
          <w:sz w:val="26"/>
        </w:rPr>
      </w:pPr>
    </w:p>
    <w:p w14:paraId="6AD100B4" w14:textId="77777777" w:rsidR="00105AE7" w:rsidRDefault="00105AE7" w:rsidP="00105AE7">
      <w:pPr>
        <w:rPr>
          <w:b/>
          <w:sz w:val="26"/>
        </w:rPr>
      </w:pPr>
    </w:p>
    <w:p w14:paraId="0DDE45D6" w14:textId="77777777" w:rsidR="00105AE7" w:rsidRDefault="00105AE7" w:rsidP="00105AE7">
      <w:pPr>
        <w:rPr>
          <w:b/>
          <w:sz w:val="26"/>
        </w:rPr>
      </w:pPr>
    </w:p>
    <w:p w14:paraId="1A5ECDBD" w14:textId="77777777" w:rsidR="00105AE7" w:rsidRDefault="00105AE7" w:rsidP="00105AE7">
      <w:pPr>
        <w:rPr>
          <w:b/>
          <w:sz w:val="26"/>
        </w:rPr>
      </w:pPr>
    </w:p>
    <w:p w14:paraId="35BEE6B7" w14:textId="77777777" w:rsidR="00105AE7" w:rsidRDefault="00105AE7" w:rsidP="00105AE7">
      <w:pPr>
        <w:rPr>
          <w:b/>
          <w:sz w:val="26"/>
        </w:rPr>
      </w:pPr>
    </w:p>
    <w:p w14:paraId="2CB5C328" w14:textId="77777777" w:rsidR="00105AE7" w:rsidRDefault="00105AE7" w:rsidP="00105AE7">
      <w:pPr>
        <w:rPr>
          <w:b/>
          <w:sz w:val="26"/>
        </w:rPr>
      </w:pPr>
    </w:p>
    <w:p w14:paraId="039FB8FC" w14:textId="77777777" w:rsidR="00105AE7" w:rsidRDefault="00105AE7" w:rsidP="00105AE7">
      <w:pPr>
        <w:rPr>
          <w:b/>
          <w:sz w:val="26"/>
        </w:rPr>
      </w:pPr>
    </w:p>
    <w:p w14:paraId="15F09D8F" w14:textId="540CA195" w:rsidR="00105AE7" w:rsidRPr="00105AE7" w:rsidRDefault="00105AE7" w:rsidP="00105AE7">
      <w:pPr>
        <w:jc w:val="center"/>
        <w:rPr>
          <w:sz w:val="24"/>
          <w:szCs w:val="24"/>
        </w:rPr>
      </w:pPr>
      <w:r>
        <w:rPr>
          <w:b/>
          <w:sz w:val="28"/>
        </w:rPr>
        <w:lastRenderedPageBreak/>
        <w:t>Justificación</w:t>
      </w:r>
    </w:p>
    <w:p w14:paraId="4AD92135" w14:textId="77777777" w:rsidR="00105AE7" w:rsidRPr="00105AE7" w:rsidRDefault="00105AE7" w:rsidP="00105AE7">
      <w:pPr>
        <w:rPr>
          <w:sz w:val="24"/>
          <w:szCs w:val="24"/>
        </w:rPr>
      </w:pPr>
      <w:r>
        <w:rPr>
          <w:sz w:val="24"/>
        </w:rPr>
        <w:t>La elaboración de este mapa conceptual permite organizar de manera clara los elementos que forman parte de la generación de código intermedio y comprender la relación entre las notaciones, las representaciones intermedias y los esquemas de generación. Esta actividad facilita el estudio del tema porque resume los conceptos principales en una estructura visual, permitiendo identificar cómo una expresión o instrucción del programa fuente puede convertirse en una forma intermedia antes de generar el código objeto.</w:t>
      </w:r>
    </w:p>
    <w:p w14:paraId="03E23B27" w14:textId="77777777" w:rsidR="00105AE7" w:rsidRDefault="00105AE7" w:rsidP="00105AE7">
      <w:pPr>
        <w:jc w:val="center"/>
        <w:rPr>
          <w:b/>
          <w:sz w:val="26"/>
        </w:rPr>
      </w:pPr>
    </w:p>
    <w:p w14:paraId="45F5FD2B" w14:textId="77777777" w:rsidR="00105AE7" w:rsidRDefault="00105AE7" w:rsidP="00105AE7">
      <w:pPr>
        <w:jc w:val="center"/>
        <w:rPr>
          <w:b/>
          <w:sz w:val="26"/>
        </w:rPr>
      </w:pPr>
    </w:p>
    <w:p w14:paraId="1C54975A" w14:textId="77777777" w:rsidR="00105AE7" w:rsidRDefault="00105AE7" w:rsidP="00105AE7">
      <w:pPr>
        <w:jc w:val="center"/>
        <w:rPr>
          <w:b/>
          <w:sz w:val="26"/>
        </w:rPr>
      </w:pPr>
    </w:p>
    <w:p w14:paraId="31CA6697" w14:textId="77777777" w:rsidR="00105AE7" w:rsidRDefault="00105AE7" w:rsidP="00105AE7">
      <w:pPr>
        <w:jc w:val="center"/>
        <w:rPr>
          <w:b/>
          <w:sz w:val="26"/>
        </w:rPr>
      </w:pPr>
    </w:p>
    <w:p w14:paraId="56319672" w14:textId="77777777" w:rsidR="00105AE7" w:rsidRDefault="00105AE7" w:rsidP="00105AE7">
      <w:pPr>
        <w:jc w:val="center"/>
        <w:rPr>
          <w:b/>
          <w:sz w:val="26"/>
        </w:rPr>
      </w:pPr>
    </w:p>
    <w:p w14:paraId="18D26BA6" w14:textId="77777777" w:rsidR="00105AE7" w:rsidRDefault="00105AE7" w:rsidP="00105AE7">
      <w:pPr>
        <w:jc w:val="center"/>
        <w:rPr>
          <w:b/>
          <w:sz w:val="26"/>
        </w:rPr>
      </w:pPr>
    </w:p>
    <w:p w14:paraId="3B560099" w14:textId="77777777" w:rsidR="00105AE7" w:rsidRDefault="00105AE7" w:rsidP="00105AE7">
      <w:pPr>
        <w:jc w:val="center"/>
        <w:rPr>
          <w:b/>
          <w:sz w:val="26"/>
        </w:rPr>
      </w:pPr>
    </w:p>
    <w:p w14:paraId="5B490A9D" w14:textId="77777777" w:rsidR="00105AE7" w:rsidRDefault="00105AE7" w:rsidP="00105AE7">
      <w:pPr>
        <w:jc w:val="center"/>
        <w:rPr>
          <w:b/>
          <w:sz w:val="26"/>
        </w:rPr>
      </w:pPr>
    </w:p>
    <w:p w14:paraId="6BE1A2BC" w14:textId="77777777" w:rsidR="00105AE7" w:rsidRDefault="00105AE7" w:rsidP="00105AE7">
      <w:pPr>
        <w:jc w:val="center"/>
        <w:rPr>
          <w:b/>
          <w:sz w:val="26"/>
        </w:rPr>
      </w:pPr>
    </w:p>
    <w:p w14:paraId="3ABB8121" w14:textId="77777777" w:rsidR="00105AE7" w:rsidRDefault="00105AE7" w:rsidP="00105AE7">
      <w:pPr>
        <w:jc w:val="center"/>
        <w:rPr>
          <w:b/>
          <w:sz w:val="26"/>
        </w:rPr>
      </w:pPr>
    </w:p>
    <w:p w14:paraId="5E630863" w14:textId="77777777" w:rsidR="00105AE7" w:rsidRDefault="00105AE7" w:rsidP="00105AE7">
      <w:pPr>
        <w:jc w:val="center"/>
        <w:rPr>
          <w:b/>
          <w:sz w:val="26"/>
        </w:rPr>
      </w:pPr>
    </w:p>
    <w:p w14:paraId="411FA889" w14:textId="77777777" w:rsidR="00105AE7" w:rsidRDefault="00105AE7" w:rsidP="00105AE7">
      <w:pPr>
        <w:jc w:val="center"/>
        <w:rPr>
          <w:b/>
          <w:sz w:val="26"/>
        </w:rPr>
      </w:pPr>
    </w:p>
    <w:p w14:paraId="40C7574A" w14:textId="77777777" w:rsidR="00105AE7" w:rsidRDefault="00105AE7" w:rsidP="00105AE7">
      <w:pPr>
        <w:jc w:val="center"/>
        <w:rPr>
          <w:b/>
          <w:sz w:val="26"/>
        </w:rPr>
      </w:pPr>
    </w:p>
    <w:p w14:paraId="6E7BA96F" w14:textId="77777777" w:rsidR="00105AE7" w:rsidRDefault="00105AE7" w:rsidP="00105AE7">
      <w:pPr>
        <w:jc w:val="center"/>
        <w:rPr>
          <w:b/>
          <w:sz w:val="26"/>
        </w:rPr>
      </w:pPr>
    </w:p>
    <w:p w14:paraId="78330CCF" w14:textId="77777777" w:rsidR="00105AE7" w:rsidRDefault="00105AE7" w:rsidP="00105AE7">
      <w:pPr>
        <w:jc w:val="center"/>
        <w:rPr>
          <w:b/>
          <w:sz w:val="26"/>
        </w:rPr>
      </w:pPr>
    </w:p>
    <w:p w14:paraId="0801CFFF" w14:textId="77777777" w:rsidR="00105AE7" w:rsidRDefault="00105AE7" w:rsidP="00105AE7">
      <w:pPr>
        <w:jc w:val="center"/>
        <w:rPr>
          <w:b/>
          <w:sz w:val="26"/>
        </w:rPr>
      </w:pPr>
    </w:p>
    <w:p w14:paraId="1D25C0B7" w14:textId="77777777" w:rsidR="00105AE7" w:rsidRDefault="00105AE7" w:rsidP="00105AE7">
      <w:pPr>
        <w:jc w:val="center"/>
        <w:rPr>
          <w:b/>
          <w:sz w:val="26"/>
        </w:rPr>
      </w:pPr>
    </w:p>
    <w:p w14:paraId="725D4229" w14:textId="77777777" w:rsidR="00105AE7" w:rsidRDefault="00105AE7" w:rsidP="00105AE7">
      <w:pPr>
        <w:jc w:val="center"/>
        <w:rPr>
          <w:b/>
          <w:sz w:val="26"/>
        </w:rPr>
      </w:pPr>
    </w:p>
    <w:p w14:paraId="289E94A0" w14:textId="77777777" w:rsidR="00105AE7" w:rsidRDefault="00105AE7" w:rsidP="00105AE7">
      <w:pPr>
        <w:jc w:val="center"/>
        <w:rPr>
          <w:b/>
          <w:sz w:val="26"/>
        </w:rPr>
      </w:pPr>
    </w:p>
    <w:p w14:paraId="4FF8CF71" w14:textId="77777777" w:rsidR="00105AE7" w:rsidRDefault="00105AE7" w:rsidP="00105AE7">
      <w:pPr>
        <w:jc w:val="center"/>
        <w:rPr>
          <w:b/>
          <w:sz w:val="26"/>
        </w:rPr>
      </w:pPr>
    </w:p>
    <w:p w14:paraId="4B8AFAC3" w14:textId="77777777" w:rsidR="00105AE7" w:rsidRDefault="00105AE7" w:rsidP="00105AE7">
      <w:pPr>
        <w:jc w:val="center"/>
        <w:rPr>
          <w:b/>
          <w:sz w:val="26"/>
        </w:rPr>
      </w:pPr>
    </w:p>
    <w:p w14:paraId="26DD4F21" w14:textId="77777777" w:rsidR="00105AE7" w:rsidRDefault="00105AE7" w:rsidP="00105AE7">
      <w:pPr>
        <w:jc w:val="center"/>
        <w:rPr>
          <w:b/>
          <w:sz w:val="26"/>
        </w:rPr>
      </w:pPr>
    </w:p>
    <w:p w14:paraId="69C7C01F" w14:textId="77777777" w:rsidR="00105AE7" w:rsidRDefault="00105AE7" w:rsidP="00105AE7">
      <w:pPr>
        <w:jc w:val="center"/>
        <w:rPr>
          <w:b/>
          <w:sz w:val="26"/>
        </w:rPr>
      </w:pPr>
    </w:p>
    <w:p w14:paraId="3B2774E8" w14:textId="13316A4D" w:rsidR="00105AE7" w:rsidRDefault="00105AE7" w:rsidP="00105AE7">
      <w:pPr>
        <w:jc w:val="center"/>
      </w:pPr>
      <w:r>
        <w:rPr>
          <w:noProof/>
        </w:rPr>
        <w:drawing>
          <wp:inline distT="0" distB="0" distL="0" distR="0" wp14:anchorId="2BB549F4" wp14:editId="64E2DD32">
            <wp:extent cx="6035040" cy="4526280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de_infographic_mind_map_on_a_light_gray_grid_no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87E2F" w14:textId="77777777" w:rsidR="00105AE7" w:rsidRDefault="00105AE7" w:rsidP="00105AE7">
      <w:pPr>
        <w:rPr>
          <w:b/>
          <w:sz w:val="24"/>
          <w:szCs w:val="24"/>
        </w:rPr>
      </w:pPr>
    </w:p>
    <w:p w14:paraId="05F672E9" w14:textId="77777777" w:rsidR="00105AE7" w:rsidRDefault="00105AE7" w:rsidP="00105AE7">
      <w:pPr>
        <w:rPr>
          <w:b/>
          <w:sz w:val="24"/>
          <w:szCs w:val="24"/>
        </w:rPr>
      </w:pPr>
    </w:p>
    <w:p w14:paraId="3A5BEBDE" w14:textId="77777777" w:rsidR="00105AE7" w:rsidRDefault="00105AE7" w:rsidP="00105AE7">
      <w:pPr>
        <w:rPr>
          <w:b/>
          <w:sz w:val="24"/>
          <w:szCs w:val="24"/>
        </w:rPr>
      </w:pPr>
    </w:p>
    <w:p w14:paraId="557247EE" w14:textId="77777777" w:rsidR="00105AE7" w:rsidRDefault="00105AE7" w:rsidP="00105AE7">
      <w:pPr>
        <w:rPr>
          <w:b/>
          <w:sz w:val="24"/>
          <w:szCs w:val="24"/>
        </w:rPr>
      </w:pPr>
    </w:p>
    <w:p w14:paraId="1C611B10" w14:textId="77777777" w:rsidR="00105AE7" w:rsidRDefault="00105AE7" w:rsidP="00105AE7">
      <w:pPr>
        <w:rPr>
          <w:b/>
          <w:sz w:val="24"/>
          <w:szCs w:val="24"/>
        </w:rPr>
      </w:pPr>
    </w:p>
    <w:p w14:paraId="4D31DCA3" w14:textId="77777777" w:rsidR="00105AE7" w:rsidRDefault="00105AE7" w:rsidP="00105AE7">
      <w:pPr>
        <w:rPr>
          <w:b/>
          <w:sz w:val="24"/>
          <w:szCs w:val="24"/>
        </w:rPr>
      </w:pPr>
    </w:p>
    <w:p w14:paraId="1244D446" w14:textId="77777777" w:rsidR="00105AE7" w:rsidRDefault="00105AE7" w:rsidP="00105AE7">
      <w:pPr>
        <w:rPr>
          <w:b/>
          <w:sz w:val="24"/>
          <w:szCs w:val="24"/>
        </w:rPr>
      </w:pPr>
    </w:p>
    <w:p w14:paraId="3B24991B" w14:textId="77777777" w:rsidR="00105AE7" w:rsidRDefault="00105AE7" w:rsidP="00105AE7">
      <w:pPr>
        <w:rPr>
          <w:b/>
          <w:sz w:val="24"/>
          <w:szCs w:val="24"/>
        </w:rPr>
      </w:pPr>
    </w:p>
    <w:p w14:paraId="0C4317A3" w14:textId="77777777" w:rsidR="00105AE7" w:rsidRDefault="00105AE7" w:rsidP="00105AE7">
      <w:pPr>
        <w:rPr>
          <w:b/>
          <w:sz w:val="24"/>
          <w:szCs w:val="24"/>
        </w:rPr>
      </w:pPr>
    </w:p>
    <w:p w14:paraId="4DDDB205" w14:textId="77777777" w:rsidR="00105AE7" w:rsidRDefault="00105AE7" w:rsidP="00105AE7">
      <w:pPr>
        <w:rPr>
          <w:b/>
          <w:sz w:val="24"/>
          <w:szCs w:val="24"/>
        </w:rPr>
      </w:pPr>
    </w:p>
    <w:p w14:paraId="14A5AEE9" w14:textId="77777777" w:rsidR="00105AE7" w:rsidRDefault="00105AE7" w:rsidP="00105AE7">
      <w:pPr>
        <w:rPr>
          <w:b/>
          <w:sz w:val="24"/>
          <w:szCs w:val="24"/>
        </w:rPr>
      </w:pPr>
    </w:p>
    <w:p w14:paraId="64FECAB6" w14:textId="77777777" w:rsidR="00105AE7" w:rsidRDefault="00105AE7" w:rsidP="00105AE7">
      <w:pPr>
        <w:rPr>
          <w:b/>
          <w:sz w:val="24"/>
          <w:szCs w:val="24"/>
        </w:rPr>
      </w:pPr>
    </w:p>
    <w:p w14:paraId="0B175F79" w14:textId="77777777" w:rsidR="00105AE7" w:rsidRDefault="00105AE7" w:rsidP="00105AE7">
      <w:pPr>
        <w:rPr>
          <w:b/>
          <w:sz w:val="24"/>
          <w:szCs w:val="24"/>
        </w:rPr>
      </w:pPr>
    </w:p>
    <w:p w14:paraId="5F74371E" w14:textId="77777777" w:rsidR="00105AE7" w:rsidRDefault="00105AE7" w:rsidP="00105AE7">
      <w:pPr>
        <w:rPr>
          <w:b/>
          <w:sz w:val="24"/>
          <w:szCs w:val="24"/>
        </w:rPr>
      </w:pPr>
    </w:p>
    <w:p w14:paraId="4CADBC54" w14:textId="77777777" w:rsidR="00105AE7" w:rsidRDefault="00105AE7" w:rsidP="00105AE7">
      <w:pPr>
        <w:rPr>
          <w:b/>
          <w:sz w:val="24"/>
          <w:szCs w:val="24"/>
        </w:rPr>
      </w:pPr>
    </w:p>
    <w:p w14:paraId="176B9834" w14:textId="77777777" w:rsidR="00105AE7" w:rsidRDefault="00105AE7" w:rsidP="00105AE7">
      <w:pPr>
        <w:rPr>
          <w:b/>
          <w:sz w:val="24"/>
          <w:szCs w:val="24"/>
        </w:rPr>
      </w:pPr>
    </w:p>
    <w:p w14:paraId="288A524D" w14:textId="15BAB791" w:rsidR="00105AE7" w:rsidRPr="00105AE7" w:rsidRDefault="00105AE7" w:rsidP="00105AE7">
      <w:pPr>
        <w:jc w:val="center"/>
        <w:rPr>
          <w:sz w:val="24"/>
          <w:szCs w:val="24"/>
        </w:rPr>
      </w:pPr>
      <w:r>
        <w:rPr>
          <w:b/>
          <w:sz w:val="28"/>
        </w:rPr>
        <w:t>Conclusión</w:t>
      </w:r>
    </w:p>
    <w:p w14:paraId="5D84226C" w14:textId="77777777" w:rsidR="00105AE7" w:rsidRPr="00105AE7" w:rsidRDefault="00105AE7" w:rsidP="00105AE7">
      <w:pPr>
        <w:rPr>
          <w:sz w:val="24"/>
          <w:szCs w:val="24"/>
        </w:rPr>
      </w:pPr>
      <w:r>
        <w:rPr>
          <w:sz w:val="24"/>
        </w:rPr>
        <w:t>En conclusión, la generación de código intermedio funciona como un puente entre el programa fuente y el código final. Las notaciones prefija, infija y postfija permiten representar expresiones de diferentes formas, mientras que el código P, los triplos y los cuádruplos ayudan a describir las operaciones de manera organizada. Además, los esquemas de generación permiten representar variables, constantes, expresiones, asignaciones, instrucciones de control, funciones y estructuras. Con el mapa conceptual fue posible relacionar estos elementos y comprender mejor su importancia dentro de un compilador.</w:t>
      </w:r>
    </w:p>
    <w:p w14:paraId="0D8B3EAF" w14:textId="77777777" w:rsidR="00105AE7" w:rsidRDefault="00105AE7" w:rsidP="00105AE7">
      <w:pPr>
        <w:rPr>
          <w:b/>
          <w:sz w:val="24"/>
          <w:szCs w:val="24"/>
        </w:rPr>
      </w:pPr>
    </w:p>
    <w:p w14:paraId="716C0087" w14:textId="77777777" w:rsidR="00105AE7" w:rsidRDefault="00105AE7" w:rsidP="00105AE7">
      <w:pPr>
        <w:rPr>
          <w:b/>
          <w:sz w:val="24"/>
          <w:szCs w:val="24"/>
        </w:rPr>
      </w:pPr>
    </w:p>
    <w:p w14:paraId="2E82F3F6" w14:textId="77777777" w:rsidR="00105AE7" w:rsidRDefault="00105AE7" w:rsidP="00105AE7">
      <w:pPr>
        <w:rPr>
          <w:b/>
          <w:sz w:val="24"/>
          <w:szCs w:val="24"/>
        </w:rPr>
      </w:pPr>
    </w:p>
    <w:p w14:paraId="5D1E6212" w14:textId="77777777" w:rsidR="00105AE7" w:rsidRDefault="00105AE7" w:rsidP="00105AE7">
      <w:pPr>
        <w:rPr>
          <w:b/>
          <w:sz w:val="24"/>
          <w:szCs w:val="24"/>
        </w:rPr>
      </w:pPr>
    </w:p>
    <w:p w14:paraId="69731540" w14:textId="77777777" w:rsidR="00105AE7" w:rsidRDefault="00105AE7" w:rsidP="00105AE7">
      <w:pPr>
        <w:rPr>
          <w:b/>
          <w:sz w:val="24"/>
          <w:szCs w:val="24"/>
        </w:rPr>
      </w:pPr>
    </w:p>
    <w:p w14:paraId="37AB220F" w14:textId="77777777" w:rsidR="00105AE7" w:rsidRDefault="00105AE7" w:rsidP="00105AE7">
      <w:pPr>
        <w:rPr>
          <w:b/>
          <w:sz w:val="24"/>
          <w:szCs w:val="24"/>
        </w:rPr>
      </w:pPr>
    </w:p>
    <w:p w14:paraId="15B3D2BC" w14:textId="77777777" w:rsidR="00105AE7" w:rsidRDefault="00105AE7" w:rsidP="00105AE7">
      <w:pPr>
        <w:rPr>
          <w:b/>
          <w:sz w:val="24"/>
          <w:szCs w:val="24"/>
        </w:rPr>
      </w:pPr>
    </w:p>
    <w:p w14:paraId="058814E6" w14:textId="77777777" w:rsidR="00105AE7" w:rsidRDefault="00105AE7" w:rsidP="00105AE7">
      <w:pPr>
        <w:rPr>
          <w:b/>
          <w:sz w:val="24"/>
          <w:szCs w:val="24"/>
        </w:rPr>
      </w:pPr>
    </w:p>
    <w:p w14:paraId="33E3F1F6" w14:textId="77777777" w:rsidR="00105AE7" w:rsidRDefault="00105AE7" w:rsidP="00105AE7">
      <w:pPr>
        <w:rPr>
          <w:b/>
          <w:sz w:val="24"/>
          <w:szCs w:val="24"/>
        </w:rPr>
      </w:pPr>
    </w:p>
    <w:p w14:paraId="32A3BD65" w14:textId="77777777" w:rsidR="00105AE7" w:rsidRDefault="00105AE7" w:rsidP="00105AE7">
      <w:pPr>
        <w:rPr>
          <w:b/>
          <w:sz w:val="24"/>
          <w:szCs w:val="24"/>
        </w:rPr>
      </w:pPr>
    </w:p>
    <w:p w14:paraId="401D4E7F" w14:textId="77777777" w:rsidR="00105AE7" w:rsidRDefault="00105AE7" w:rsidP="00105AE7">
      <w:pPr>
        <w:rPr>
          <w:b/>
          <w:sz w:val="24"/>
          <w:szCs w:val="24"/>
        </w:rPr>
      </w:pPr>
    </w:p>
    <w:p w14:paraId="5E0CF4BF" w14:textId="77777777" w:rsidR="00105AE7" w:rsidRDefault="00105AE7" w:rsidP="00105AE7">
      <w:pPr>
        <w:rPr>
          <w:b/>
          <w:sz w:val="24"/>
          <w:szCs w:val="24"/>
        </w:rPr>
      </w:pPr>
    </w:p>
    <w:p w14:paraId="19B05A9A" w14:textId="77777777" w:rsidR="00105AE7" w:rsidRDefault="00105AE7" w:rsidP="00105AE7">
      <w:pPr>
        <w:rPr>
          <w:b/>
          <w:sz w:val="24"/>
          <w:szCs w:val="24"/>
        </w:rPr>
      </w:pPr>
    </w:p>
    <w:p w14:paraId="4B862AC9" w14:textId="77777777" w:rsidR="00105AE7" w:rsidRDefault="00105AE7" w:rsidP="00105AE7">
      <w:pPr>
        <w:rPr>
          <w:b/>
          <w:sz w:val="24"/>
          <w:szCs w:val="24"/>
        </w:rPr>
      </w:pPr>
    </w:p>
    <w:p w14:paraId="0882EC27" w14:textId="77777777" w:rsidR="00105AE7" w:rsidRDefault="00105AE7" w:rsidP="00105AE7">
      <w:pPr>
        <w:rPr>
          <w:b/>
          <w:sz w:val="24"/>
          <w:szCs w:val="24"/>
        </w:rPr>
      </w:pPr>
    </w:p>
    <w:p w14:paraId="1B0FE7B0" w14:textId="77777777" w:rsidR="00105AE7" w:rsidRDefault="00105AE7" w:rsidP="00105AE7">
      <w:pPr>
        <w:rPr>
          <w:b/>
          <w:sz w:val="24"/>
          <w:szCs w:val="24"/>
        </w:rPr>
      </w:pPr>
    </w:p>
    <w:p w14:paraId="1C1F2F0F" w14:textId="77777777" w:rsidR="00105AE7" w:rsidRDefault="00105AE7" w:rsidP="00105AE7">
      <w:pPr>
        <w:rPr>
          <w:b/>
          <w:sz w:val="24"/>
          <w:szCs w:val="24"/>
        </w:rPr>
      </w:pPr>
    </w:p>
    <w:p w14:paraId="5708F51B" w14:textId="77777777" w:rsidR="00105AE7" w:rsidRDefault="00105AE7" w:rsidP="00105AE7">
      <w:pPr>
        <w:rPr>
          <w:b/>
          <w:sz w:val="24"/>
          <w:szCs w:val="24"/>
        </w:rPr>
      </w:pPr>
    </w:p>
    <w:p w14:paraId="34748ED5" w14:textId="77777777" w:rsidR="00105AE7" w:rsidRDefault="00105AE7" w:rsidP="00105AE7">
      <w:pPr>
        <w:rPr>
          <w:b/>
          <w:sz w:val="24"/>
          <w:szCs w:val="24"/>
        </w:rPr>
      </w:pPr>
    </w:p>
    <w:p w14:paraId="4EE779E5" w14:textId="77777777" w:rsidR="00105AE7" w:rsidRDefault="00105AE7" w:rsidP="00105AE7">
      <w:pPr>
        <w:rPr>
          <w:b/>
          <w:sz w:val="24"/>
          <w:szCs w:val="24"/>
        </w:rPr>
      </w:pPr>
    </w:p>
    <w:p w14:paraId="1935B522" w14:textId="77777777" w:rsidR="00105AE7" w:rsidRDefault="00105AE7" w:rsidP="00105AE7">
      <w:pPr>
        <w:rPr>
          <w:b/>
          <w:sz w:val="24"/>
          <w:szCs w:val="24"/>
        </w:rPr>
      </w:pPr>
    </w:p>
    <w:p w14:paraId="15D001CE" w14:textId="77777777" w:rsidR="00105AE7" w:rsidRDefault="00105AE7" w:rsidP="00105AE7">
      <w:pPr>
        <w:rPr>
          <w:b/>
          <w:sz w:val="24"/>
          <w:szCs w:val="24"/>
        </w:rPr>
      </w:pPr>
    </w:p>
    <w:p w14:paraId="312969E5" w14:textId="67E1FDFF" w:rsidR="00105AE7" w:rsidRPr="00105AE7" w:rsidRDefault="00105AE7" w:rsidP="00105AE7">
      <w:pPr>
        <w:jc w:val="center"/>
        <w:rPr>
          <w:sz w:val="24"/>
          <w:szCs w:val="24"/>
        </w:rPr>
      </w:pPr>
      <w:r>
        <w:rPr>
          <w:b/>
          <w:sz w:val="28"/>
        </w:rPr>
        <w:t>Fuentes de información</w:t>
      </w:r>
    </w:p>
    <w:p w14:paraId="1CD035CF" w14:textId="77777777" w:rsidR="00105AE7" w:rsidRPr="00105AE7" w:rsidRDefault="00105AE7" w:rsidP="00105AE7">
      <w:pPr>
        <w:ind w:left="340"/>
        <w:rPr>
          <w:sz w:val="24"/>
          <w:szCs w:val="24"/>
        </w:rPr>
      </w:pPr>
      <w:r>
        <w:rPr>
          <w:sz w:val="24"/>
        </w:rPr>
        <w:t>• ITESCAM. Lenguajes y Autómatas II, unidad de Generación de Código Intermedio: https://www.itescam.edu.mx/portal/asignatura.php?carrera=ISIC-2010-224&amp;clave_asig=SCD-1016&amp;id_d=16</w:t>
      </w:r>
    </w:p>
    <w:p w14:paraId="7AAD01D7" w14:textId="77777777" w:rsidR="00105AE7" w:rsidRPr="00105AE7" w:rsidRDefault="00105AE7" w:rsidP="00105AE7">
      <w:pPr>
        <w:ind w:left="340"/>
        <w:rPr>
          <w:sz w:val="24"/>
          <w:szCs w:val="24"/>
        </w:rPr>
      </w:pPr>
      <w:r>
        <w:rPr>
          <w:sz w:val="24"/>
        </w:rPr>
        <w:t>• ITESCAM. Programación de Sistemas, generación de código intermedio, notaciones, código P, triplos y cuádruplos: https://itescam.edu.mx/portal/files/plans/ISC2004-SCC-0425.pdf</w:t>
      </w:r>
    </w:p>
    <w:p w14:paraId="5A2C856C" w14:textId="77777777" w:rsidR="00105AE7" w:rsidRPr="00105AE7" w:rsidRDefault="00105AE7" w:rsidP="00105AE7">
      <w:pPr>
        <w:ind w:left="340"/>
        <w:rPr>
          <w:sz w:val="24"/>
          <w:szCs w:val="24"/>
        </w:rPr>
      </w:pPr>
      <w:r>
        <w:rPr>
          <w:sz w:val="24"/>
        </w:rPr>
        <w:t>• Universidad Autónoma de Chiapas. Compiladores: contenidos de generación de código intermedio: https://www.fca.unach.mx/images/programas_idts/6to_sem/Compiladores.pdf</w:t>
      </w:r>
    </w:p>
    <w:p w14:paraId="790764DC" w14:textId="77777777" w:rsidR="00105AE7" w:rsidRPr="00105AE7" w:rsidRDefault="00105AE7" w:rsidP="00105AE7">
      <w:pPr>
        <w:ind w:left="340"/>
        <w:rPr>
          <w:sz w:val="24"/>
          <w:szCs w:val="24"/>
        </w:rPr>
      </w:pPr>
      <w:r>
        <w:rPr>
          <w:sz w:val="24"/>
        </w:rPr>
        <w:t>• Runestone Academy. Expresiones en notaciones infija, prefija y sufija: https://runestone.academy/ns/books/published/pythoned/BasicDS/ExpresionesInfijasPrefijasYSufijas.html</w:t>
      </w:r>
    </w:p>
    <w:p w14:paraId="17DE7485" w14:textId="12592DC6" w:rsidR="00C66190" w:rsidRPr="00FE5345" w:rsidRDefault="00C66190" w:rsidP="00FE5345">
      <w:pPr>
        <w:spacing w:before="156"/>
        <w:ind w:left="362" w:right="16"/>
        <w:jc w:val="center"/>
        <w:rPr>
          <w:sz w:val="28"/>
        </w:rPr>
      </w:pPr>
    </w:p>
    <w:sectPr w:rsidR="00C66190" w:rsidRPr="00FE5345" w:rsidSect="00FE5345">
      <w:pgSz w:w="12240" w:h="15840" w:code="179"/>
      <w:pgMar w:top="1162" w:right="1077" w:bottom="278" w:left="720" w:header="720" w:footer="720" w:gutter="0"/>
      <w:cols w:space="720"/>
      <w:docGrid w:linePitch="21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FF0BE9"/>
    <w:multiLevelType w:val="multilevel"/>
    <w:tmpl w:val="5A4C8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FD47B8"/>
    <w:multiLevelType w:val="multilevel"/>
    <w:tmpl w:val="2AA2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007969">
    <w:abstractNumId w:val="8"/>
  </w:num>
  <w:num w:numId="2" w16cid:durableId="842746243">
    <w:abstractNumId w:val="6"/>
  </w:num>
  <w:num w:numId="3" w16cid:durableId="279848736">
    <w:abstractNumId w:val="5"/>
  </w:num>
  <w:num w:numId="4" w16cid:durableId="572282821">
    <w:abstractNumId w:val="4"/>
  </w:num>
  <w:num w:numId="5" w16cid:durableId="1437285151">
    <w:abstractNumId w:val="7"/>
  </w:num>
  <w:num w:numId="6" w16cid:durableId="1756322281">
    <w:abstractNumId w:val="3"/>
  </w:num>
  <w:num w:numId="7" w16cid:durableId="766270939">
    <w:abstractNumId w:val="2"/>
  </w:num>
  <w:num w:numId="8" w16cid:durableId="31879959">
    <w:abstractNumId w:val="1"/>
  </w:num>
  <w:num w:numId="9" w16cid:durableId="1108507417">
    <w:abstractNumId w:val="0"/>
  </w:num>
  <w:num w:numId="10" w16cid:durableId="1317107083">
    <w:abstractNumId w:val="9"/>
  </w:num>
  <w:num w:numId="11" w16cid:durableId="14271902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014"/>
    <w:rsid w:val="00034616"/>
    <w:rsid w:val="0006063C"/>
    <w:rsid w:val="00105AE7"/>
    <w:rsid w:val="0015074B"/>
    <w:rsid w:val="0016158B"/>
    <w:rsid w:val="002170D3"/>
    <w:rsid w:val="00262853"/>
    <w:rsid w:val="0029639D"/>
    <w:rsid w:val="002A6CE0"/>
    <w:rsid w:val="00325BD5"/>
    <w:rsid w:val="00326F90"/>
    <w:rsid w:val="004E2785"/>
    <w:rsid w:val="004F3A37"/>
    <w:rsid w:val="00545FE6"/>
    <w:rsid w:val="008D2628"/>
    <w:rsid w:val="009F2DA6"/>
    <w:rsid w:val="00A765F8"/>
    <w:rsid w:val="00AA1D8D"/>
    <w:rsid w:val="00AE0A29"/>
    <w:rsid w:val="00AE1818"/>
    <w:rsid w:val="00B47730"/>
    <w:rsid w:val="00C66190"/>
    <w:rsid w:val="00C82B31"/>
    <w:rsid w:val="00CB0664"/>
    <w:rsid w:val="00E93FA1"/>
    <w:rsid w:val="00FC693F"/>
    <w:rsid w:val="00FE5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31226A"/>
  <w14:defaultImageDpi w14:val="300"/>
  <w15:docId w15:val="{89523ADC-4D4A-4E0D-BD83-A8DBC561E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2170D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170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4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7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7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0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455</Words>
  <Characters>2506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eddi castillo</cp:lastModifiedBy>
  <cp:revision>2</cp:revision>
  <cp:lastPrinted>2026-08-12T05:03:00Z</cp:lastPrinted>
  <dcterms:created xsi:type="dcterms:W3CDTF">2026-09-22T04:38:00Z</dcterms:created>
  <dcterms:modified xsi:type="dcterms:W3CDTF">2026-09-22T04:38:00Z</dcterms:modified>
  <cp:category/>
</cp:coreProperties>
</file>