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650698CD" w14:textId="77777777" w:rsidR="00AA3253" w:rsidRDefault="00000000">
      <w:pPr>
        <w:pStyle w:val="Heading1"/>
        <w:pageBreakBefore/>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11B74DC7" w14:textId="77777777" w:rsidR="00AA3253" w:rsidRDefault="00000000">
      <w:pPr>
        <w:pStyle w:val="Heading1"/>
        <w:pageBreakBefore/>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Ghazi — Nura's son; a boy learning to hold the rope; the hands the next book will find at the well.</w:t>
      </w:r>
      <w:r>
        <w:rPr>
          <w:b/>
          <w:sz w:val="26"/>
        </w:rPr>
      </w:r>
      <w:r>
        <w:rPr>
          <w:i/>
          <w:sz w:val="26"/>
        </w:rPr>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Charles M. Doughty — English traveler; thirsty at Ghadir in 1877; wrote the family's name down wrong.</w:t>
      </w:r>
      <w:r>
        <w:rPr>
          <w:b/>
          <w:bCs/>
          <w:sz w:val="26"/>
          <w:szCs w:val="26"/>
        </w:rPr>
      </w:r>
      <w:r>
        <w:rPr>
          <w:i/>
          <w:iCs/>
          <w:sz w:val="26"/>
          <w:szCs w:val="26"/>
        </w:rPr>
      </w:r>
      <w:proofErr w:type="spellStart"/>
      <w:r>
        <w:rPr>
          <w:i/>
          <w:iCs/>
          <w:sz w:val="26"/>
          <w:szCs w:val="26"/>
        </w:rPr>
      </w:r>
      <w:proofErr w:type="spellEnd"/>
      <w:r>
        <w:rPr>
          <w:i/>
          <w:iCs/>
          <w:sz w:val="26"/>
          <w:szCs w:val="26"/>
        </w:rPr>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2695412F" w14:textId="77777777" w:rsidR="00AA3253" w:rsidRDefault="00000000">
      <w:pPr>
        <w:pageBreakBefore/>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pageBreakBefore/>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al-Ghanimi, and he is worth holding a moment, because he will do a hard thing later and it must not come as a trick. Talal was devout in the reformed manner that had swept the Nejd — spare, literal, suspicious of the amulet and the sung charm and the whitewashed tomb —</w:t>
      </w:r>
      <w:proofErr w:type="spellStart"/>
      <w:r/>
      <w:proofErr w:type="spellEnd"/>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What matters is that Talal had wept once and told no one, so that when he freed two human beings at a price that hurt,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It was the ordinary kind of tragedy: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He taught it aloud only once, and it was the nearest thing to a creed the man ever said.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and the table it set.</w:t>
      </w:r>
    </w:p>
    <w:p w14:paraId="66E8FE51" w14:textId="77777777" w:rsidR="00AA3253" w:rsidRDefault="00000000">
      <w:pPr>
        <w:spacing w:line="348" w:lineRule="auto"/>
        <w:ind w:firstLine="288"/>
        <w:jc w:val="both"/>
      </w:pPr>
      <w:r>
        <w:t>Before the meal, the dates.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007FB719" w14:textId="77777777" w:rsidR="00AA3253" w:rsidRDefault="00000000">
      <w:pPr>
        <w:pageBreakBefore/>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story crosses the sea now, to the other shore, and it will do so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it can be said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it is worth filing away, because that eye would sit one day at a fire in the Nejd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39B3A719" w14:textId="77777777" w:rsidR="00AA3253" w:rsidRDefault="00000000">
      <w:pPr>
        <w:spacing w:line="348" w:lineRule="auto"/>
        <w:ind w:firstLine="288"/>
        <w:jc w:val="both"/>
      </w:pPr>
      <w:r>
        <w:t>There was a diver at Zeila — a pearl diver, ruined the way divers were ruined — and his ruin is worth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will be worried smooth by a thumb across the next seventy-seven years, and you are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Hear that sentence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Wadha would one day teach, and exactly like the pedigrees of the horses — and it was, and the weight of this matters,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it must be held: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there is another kind of parting, and it is worse.</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There is no need to go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4485208F" w14:textId="77777777" w:rsidR="00AA3253" w:rsidRDefault="00000000">
      <w:pPr>
        <w:pageBreakBefore/>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was not to end the thing. It was to drive it quieter and meaner and further into the interior, up the very tracks that fed the wells. The trade did not die. It learned to whisper. Remember that; it is the shape of a later grief.</w:t>
      </w:r>
    </w:p>
    <w:p w14:paraId="05846EDD" w14:textId="77777777" w:rsidR="00AA3253" w:rsidRDefault="00000000">
      <w:pPr>
        <w:spacing w:line="348" w:lineRule="auto"/>
        <w:ind w:firstLine="288"/>
        <w:jc w:val="both"/>
      </w:pPr>
      <w:r>
        <w:t>There is an arithmetic to that whispering, and it should be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you do not get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household overlooked and this telling has let you overlook with them — but a name unspoken is a second death, and his turn comes. First the youngest, though, because grief should not be rushed.</w:t>
      </w:r>
    </w:p>
    <w:p w14:paraId="6F2D64C3" w14:textId="77777777" w:rsidR="00AA3253" w:rsidRDefault="00000000">
      <w:pPr>
        <w:spacing w:line="348" w:lineRule="auto"/>
        <w:ind w:firstLine="288"/>
        <w:jc w:val="both"/>
      </w:pPr>
      <w:r>
        <w:t>The youngest boy was named — he told them his name, and they used it, and it will be used here too: his name was Yaqut, which means a precious stone, some hopeful mother's word for him on the other shore.</w:t>
      </w:r>
      <w:proofErr w:type="spellStart"/>
      <w:r/>
      <w:proofErr w:type="spellEnd"/>
      <w:r/>
    </w:p>
    <w:p w14:paraId="3B7F7690" w14:textId="77777777" w:rsidR="00B15EAB" w:rsidRDefault="00000000">
      <w:pPr>
        <w:spacing w:line="348" w:lineRule="auto"/>
        <w:ind w:firstLine="288"/>
      </w:pPr>
      <w:r>
        <w:t>He will not be only a small grave here; what the household remembered of his eleven weeks is little, but it is his.</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worth slowing for.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is a thing about Talal that is not comfortable to tell,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it is not smaller for being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it will not be corrected here,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down the whole rest of the saga, and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The absorbing was done, as such absorbing always is, at the hearth, and it is worth noticing whose hands did it. It was the women — the bonded women and the free women of the household both, the free ones directing and the bonded ones at the fire, a division of labor as fixed as the rota and rather less just — who fed the new arrivals into the day.</w:t>
      </w:r>
      <w:proofErr w:type="spellStart"/>
      <w:r/>
      <w:proofErr w:type="spellEnd"/>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that would come to be recognized as hers, exactly how this house worked and what it would and would not say aloud. She was learning the household the way Khamis was learning the water. Neither of them yet knew they were learning it as free people learn a country they mean to stay in.</w:t>
      </w:r>
      <w:proofErr w:type="spellStart"/>
      <w:r/>
      <w:proofErr w:type="spellEnd"/>
      <w:r/>
    </w:p>
    <w:p w14:paraId="4BABC336" w14:textId="77777777" w:rsidR="00AA3253" w:rsidRDefault="00000000">
      <w:pPr>
        <w:spacing w:line="348" w:lineRule="auto"/>
        <w:ind w:firstLine="288"/>
        <w:jc w:val="both"/>
      </w:pPr>
      <w:r>
        <w:t>Khamis learned the rope and the rota, the deep sweet water and the leather bags and the tally of turns; and here the herd-boy's eye went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roofErr w:type="spellStart"/>
      <w:r/>
      <w:proofErr w:type="spellEnd"/>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Here is the hard hinge: Talal had begun to admire what he owned, and admiration, in a certain kind of soul, is a debt that can only be paid in freedom, and freedom, in that economy, had a price with a number attached, and the number was going to hurt.</w:t>
      </w:r>
    </w:p>
    <w:p w14:paraId="4A0B1132" w14:textId="77777777" w:rsidR="00AA3253" w:rsidRDefault="00000000">
      <w:pPr>
        <w:pageBreakBefore/>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Talal is worth watching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he did not do it in a flash of light; to pretend so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Here is the sum, because a cost named vaguely is a cost hidden.</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arithmetic is done now, so that you cannot pretend the gesture was free. It was not free. A man paid for it, and his children paid for it, and he knew they would, and he did it anyway. That last clause is the whole of his greatness, and it will not be rounded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It is worth sitting in that year with him, because it is where the man was made — and it is the opposite of a flash of light.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It was a strange and honest thing.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here is why the chapter is called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that belongs on the record before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There was no scene of youthful declaration with the moon doing work; they were both too tired and too changed for that, and anyway the largest things get said flatly or not at all. But the words survive, plain enough to have been carried down a century:</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you are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already spent. What has not been told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Feel the two things at once, because they will be felt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anyone will speak Munira's name as a living certainty.</w:t>
      </w:r>
    </w:p>
    <w:p w14:paraId="35698D5D" w14:textId="77777777" w:rsidR="00AA3253" w:rsidRDefault="00000000">
      <w:pPr>
        <w:pageBreakBefore/>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pageBreakBefore/>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it was neither stranger nor simpler than this.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story is not going to follow her, and the refusal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Watch them eat,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Khamis felt that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Hold how small that is. Two camels. He bought them at the season's market off a Shammar dealer, good young stock at the winter price, and he paid in silver, and there is nothing in the world more ordinary than a man buying camels.</w:t>
      </w:r>
      <w:proofErr w:type="spellStart"/>
      <w:r/>
      <w:proofErr w:type="spellEnd"/>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it comes back.</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it should be said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what the great foreign pressure of that century actually did must be understood.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this book will ask it of you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He did not notice. A man is nearly always the last to be shown the pattern he is standing inside.</w:t>
      </w:r>
    </w:p>
    <w:p w14:paraId="716821FD" w14:textId="77777777" w:rsidR="00B15EAB" w:rsidRDefault="00000000">
      <w:pPr>
        <w:spacing w:line="348" w:lineRule="auto"/>
        <w:ind w:firstLine="288"/>
      </w:pPr>
      <w:r>
        <w:t>He did not know — you know, and this is one of those places where a saga leans down and tells you a thing no one in the scene can know, because it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he — and you — may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You are one of the only ones who knows he is carrying it. Wadha did not know — or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anyone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no one at Ghadir knew what, and would not, in all these pages, be found.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He goes onto a pearl boat now, and it is worth understanding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will not be named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this is the pearl volume, and the old world is not to be loved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it must be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calm supper, because a man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under the trading ran the true errand,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worth slowing for, because a mercy is only a mercy when you can see the bill —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You were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it is told here only because you are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There will be no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deaths will not be let to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method is worth hearing once, and then it will not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who lived should be known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not worth pausing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center — the table kept, and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he will be treated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his category does not matter. What matters is that you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the moment belongs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There is no sitting long in their tent — only as far as the silsila requires, and as far as the horse-knowledge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 the reciter giving it slowly, and twice, the way you feed a line to a tongue still learning the shape of your own.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you know. No one in the scene will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a little poorer in silver and no richer in word of his sister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1901</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it will not be invented here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She will not be painted here, because Uthman never did — a man who loves without speaking does not compose a portrait, he keeps a handful of unbearable particulars — and she is known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That is exact, and the exactness is where the whole grief of the thing lives.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still coming,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was one of the few times the woman who said the unsayable chose not to, and it is recorded here without deciding whether she was right, because no one knows,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worth giving whole, because it is the hinge the rest of a life turned on —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you know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names are not given here,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in the end,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This telling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Now a hard thing, done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this telling did not stop to say so, because he would not have stopped to say so, and it is his story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There is no following them stage by stage; that road belongs partly to other books and partly to the historians, and this one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though this telling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there is something to love in his being wrong, because it means that even the man who counted everything did not count on the boy — which is the only proof there is that the boy was, in the end, incalculable.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and it wore a smell the desert never made —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set down in ledgers a stranger would never be shown.</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let it be said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not to be spent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That is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three-and-thirty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a dozen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There will be no lesson made of it, and no romance.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it will be named here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the world's prices toward a coast that would soon not be able to refuse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it is given whole, because a remarkable act that costs nothing is a lie,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not to be fixed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it should be seen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there is no dwelling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This is the night the story has been walking toward since its first chapter, and it keeps the promise made there — that you would remember a keeper's law on a January night at a wall in Riyadh — and it keeps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that should be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story has been saving, and it will not be decorated,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and there is no pretending he could, no sneaking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and the clash and scuffle of the killing he was not in — and he was kept out of it, in the record and in fact, because the men who did that killing have their names and his is not among them, and there is no putting a spear in a freedman's hand to make his chapter louder. A man died in there who was the Rashidi governor, Ajlan, in the manner the record keeps. Khamis did not see it. What crossed the dark to him was noise without shape — the way the largest things had reached the wells all his life, the sound first, and the meaning of the sound only long after, from the mouths of the men who had stood inside it.</w:t>
      </w:r>
    </w:p>
    <w:p>
      <w:pPr>
        <w:spacing w:line="348" w:lineRule="auto" w:after="0" w:before="0"/>
        <w:ind w:firstLine="288"/>
      </w:pPr>
      <w:r>
        <w:rPr>
          <w:rFonts w:ascii="EB Garamond" w:hAnsi="EB Garamond"/>
          <w:b w:val="0"/>
          <w:sz w:val="27"/>
        </w:rPr>
        <w:t>It was one of those men who told him, later, about the spear — how it was thrown at the governor and missed him and struck the heavy gate instead, and drove so deep it could not be pulled free, and stayed. That spear left a notch in the door. Visitors would come in the years ahead to put their fingers in it, and to have their picture made beside it, and to buy the story of the night from men who by then had polished it into something a boy in a saddlebag could star in; and it is worth having stood outside the wall with the old man who heard only the noise and got the shape of it afterward, so that when the notch becomes a monument you remember it was first a thing that happened too fast for anyone to see, and that the man nearest to it whom these pages follow was not swinging the spear but keeping the horses from bolting —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their names are not given here, because Khamis did not know all of them, and these pages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it will be named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story turned its face south, toward home, and toward a wife who was owed a telling in words.</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home from a hard road must be a fed body first and a questioned soul only after.</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words he used are not given here, because they were hers, given across a low fire to the one person he had promised; some tellings are not for us, and what matters is only the fact of the telling.</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Her hands went on sorting the dates by feel as she spoke, the way they had worked through every hard thing she had ever had to say.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and there was an edge in it that had waited forty years for the air. "You should have done just what you did, and so should I — and I will not pretend it cost us nothing. There were years I hated the quiet in you before I understood it was my own quiet, handed back. But it is done, and it was ours. It is only now, at the end of it, that we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the hand that had done every hard and ordinary thing their life together had asked of it, and they sat a long while, and neither reached for more words, because the sitting had become, over forty years, the truest speech the two of them owned.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threads gather now, because a volume ends as a caravan ends —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This telling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there they can be left,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It will not be dressed up as glory, nor dressed down as small.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