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>RESOLUCIÓN EXENTA N°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de acuerdo a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7F62A9F2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D12DE5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D12DE5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${directorDecreto}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>Resolución Exenta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hAnsi="Calibri" w:cs="Calibri"/>
          <w:w w:val="90"/>
          <w:highlight w:val="green"/>
        </w:rPr>
        <w:t>${numResolucion}</w:t>
      </w:r>
      <w:r w:rsidR="007E3989">
        <w:rPr>
          <w:rFonts w:ascii="Calibri" w:hAnsi="Calibri" w:cs="Calibri"/>
          <w:w w:val="90"/>
        </w:rPr>
        <w:t xml:space="preserve"> de fecha </w:t>
      </w:r>
      <w:r w:rsidR="007E3989" w:rsidRPr="007E3989">
        <w:rPr>
          <w:rFonts w:ascii="Calibri" w:hAnsi="Calibri" w:cs="Calibri"/>
          <w:w w:val="90"/>
          <w:highlight w:val="green"/>
        </w:rPr>
        <w:t>${fechaResolucion}</w:t>
      </w:r>
      <w:r w:rsidR="00A1754F" w:rsidRPr="0003071A">
        <w:rPr>
          <w:rFonts w:ascii="Calibri" w:hAnsi="Calibri" w:cs="Calibri"/>
          <w:w w:val="90"/>
        </w:rPr>
        <w:t xml:space="preserve"> del Ministerio de Salud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</w:t>
      </w:r>
      <w:r w:rsidR="00104DD8">
        <w:rPr>
          <w:rFonts w:ascii="Calibri" w:hAnsi="Calibri" w:cs="Calibri"/>
          <w:w w:val="90"/>
        </w:rPr>
        <w:t xml:space="preserve">; </w:t>
      </w:r>
      <w:r w:rsidR="00104DD8" w:rsidRPr="0003071A">
        <w:rPr>
          <w:rFonts w:ascii="Calibri" w:hAnsi="Calibri" w:cs="Calibri"/>
          <w:w w:val="90"/>
        </w:rPr>
        <w:t>Resolución Exenta N</w:t>
      </w:r>
      <w:r w:rsidR="00104DD8" w:rsidRPr="0003071A">
        <w:rPr>
          <w:rFonts w:ascii="Calibri" w:hAnsi="Calibri" w:cs="Calibri"/>
          <w:color w:val="000000" w:themeColor="text1"/>
          <w:w w:val="90"/>
        </w:rPr>
        <w:t>º</w:t>
      </w:r>
      <w:r w:rsidR="00104DD8" w:rsidRPr="00104DD8">
        <w:rPr>
          <w:rFonts w:ascii="Calibri" w:hAnsi="Calibri" w:cs="Calibri"/>
          <w:w w:val="90"/>
          <w:highlight w:val="green"/>
        </w:rPr>
        <w:t>${numResolucionConvenio}</w:t>
      </w:r>
      <w:r w:rsidR="00104DD8">
        <w:rPr>
          <w:rFonts w:ascii="Calibri" w:hAnsi="Calibri" w:cs="Calibri"/>
          <w:w w:val="90"/>
        </w:rPr>
        <w:t xml:space="preserve"> </w:t>
      </w:r>
      <w:r w:rsidR="00104DD8" w:rsidRPr="0003071A">
        <w:rPr>
          <w:rFonts w:ascii="Calibri" w:hAnsi="Calibri" w:cs="Calibri"/>
          <w:w w:val="90"/>
        </w:rPr>
        <w:t>de</w:t>
      </w:r>
      <w:r w:rsidR="00104DD8">
        <w:rPr>
          <w:rFonts w:ascii="Calibri" w:hAnsi="Calibri" w:cs="Calibri"/>
          <w:w w:val="90"/>
        </w:rPr>
        <w:t xml:space="preserve"> fecha </w:t>
      </w:r>
      <w:r w:rsidR="00104DD8" w:rsidRPr="00104DD8">
        <w:rPr>
          <w:rFonts w:ascii="Calibri" w:hAnsi="Calibri" w:cs="Calibri"/>
          <w:w w:val="90"/>
          <w:highlight w:val="green"/>
        </w:rPr>
        <w:t>${fechaResolucionConvenio}</w:t>
      </w:r>
      <w:r w:rsidR="00104DD8">
        <w:rPr>
          <w:rFonts w:ascii="Calibri" w:hAnsi="Calibri" w:cs="Calibri"/>
          <w:w w:val="90"/>
        </w:rPr>
        <w:t xml:space="preserve"> de</w:t>
      </w:r>
      <w:r w:rsidR="00104DD8" w:rsidRPr="0003071A">
        <w:rPr>
          <w:rFonts w:ascii="Calibri" w:hAnsi="Calibri" w:cs="Calibri"/>
          <w:w w:val="90"/>
        </w:rPr>
        <w:t xml:space="preserve">l </w:t>
      </w:r>
      <w:r w:rsidR="00104DD8">
        <w:rPr>
          <w:rFonts w:ascii="Calibri" w:hAnsi="Calibri" w:cs="Calibri"/>
          <w:w w:val="90"/>
        </w:rPr>
        <w:t xml:space="preserve">Servicio de Salud, que aprueba el convenio de Retiro Voluntario año </w:t>
      </w:r>
      <w:r w:rsidR="00104DD8" w:rsidRPr="00E002A2">
        <w:rPr>
          <w:rFonts w:ascii="Calibri" w:hAnsi="Calibri" w:cs="Calibri"/>
          <w:w w:val="90"/>
          <w:highlight w:val="green"/>
        </w:rPr>
        <w:t>${periodoConvenio}</w:t>
      </w:r>
      <w:r w:rsidR="00104DD8">
        <w:rPr>
          <w:rFonts w:ascii="Calibri" w:hAnsi="Calibri" w:cs="Calibri"/>
          <w:w w:val="90"/>
        </w:rPr>
        <w:t xml:space="preserve"> de la comuna de </w:t>
      </w:r>
      <w:r w:rsidR="00104DD8" w:rsidRPr="00104DD8">
        <w:rPr>
          <w:rFonts w:ascii="Calibri" w:hAnsi="Calibri" w:cs="Calibri"/>
          <w:w w:val="90"/>
          <w:highlight w:val="green"/>
        </w:rPr>
        <w:t>${comuna}</w:t>
      </w:r>
      <w:r w:rsidR="00104DD8">
        <w:rPr>
          <w:rFonts w:ascii="Calibri" w:hAnsi="Calibri" w:cs="Calibri"/>
          <w:w w:val="90"/>
        </w:rPr>
        <w:t>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741400A1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</w:t>
      </w:r>
      <w:r w:rsidR="00E002A2">
        <w:rPr>
          <w:rFonts w:ascii="Calibri" w:hAnsi="Calibri" w:cs="Calibri"/>
          <w:b/>
          <w:w w:val="90"/>
        </w:rPr>
        <w:t>:</w:t>
      </w:r>
    </w:p>
    <w:p w14:paraId="06C31649" w14:textId="692EAD0F" w:rsidR="005F3841" w:rsidRPr="005F3841" w:rsidRDefault="005F3841" w:rsidP="00E002A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Cs/>
        </w:rPr>
      </w:pPr>
      <w:r w:rsidRPr="005F3841">
        <w:rPr>
          <w:rFonts w:ascii="Calibri" w:hAnsi="Calibri" w:cs="Calibri"/>
          <w:b/>
          <w:bCs/>
        </w:rPr>
        <w:tab/>
        <w:t>1</w:t>
      </w:r>
      <w:r>
        <w:rPr>
          <w:rFonts w:ascii="Calibri" w:hAnsi="Calibri" w:cs="Calibri"/>
          <w:bCs/>
        </w:rPr>
        <w:t>.-</w:t>
      </w:r>
      <w:r>
        <w:rPr>
          <w:rFonts w:ascii="Calibri" w:hAnsi="Calibri" w:cs="Calibri"/>
          <w:bCs/>
        </w:rPr>
        <w:tab/>
      </w:r>
      <w:r w:rsidR="00E002A2" w:rsidRPr="005F3841">
        <w:rPr>
          <w:rFonts w:ascii="Calibri" w:hAnsi="Calibri" w:cs="Calibri"/>
          <w:bCs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Nº20.919, en adelante </w:t>
      </w:r>
      <w:r w:rsidR="00E002A2" w:rsidRPr="00B934FB">
        <w:rPr>
          <w:rFonts w:ascii="Calibri" w:hAnsi="Calibri" w:cs="Calibri"/>
          <w:b/>
        </w:rPr>
        <w:t>“el Reglamento”</w:t>
      </w:r>
      <w:r w:rsidR="00E002A2" w:rsidRPr="005F3841">
        <w:rPr>
          <w:rFonts w:ascii="Calibri" w:hAnsi="Calibri" w:cs="Calibri"/>
          <w:bCs/>
        </w:rPr>
        <w:t>, establece los requisitos para acceder al beneficio y los plazos de postulación y de solicitud del financiamiento, cuando las entidades no cuentan con los recursos suficientes para pagar dicha indemnización.</w:t>
      </w:r>
    </w:p>
    <w:p w14:paraId="32B3A459" w14:textId="094AE0A3" w:rsidR="005F3841" w:rsidRPr="00E002A2" w:rsidRDefault="00E002A2" w:rsidP="00E002A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 w:rsidRPr="00E002A2">
        <w:rPr>
          <w:rFonts w:ascii="Calibri" w:hAnsi="Calibri" w:cs="Calibri"/>
          <w:b/>
        </w:rPr>
        <w:t>2.-</w:t>
      </w:r>
      <w:r w:rsidR="005F3841">
        <w:rPr>
          <w:rFonts w:ascii="Calibri" w:hAnsi="Calibri" w:cs="Calibri"/>
          <w:b/>
        </w:rPr>
        <w:tab/>
      </w:r>
      <w:r w:rsidRPr="00B934FB">
        <w:rPr>
          <w:rFonts w:ascii="Calibri" w:hAnsi="Calibri" w:cs="Calibri"/>
          <w:bCs/>
        </w:rPr>
        <w:t xml:space="preserve">Que, con fecha </w:t>
      </w:r>
      <w:r w:rsidR="00327E9F" w:rsidRPr="00327E9F">
        <w:rPr>
          <w:rFonts w:ascii="Calibri" w:hAnsi="Calibri" w:cs="Calibri"/>
          <w:bCs/>
          <w:highlight w:val="green"/>
        </w:rPr>
        <w:t>${</w:t>
      </w:r>
      <w:r w:rsidR="001B5223">
        <w:rPr>
          <w:rFonts w:ascii="Calibri" w:hAnsi="Calibri" w:cs="Calibri"/>
          <w:bCs/>
          <w:highlight w:val="green"/>
        </w:rPr>
        <w:t>fecha</w:t>
      </w:r>
      <w:r w:rsidR="00327E9F" w:rsidRPr="00327E9F">
        <w:rPr>
          <w:rFonts w:ascii="Calibri" w:hAnsi="Calibri" w:cs="Calibri"/>
          <w:bCs/>
          <w:highlight w:val="green"/>
        </w:rPr>
        <w:t>Convenio}</w:t>
      </w:r>
      <w:r w:rsidR="00327E9F">
        <w:rPr>
          <w:rFonts w:ascii="Calibri" w:hAnsi="Calibri" w:cs="Calibri"/>
          <w:bCs/>
        </w:rPr>
        <w:t xml:space="preserve">, </w:t>
      </w:r>
      <w:r w:rsidRPr="00B934FB">
        <w:rPr>
          <w:rFonts w:ascii="Calibri" w:hAnsi="Calibri" w:cs="Calibri"/>
          <w:bCs/>
        </w:rPr>
        <w:t>las partes acuerdan firmar el Convenio “Anticipo de aporte estatal bonificación por retiro voluntario año</w:t>
      </w:r>
      <w:r w:rsidR="00327E9F">
        <w:rPr>
          <w:rFonts w:ascii="Calibri" w:hAnsi="Calibri" w:cs="Calibri"/>
          <w:bCs/>
        </w:rPr>
        <w:t xml:space="preserve"> </w:t>
      </w:r>
      <w:r w:rsidR="00327E9F" w:rsidRPr="00327E9F">
        <w:rPr>
          <w:rFonts w:ascii="Calibri" w:hAnsi="Calibri" w:cs="Calibri"/>
          <w:bCs/>
          <w:highlight w:val="green"/>
        </w:rPr>
        <w:t>${periodoConvenio}</w:t>
      </w:r>
      <w:r w:rsidR="00327E9F">
        <w:rPr>
          <w:rFonts w:ascii="Calibri" w:hAnsi="Calibri" w:cs="Calibri"/>
          <w:bCs/>
        </w:rPr>
        <w:t xml:space="preserve">, </w:t>
      </w:r>
      <w:r w:rsidRPr="00B934FB">
        <w:rPr>
          <w:rFonts w:ascii="Calibri" w:hAnsi="Calibri" w:cs="Calibri"/>
          <w:bCs/>
        </w:rPr>
        <w:t xml:space="preserve">establecido en la ley Nº20.919 para funcionarios de Atención Primaria de Salud entre Servicio de Salud Iquique y la </w:t>
      </w:r>
      <w:r w:rsidR="00B274CF">
        <w:rPr>
          <w:rFonts w:ascii="Calibri" w:hAnsi="Calibri" w:cs="Calibri"/>
          <w:bCs/>
        </w:rPr>
        <w:t>${i</w:t>
      </w:r>
      <w:r w:rsidRPr="00B934FB">
        <w:rPr>
          <w:rFonts w:ascii="Calibri" w:hAnsi="Calibri" w:cs="Calibri"/>
          <w:bCs/>
        </w:rPr>
        <w:t>lustre</w:t>
      </w:r>
      <w:r w:rsidR="00B274CF">
        <w:rPr>
          <w:rFonts w:ascii="Calibri" w:hAnsi="Calibri" w:cs="Calibri"/>
          <w:bCs/>
        </w:rPr>
        <w:t>}</w:t>
      </w:r>
      <w:r w:rsidRPr="00B934FB">
        <w:rPr>
          <w:rFonts w:ascii="Calibri" w:hAnsi="Calibri" w:cs="Calibri"/>
          <w:bCs/>
        </w:rPr>
        <w:t xml:space="preserve"> Municipalidad de </w:t>
      </w:r>
      <w:r w:rsidR="00B274CF" w:rsidRPr="00B274CF">
        <w:rPr>
          <w:rFonts w:ascii="Calibri" w:hAnsi="Calibri" w:cs="Calibri"/>
          <w:bCs/>
          <w:highlight w:val="green"/>
        </w:rPr>
        <w:t>${comuna}</w:t>
      </w:r>
      <w:r w:rsidRPr="00B934FB">
        <w:rPr>
          <w:rFonts w:ascii="Calibri" w:hAnsi="Calibri" w:cs="Calibri"/>
          <w:bCs/>
        </w:rPr>
        <w:t>”, aprobado por Resolución Exenta Nº</w:t>
      </w:r>
      <w:r w:rsidR="00DD0DF6" w:rsidRPr="00DD0DF6">
        <w:rPr>
          <w:rFonts w:ascii="Calibri" w:hAnsi="Calibri" w:cs="Calibri"/>
          <w:bCs/>
          <w:highlight w:val="green"/>
        </w:rPr>
        <w:t>${numResolucionConvenio}</w:t>
      </w:r>
      <w:r w:rsidR="00DD0DF6" w:rsidRPr="00DD0DF6">
        <w:rPr>
          <w:rFonts w:ascii="Calibri" w:hAnsi="Calibri" w:cs="Calibri"/>
          <w:bCs/>
        </w:rPr>
        <w:t xml:space="preserve"> </w:t>
      </w:r>
      <w:r w:rsidRPr="00B934FB">
        <w:rPr>
          <w:rFonts w:ascii="Calibri" w:hAnsi="Calibri" w:cs="Calibri"/>
          <w:bCs/>
        </w:rPr>
        <w:t xml:space="preserve">de fecha </w:t>
      </w:r>
      <w:r w:rsidR="006A55FD" w:rsidRPr="006A55FD">
        <w:rPr>
          <w:rFonts w:ascii="Calibri" w:hAnsi="Calibri" w:cs="Calibri"/>
          <w:bCs/>
          <w:highlight w:val="green"/>
        </w:rPr>
        <w:t>${fechaResolucionConvenio}</w:t>
      </w:r>
      <w:r w:rsidR="006A55FD">
        <w:rPr>
          <w:rFonts w:ascii="Calibri" w:hAnsi="Calibri" w:cs="Calibri"/>
          <w:bCs/>
        </w:rPr>
        <w:t xml:space="preserve">, </w:t>
      </w:r>
      <w:r w:rsidRPr="00B934FB">
        <w:rPr>
          <w:rFonts w:ascii="Calibri" w:hAnsi="Calibri" w:cs="Calibri"/>
          <w:bCs/>
        </w:rPr>
        <w:t>del Servicio de Salud Iquique.</w:t>
      </w:r>
    </w:p>
    <w:p w14:paraId="61CA8061" w14:textId="76EC7AC4" w:rsidR="00C21431" w:rsidRPr="0003071A" w:rsidRDefault="00E002A2" w:rsidP="00E002A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ab/>
      </w:r>
      <w:r w:rsidRPr="00E002A2">
        <w:rPr>
          <w:rFonts w:ascii="Calibri" w:hAnsi="Calibri" w:cs="Calibri"/>
          <w:b/>
        </w:rPr>
        <w:t>3.-</w:t>
      </w:r>
      <w:r w:rsidR="005F3841">
        <w:rPr>
          <w:rFonts w:ascii="Calibri" w:hAnsi="Calibri" w:cs="Calibri"/>
          <w:b/>
        </w:rPr>
        <w:tab/>
      </w:r>
      <w:r w:rsidRPr="00B934FB">
        <w:rPr>
          <w:rFonts w:ascii="Calibri" w:hAnsi="Calibri" w:cs="Calibri"/>
          <w:bCs/>
        </w:rPr>
        <w:t>Que, mediante ________ con fecha ____________, de __________________________, se informa a este Servicio de Salud ______________________________, por lo que se hace necesario efectuar un addendum modificatorio.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18816E6A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B934FB">
        <w:rPr>
          <w:rFonts w:ascii="Calibri" w:hAnsi="Calibri" w:cs="Calibri"/>
          <w:b/>
          <w:w w:val="90"/>
        </w:rPr>
        <w:t>:</w:t>
      </w:r>
    </w:p>
    <w:p w14:paraId="7D89A4B2" w14:textId="3E251E06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 xml:space="preserve">el </w:t>
      </w:r>
      <w:r w:rsidR="008C649C">
        <w:rPr>
          <w:rFonts w:ascii="Calibri" w:hAnsi="Calibri" w:cs="Calibri"/>
          <w:bCs/>
          <w:lang w:val="es-ES"/>
        </w:rPr>
        <w:t>Addendum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${periodoConvenio}</w:t>
      </w:r>
      <w:r w:rsidR="0013217F" w:rsidRPr="0003071A">
        <w:rPr>
          <w:rFonts w:ascii="Calibri" w:hAnsi="Calibri" w:cs="Calibri"/>
          <w:b/>
          <w:lang w:val="es-ES"/>
        </w:rPr>
        <w:t>, establecido en la Ley Nº20.919 para funcionarios de atención primaria de salud entre Servicio de Salud Iquique y la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4B4AB42D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 xml:space="preserve">texto del </w:t>
      </w:r>
      <w:r w:rsidR="008C649C">
        <w:rPr>
          <w:rFonts w:ascii="Calibri" w:hAnsi="Calibri" w:cs="Calibri"/>
        </w:rPr>
        <w:t>Addendum</w:t>
      </w:r>
      <w:r w:rsidR="00B07D96" w:rsidRPr="0003071A">
        <w:rPr>
          <w:rFonts w:ascii="Calibri" w:hAnsi="Calibri" w:cs="Calibri"/>
        </w:rPr>
        <w:t xml:space="preserve">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D668" w14:textId="77777777" w:rsidR="00876A70" w:rsidRDefault="00876A70">
      <w:pPr>
        <w:spacing w:after="0" w:line="240" w:lineRule="auto"/>
      </w:pPr>
      <w:r>
        <w:separator/>
      </w:r>
    </w:p>
  </w:endnote>
  <w:endnote w:type="continuationSeparator" w:id="0">
    <w:p w14:paraId="2D96CDA4" w14:textId="77777777" w:rsidR="00876A70" w:rsidRDefault="0087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141A" w14:textId="77777777" w:rsidR="00876A70" w:rsidRDefault="00876A70">
      <w:pPr>
        <w:spacing w:after="0" w:line="240" w:lineRule="auto"/>
      </w:pPr>
      <w:r>
        <w:separator/>
      </w:r>
    </w:p>
  </w:footnote>
  <w:footnote w:type="continuationSeparator" w:id="0">
    <w:p w14:paraId="3845164A" w14:textId="77777777" w:rsidR="00876A70" w:rsidRDefault="0087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99.8pt;height:199.8pt" o:bullet="t">
        <v:imagedata r:id="rId1" o:title="email"/>
      </v:shape>
    </w:pict>
  </w:numPicBullet>
  <w:numPicBullet w:numPicBulletId="1">
    <w:pict>
      <v:shape id="_x0000_i106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F5666"/>
    <w:multiLevelType w:val="hybridMultilevel"/>
    <w:tmpl w:val="53CE8000"/>
    <w:lvl w:ilvl="0" w:tplc="60FC17B2">
      <w:start w:val="1"/>
      <w:numFmt w:val="decimal"/>
      <w:lvlText w:val="%1."/>
      <w:lvlJc w:val="left"/>
      <w:pPr>
        <w:ind w:left="46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5340" w:hanging="360"/>
      </w:pPr>
    </w:lvl>
    <w:lvl w:ilvl="2" w:tplc="340A001B" w:tentative="1">
      <w:start w:val="1"/>
      <w:numFmt w:val="lowerRoman"/>
      <w:lvlText w:val="%3."/>
      <w:lvlJc w:val="right"/>
      <w:pPr>
        <w:ind w:left="6060" w:hanging="180"/>
      </w:pPr>
    </w:lvl>
    <w:lvl w:ilvl="3" w:tplc="340A000F" w:tentative="1">
      <w:start w:val="1"/>
      <w:numFmt w:val="decimal"/>
      <w:lvlText w:val="%4."/>
      <w:lvlJc w:val="left"/>
      <w:pPr>
        <w:ind w:left="6780" w:hanging="360"/>
      </w:pPr>
    </w:lvl>
    <w:lvl w:ilvl="4" w:tplc="340A0019" w:tentative="1">
      <w:start w:val="1"/>
      <w:numFmt w:val="lowerLetter"/>
      <w:lvlText w:val="%5."/>
      <w:lvlJc w:val="left"/>
      <w:pPr>
        <w:ind w:left="7500" w:hanging="360"/>
      </w:pPr>
    </w:lvl>
    <w:lvl w:ilvl="5" w:tplc="340A001B" w:tentative="1">
      <w:start w:val="1"/>
      <w:numFmt w:val="lowerRoman"/>
      <w:lvlText w:val="%6."/>
      <w:lvlJc w:val="right"/>
      <w:pPr>
        <w:ind w:left="8220" w:hanging="180"/>
      </w:pPr>
    </w:lvl>
    <w:lvl w:ilvl="6" w:tplc="340A000F" w:tentative="1">
      <w:start w:val="1"/>
      <w:numFmt w:val="decimal"/>
      <w:lvlText w:val="%7."/>
      <w:lvlJc w:val="left"/>
      <w:pPr>
        <w:ind w:left="8940" w:hanging="360"/>
      </w:pPr>
    </w:lvl>
    <w:lvl w:ilvl="7" w:tplc="340A0019" w:tentative="1">
      <w:start w:val="1"/>
      <w:numFmt w:val="lowerLetter"/>
      <w:lvlText w:val="%8."/>
      <w:lvlJc w:val="left"/>
      <w:pPr>
        <w:ind w:left="9660" w:hanging="360"/>
      </w:pPr>
    </w:lvl>
    <w:lvl w:ilvl="8" w:tplc="340A001B" w:tentative="1">
      <w:start w:val="1"/>
      <w:numFmt w:val="lowerRoman"/>
      <w:lvlText w:val="%9."/>
      <w:lvlJc w:val="right"/>
      <w:pPr>
        <w:ind w:left="10380" w:hanging="180"/>
      </w:p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1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9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3330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5214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358064">
    <w:abstractNumId w:val="6"/>
  </w:num>
  <w:num w:numId="4" w16cid:durableId="1437292977">
    <w:abstractNumId w:val="30"/>
  </w:num>
  <w:num w:numId="5" w16cid:durableId="1690641311">
    <w:abstractNumId w:val="2"/>
  </w:num>
  <w:num w:numId="6" w16cid:durableId="117572014">
    <w:abstractNumId w:val="11"/>
  </w:num>
  <w:num w:numId="7" w16cid:durableId="834760611">
    <w:abstractNumId w:val="4"/>
  </w:num>
  <w:num w:numId="8" w16cid:durableId="2044551712">
    <w:abstractNumId w:val="43"/>
  </w:num>
  <w:num w:numId="9" w16cid:durableId="1999918404">
    <w:abstractNumId w:val="41"/>
  </w:num>
  <w:num w:numId="10" w16cid:durableId="114712256">
    <w:abstractNumId w:val="28"/>
  </w:num>
  <w:num w:numId="11" w16cid:durableId="1785882012">
    <w:abstractNumId w:val="40"/>
  </w:num>
  <w:num w:numId="12" w16cid:durableId="278991875">
    <w:abstractNumId w:val="18"/>
  </w:num>
  <w:num w:numId="13" w16cid:durableId="1452822279">
    <w:abstractNumId w:val="3"/>
  </w:num>
  <w:num w:numId="14" w16cid:durableId="1478838535">
    <w:abstractNumId w:val="0"/>
  </w:num>
  <w:num w:numId="15" w16cid:durableId="1385179248">
    <w:abstractNumId w:val="39"/>
  </w:num>
  <w:num w:numId="16" w16cid:durableId="446971898">
    <w:abstractNumId w:val="15"/>
  </w:num>
  <w:num w:numId="17" w16cid:durableId="650982634">
    <w:abstractNumId w:val="5"/>
  </w:num>
  <w:num w:numId="18" w16cid:durableId="210002348">
    <w:abstractNumId w:val="26"/>
  </w:num>
  <w:num w:numId="19" w16cid:durableId="139421334">
    <w:abstractNumId w:val="21"/>
  </w:num>
  <w:num w:numId="20" w16cid:durableId="1505054826">
    <w:abstractNumId w:val="14"/>
  </w:num>
  <w:num w:numId="21" w16cid:durableId="147596200">
    <w:abstractNumId w:val="9"/>
  </w:num>
  <w:num w:numId="22" w16cid:durableId="819729784">
    <w:abstractNumId w:val="12"/>
  </w:num>
  <w:num w:numId="23" w16cid:durableId="1276864149">
    <w:abstractNumId w:val="10"/>
  </w:num>
  <w:num w:numId="24" w16cid:durableId="1446728242">
    <w:abstractNumId w:val="42"/>
  </w:num>
  <w:num w:numId="25" w16cid:durableId="267154036">
    <w:abstractNumId w:val="38"/>
  </w:num>
  <w:num w:numId="26" w16cid:durableId="1534684196">
    <w:abstractNumId w:val="20"/>
  </w:num>
  <w:num w:numId="27" w16cid:durableId="2066369559">
    <w:abstractNumId w:val="31"/>
  </w:num>
  <w:num w:numId="28" w16cid:durableId="1357006200">
    <w:abstractNumId w:val="27"/>
  </w:num>
  <w:num w:numId="29" w16cid:durableId="1566719130">
    <w:abstractNumId w:val="16"/>
  </w:num>
  <w:num w:numId="30" w16cid:durableId="754015945">
    <w:abstractNumId w:val="23"/>
  </w:num>
  <w:num w:numId="31" w16cid:durableId="1066802315">
    <w:abstractNumId w:val="24"/>
  </w:num>
  <w:num w:numId="32" w16cid:durableId="552887585">
    <w:abstractNumId w:val="13"/>
  </w:num>
  <w:num w:numId="33" w16cid:durableId="106508180">
    <w:abstractNumId w:val="7"/>
  </w:num>
  <w:num w:numId="34" w16cid:durableId="1742753029">
    <w:abstractNumId w:val="8"/>
  </w:num>
  <w:num w:numId="35" w16cid:durableId="1394235192">
    <w:abstractNumId w:val="33"/>
  </w:num>
  <w:num w:numId="36" w16cid:durableId="2045014416">
    <w:abstractNumId w:val="37"/>
  </w:num>
  <w:num w:numId="37" w16cid:durableId="1334529385">
    <w:abstractNumId w:val="32"/>
  </w:num>
  <w:num w:numId="38" w16cid:durableId="1778985416">
    <w:abstractNumId w:val="17"/>
  </w:num>
  <w:num w:numId="39" w16cid:durableId="1017850829">
    <w:abstractNumId w:val="25"/>
  </w:num>
  <w:num w:numId="40" w16cid:durableId="589506157">
    <w:abstractNumId w:val="19"/>
  </w:num>
  <w:num w:numId="41" w16cid:durableId="1046873688">
    <w:abstractNumId w:val="29"/>
  </w:num>
  <w:num w:numId="42" w16cid:durableId="565258572">
    <w:abstractNumId w:val="34"/>
  </w:num>
  <w:num w:numId="43" w16cid:durableId="1539705441">
    <w:abstractNumId w:val="22"/>
  </w:num>
  <w:num w:numId="44" w16cid:durableId="1220553479">
    <w:abstractNumId w:val="44"/>
  </w:num>
  <w:num w:numId="45" w16cid:durableId="1184709985">
    <w:abstractNumId w:val="35"/>
  </w:num>
  <w:num w:numId="46" w16cid:durableId="1845824556">
    <w:abstractNumId w:val="36"/>
  </w:num>
  <w:num w:numId="47" w16cid:durableId="1589461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09A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04DD8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B5223"/>
    <w:rsid w:val="001D3322"/>
    <w:rsid w:val="001D6B56"/>
    <w:rsid w:val="001E3753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037D9"/>
    <w:rsid w:val="00311508"/>
    <w:rsid w:val="003209E0"/>
    <w:rsid w:val="00322B02"/>
    <w:rsid w:val="00327E9F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5F384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A55FD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3989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76A70"/>
    <w:rsid w:val="00887181"/>
    <w:rsid w:val="00890B18"/>
    <w:rsid w:val="008A336A"/>
    <w:rsid w:val="008A5788"/>
    <w:rsid w:val="008B682E"/>
    <w:rsid w:val="008C52FB"/>
    <w:rsid w:val="008C649C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274CF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34FB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2DE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D0DF6"/>
    <w:rsid w:val="00DE56A4"/>
    <w:rsid w:val="00DF1392"/>
    <w:rsid w:val="00DF4287"/>
    <w:rsid w:val="00DF49BA"/>
    <w:rsid w:val="00E002A2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95</cp:revision>
  <cp:lastPrinted>2019-12-10T19:45:00Z</cp:lastPrinted>
  <dcterms:created xsi:type="dcterms:W3CDTF">2020-01-16T12:40:00Z</dcterms:created>
  <dcterms:modified xsi:type="dcterms:W3CDTF">2022-11-25T15:37:00Z</dcterms:modified>
</cp:coreProperties>
</file>