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RESOLUCIÓN EXENTA </w:t>
      </w:r>
      <w:proofErr w:type="spellStart"/>
      <w:r>
        <w:rPr>
          <w:rFonts w:cstheme="minorHAnsi"/>
          <w:b/>
          <w:sz w:val="20"/>
          <w:szCs w:val="20"/>
        </w:rPr>
        <w:t>N°</w:t>
      </w:r>
      <w:proofErr w:type="spellEnd"/>
      <w:r>
        <w:rPr>
          <w:rFonts w:cstheme="minorHAnsi"/>
          <w:b/>
          <w:sz w:val="20"/>
          <w:szCs w:val="20"/>
        </w:rPr>
        <w:t xml:space="preserve">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0633A0C4" w:rsidR="00FE2E15" w:rsidRDefault="002F5670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</w:t>
      </w:r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</w:t>
      </w:r>
      <w:r w:rsidR="003F6B16">
        <w:rPr>
          <w:rFonts w:ascii="Calibri" w:eastAsia="Calibri" w:hAnsi="Calibri" w:cs="Calibri"/>
          <w:w w:val="90"/>
        </w:rPr>
        <w:t xml:space="preserve"> </w:t>
      </w:r>
      <w:r w:rsidR="00C77AB6" w:rsidRPr="00B72B0A">
        <w:rPr>
          <w:rFonts w:ascii="Calibri" w:eastAsia="Calibri" w:hAnsi="Calibri" w:cs="Calibri"/>
          <w:w w:val="90"/>
        </w:rPr>
        <w:t>que fija el texto refundido, coordinado y sistematizado de la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C77AB6" w:rsidRPr="00B72B0A">
        <w:rPr>
          <w:rFonts w:ascii="Calibri" w:eastAsia="Calibri" w:hAnsi="Calibri" w:cs="Calibri"/>
          <w:w w:val="90"/>
        </w:rPr>
        <w:t>2.763 de 1979 y de las Leyes Nos. 18.933 y 18.469; Ley 19.937 de Autoridad Sanitaria</w:t>
      </w:r>
      <w:r w:rsidR="003F6B16" w:rsidRPr="003F6B16">
        <w:rPr>
          <w:rFonts w:ascii="Calibri" w:eastAsia="Calibri" w:hAnsi="Calibri" w:cs="Calibri"/>
          <w:w w:val="90"/>
        </w:rPr>
        <w:t>;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3F6B16" w:rsidRPr="003F6B16">
        <w:rPr>
          <w:rFonts w:ascii="Calibri" w:eastAsia="Calibri" w:hAnsi="Calibri" w:cs="Calibri"/>
          <w:w w:val="90"/>
        </w:rPr>
        <w:t>19.880 que establece Bases de Procedimientos Administrativos que rigen los actos de los Órganos de la Administración del Estado; Decreto N°140/04 del Ministerio de Salud que aprobó el Reglamento orgánico de los Servicios de Salud,</w:t>
      </w:r>
      <w:r w:rsidR="006361C1" w:rsidRPr="00B72B0A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5F1FED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5F1FED" w:rsidRPr="00B67F6B">
        <w:rPr>
          <w:rFonts w:ascii="Calibri" w:hAnsi="Calibri" w:cs="Calibri"/>
          <w:w w:val="90"/>
          <w:highlight w:val="green"/>
        </w:rPr>
        <w:t>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3F6B16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3F6B16" w:rsidRPr="0064147C">
        <w:rPr>
          <w:rFonts w:ascii="Calibri" w:eastAsia="Calibri" w:hAnsi="Calibri" w:cs="Calibri"/>
          <w:w w:val="90"/>
        </w:rPr>
        <w:t>19.378; artículo 6 del Decreto Supremo N</w:t>
      </w:r>
      <w:r w:rsidR="003F6B16" w:rsidRPr="005D3649">
        <w:rPr>
          <w:rFonts w:cstheme="minorHAnsi"/>
          <w:color w:val="000000" w:themeColor="text1"/>
          <w:w w:val="90"/>
        </w:rPr>
        <w:t>º</w:t>
      </w:r>
      <w:r w:rsidR="003F6B16" w:rsidRPr="0064147C">
        <w:rPr>
          <w:rFonts w:ascii="Calibri" w:eastAsia="Calibri" w:hAnsi="Calibri" w:cs="Calibri"/>
          <w:w w:val="90"/>
        </w:rPr>
        <w:t>118 del 2007, del Ministerio de Salud;</w:t>
      </w:r>
      <w:r w:rsidR="003F6B16">
        <w:rPr>
          <w:rFonts w:ascii="Calibri" w:eastAsia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595B30" w:rsidRPr="00F50DB2">
        <w:rPr>
          <w:rFonts w:ascii="Calibri" w:hAnsi="Calibri" w:cs="Calibri"/>
          <w:w w:val="90"/>
        </w:rPr>
        <w:t>N°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8161D8">
        <w:rPr>
          <w:rFonts w:ascii="Calibri" w:hAnsi="Calibri" w:cs="Calibri"/>
          <w:w w:val="90"/>
        </w:rPr>
        <w:t xml:space="preserve">, </w:t>
      </w:r>
      <w:r w:rsidR="00595B30" w:rsidRPr="00B67F6B">
        <w:rPr>
          <w:rFonts w:ascii="Calibri" w:hAnsi="Calibri" w:cs="Calibri"/>
          <w:w w:val="90"/>
        </w:rPr>
        <w:t>del Ministerio de Salud, que apr</w:t>
      </w:r>
      <w:r w:rsidR="003F6B16">
        <w:rPr>
          <w:rFonts w:ascii="Calibri" w:hAnsi="Calibri" w:cs="Calibri"/>
          <w:w w:val="90"/>
        </w:rPr>
        <w:t>obó el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3F6B16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3F6B16">
        <w:rPr>
          <w:rFonts w:ascii="Calibri" w:hAnsi="Calibri" w:cs="Calibri"/>
          <w:w w:val="90"/>
        </w:rPr>
        <w:t xml:space="preserve"> de</w:t>
      </w:r>
      <w:r w:rsidR="00683EFC">
        <w:rPr>
          <w:rFonts w:ascii="Calibri" w:hAnsi="Calibri" w:cs="Calibri"/>
          <w:w w:val="90"/>
        </w:rPr>
        <w:t xml:space="preserve"> </w:t>
      </w:r>
      <w:r w:rsidR="00683EFC" w:rsidRPr="00683EFC">
        <w:rPr>
          <w:rFonts w:ascii="Calibri" w:hAnsi="Calibri" w:cs="Calibri"/>
          <w:w w:val="90"/>
          <w:highlight w:val="green"/>
        </w:rPr>
        <w:t>${programa} año ${periodo}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940A0F" w:rsidRPr="00F50DB2">
        <w:rPr>
          <w:rFonts w:ascii="Calibri" w:hAnsi="Calibri" w:cs="Calibri"/>
          <w:w w:val="90"/>
        </w:rPr>
        <w:t>N°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B67F6B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</w:rPr>
        <w:t>, del Ministerio de Salud que distribuy</w:t>
      </w:r>
      <w:r w:rsidR="003F6B16">
        <w:rPr>
          <w:rFonts w:ascii="Calibri" w:hAnsi="Calibri" w:cs="Calibri"/>
          <w:w w:val="90"/>
        </w:rPr>
        <w:t>ó los</w:t>
      </w:r>
      <w:r w:rsidR="00595B30" w:rsidRPr="00B67F6B">
        <w:rPr>
          <w:rFonts w:ascii="Calibri" w:hAnsi="Calibri" w:cs="Calibri"/>
          <w:w w:val="90"/>
        </w:rPr>
        <w:t xml:space="preserve"> recursos del </w:t>
      </w:r>
      <w:r w:rsidR="003F6B16">
        <w:rPr>
          <w:rFonts w:ascii="Calibri" w:hAnsi="Calibri" w:cs="Calibri"/>
          <w:w w:val="90"/>
        </w:rPr>
        <w:t xml:space="preserve">citado </w:t>
      </w:r>
      <w:r w:rsidR="00F66D31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3F6B16">
        <w:rPr>
          <w:rFonts w:ascii="Calibri" w:hAnsi="Calibri" w:cs="Calibri"/>
          <w:w w:val="90"/>
        </w:rPr>
        <w:t xml:space="preserve">; </w:t>
      </w:r>
      <w:r w:rsidR="00595B30" w:rsidRPr="00B72B0A">
        <w:rPr>
          <w:rFonts w:ascii="Calibri" w:hAnsi="Calibri" w:cs="Calibri"/>
          <w:w w:val="90"/>
        </w:rPr>
        <w:t>Resolución N</w:t>
      </w:r>
      <w:r w:rsidR="00CF3DE7" w:rsidRPr="00FE0444">
        <w:rPr>
          <w:rFonts w:cstheme="minorHAnsi"/>
          <w:color w:val="000000" w:themeColor="text1"/>
          <w:w w:val="90"/>
        </w:rPr>
        <w:t>º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CF3DE7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05AB3F45" w14:textId="77777777" w:rsidR="002F5670" w:rsidRPr="00340F75" w:rsidRDefault="002F5670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C45BE9F" w14:textId="0ECDF026" w:rsidR="002F5670" w:rsidRPr="00227A52" w:rsidRDefault="002F5670" w:rsidP="002F5670">
      <w:pPr>
        <w:tabs>
          <w:tab w:val="left" w:pos="4962"/>
        </w:tabs>
        <w:spacing w:after="0" w:line="276" w:lineRule="auto"/>
        <w:ind w:right="312" w:firstLine="3402"/>
        <w:jc w:val="both"/>
        <w:rPr>
          <w:rFonts w:ascii="Calibri" w:eastAsia="Times New Roman" w:hAnsi="Calibri" w:cs="Arial"/>
          <w:b/>
          <w:w w:val="90"/>
          <w:sz w:val="20"/>
          <w:szCs w:val="20"/>
          <w:lang w:val="es-ES" w:eastAsia="es-ES"/>
        </w:rPr>
      </w:pPr>
      <w:r w:rsidRPr="00227A52">
        <w:rPr>
          <w:rFonts w:ascii="Calibri" w:eastAsia="Times New Roman" w:hAnsi="Calibri" w:cs="Arial"/>
          <w:b/>
          <w:w w:val="90"/>
          <w:sz w:val="20"/>
          <w:szCs w:val="20"/>
          <w:lang w:val="es-ES" w:eastAsia="es-ES"/>
        </w:rPr>
        <w:t>CONSIDERANDO:</w:t>
      </w:r>
    </w:p>
    <w:p w14:paraId="0D829A3B" w14:textId="77777777" w:rsidR="002F5670" w:rsidRPr="00227A52" w:rsidRDefault="002F5670" w:rsidP="002F5670">
      <w:pPr>
        <w:tabs>
          <w:tab w:val="left" w:pos="4962"/>
        </w:tabs>
        <w:spacing w:after="0" w:line="276" w:lineRule="auto"/>
        <w:ind w:right="312" w:firstLine="3402"/>
        <w:jc w:val="both"/>
        <w:rPr>
          <w:rFonts w:ascii="Calibri" w:eastAsia="Times New Roman" w:hAnsi="Calibri" w:cs="Arial"/>
          <w:b/>
          <w:w w:val="90"/>
          <w:sz w:val="20"/>
          <w:szCs w:val="20"/>
          <w:lang w:val="es-ES" w:eastAsia="es-ES"/>
        </w:rPr>
      </w:pPr>
    </w:p>
    <w:p w14:paraId="720476F3" w14:textId="252030AA" w:rsidR="003778C3" w:rsidRPr="00227A5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b/>
          <w:sz w:val="20"/>
          <w:szCs w:val="20"/>
        </w:rPr>
        <w:t>1.-</w:t>
      </w:r>
      <w:r w:rsidR="003778C3" w:rsidRPr="00227A52">
        <w:rPr>
          <w:rFonts w:cstheme="minorHAnsi"/>
          <w:sz w:val="20"/>
          <w:szCs w:val="20"/>
        </w:rPr>
        <w:t xml:space="preserve"> Que, </w:t>
      </w:r>
      <w:r w:rsidR="00A64D2C" w:rsidRPr="00227A52">
        <w:rPr>
          <w:rFonts w:cstheme="minorHAnsi"/>
          <w:sz w:val="20"/>
          <w:szCs w:val="20"/>
        </w:rPr>
        <w:t>por</w:t>
      </w:r>
      <w:r w:rsidR="003778C3" w:rsidRPr="00227A52">
        <w:rPr>
          <w:rFonts w:cstheme="minorHAnsi"/>
          <w:sz w:val="20"/>
          <w:szCs w:val="20"/>
        </w:rPr>
        <w:t xml:space="preserve"> Resolución Exenta </w:t>
      </w:r>
      <w:proofErr w:type="spellStart"/>
      <w:r w:rsidR="003778C3" w:rsidRPr="00227A52">
        <w:rPr>
          <w:rFonts w:cstheme="minorHAnsi"/>
          <w:sz w:val="20"/>
          <w:szCs w:val="20"/>
        </w:rPr>
        <w:t>N°</w:t>
      </w:r>
      <w:proofErr w:type="spellEnd"/>
      <w:r w:rsidR="008161D8" w:rsidRPr="00227A52">
        <w:rPr>
          <w:rFonts w:cstheme="minorHAnsi"/>
          <w:sz w:val="20"/>
          <w:szCs w:val="20"/>
          <w:highlight w:val="green"/>
        </w:rPr>
        <w:t>${</w:t>
      </w:r>
      <w:proofErr w:type="spellStart"/>
      <w:r w:rsidR="008161D8" w:rsidRPr="00227A52">
        <w:rPr>
          <w:rFonts w:cstheme="minorHAnsi"/>
          <w:sz w:val="20"/>
          <w:szCs w:val="20"/>
          <w:highlight w:val="green"/>
        </w:rPr>
        <w:t>numResolucion</w:t>
      </w:r>
      <w:proofErr w:type="spellEnd"/>
      <w:r w:rsidR="008161D8" w:rsidRPr="00227A52">
        <w:rPr>
          <w:rFonts w:cstheme="minorHAnsi"/>
          <w:sz w:val="20"/>
          <w:szCs w:val="20"/>
          <w:highlight w:val="green"/>
        </w:rPr>
        <w:t>}</w:t>
      </w:r>
      <w:r w:rsidR="00CC6BBF" w:rsidRPr="00227A52">
        <w:rPr>
          <w:rFonts w:cstheme="minorHAnsi"/>
          <w:sz w:val="20"/>
          <w:szCs w:val="20"/>
        </w:rPr>
        <w:t>,</w:t>
      </w:r>
      <w:r w:rsidR="003778C3" w:rsidRPr="00227A52">
        <w:rPr>
          <w:rFonts w:cstheme="minorHAnsi"/>
          <w:sz w:val="20"/>
          <w:szCs w:val="20"/>
        </w:rPr>
        <w:t xml:space="preserve"> de fecha </w:t>
      </w:r>
      <w:r w:rsidR="008161D8" w:rsidRPr="00227A52">
        <w:rPr>
          <w:rFonts w:cstheme="minorHAnsi"/>
          <w:sz w:val="20"/>
          <w:szCs w:val="20"/>
          <w:highlight w:val="green"/>
        </w:rPr>
        <w:t>${</w:t>
      </w:r>
      <w:proofErr w:type="spellStart"/>
      <w:r w:rsidR="008161D8" w:rsidRPr="00227A52">
        <w:rPr>
          <w:rFonts w:cstheme="minorHAnsi"/>
          <w:sz w:val="20"/>
          <w:szCs w:val="20"/>
          <w:highlight w:val="green"/>
        </w:rPr>
        <w:t>fechaResolucion</w:t>
      </w:r>
      <w:proofErr w:type="spellEnd"/>
      <w:r w:rsidR="008161D8" w:rsidRPr="00227A52">
        <w:rPr>
          <w:rFonts w:cstheme="minorHAnsi"/>
          <w:sz w:val="20"/>
          <w:szCs w:val="20"/>
          <w:highlight w:val="green"/>
        </w:rPr>
        <w:t>}</w:t>
      </w:r>
      <w:r w:rsidR="00362E3C" w:rsidRPr="00227A52">
        <w:rPr>
          <w:rFonts w:cstheme="minorHAnsi"/>
          <w:sz w:val="20"/>
          <w:szCs w:val="20"/>
        </w:rPr>
        <w:t xml:space="preserve"> del Ministerio de Salud</w:t>
      </w:r>
      <w:r w:rsidR="00D65CDD" w:rsidRPr="00227A52">
        <w:rPr>
          <w:rFonts w:cstheme="minorHAnsi"/>
          <w:sz w:val="20"/>
          <w:szCs w:val="20"/>
        </w:rPr>
        <w:t>,</w:t>
      </w:r>
      <w:r w:rsidR="003778C3" w:rsidRPr="00227A52">
        <w:rPr>
          <w:rFonts w:cstheme="minorHAnsi"/>
          <w:sz w:val="20"/>
          <w:szCs w:val="20"/>
        </w:rPr>
        <w:t xml:space="preserve"> se a</w:t>
      </w:r>
      <w:r w:rsidR="00147D1B" w:rsidRPr="00227A52">
        <w:rPr>
          <w:rFonts w:cstheme="minorHAnsi"/>
          <w:sz w:val="20"/>
          <w:szCs w:val="20"/>
        </w:rPr>
        <w:t>prueba</w:t>
      </w:r>
      <w:r w:rsidR="003778C3" w:rsidRPr="00227A52">
        <w:rPr>
          <w:rFonts w:cstheme="minorHAnsi"/>
          <w:sz w:val="20"/>
          <w:szCs w:val="20"/>
        </w:rPr>
        <w:t xml:space="preserve"> el </w:t>
      </w:r>
      <w:r w:rsidR="000E1E86" w:rsidRPr="00227A52">
        <w:rPr>
          <w:rFonts w:cstheme="minorHAnsi"/>
          <w:b/>
          <w:bCs/>
          <w:sz w:val="20"/>
          <w:szCs w:val="20"/>
        </w:rPr>
        <w:t>“</w:t>
      </w:r>
      <w:r w:rsidR="00ED64E6" w:rsidRPr="00227A52">
        <w:rPr>
          <w:rFonts w:cstheme="minorHAnsi"/>
          <w:b/>
          <w:bCs/>
          <w:sz w:val="20"/>
          <w:szCs w:val="20"/>
        </w:rPr>
        <w:t>Programa</w:t>
      </w:r>
      <w:r w:rsidR="00D65CDD" w:rsidRPr="00227A52">
        <w:rPr>
          <w:rFonts w:cstheme="minorHAnsi"/>
          <w:b/>
          <w:bCs/>
          <w:sz w:val="20"/>
          <w:szCs w:val="20"/>
        </w:rPr>
        <w:t xml:space="preserve"> </w:t>
      </w:r>
      <w:r w:rsidR="00570B00" w:rsidRPr="00227A52">
        <w:rPr>
          <w:rFonts w:cstheme="minorHAnsi"/>
          <w:b/>
          <w:bCs/>
          <w:sz w:val="20"/>
          <w:szCs w:val="20"/>
          <w:highlight w:val="green"/>
        </w:rPr>
        <w:t>${programa}</w:t>
      </w:r>
      <w:r w:rsidR="00147D1B" w:rsidRPr="00227A52">
        <w:rPr>
          <w:rFonts w:cstheme="minorHAnsi"/>
          <w:b/>
          <w:bCs/>
          <w:sz w:val="20"/>
          <w:szCs w:val="20"/>
          <w:highlight w:val="green"/>
        </w:rPr>
        <w:t xml:space="preserve"> </w:t>
      </w:r>
      <w:r w:rsidR="00ED64E6" w:rsidRPr="00227A52">
        <w:rPr>
          <w:rFonts w:cstheme="minorHAnsi"/>
          <w:b/>
          <w:bCs/>
          <w:sz w:val="20"/>
          <w:szCs w:val="20"/>
          <w:highlight w:val="green"/>
        </w:rPr>
        <w:t>año</w:t>
      </w:r>
      <w:r w:rsidR="00147D1B" w:rsidRPr="00227A52">
        <w:rPr>
          <w:rFonts w:cstheme="minorHAnsi"/>
          <w:b/>
          <w:bCs/>
          <w:sz w:val="20"/>
          <w:szCs w:val="20"/>
          <w:highlight w:val="green"/>
        </w:rPr>
        <w:t xml:space="preserve"> ${periodo}</w:t>
      </w:r>
      <w:r w:rsidR="00D65CDD" w:rsidRPr="00227A52">
        <w:rPr>
          <w:rFonts w:cstheme="minorHAnsi"/>
          <w:b/>
          <w:bCs/>
          <w:sz w:val="20"/>
          <w:szCs w:val="20"/>
          <w:highlight w:val="green"/>
        </w:rPr>
        <w:t>”</w:t>
      </w:r>
      <w:r w:rsidR="00147D1B" w:rsidRPr="00227A52">
        <w:rPr>
          <w:rFonts w:cstheme="minorHAnsi"/>
          <w:sz w:val="20"/>
          <w:szCs w:val="20"/>
        </w:rPr>
        <w:t>.</w:t>
      </w:r>
    </w:p>
    <w:p w14:paraId="30544F86" w14:textId="268B278C" w:rsidR="003778C3" w:rsidRPr="00227A5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b/>
          <w:sz w:val="20"/>
          <w:szCs w:val="20"/>
        </w:rPr>
        <w:t>2.-</w:t>
      </w:r>
      <w:r w:rsidR="00ED64E6"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sz w:val="20"/>
          <w:szCs w:val="20"/>
        </w:rPr>
        <w:t xml:space="preserve">Que, </w:t>
      </w:r>
      <w:r w:rsidR="00D65CDD" w:rsidRPr="00227A52">
        <w:rPr>
          <w:rFonts w:cstheme="minorHAnsi"/>
          <w:sz w:val="20"/>
          <w:szCs w:val="20"/>
        </w:rPr>
        <w:t>por</w:t>
      </w:r>
      <w:r w:rsidR="003778C3" w:rsidRPr="00227A52">
        <w:rPr>
          <w:rFonts w:cstheme="minorHAnsi"/>
          <w:sz w:val="20"/>
          <w:szCs w:val="20"/>
        </w:rPr>
        <w:t xml:space="preserve"> Resolución Exenta </w:t>
      </w:r>
      <w:proofErr w:type="spellStart"/>
      <w:r w:rsidR="003778C3" w:rsidRPr="00227A52">
        <w:rPr>
          <w:rFonts w:cstheme="minorHAnsi"/>
          <w:sz w:val="20"/>
          <w:szCs w:val="20"/>
        </w:rPr>
        <w:t>N°</w:t>
      </w:r>
      <w:proofErr w:type="spellEnd"/>
      <w:r w:rsidR="008161D8" w:rsidRPr="00227A52">
        <w:rPr>
          <w:rFonts w:cstheme="minorHAnsi"/>
          <w:sz w:val="20"/>
          <w:szCs w:val="20"/>
          <w:highlight w:val="green"/>
        </w:rPr>
        <w:t>${</w:t>
      </w:r>
      <w:proofErr w:type="spellStart"/>
      <w:r w:rsidR="0037423A" w:rsidRPr="00227A52">
        <w:rPr>
          <w:rFonts w:cstheme="minorHAnsi"/>
          <w:sz w:val="20"/>
          <w:szCs w:val="20"/>
          <w:highlight w:val="green"/>
        </w:rPr>
        <w:t>numResourceResolucion</w:t>
      </w:r>
      <w:proofErr w:type="spellEnd"/>
      <w:r w:rsidR="008161D8" w:rsidRPr="00227A52">
        <w:rPr>
          <w:rFonts w:cstheme="minorHAnsi"/>
          <w:sz w:val="20"/>
          <w:szCs w:val="20"/>
          <w:highlight w:val="green"/>
        </w:rPr>
        <w:t>}</w:t>
      </w:r>
      <w:r w:rsidR="00CC6BBF" w:rsidRPr="00227A52">
        <w:rPr>
          <w:rFonts w:cstheme="minorHAnsi"/>
          <w:sz w:val="20"/>
          <w:szCs w:val="20"/>
        </w:rPr>
        <w:t>,</w:t>
      </w:r>
      <w:r w:rsidR="003778C3" w:rsidRPr="00227A52">
        <w:rPr>
          <w:rFonts w:cstheme="minorHAnsi"/>
          <w:sz w:val="20"/>
          <w:szCs w:val="20"/>
        </w:rPr>
        <w:t xml:space="preserve"> de fecha </w:t>
      </w:r>
      <w:r w:rsidR="0037423A" w:rsidRPr="00227A52">
        <w:rPr>
          <w:rFonts w:cstheme="minorHAnsi"/>
          <w:sz w:val="20"/>
          <w:szCs w:val="20"/>
          <w:highlight w:val="green"/>
        </w:rPr>
        <w:t>${</w:t>
      </w:r>
      <w:proofErr w:type="spellStart"/>
      <w:r w:rsidR="0037423A" w:rsidRPr="00227A52">
        <w:rPr>
          <w:rFonts w:cstheme="minorHAnsi"/>
          <w:sz w:val="20"/>
          <w:szCs w:val="20"/>
          <w:highlight w:val="green"/>
        </w:rPr>
        <w:t>fechaResourceResolucion</w:t>
      </w:r>
      <w:proofErr w:type="spellEnd"/>
      <w:r w:rsidR="0037423A" w:rsidRPr="00227A52">
        <w:rPr>
          <w:rFonts w:cstheme="minorHAnsi"/>
          <w:sz w:val="20"/>
          <w:szCs w:val="20"/>
          <w:highlight w:val="green"/>
        </w:rPr>
        <w:t>}</w:t>
      </w:r>
      <w:r w:rsidR="003778C3" w:rsidRPr="00227A52">
        <w:rPr>
          <w:rFonts w:cstheme="minorHAnsi"/>
          <w:sz w:val="20"/>
          <w:szCs w:val="20"/>
        </w:rPr>
        <w:t xml:space="preserve"> </w:t>
      </w:r>
      <w:r w:rsidR="00D65CDD" w:rsidRPr="00227A52">
        <w:rPr>
          <w:rFonts w:cstheme="minorHAnsi"/>
          <w:sz w:val="20"/>
          <w:szCs w:val="20"/>
        </w:rPr>
        <w:t>d</w:t>
      </w:r>
      <w:r w:rsidR="003778C3" w:rsidRPr="00227A52">
        <w:rPr>
          <w:rFonts w:cstheme="minorHAnsi"/>
          <w:sz w:val="20"/>
          <w:szCs w:val="20"/>
        </w:rPr>
        <w:t>el Ministerio de Salud</w:t>
      </w:r>
      <w:r w:rsidR="00D65CDD" w:rsidRPr="00227A52">
        <w:rPr>
          <w:rFonts w:cstheme="minorHAnsi"/>
          <w:sz w:val="20"/>
          <w:szCs w:val="20"/>
        </w:rPr>
        <w:t xml:space="preserve">, se </w:t>
      </w:r>
      <w:r w:rsidR="006B1A80" w:rsidRPr="00227A52">
        <w:rPr>
          <w:rFonts w:cstheme="minorHAnsi"/>
          <w:sz w:val="20"/>
          <w:szCs w:val="20"/>
        </w:rPr>
        <w:t xml:space="preserve">aprueban </w:t>
      </w:r>
      <w:r w:rsidR="00D65CDD" w:rsidRPr="00227A52">
        <w:rPr>
          <w:rFonts w:cstheme="minorHAnsi"/>
          <w:sz w:val="20"/>
          <w:szCs w:val="20"/>
        </w:rPr>
        <w:t xml:space="preserve">los </w:t>
      </w:r>
      <w:r w:rsidR="003778C3" w:rsidRPr="00227A52">
        <w:rPr>
          <w:rFonts w:cstheme="minorHAnsi"/>
          <w:sz w:val="20"/>
          <w:szCs w:val="20"/>
        </w:rPr>
        <w:t xml:space="preserve">recursos </w:t>
      </w:r>
      <w:r w:rsidR="00D65CDD" w:rsidRPr="00227A52">
        <w:rPr>
          <w:rFonts w:cstheme="minorHAnsi"/>
          <w:sz w:val="20"/>
          <w:szCs w:val="20"/>
        </w:rPr>
        <w:t xml:space="preserve">que financian el </w:t>
      </w:r>
      <w:r w:rsidR="006B1A80" w:rsidRPr="00227A52">
        <w:rPr>
          <w:rFonts w:cstheme="minorHAnsi"/>
          <w:b/>
          <w:bCs/>
          <w:sz w:val="20"/>
          <w:szCs w:val="20"/>
        </w:rPr>
        <w:t>PROGRAMA</w:t>
      </w:r>
      <w:r w:rsidR="006B1A80" w:rsidRPr="00227A52">
        <w:rPr>
          <w:rFonts w:cstheme="minorHAnsi"/>
          <w:sz w:val="20"/>
          <w:szCs w:val="20"/>
        </w:rPr>
        <w:t>.</w:t>
      </w:r>
    </w:p>
    <w:p w14:paraId="6F610CBB" w14:textId="6E6EB714" w:rsidR="00ED64E6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bCs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</w:r>
      <w:r w:rsidR="003778C3" w:rsidRPr="00227A52">
        <w:rPr>
          <w:rFonts w:cstheme="minorHAnsi"/>
          <w:b/>
          <w:sz w:val="20"/>
          <w:szCs w:val="20"/>
        </w:rPr>
        <w:t>3.-</w:t>
      </w:r>
      <w:r w:rsidR="000E6A62" w:rsidRPr="00227A52">
        <w:rPr>
          <w:rFonts w:cstheme="minorHAnsi"/>
          <w:sz w:val="20"/>
          <w:szCs w:val="20"/>
        </w:rPr>
        <w:t xml:space="preserve"> </w:t>
      </w:r>
      <w:r w:rsidR="00ED64E6" w:rsidRPr="00227A52">
        <w:rPr>
          <w:rFonts w:cstheme="minorHAnsi"/>
          <w:sz w:val="20"/>
          <w:szCs w:val="20"/>
        </w:rPr>
        <w:tab/>
      </w:r>
      <w:r w:rsidR="00921A43" w:rsidRPr="00227A52">
        <w:rPr>
          <w:rFonts w:cstheme="minorHAnsi"/>
          <w:sz w:val="20"/>
          <w:szCs w:val="20"/>
        </w:rPr>
        <w:t>Que</w:t>
      </w:r>
      <w:r w:rsidR="000E1E86" w:rsidRPr="00227A52">
        <w:rPr>
          <w:rFonts w:cstheme="minorHAnsi"/>
          <w:sz w:val="20"/>
          <w:szCs w:val="20"/>
        </w:rPr>
        <w:t>,</w:t>
      </w:r>
      <w:r w:rsidR="00B85254" w:rsidRPr="00227A52">
        <w:rPr>
          <w:rFonts w:cstheme="minorHAnsi"/>
          <w:sz w:val="20"/>
          <w:szCs w:val="20"/>
        </w:rPr>
        <w:t xml:space="preserve"> es necesario, por lo tanto, distribuir los recursos correspondientes a la ejecución del gasto del </w:t>
      </w:r>
      <w:r w:rsidR="00B85254" w:rsidRPr="00227A52">
        <w:rPr>
          <w:rFonts w:cstheme="minorHAnsi"/>
          <w:sz w:val="20"/>
          <w:szCs w:val="20"/>
          <w:highlight w:val="green"/>
        </w:rPr>
        <w:t>${</w:t>
      </w:r>
      <w:proofErr w:type="spellStart"/>
      <w:r w:rsidR="00B85254" w:rsidRPr="00227A52">
        <w:rPr>
          <w:rFonts w:cstheme="minorHAnsi"/>
          <w:sz w:val="20"/>
          <w:szCs w:val="20"/>
          <w:highlight w:val="green"/>
        </w:rPr>
        <w:t>subtitulos</w:t>
      </w:r>
      <w:proofErr w:type="spellEnd"/>
      <w:r w:rsidR="00B85254" w:rsidRPr="00227A52">
        <w:rPr>
          <w:rFonts w:cstheme="minorHAnsi"/>
          <w:sz w:val="20"/>
          <w:szCs w:val="20"/>
          <w:highlight w:val="green"/>
        </w:rPr>
        <w:t>}</w:t>
      </w:r>
      <w:r w:rsidR="00B85254" w:rsidRPr="00227A52">
        <w:rPr>
          <w:rFonts w:cstheme="minorHAnsi"/>
          <w:sz w:val="20"/>
          <w:szCs w:val="20"/>
        </w:rPr>
        <w:t xml:space="preserve">, con el objeto de contribuir con el cabal cumplimiento de todas las acciones descritas en el </w:t>
      </w:r>
      <w:r w:rsidR="00B85254" w:rsidRPr="00227A52">
        <w:rPr>
          <w:rFonts w:cstheme="minorHAnsi"/>
          <w:b/>
          <w:bCs/>
          <w:sz w:val="20"/>
          <w:szCs w:val="20"/>
        </w:rPr>
        <w:t>PROGRAMA.</w:t>
      </w:r>
    </w:p>
    <w:p w14:paraId="287277B3" w14:textId="77777777" w:rsidR="00DE6FF9" w:rsidRPr="00227A52" w:rsidRDefault="00DE6FF9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bCs/>
          <w:sz w:val="20"/>
          <w:szCs w:val="20"/>
        </w:rPr>
      </w:pPr>
    </w:p>
    <w:p w14:paraId="5F93983F" w14:textId="39ECA082" w:rsidR="00FA3C90" w:rsidRPr="00227A52" w:rsidRDefault="00FA3C90" w:rsidP="00FA3C90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  <w:r w:rsidRPr="00227A52">
        <w:rPr>
          <w:rFonts w:ascii="Calibri" w:hAnsi="Calibri" w:cs="Calibri"/>
          <w:sz w:val="20"/>
          <w:szCs w:val="20"/>
          <w:lang w:eastAsia="ar-SA"/>
        </w:rPr>
        <w:t>${H</w:t>
      </w:r>
      <w:r w:rsidR="00525B7C">
        <w:rPr>
          <w:rFonts w:ascii="Calibri" w:hAnsi="Calibri" w:cs="Calibri"/>
          <w:sz w:val="20"/>
          <w:szCs w:val="20"/>
          <w:lang w:eastAsia="ar-SA"/>
        </w:rPr>
        <w:t>OSPITAL</w:t>
      </w:r>
      <w:r w:rsidRPr="00227A52">
        <w:rPr>
          <w:rFonts w:ascii="Calibri" w:hAnsi="Calibri" w:cs="Calibri"/>
          <w:sz w:val="20"/>
          <w:szCs w:val="20"/>
          <w:lang w:eastAsia="ar-SA"/>
        </w:rPr>
        <w:t>_OPTION_BLOCK}</w:t>
      </w:r>
    </w:p>
    <w:p w14:paraId="1AC98309" w14:textId="108866E7" w:rsidR="00ED64E6" w:rsidRDefault="00ED64E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sz w:val="20"/>
          <w:szCs w:val="20"/>
        </w:rPr>
      </w:pPr>
      <w:r w:rsidRPr="00227A52">
        <w:rPr>
          <w:rFonts w:cstheme="minorHAnsi"/>
          <w:b/>
          <w:bCs/>
          <w:sz w:val="20"/>
          <w:szCs w:val="20"/>
        </w:rPr>
        <w:tab/>
        <w:t>4.-</w:t>
      </w:r>
      <w:r w:rsidR="00510695">
        <w:rPr>
          <w:rFonts w:cstheme="minorHAnsi"/>
          <w:b/>
          <w:bCs/>
          <w:sz w:val="20"/>
          <w:szCs w:val="20"/>
        </w:rPr>
        <w:tab/>
      </w:r>
      <w:r w:rsidRPr="00227A52">
        <w:rPr>
          <w:rFonts w:cstheme="minorHAnsi"/>
          <w:sz w:val="20"/>
          <w:szCs w:val="20"/>
        </w:rPr>
        <w:t xml:space="preserve">Que, el </w:t>
      </w:r>
      <w:r w:rsidR="00525B7C" w:rsidRPr="00525B7C">
        <w:rPr>
          <w:rFonts w:cstheme="minorHAnsi"/>
          <w:sz w:val="20"/>
          <w:szCs w:val="20"/>
          <w:highlight w:val="green"/>
        </w:rPr>
        <w:t>${</w:t>
      </w:r>
      <w:proofErr w:type="spellStart"/>
      <w:r w:rsidR="00525B7C" w:rsidRPr="00525B7C">
        <w:rPr>
          <w:rFonts w:cstheme="minorHAnsi"/>
          <w:sz w:val="20"/>
          <w:szCs w:val="20"/>
          <w:highlight w:val="green"/>
        </w:rPr>
        <w:t>nombreHospital</w:t>
      </w:r>
      <w:proofErr w:type="spellEnd"/>
      <w:r w:rsidR="00525B7C" w:rsidRPr="00525B7C">
        <w:rPr>
          <w:rFonts w:cstheme="minorHAnsi"/>
          <w:sz w:val="20"/>
          <w:szCs w:val="20"/>
          <w:highlight w:val="green"/>
        </w:rPr>
        <w:t>}</w:t>
      </w:r>
      <w:r w:rsidRPr="00227A52">
        <w:rPr>
          <w:rFonts w:cstheme="minorHAnsi"/>
          <w:sz w:val="20"/>
          <w:szCs w:val="20"/>
        </w:rPr>
        <w:t xml:space="preserve">, integra la Red Asistencial del Servicio de Salud </w:t>
      </w:r>
      <w:r w:rsidR="000B4EB2">
        <w:rPr>
          <w:rFonts w:cstheme="minorHAnsi"/>
          <w:sz w:val="20"/>
          <w:szCs w:val="20"/>
        </w:rPr>
        <w:t>Tarapacá</w:t>
      </w:r>
      <w:r w:rsidRPr="00227A52">
        <w:rPr>
          <w:rFonts w:cstheme="minorHAnsi"/>
          <w:sz w:val="20"/>
          <w:szCs w:val="20"/>
        </w:rPr>
        <w:t xml:space="preserve">, por lo que se ha convenido asignar recursos al Hospital Regional para la ejecución del </w:t>
      </w:r>
      <w:r w:rsidRPr="00227A52">
        <w:rPr>
          <w:rFonts w:cstheme="minorHAnsi"/>
          <w:b/>
          <w:bCs/>
          <w:sz w:val="20"/>
          <w:szCs w:val="20"/>
        </w:rPr>
        <w:t xml:space="preserve">“Programa </w:t>
      </w:r>
      <w:r w:rsidRPr="00227A52">
        <w:rPr>
          <w:rFonts w:cstheme="minorHAnsi"/>
          <w:b/>
          <w:bCs/>
          <w:sz w:val="20"/>
          <w:szCs w:val="20"/>
          <w:highlight w:val="green"/>
        </w:rPr>
        <w:t>${programa} año ${periodo}”</w:t>
      </w:r>
      <w:r w:rsidRPr="00227A52">
        <w:rPr>
          <w:rFonts w:cstheme="minorHAnsi"/>
          <w:sz w:val="20"/>
          <w:szCs w:val="20"/>
        </w:rPr>
        <w:t>.</w:t>
      </w:r>
    </w:p>
    <w:p w14:paraId="30AC3358" w14:textId="77777777" w:rsidR="00D904F8" w:rsidRPr="00227A52" w:rsidRDefault="00D904F8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  <w:bCs/>
          <w:sz w:val="20"/>
          <w:szCs w:val="20"/>
        </w:rPr>
      </w:pPr>
    </w:p>
    <w:p w14:paraId="0B7C19AD" w14:textId="032CDFE4" w:rsidR="00ED64E6" w:rsidRDefault="00ED64E6" w:rsidP="00ED64E6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6B95E26D" w14:textId="77777777" w:rsidR="00B55E50" w:rsidRPr="00227A52" w:rsidRDefault="00B55E50" w:rsidP="00ED64E6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7A27060A" w14:textId="42B354E6" w:rsidR="003778C3" w:rsidRPr="00227A52" w:rsidRDefault="00921A43" w:rsidP="00ED64E6">
      <w:pPr>
        <w:keepNext/>
        <w:spacing w:after="0" w:line="276" w:lineRule="auto"/>
        <w:ind w:right="312" w:firstLine="3402"/>
        <w:jc w:val="both"/>
        <w:outlineLvl w:val="2"/>
        <w:rPr>
          <w:rFonts w:eastAsia="Times New Roman" w:cstheme="minorHAnsi"/>
          <w:b/>
          <w:sz w:val="20"/>
          <w:szCs w:val="20"/>
          <w:lang w:val="es-ES" w:eastAsia="es-ES"/>
        </w:rPr>
      </w:pPr>
      <w:r w:rsidRPr="00227A52">
        <w:rPr>
          <w:rFonts w:cstheme="minorHAnsi"/>
          <w:b/>
          <w:sz w:val="20"/>
          <w:szCs w:val="20"/>
        </w:rPr>
        <w:tab/>
      </w:r>
      <w:r w:rsidR="00ED64E6" w:rsidRPr="00227A52">
        <w:rPr>
          <w:rFonts w:eastAsia="Times New Roman" w:cstheme="minorHAnsi"/>
          <w:b/>
          <w:sz w:val="20"/>
          <w:szCs w:val="20"/>
          <w:lang w:val="es-ES" w:eastAsia="es-ES"/>
        </w:rPr>
        <w:t>RESUELVO,</w:t>
      </w:r>
    </w:p>
    <w:p w14:paraId="74CCCC2D" w14:textId="6FC1C545" w:rsidR="00ED64E6" w:rsidRPr="00227A52" w:rsidRDefault="00ED64E6" w:rsidP="00ED64E6">
      <w:pPr>
        <w:keepNext/>
        <w:spacing w:after="0" w:line="276" w:lineRule="auto"/>
        <w:ind w:right="312" w:firstLine="3402"/>
        <w:jc w:val="both"/>
        <w:outlineLvl w:val="2"/>
        <w:rPr>
          <w:rFonts w:eastAsia="Times New Roman" w:cstheme="minorHAnsi"/>
          <w:b/>
          <w:sz w:val="20"/>
          <w:szCs w:val="20"/>
          <w:lang w:val="es-ES" w:eastAsia="es-ES"/>
        </w:rPr>
      </w:pPr>
    </w:p>
    <w:p w14:paraId="41081004" w14:textId="1038DF9A" w:rsidR="00510695" w:rsidRDefault="00227A52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 w:rsidRPr="00227A52">
        <w:rPr>
          <w:rFonts w:cstheme="minorHAnsi"/>
          <w:b/>
          <w:sz w:val="20"/>
          <w:szCs w:val="20"/>
        </w:rPr>
        <w:tab/>
        <w:t>1.-</w:t>
      </w:r>
      <w:r w:rsidR="00510695"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APRUÉBESE</w:t>
      </w:r>
      <w:r w:rsidRPr="00227A52">
        <w:rPr>
          <w:rFonts w:cstheme="minorHAnsi"/>
          <w:bCs/>
          <w:sz w:val="20"/>
          <w:szCs w:val="20"/>
        </w:rPr>
        <w:t>, la transferencia de recursos al</w:t>
      </w:r>
      <w:r w:rsidR="00BE1223">
        <w:rPr>
          <w:rFonts w:cstheme="minorHAnsi"/>
          <w:bCs/>
          <w:sz w:val="20"/>
          <w:szCs w:val="20"/>
        </w:rPr>
        <w:t xml:space="preserve"> </w:t>
      </w:r>
      <w:r w:rsidR="007F5DFC" w:rsidRPr="00525B7C">
        <w:rPr>
          <w:rFonts w:cstheme="minorHAnsi"/>
          <w:sz w:val="20"/>
          <w:szCs w:val="20"/>
          <w:highlight w:val="green"/>
        </w:rPr>
        <w:t>${</w:t>
      </w:r>
      <w:proofErr w:type="spellStart"/>
      <w:r w:rsidR="007F5DFC" w:rsidRPr="00525B7C">
        <w:rPr>
          <w:rFonts w:cstheme="minorHAnsi"/>
          <w:sz w:val="20"/>
          <w:szCs w:val="20"/>
          <w:highlight w:val="green"/>
        </w:rPr>
        <w:t>nombreHospital</w:t>
      </w:r>
      <w:proofErr w:type="spellEnd"/>
      <w:r w:rsidR="007F5DFC" w:rsidRPr="00525B7C">
        <w:rPr>
          <w:rFonts w:cstheme="minorHAnsi"/>
          <w:sz w:val="20"/>
          <w:szCs w:val="20"/>
          <w:highlight w:val="green"/>
        </w:rPr>
        <w:t>}</w:t>
      </w:r>
      <w:r w:rsidRPr="00227A52">
        <w:rPr>
          <w:rFonts w:cstheme="minorHAnsi"/>
          <w:bCs/>
          <w:sz w:val="20"/>
          <w:szCs w:val="20"/>
        </w:rPr>
        <w:t xml:space="preserve">, establecimiento integrante de la Red Asistencial del Servicio de Salud de </w:t>
      </w:r>
      <w:r w:rsidR="000B4EB2">
        <w:rPr>
          <w:rFonts w:cstheme="minorHAnsi"/>
          <w:bCs/>
          <w:sz w:val="20"/>
          <w:szCs w:val="20"/>
        </w:rPr>
        <w:t>Tarapacá</w:t>
      </w:r>
      <w:r w:rsidRPr="00227A52">
        <w:rPr>
          <w:rFonts w:cstheme="minorHAnsi"/>
          <w:bCs/>
          <w:sz w:val="20"/>
          <w:szCs w:val="20"/>
        </w:rPr>
        <w:t xml:space="preserve">, relativos al </w:t>
      </w:r>
      <w:r w:rsidR="00510695" w:rsidRPr="00227A52">
        <w:rPr>
          <w:rFonts w:cstheme="minorHAnsi"/>
          <w:b/>
          <w:bCs/>
          <w:sz w:val="20"/>
          <w:szCs w:val="20"/>
        </w:rPr>
        <w:t xml:space="preserve">“Programa </w:t>
      </w:r>
      <w:r w:rsidR="00510695" w:rsidRPr="00227A52">
        <w:rPr>
          <w:rFonts w:cstheme="minorHAnsi"/>
          <w:b/>
          <w:bCs/>
          <w:sz w:val="20"/>
          <w:szCs w:val="20"/>
          <w:highlight w:val="green"/>
        </w:rPr>
        <w:t>${programa}</w:t>
      </w:r>
      <w:r w:rsidR="001E36C5">
        <w:rPr>
          <w:rFonts w:cstheme="minorHAnsi"/>
          <w:b/>
          <w:bCs/>
          <w:sz w:val="20"/>
          <w:szCs w:val="20"/>
        </w:rPr>
        <w:t>”</w:t>
      </w:r>
      <w:r w:rsidRPr="00227A52">
        <w:rPr>
          <w:rFonts w:cstheme="minorHAnsi"/>
          <w:bCs/>
          <w:sz w:val="20"/>
          <w:szCs w:val="20"/>
        </w:rPr>
        <w:t xml:space="preserve">, por la suma de </w:t>
      </w:r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$${</w:t>
      </w:r>
      <w:proofErr w:type="spellStart"/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totalResolucion</w:t>
      </w:r>
      <w:proofErr w:type="spellEnd"/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} (${</w:t>
      </w:r>
      <w:proofErr w:type="spellStart"/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totalResolucionLetras</w:t>
      </w:r>
      <w:proofErr w:type="spellEnd"/>
      <w:r w:rsidR="00510695" w:rsidRPr="00227A52">
        <w:rPr>
          <w:rFonts w:ascii="Calibri" w:hAnsi="Calibri" w:cs="Calibri"/>
          <w:b/>
          <w:bCs/>
          <w:sz w:val="20"/>
          <w:szCs w:val="20"/>
          <w:highlight w:val="green"/>
        </w:rPr>
        <w:t>})</w:t>
      </w:r>
      <w:r w:rsidRPr="00227A52">
        <w:rPr>
          <w:rFonts w:cstheme="minorHAnsi"/>
          <w:bCs/>
          <w:sz w:val="20"/>
          <w:szCs w:val="20"/>
        </w:rPr>
        <w:t xml:space="preserve">, que tienen como finalidad asegurar el cumplimiento de las acciones descritas en el Programa de </w:t>
      </w:r>
      <w:r w:rsidR="00510695" w:rsidRPr="00227A52">
        <w:rPr>
          <w:rFonts w:cstheme="minorHAnsi"/>
          <w:b/>
          <w:bCs/>
          <w:sz w:val="20"/>
          <w:szCs w:val="20"/>
        </w:rPr>
        <w:t>“</w:t>
      </w:r>
      <w:r w:rsidR="00510695" w:rsidRPr="00227A52">
        <w:rPr>
          <w:rFonts w:cstheme="minorHAnsi"/>
          <w:b/>
          <w:bCs/>
          <w:sz w:val="20"/>
          <w:szCs w:val="20"/>
          <w:highlight w:val="green"/>
        </w:rPr>
        <w:t>${programa} año ${periodo}”</w:t>
      </w:r>
      <w:r w:rsidR="00510695">
        <w:rPr>
          <w:rFonts w:cstheme="minorHAnsi"/>
          <w:bCs/>
          <w:sz w:val="20"/>
          <w:szCs w:val="20"/>
        </w:rPr>
        <w:t xml:space="preserve"> </w:t>
      </w:r>
      <w:r w:rsidRPr="00227A52">
        <w:rPr>
          <w:rFonts w:cstheme="minorHAnsi"/>
          <w:bCs/>
          <w:sz w:val="20"/>
          <w:szCs w:val="20"/>
        </w:rPr>
        <w:t>en la Red Asistencial, específicamente en su Componente Subtítulo 22 o 21.</w:t>
      </w:r>
    </w:p>
    <w:p w14:paraId="4D1CB775" w14:textId="5F5A9615" w:rsidR="00A46B24" w:rsidRDefault="00A46B24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2.-</w:t>
      </w:r>
      <w:r>
        <w:rPr>
          <w:rFonts w:cstheme="minorHAnsi"/>
          <w:sz w:val="20"/>
          <w:szCs w:val="20"/>
        </w:rPr>
        <w:tab/>
      </w:r>
      <w:r w:rsidRPr="00383E58"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APRU</w:t>
      </w:r>
      <w:r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É</w:t>
      </w:r>
      <w:r w:rsidRPr="00383E58"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BASE,</w:t>
      </w:r>
      <w:r w:rsidRPr="00383E58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 que los fondos traspasados al</w:t>
      </w:r>
      <w:r w:rsidR="00BE1223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 </w:t>
      </w:r>
      <w:r w:rsidR="00BE1223" w:rsidRPr="00525B7C">
        <w:rPr>
          <w:rFonts w:cstheme="minorHAnsi"/>
          <w:sz w:val="20"/>
          <w:szCs w:val="20"/>
          <w:highlight w:val="green"/>
        </w:rPr>
        <w:t>${</w:t>
      </w:r>
      <w:proofErr w:type="spellStart"/>
      <w:r w:rsidR="00BE1223" w:rsidRPr="00525B7C">
        <w:rPr>
          <w:rFonts w:cstheme="minorHAnsi"/>
          <w:sz w:val="20"/>
          <w:szCs w:val="20"/>
          <w:highlight w:val="green"/>
        </w:rPr>
        <w:t>nombreHospital</w:t>
      </w:r>
      <w:proofErr w:type="spellEnd"/>
      <w:r w:rsidR="00BE1223" w:rsidRPr="00525B7C">
        <w:rPr>
          <w:rFonts w:cstheme="minorHAnsi"/>
          <w:sz w:val="20"/>
          <w:szCs w:val="20"/>
          <w:highlight w:val="green"/>
        </w:rPr>
        <w:t>}</w:t>
      </w:r>
      <w:r w:rsidR="00BE1223" w:rsidRPr="00AD720B">
        <w:rPr>
          <w:rFonts w:cstheme="minorHAnsi"/>
          <w:sz w:val="20"/>
          <w:szCs w:val="20"/>
          <w:highlight w:val="yellow"/>
        </w:rPr>
        <w:t xml:space="preserve">, </w:t>
      </w:r>
      <w:r w:rsidRPr="00383E58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antes mencionados, serán de uso exclusivo para la ejecución de este </w:t>
      </w:r>
      <w:r w:rsidRPr="00383E58">
        <w:rPr>
          <w:rFonts w:eastAsia="Times New Roman" w:cstheme="minorHAnsi"/>
          <w:b/>
          <w:sz w:val="20"/>
          <w:szCs w:val="20"/>
          <w:highlight w:val="yellow"/>
          <w:lang w:val="es-ES" w:eastAsia="es-ES"/>
        </w:rPr>
        <w:t>PROGRAMA,</w:t>
      </w:r>
      <w:r w:rsidRPr="00383E58">
        <w:rPr>
          <w:rFonts w:eastAsia="Times New Roman" w:cstheme="minorHAnsi"/>
          <w:sz w:val="20"/>
          <w:szCs w:val="20"/>
          <w:highlight w:val="yellow"/>
          <w:lang w:val="es-ES" w:eastAsia="es-ES"/>
        </w:rPr>
        <w:t xml:space="preserve"> según el siguiente detalle:</w:t>
      </w:r>
    </w:p>
    <w:p w14:paraId="2979466B" w14:textId="40A6D780" w:rsidR="00510695" w:rsidRDefault="00510695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${/</w:t>
      </w:r>
      <w:r w:rsidR="00525B7C">
        <w:rPr>
          <w:rFonts w:cstheme="minorHAnsi"/>
          <w:bCs/>
          <w:sz w:val="20"/>
          <w:szCs w:val="20"/>
        </w:rPr>
        <w:t>HOSPITAL</w:t>
      </w:r>
      <w:r>
        <w:rPr>
          <w:rFonts w:cstheme="minorHAnsi"/>
          <w:bCs/>
          <w:sz w:val="20"/>
          <w:szCs w:val="20"/>
        </w:rPr>
        <w:t>_OPTION_BLOCK}</w:t>
      </w:r>
    </w:p>
    <w:p w14:paraId="0012007A" w14:textId="701C5D11" w:rsidR="00510695" w:rsidRDefault="00510695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${SSI_OPTION_BLOCK}</w:t>
      </w:r>
    </w:p>
    <w:p w14:paraId="0C99A638" w14:textId="347F7A17" w:rsidR="00B55E50" w:rsidRDefault="00B55E50" w:rsidP="00B55E50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197BA338" w14:textId="77777777" w:rsidR="00A939A3" w:rsidRPr="00227A52" w:rsidRDefault="00A939A3" w:rsidP="00B55E50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lang w:eastAsia="ar-SA"/>
        </w:rPr>
      </w:pPr>
    </w:p>
    <w:p w14:paraId="7D8A68D0" w14:textId="77777777" w:rsidR="00B55E50" w:rsidRPr="00227A52" w:rsidRDefault="00B55E50" w:rsidP="00B55E50">
      <w:pPr>
        <w:keepNext/>
        <w:spacing w:after="0" w:line="276" w:lineRule="auto"/>
        <w:ind w:right="312" w:firstLine="3402"/>
        <w:jc w:val="both"/>
        <w:outlineLvl w:val="2"/>
        <w:rPr>
          <w:rFonts w:eastAsia="Times New Roman" w:cstheme="minorHAnsi"/>
          <w:b/>
          <w:sz w:val="20"/>
          <w:szCs w:val="20"/>
          <w:lang w:val="es-ES" w:eastAsia="es-ES"/>
        </w:rPr>
      </w:pPr>
      <w:r w:rsidRPr="00227A52">
        <w:rPr>
          <w:rFonts w:cstheme="minorHAnsi"/>
          <w:b/>
          <w:sz w:val="20"/>
          <w:szCs w:val="20"/>
        </w:rPr>
        <w:lastRenderedPageBreak/>
        <w:tab/>
      </w:r>
      <w:r w:rsidRPr="00227A52">
        <w:rPr>
          <w:rFonts w:eastAsia="Times New Roman" w:cstheme="minorHAnsi"/>
          <w:b/>
          <w:sz w:val="20"/>
          <w:szCs w:val="20"/>
          <w:lang w:val="es-ES" w:eastAsia="es-ES"/>
        </w:rPr>
        <w:t>RESUELVO,</w:t>
      </w:r>
    </w:p>
    <w:p w14:paraId="0B2B547C" w14:textId="77777777" w:rsidR="00B55E50" w:rsidRDefault="00B55E50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</w:p>
    <w:p w14:paraId="1F067BDF" w14:textId="730509EC" w:rsidR="00510695" w:rsidRDefault="00510695" w:rsidP="00227A5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1.-</w:t>
      </w:r>
      <w:r>
        <w:rPr>
          <w:rFonts w:cstheme="minorHAnsi"/>
          <w:b/>
          <w:sz w:val="20"/>
          <w:szCs w:val="20"/>
        </w:rPr>
        <w:tab/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APRU</w:t>
      </w:r>
      <w:r w:rsidR="00A46B24">
        <w:rPr>
          <w:rFonts w:eastAsia="Times New Roman" w:cstheme="minorHAnsi"/>
          <w:b/>
          <w:sz w:val="20"/>
          <w:szCs w:val="20"/>
          <w:lang w:val="es-ES" w:eastAsia="es-ES"/>
        </w:rPr>
        <w:t>É</w:t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BANSE,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 los montos que más adelante se indican, para el Servicio de Salud </w:t>
      </w:r>
      <w:r w:rsidR="000B4EB2">
        <w:rPr>
          <w:rFonts w:eastAsia="Times New Roman" w:cstheme="minorHAnsi"/>
          <w:sz w:val="20"/>
          <w:szCs w:val="20"/>
          <w:lang w:val="es-ES" w:eastAsia="es-ES"/>
        </w:rPr>
        <w:t>Tarapacá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, con la finalidad de asegurar el cumplimiento de las acciones descritas en el Programa de </w:t>
      </w:r>
      <w:r w:rsidR="00843B85" w:rsidRPr="00843B85">
        <w:rPr>
          <w:rFonts w:eastAsia="Times New Roman" w:cstheme="minorHAnsi"/>
          <w:sz w:val="20"/>
          <w:szCs w:val="20"/>
          <w:lang w:val="es-ES" w:eastAsia="es-ES"/>
        </w:rPr>
        <w:t>“</w:t>
      </w:r>
      <w:r w:rsidR="00843B85" w:rsidRPr="00843B85">
        <w:rPr>
          <w:rFonts w:cstheme="minorHAnsi"/>
          <w:sz w:val="20"/>
          <w:szCs w:val="20"/>
          <w:highlight w:val="green"/>
        </w:rPr>
        <w:t>${programa} año ${periodo}</w:t>
      </w:r>
      <w:r w:rsidR="00843B85" w:rsidRPr="00843B85">
        <w:rPr>
          <w:rFonts w:cstheme="minorHAnsi"/>
          <w:sz w:val="20"/>
          <w:szCs w:val="20"/>
        </w:rPr>
        <w:t>”</w:t>
      </w:r>
      <w:r w:rsidR="00A46B24" w:rsidRPr="00A62DE3">
        <w:rPr>
          <w:rFonts w:cstheme="minorHAnsi"/>
          <w:w w:val="90"/>
          <w:sz w:val="20"/>
        </w:rPr>
        <w:t xml:space="preserve"> 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>en la Red Asistencial de la Región de Tarapacá, específicamente en su Componente Subtítulo 22 o 21.</w:t>
      </w:r>
    </w:p>
    <w:p w14:paraId="71413AD1" w14:textId="0E27C5ED" w:rsidR="00A46B24" w:rsidRPr="00A62DE3" w:rsidRDefault="00227A52" w:rsidP="00A46B24">
      <w:pPr>
        <w:tabs>
          <w:tab w:val="left" w:pos="-142"/>
        </w:tabs>
        <w:spacing w:after="0" w:line="276" w:lineRule="auto"/>
        <w:ind w:firstLine="3402"/>
        <w:jc w:val="both"/>
        <w:rPr>
          <w:rFonts w:eastAsia="Times New Roman" w:cstheme="minorHAnsi"/>
          <w:sz w:val="20"/>
          <w:szCs w:val="20"/>
          <w:lang w:val="es-ES" w:eastAsia="es-ES"/>
        </w:rPr>
      </w:pPr>
      <w:r w:rsidRPr="00227A52">
        <w:rPr>
          <w:rFonts w:cstheme="minorHAnsi"/>
          <w:b/>
          <w:sz w:val="20"/>
          <w:szCs w:val="20"/>
        </w:rPr>
        <w:tab/>
      </w:r>
      <w:r w:rsidR="00A46B24">
        <w:rPr>
          <w:rFonts w:cstheme="minorHAnsi"/>
          <w:b/>
          <w:sz w:val="20"/>
          <w:szCs w:val="20"/>
        </w:rPr>
        <w:tab/>
      </w:r>
      <w:r w:rsidRPr="00227A52">
        <w:rPr>
          <w:rFonts w:cstheme="minorHAnsi"/>
          <w:b/>
          <w:sz w:val="20"/>
          <w:szCs w:val="20"/>
        </w:rPr>
        <w:t>2.-</w:t>
      </w:r>
      <w:bookmarkEnd w:id="1"/>
      <w:r w:rsidR="00A46B24">
        <w:rPr>
          <w:rFonts w:cstheme="minorHAnsi"/>
          <w:sz w:val="20"/>
          <w:szCs w:val="20"/>
        </w:rPr>
        <w:tab/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APRU</w:t>
      </w:r>
      <w:r w:rsidR="00A46B24">
        <w:rPr>
          <w:rFonts w:eastAsia="Times New Roman" w:cstheme="minorHAnsi"/>
          <w:b/>
          <w:sz w:val="20"/>
          <w:szCs w:val="20"/>
          <w:lang w:val="es-ES" w:eastAsia="es-ES"/>
        </w:rPr>
        <w:t>É</w:t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BASE,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 que los fondos traspasados al Servicio de Salud </w:t>
      </w:r>
      <w:r w:rsidR="000B4EB2">
        <w:rPr>
          <w:rFonts w:eastAsia="Times New Roman" w:cstheme="minorHAnsi"/>
          <w:sz w:val="20"/>
          <w:szCs w:val="20"/>
          <w:lang w:val="es-ES" w:eastAsia="es-ES"/>
        </w:rPr>
        <w:t>Tarapacá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 antes mencionados, serán de uso exclusivo para la ejecución de este </w:t>
      </w:r>
      <w:r w:rsidR="00A46B24" w:rsidRPr="00A62DE3">
        <w:rPr>
          <w:rFonts w:eastAsia="Times New Roman" w:cstheme="minorHAnsi"/>
          <w:b/>
          <w:sz w:val="20"/>
          <w:szCs w:val="20"/>
          <w:lang w:val="es-ES" w:eastAsia="es-ES"/>
        </w:rPr>
        <w:t>PROGRAMA,</w:t>
      </w:r>
      <w:r w:rsidR="00A46B24" w:rsidRPr="00A62DE3">
        <w:rPr>
          <w:rFonts w:eastAsia="Times New Roman" w:cstheme="minorHAnsi"/>
          <w:sz w:val="20"/>
          <w:szCs w:val="20"/>
          <w:lang w:val="es-ES" w:eastAsia="es-ES"/>
        </w:rPr>
        <w:t xml:space="preserve"> según el siguiente detalle:</w:t>
      </w:r>
    </w:p>
    <w:p w14:paraId="7569C796" w14:textId="5CA1BF77" w:rsidR="00A46B24" w:rsidRPr="00C116B2" w:rsidRDefault="00C116B2" w:rsidP="00A46B24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${/SSI_OPTION_BLOCK}</w:t>
      </w:r>
    </w:p>
    <w:p w14:paraId="73DB9BE3" w14:textId="77777777" w:rsidR="00510695" w:rsidRPr="00227A52" w:rsidRDefault="00510695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p w14:paraId="2B2FFD89" w14:textId="7FA34812" w:rsidR="003E0C12" w:rsidRDefault="0030088A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  <w:r w:rsidRPr="00227A52">
        <w:rPr>
          <w:rFonts w:ascii="Arial" w:eastAsia="Times New Roman" w:hAnsi="Arial" w:cs="Arial"/>
          <w:w w:val="90"/>
          <w:sz w:val="20"/>
          <w:szCs w:val="20"/>
          <w:lang w:val="es-ES" w:eastAsia="es-ES"/>
        </w:rPr>
        <w:t>${table}</w:t>
      </w:r>
    </w:p>
    <w:p w14:paraId="3610D93E" w14:textId="2F701146" w:rsidR="003E0C12" w:rsidRDefault="003E0C12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</w:p>
    <w:p w14:paraId="79537A4D" w14:textId="77777777" w:rsidR="00FE6E89" w:rsidRDefault="00FE6E89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</w:p>
    <w:p w14:paraId="06D32C1D" w14:textId="347AA979" w:rsidR="003E0C12" w:rsidRDefault="003E0C12" w:rsidP="003E0C12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w w:val="90"/>
          <w:sz w:val="20"/>
          <w:szCs w:val="20"/>
          <w:lang w:val="es-ES" w:eastAsia="es-ES"/>
        </w:rPr>
        <w:t>${table2}</w:t>
      </w:r>
    </w:p>
    <w:p w14:paraId="30617EE4" w14:textId="77777777" w:rsidR="00510695" w:rsidRPr="00227A52" w:rsidRDefault="00510695" w:rsidP="0088503C">
      <w:pPr>
        <w:tabs>
          <w:tab w:val="left" w:pos="-142"/>
        </w:tabs>
        <w:spacing w:after="0" w:line="276" w:lineRule="auto"/>
        <w:jc w:val="center"/>
        <w:rPr>
          <w:rFonts w:ascii="Arial" w:eastAsia="Times New Roman" w:hAnsi="Arial" w:cs="Arial"/>
          <w:w w:val="90"/>
          <w:sz w:val="20"/>
          <w:szCs w:val="20"/>
          <w:lang w:val="es-ES" w:eastAsia="es-ES"/>
        </w:rPr>
      </w:pPr>
    </w:p>
    <w:p w14:paraId="429783F6" w14:textId="33665F76" w:rsidR="0088503C" w:rsidRPr="00227A52" w:rsidRDefault="0088503C" w:rsidP="0088503C">
      <w:pPr>
        <w:tabs>
          <w:tab w:val="left" w:pos="-142"/>
        </w:tabs>
        <w:spacing w:after="0" w:line="276" w:lineRule="auto"/>
        <w:ind w:firstLine="3402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7E69C08" w14:textId="3DAB5FB4" w:rsidR="0088503C" w:rsidRDefault="0088503C" w:rsidP="00A46B24">
      <w:pPr>
        <w:spacing w:after="0" w:line="276" w:lineRule="auto"/>
        <w:ind w:firstLine="3402"/>
        <w:jc w:val="both"/>
        <w:rPr>
          <w:rFonts w:eastAsia="Times New Roman" w:cstheme="minorHAnsi"/>
          <w:bCs/>
          <w:sz w:val="20"/>
          <w:szCs w:val="20"/>
          <w:lang w:val="es-ES" w:eastAsia="es-CL"/>
        </w:rPr>
      </w:pP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 xml:space="preserve"> </w:t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ab/>
      </w:r>
      <w:r w:rsidR="00A46B24">
        <w:rPr>
          <w:rFonts w:eastAsia="Times New Roman" w:cstheme="minorHAnsi"/>
          <w:b/>
          <w:bCs/>
          <w:sz w:val="20"/>
          <w:szCs w:val="20"/>
          <w:lang w:val="es-ES" w:eastAsia="es-CL"/>
        </w:rPr>
        <w:tab/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>3.-</w:t>
      </w:r>
      <w:r w:rsidR="00A46B24">
        <w:rPr>
          <w:rFonts w:eastAsia="Times New Roman" w:cstheme="minorHAnsi"/>
          <w:bCs/>
          <w:sz w:val="20"/>
          <w:szCs w:val="20"/>
          <w:lang w:val="es-ES" w:eastAsia="es-CL"/>
        </w:rPr>
        <w:tab/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>IMPÚTESE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 xml:space="preserve"> el gasto que irrogue la presente Resolución, correspondiente al “</w:t>
      </w:r>
      <w:r w:rsidRPr="00227A52">
        <w:rPr>
          <w:rFonts w:eastAsia="Times New Roman" w:cstheme="minorHAnsi"/>
          <w:b/>
          <w:bCs/>
          <w:sz w:val="20"/>
          <w:szCs w:val="20"/>
          <w:lang w:val="es-ES" w:eastAsia="es-CL"/>
        </w:rPr>
        <w:t>Programa</w:t>
      </w:r>
      <w:r w:rsidRPr="00227A52">
        <w:rPr>
          <w:rFonts w:cstheme="minorHAnsi"/>
          <w:b/>
          <w:w w:val="90"/>
          <w:sz w:val="20"/>
          <w:szCs w:val="20"/>
        </w:rPr>
        <w:t xml:space="preserve"> </w:t>
      </w:r>
      <w:r w:rsidRPr="00227A52">
        <w:rPr>
          <w:rFonts w:cstheme="minorHAnsi"/>
          <w:b/>
          <w:bCs/>
          <w:sz w:val="20"/>
          <w:szCs w:val="20"/>
          <w:highlight w:val="green"/>
        </w:rPr>
        <w:t>${programa} año ${periodo}”</w:t>
      </w:r>
      <w:r w:rsidRPr="00227A52">
        <w:rPr>
          <w:rFonts w:cstheme="minorHAnsi"/>
          <w:sz w:val="20"/>
          <w:szCs w:val="20"/>
        </w:rPr>
        <w:t xml:space="preserve"> por la suma única y total de</w:t>
      </w:r>
      <w:r w:rsidRPr="00227A52">
        <w:rPr>
          <w:rFonts w:cstheme="minorHAnsi"/>
          <w:b/>
          <w:bCs/>
          <w:sz w:val="20"/>
          <w:szCs w:val="20"/>
        </w:rPr>
        <w:t xml:space="preserve"> </w:t>
      </w:r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$${</w:t>
      </w:r>
      <w:proofErr w:type="spellStart"/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totalResolucion</w:t>
      </w:r>
      <w:proofErr w:type="spellEnd"/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} (${</w:t>
      </w:r>
      <w:proofErr w:type="spellStart"/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totalResolucionLetras</w:t>
      </w:r>
      <w:proofErr w:type="spellEnd"/>
      <w:r w:rsidRPr="00227A52">
        <w:rPr>
          <w:rFonts w:ascii="Calibri" w:hAnsi="Calibri" w:cs="Calibri"/>
          <w:b/>
          <w:bCs/>
          <w:sz w:val="20"/>
          <w:szCs w:val="20"/>
          <w:highlight w:val="green"/>
        </w:rPr>
        <w:t>})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 xml:space="preserve"> a </w:t>
      </w:r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${</w:t>
      </w:r>
      <w:proofErr w:type="spellStart"/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subtitu</w:t>
      </w:r>
      <w:r w:rsidR="008A4DCA"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loEtiqueta</w:t>
      </w:r>
      <w:proofErr w:type="spellEnd"/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}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 xml:space="preserve"> del Presupuesto vigente de la Dirección del Servicio de Salud </w:t>
      </w:r>
      <w:r w:rsidR="000B4EB2">
        <w:rPr>
          <w:rFonts w:eastAsia="Times New Roman" w:cstheme="minorHAnsi"/>
          <w:bCs/>
          <w:sz w:val="20"/>
          <w:szCs w:val="20"/>
          <w:lang w:val="es-ES" w:eastAsia="es-CL"/>
        </w:rPr>
        <w:t>Tarapacá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 xml:space="preserve"> año </w:t>
      </w:r>
      <w:r w:rsidRPr="00227A52">
        <w:rPr>
          <w:rFonts w:eastAsia="Times New Roman" w:cstheme="minorHAnsi"/>
          <w:bCs/>
          <w:sz w:val="20"/>
          <w:szCs w:val="20"/>
          <w:highlight w:val="green"/>
          <w:lang w:val="es-ES" w:eastAsia="es-CL"/>
        </w:rPr>
        <w:t>${periodo}</w:t>
      </w:r>
      <w:r w:rsidRPr="00227A52">
        <w:rPr>
          <w:rFonts w:eastAsia="Times New Roman" w:cstheme="minorHAnsi"/>
          <w:bCs/>
          <w:sz w:val="20"/>
          <w:szCs w:val="20"/>
          <w:lang w:val="es-ES" w:eastAsia="es-CL"/>
        </w:rPr>
        <w:t>.</w:t>
      </w:r>
    </w:p>
    <w:p w14:paraId="6EA8F176" w14:textId="77777777" w:rsidR="00A46B24" w:rsidRPr="00A46B24" w:rsidRDefault="00A46B24" w:rsidP="00A46B24">
      <w:pPr>
        <w:spacing w:after="0" w:line="276" w:lineRule="auto"/>
        <w:ind w:firstLine="3402"/>
        <w:jc w:val="both"/>
        <w:rPr>
          <w:rFonts w:eastAsia="Times New Roman" w:cstheme="minorHAnsi"/>
          <w:bCs/>
          <w:sz w:val="20"/>
          <w:szCs w:val="20"/>
          <w:lang w:val="es-ES" w:eastAsia="es-CL"/>
        </w:rPr>
      </w:pPr>
    </w:p>
    <w:p w14:paraId="64FCE866" w14:textId="77777777" w:rsidR="0088503C" w:rsidRPr="00227A52" w:rsidRDefault="0088503C" w:rsidP="0088503C">
      <w:pPr>
        <w:spacing w:after="0" w:line="240" w:lineRule="auto"/>
        <w:ind w:right="312"/>
        <w:jc w:val="both"/>
        <w:rPr>
          <w:rFonts w:ascii="Arial" w:eastAsia="Times New Roman" w:hAnsi="Arial" w:cs="Arial"/>
          <w:b/>
          <w:bCs/>
          <w:w w:val="90"/>
          <w:sz w:val="20"/>
          <w:szCs w:val="20"/>
          <w:lang w:val="pt-PT" w:eastAsia="es-ES"/>
        </w:rPr>
      </w:pPr>
    </w:p>
    <w:p w14:paraId="556C76E2" w14:textId="77777777" w:rsidR="0088503C" w:rsidRPr="00227A52" w:rsidRDefault="0088503C" w:rsidP="0088503C">
      <w:pPr>
        <w:spacing w:after="0" w:line="240" w:lineRule="auto"/>
        <w:ind w:right="312"/>
        <w:jc w:val="both"/>
        <w:rPr>
          <w:rFonts w:ascii="Arial" w:eastAsia="Times New Roman" w:hAnsi="Arial" w:cs="Arial"/>
          <w:b/>
          <w:bCs/>
          <w:w w:val="90"/>
          <w:sz w:val="20"/>
          <w:szCs w:val="20"/>
          <w:lang w:val="pt-PT" w:eastAsia="es-ES"/>
        </w:rPr>
      </w:pPr>
    </w:p>
    <w:p w14:paraId="3D19902C" w14:textId="77777777" w:rsidR="0088503C" w:rsidRPr="00227A52" w:rsidRDefault="0088503C" w:rsidP="0088503C">
      <w:pPr>
        <w:spacing w:after="0" w:line="240" w:lineRule="auto"/>
        <w:ind w:right="312"/>
        <w:jc w:val="both"/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</w:pPr>
    </w:p>
    <w:p w14:paraId="11A82FB2" w14:textId="77777777" w:rsidR="00227A52" w:rsidRPr="00227A52" w:rsidRDefault="00227A52" w:rsidP="00227A52">
      <w:pPr>
        <w:spacing w:after="0" w:line="240" w:lineRule="auto"/>
        <w:ind w:right="312" w:firstLine="3828"/>
        <w:jc w:val="both"/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</w:pPr>
      <w:r w:rsidRPr="00227A52">
        <w:rPr>
          <w:rFonts w:eastAsia="Times New Roman" w:cstheme="minorHAnsi"/>
          <w:b/>
          <w:bCs/>
          <w:w w:val="90"/>
          <w:sz w:val="20"/>
          <w:szCs w:val="20"/>
          <w:lang w:val="pt-PT" w:eastAsia="es-ES"/>
        </w:rPr>
        <w:t xml:space="preserve">ANÓTESE, COMUNÍQUESE, </w:t>
      </w:r>
      <w:r w:rsidRPr="00227A52">
        <w:rPr>
          <w:rFonts w:eastAsia="Times New Roman" w:cstheme="minorHAnsi"/>
          <w:b/>
          <w:bCs/>
          <w:w w:val="90"/>
          <w:sz w:val="20"/>
          <w:szCs w:val="20"/>
          <w:lang w:eastAsia="es-ES"/>
        </w:rPr>
        <w:t>ARCHÍVESE.</w:t>
      </w:r>
    </w:p>
    <w:sectPr w:rsidR="00227A52" w:rsidRPr="00227A52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BAF7" w14:textId="77777777" w:rsidR="002A393A" w:rsidRDefault="002A393A">
      <w:pPr>
        <w:spacing w:after="0" w:line="240" w:lineRule="auto"/>
      </w:pPr>
      <w:r>
        <w:separator/>
      </w:r>
    </w:p>
  </w:endnote>
  <w:endnote w:type="continuationSeparator" w:id="0">
    <w:p w14:paraId="7E421211" w14:textId="77777777" w:rsidR="002A393A" w:rsidRDefault="002A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4C03E41C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</w:t>
    </w:r>
    <w:r w:rsidR="000B4EB2">
      <w:rPr>
        <w:b/>
        <w:sz w:val="16"/>
        <w:szCs w:val="16"/>
      </w:rPr>
      <w:t>TARAPACÁ</w:t>
    </w:r>
  </w:p>
  <w:bookmarkEnd w:id="2"/>
  <w:p w14:paraId="5EBF79B5" w14:textId="77777777" w:rsidR="000A4B7F" w:rsidRPr="000A4B7F" w:rsidRDefault="0000000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36F6" w14:textId="77777777" w:rsidR="002A393A" w:rsidRDefault="002A393A">
      <w:pPr>
        <w:spacing w:after="0" w:line="240" w:lineRule="auto"/>
      </w:pPr>
      <w:r>
        <w:separator/>
      </w:r>
    </w:p>
  </w:footnote>
  <w:footnote w:type="continuationSeparator" w:id="0">
    <w:p w14:paraId="40A31A0A" w14:textId="77777777" w:rsidR="002A393A" w:rsidRDefault="002A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6A4BF60A" w:rsidR="00921A43" w:rsidRDefault="000B4EB2" w:rsidP="00921A43">
    <w:pPr>
      <w:pStyle w:val="Encabezado"/>
      <w:spacing w:after="240"/>
    </w:pPr>
    <w:r>
      <w:rPr>
        <w:noProof/>
      </w:rPr>
      <w:drawing>
        <wp:inline distT="0" distB="0" distL="0" distR="0" wp14:anchorId="1178DCF1" wp14:editId="675F6269">
          <wp:extent cx="770497" cy="698400"/>
          <wp:effectExtent l="0" t="0" r="0" b="6985"/>
          <wp:docPr id="1711584452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1584452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497" cy="69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99.8pt;height:199.8pt" o:bullet="t">
        <v:imagedata r:id="rId1" o:title="email"/>
      </v:shape>
    </w:pict>
  </w:numPicBullet>
  <w:numPicBullet w:numPicBulletId="1">
    <w:pict>
      <v:shape id="_x0000_i1081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974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910596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3084141">
    <w:abstractNumId w:val="5"/>
  </w:num>
  <w:num w:numId="4" w16cid:durableId="247081010">
    <w:abstractNumId w:val="29"/>
  </w:num>
  <w:num w:numId="5" w16cid:durableId="903638556">
    <w:abstractNumId w:val="1"/>
  </w:num>
  <w:num w:numId="6" w16cid:durableId="1101801860">
    <w:abstractNumId w:val="10"/>
  </w:num>
  <w:num w:numId="7" w16cid:durableId="890926925">
    <w:abstractNumId w:val="3"/>
  </w:num>
  <w:num w:numId="8" w16cid:durableId="1161115168">
    <w:abstractNumId w:val="42"/>
  </w:num>
  <w:num w:numId="9" w16cid:durableId="754744302">
    <w:abstractNumId w:val="40"/>
  </w:num>
  <w:num w:numId="10" w16cid:durableId="388965277">
    <w:abstractNumId w:val="27"/>
  </w:num>
  <w:num w:numId="11" w16cid:durableId="201983949">
    <w:abstractNumId w:val="39"/>
  </w:num>
  <w:num w:numId="12" w16cid:durableId="1579553778">
    <w:abstractNumId w:val="17"/>
  </w:num>
  <w:num w:numId="13" w16cid:durableId="229192270">
    <w:abstractNumId w:val="2"/>
  </w:num>
  <w:num w:numId="14" w16cid:durableId="496264101">
    <w:abstractNumId w:val="0"/>
  </w:num>
  <w:num w:numId="15" w16cid:durableId="761297186">
    <w:abstractNumId w:val="38"/>
  </w:num>
  <w:num w:numId="16" w16cid:durableId="1250501025">
    <w:abstractNumId w:val="14"/>
  </w:num>
  <w:num w:numId="17" w16cid:durableId="454644056">
    <w:abstractNumId w:val="4"/>
  </w:num>
  <w:num w:numId="18" w16cid:durableId="1869561415">
    <w:abstractNumId w:val="25"/>
  </w:num>
  <w:num w:numId="19" w16cid:durableId="1070733760">
    <w:abstractNumId w:val="20"/>
  </w:num>
  <w:num w:numId="20" w16cid:durableId="456870831">
    <w:abstractNumId w:val="13"/>
  </w:num>
  <w:num w:numId="21" w16cid:durableId="1771466585">
    <w:abstractNumId w:val="8"/>
  </w:num>
  <w:num w:numId="22" w16cid:durableId="1695810564">
    <w:abstractNumId w:val="11"/>
  </w:num>
  <w:num w:numId="23" w16cid:durableId="313216904">
    <w:abstractNumId w:val="9"/>
  </w:num>
  <w:num w:numId="24" w16cid:durableId="1505511529">
    <w:abstractNumId w:val="41"/>
  </w:num>
  <w:num w:numId="25" w16cid:durableId="2048673862">
    <w:abstractNumId w:val="37"/>
  </w:num>
  <w:num w:numId="26" w16cid:durableId="1546142567">
    <w:abstractNumId w:val="19"/>
  </w:num>
  <w:num w:numId="27" w16cid:durableId="1832716139">
    <w:abstractNumId w:val="30"/>
  </w:num>
  <w:num w:numId="28" w16cid:durableId="1995984766">
    <w:abstractNumId w:val="26"/>
  </w:num>
  <w:num w:numId="29" w16cid:durableId="1023440056">
    <w:abstractNumId w:val="15"/>
  </w:num>
  <w:num w:numId="30" w16cid:durableId="982077604">
    <w:abstractNumId w:val="22"/>
  </w:num>
  <w:num w:numId="31" w16cid:durableId="1967999463">
    <w:abstractNumId w:val="23"/>
  </w:num>
  <w:num w:numId="32" w16cid:durableId="1265504255">
    <w:abstractNumId w:val="12"/>
  </w:num>
  <w:num w:numId="33" w16cid:durableId="863833044">
    <w:abstractNumId w:val="6"/>
  </w:num>
  <w:num w:numId="34" w16cid:durableId="670451737">
    <w:abstractNumId w:val="7"/>
  </w:num>
  <w:num w:numId="35" w16cid:durableId="599026559">
    <w:abstractNumId w:val="32"/>
  </w:num>
  <w:num w:numId="36" w16cid:durableId="837620733">
    <w:abstractNumId w:val="36"/>
  </w:num>
  <w:num w:numId="37" w16cid:durableId="265114749">
    <w:abstractNumId w:val="31"/>
  </w:num>
  <w:num w:numId="38" w16cid:durableId="1396313628">
    <w:abstractNumId w:val="16"/>
  </w:num>
  <w:num w:numId="39" w16cid:durableId="1649245501">
    <w:abstractNumId w:val="24"/>
  </w:num>
  <w:num w:numId="40" w16cid:durableId="979656935">
    <w:abstractNumId w:val="18"/>
  </w:num>
  <w:num w:numId="41" w16cid:durableId="1561557113">
    <w:abstractNumId w:val="28"/>
  </w:num>
  <w:num w:numId="42" w16cid:durableId="565533998">
    <w:abstractNumId w:val="33"/>
  </w:num>
  <w:num w:numId="43" w16cid:durableId="232473494">
    <w:abstractNumId w:val="21"/>
  </w:num>
  <w:num w:numId="44" w16cid:durableId="1512405075">
    <w:abstractNumId w:val="43"/>
  </w:num>
  <w:num w:numId="45" w16cid:durableId="1210413562">
    <w:abstractNumId w:val="34"/>
  </w:num>
  <w:num w:numId="46" w16cid:durableId="172899121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0C99"/>
    <w:rsid w:val="00037CC3"/>
    <w:rsid w:val="00044B67"/>
    <w:rsid w:val="000552FF"/>
    <w:rsid w:val="0005755E"/>
    <w:rsid w:val="0006542F"/>
    <w:rsid w:val="00066063"/>
    <w:rsid w:val="0007622A"/>
    <w:rsid w:val="00080EB9"/>
    <w:rsid w:val="000906A0"/>
    <w:rsid w:val="000A1BB5"/>
    <w:rsid w:val="000A40BA"/>
    <w:rsid w:val="000A4B7F"/>
    <w:rsid w:val="000B1546"/>
    <w:rsid w:val="000B4EB2"/>
    <w:rsid w:val="000C3F38"/>
    <w:rsid w:val="000C42F9"/>
    <w:rsid w:val="000C54A1"/>
    <w:rsid w:val="000D749D"/>
    <w:rsid w:val="000E1E86"/>
    <w:rsid w:val="000E509F"/>
    <w:rsid w:val="000E6A62"/>
    <w:rsid w:val="000F1FD5"/>
    <w:rsid w:val="000F5C51"/>
    <w:rsid w:val="00111AA9"/>
    <w:rsid w:val="001142D9"/>
    <w:rsid w:val="00124ADE"/>
    <w:rsid w:val="00147D1B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E36C5"/>
    <w:rsid w:val="001F1F85"/>
    <w:rsid w:val="001F6155"/>
    <w:rsid w:val="001F7456"/>
    <w:rsid w:val="001F75AB"/>
    <w:rsid w:val="002118CB"/>
    <w:rsid w:val="00220FA3"/>
    <w:rsid w:val="00227A52"/>
    <w:rsid w:val="0023021A"/>
    <w:rsid w:val="00230253"/>
    <w:rsid w:val="00237480"/>
    <w:rsid w:val="00253634"/>
    <w:rsid w:val="002539C2"/>
    <w:rsid w:val="00255EF4"/>
    <w:rsid w:val="00260F9C"/>
    <w:rsid w:val="00264028"/>
    <w:rsid w:val="00270789"/>
    <w:rsid w:val="00275080"/>
    <w:rsid w:val="00280084"/>
    <w:rsid w:val="002853C1"/>
    <w:rsid w:val="00286214"/>
    <w:rsid w:val="002901E3"/>
    <w:rsid w:val="00294BCB"/>
    <w:rsid w:val="0029545B"/>
    <w:rsid w:val="002A393A"/>
    <w:rsid w:val="002A46CD"/>
    <w:rsid w:val="002C0481"/>
    <w:rsid w:val="002C75DC"/>
    <w:rsid w:val="002E653F"/>
    <w:rsid w:val="002F5670"/>
    <w:rsid w:val="0030088A"/>
    <w:rsid w:val="00300AF4"/>
    <w:rsid w:val="003022BA"/>
    <w:rsid w:val="003209E0"/>
    <w:rsid w:val="00322B02"/>
    <w:rsid w:val="003319CE"/>
    <w:rsid w:val="003343BD"/>
    <w:rsid w:val="003347B2"/>
    <w:rsid w:val="00340F75"/>
    <w:rsid w:val="003469AD"/>
    <w:rsid w:val="00351D91"/>
    <w:rsid w:val="00362E3C"/>
    <w:rsid w:val="00363F0C"/>
    <w:rsid w:val="00370A63"/>
    <w:rsid w:val="00372157"/>
    <w:rsid w:val="0037423A"/>
    <w:rsid w:val="003778C3"/>
    <w:rsid w:val="003B20A0"/>
    <w:rsid w:val="003D2D57"/>
    <w:rsid w:val="003E0C12"/>
    <w:rsid w:val="003E4A7E"/>
    <w:rsid w:val="003F6B16"/>
    <w:rsid w:val="00401AB9"/>
    <w:rsid w:val="00417774"/>
    <w:rsid w:val="00423C96"/>
    <w:rsid w:val="004335FC"/>
    <w:rsid w:val="00436C40"/>
    <w:rsid w:val="004450EF"/>
    <w:rsid w:val="00453A0D"/>
    <w:rsid w:val="004647F5"/>
    <w:rsid w:val="00466357"/>
    <w:rsid w:val="00470D59"/>
    <w:rsid w:val="004777ED"/>
    <w:rsid w:val="004970E1"/>
    <w:rsid w:val="0049718F"/>
    <w:rsid w:val="004A7FF5"/>
    <w:rsid w:val="004B470F"/>
    <w:rsid w:val="004B4836"/>
    <w:rsid w:val="004D2443"/>
    <w:rsid w:val="004F24DB"/>
    <w:rsid w:val="00501018"/>
    <w:rsid w:val="0050526B"/>
    <w:rsid w:val="00510695"/>
    <w:rsid w:val="00515C88"/>
    <w:rsid w:val="0052052F"/>
    <w:rsid w:val="00522022"/>
    <w:rsid w:val="00525B7C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A34A6"/>
    <w:rsid w:val="005C7F8E"/>
    <w:rsid w:val="005D0256"/>
    <w:rsid w:val="005D3D45"/>
    <w:rsid w:val="005F1FED"/>
    <w:rsid w:val="006123A1"/>
    <w:rsid w:val="006236B7"/>
    <w:rsid w:val="00623F12"/>
    <w:rsid w:val="006305C4"/>
    <w:rsid w:val="00630FC8"/>
    <w:rsid w:val="00635B1B"/>
    <w:rsid w:val="006361C1"/>
    <w:rsid w:val="00636252"/>
    <w:rsid w:val="00641EEA"/>
    <w:rsid w:val="0065557B"/>
    <w:rsid w:val="00662D43"/>
    <w:rsid w:val="00674E14"/>
    <w:rsid w:val="006809A1"/>
    <w:rsid w:val="00683EFC"/>
    <w:rsid w:val="00686B7E"/>
    <w:rsid w:val="00695352"/>
    <w:rsid w:val="00695741"/>
    <w:rsid w:val="006B1A80"/>
    <w:rsid w:val="006B60CF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378FA"/>
    <w:rsid w:val="00750672"/>
    <w:rsid w:val="007617AC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5DFC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3B85"/>
    <w:rsid w:val="00845ED5"/>
    <w:rsid w:val="00855A08"/>
    <w:rsid w:val="008718C1"/>
    <w:rsid w:val="0088503C"/>
    <w:rsid w:val="00887181"/>
    <w:rsid w:val="008A336A"/>
    <w:rsid w:val="008A4DCA"/>
    <w:rsid w:val="008B682E"/>
    <w:rsid w:val="008C52FB"/>
    <w:rsid w:val="008D6855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454AD"/>
    <w:rsid w:val="00952264"/>
    <w:rsid w:val="00977EAA"/>
    <w:rsid w:val="00984A65"/>
    <w:rsid w:val="009A115F"/>
    <w:rsid w:val="009A25D6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B24"/>
    <w:rsid w:val="00A46C82"/>
    <w:rsid w:val="00A5153E"/>
    <w:rsid w:val="00A64D2C"/>
    <w:rsid w:val="00A671C5"/>
    <w:rsid w:val="00A71343"/>
    <w:rsid w:val="00A73AC4"/>
    <w:rsid w:val="00A939A3"/>
    <w:rsid w:val="00AA0AE5"/>
    <w:rsid w:val="00AA54AC"/>
    <w:rsid w:val="00AB1D73"/>
    <w:rsid w:val="00AB7F51"/>
    <w:rsid w:val="00AC16BB"/>
    <w:rsid w:val="00AC32EE"/>
    <w:rsid w:val="00AD56BC"/>
    <w:rsid w:val="00AD720B"/>
    <w:rsid w:val="00AD7DB6"/>
    <w:rsid w:val="00AF1811"/>
    <w:rsid w:val="00B00999"/>
    <w:rsid w:val="00B15B99"/>
    <w:rsid w:val="00B17FD0"/>
    <w:rsid w:val="00B24BDC"/>
    <w:rsid w:val="00B3523F"/>
    <w:rsid w:val="00B44E06"/>
    <w:rsid w:val="00B55E50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5254"/>
    <w:rsid w:val="00B8773E"/>
    <w:rsid w:val="00B91A0E"/>
    <w:rsid w:val="00B95D62"/>
    <w:rsid w:val="00BA7417"/>
    <w:rsid w:val="00BB265E"/>
    <w:rsid w:val="00BD05F5"/>
    <w:rsid w:val="00BD0B67"/>
    <w:rsid w:val="00BD0F6E"/>
    <w:rsid w:val="00BE1223"/>
    <w:rsid w:val="00BF058C"/>
    <w:rsid w:val="00BF11CA"/>
    <w:rsid w:val="00BF1C92"/>
    <w:rsid w:val="00C07A10"/>
    <w:rsid w:val="00C10772"/>
    <w:rsid w:val="00C116B2"/>
    <w:rsid w:val="00C211CB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CF3DE7"/>
    <w:rsid w:val="00D11E95"/>
    <w:rsid w:val="00D13DCE"/>
    <w:rsid w:val="00D17333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04F8"/>
    <w:rsid w:val="00D93BC7"/>
    <w:rsid w:val="00DA1C11"/>
    <w:rsid w:val="00DB223C"/>
    <w:rsid w:val="00DB7292"/>
    <w:rsid w:val="00DC3B3C"/>
    <w:rsid w:val="00DC5B70"/>
    <w:rsid w:val="00DC6FDA"/>
    <w:rsid w:val="00DE6FF9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D64E6"/>
    <w:rsid w:val="00EF64C4"/>
    <w:rsid w:val="00F050DB"/>
    <w:rsid w:val="00F1318F"/>
    <w:rsid w:val="00F43C23"/>
    <w:rsid w:val="00F45BD8"/>
    <w:rsid w:val="00F4623D"/>
    <w:rsid w:val="00F508E6"/>
    <w:rsid w:val="00F50DB2"/>
    <w:rsid w:val="00F54A88"/>
    <w:rsid w:val="00F56904"/>
    <w:rsid w:val="00F64E1D"/>
    <w:rsid w:val="00F66D31"/>
    <w:rsid w:val="00F76AED"/>
    <w:rsid w:val="00F814E7"/>
    <w:rsid w:val="00F974C8"/>
    <w:rsid w:val="00FA2A9C"/>
    <w:rsid w:val="00FA3C90"/>
    <w:rsid w:val="00FB169E"/>
    <w:rsid w:val="00FB3272"/>
    <w:rsid w:val="00FC2EFC"/>
    <w:rsid w:val="00FC69C0"/>
    <w:rsid w:val="00FD020B"/>
    <w:rsid w:val="00FD6E34"/>
    <w:rsid w:val="00FE2E15"/>
    <w:rsid w:val="00FE6E89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50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Álvaro Lupa</cp:lastModifiedBy>
  <cp:revision>77</cp:revision>
  <cp:lastPrinted>2019-12-10T19:45:00Z</cp:lastPrinted>
  <dcterms:created xsi:type="dcterms:W3CDTF">2020-01-16T12:40:00Z</dcterms:created>
  <dcterms:modified xsi:type="dcterms:W3CDTF">2023-06-02T16:00:00Z</dcterms:modified>
</cp:coreProperties>
</file>