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2782" w:right="0" w:hanging="0"/>
        <w:rPr/>
      </w:pPr>
      <w:r>
        <w:rPr/>
        <w:drawing>
          <wp:inline distT="0" distB="0" distL="0" distR="0">
            <wp:extent cx="2529205" cy="457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" w:after="0"/>
        <w:rPr>
          <w:sz w:val="10"/>
        </w:rPr>
      </w:pPr>
      <w:r>
        <w:rPr>
          <w:sz w:val="10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Tài liệu tích hợp EmailBuilder – aiMarketing</w:t>
      </w:r>
    </w:p>
    <w:p>
      <w:pPr>
        <w:pStyle w:val="Title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sectPr>
          <w:type w:val="nextPage"/>
          <w:pgSz w:w="12240" w:h="15840"/>
          <w:pgMar w:left="1340" w:right="1320" w:header="0" w:top="1440" w:footer="0" w:bottom="1012" w:gutter="0"/>
          <w:pgNumType w:fmt="decimal"/>
          <w:formProt w:val="false"/>
          <w:textDirection w:val="lrTb"/>
          <w:docGrid w:type="default" w:linePitch="100" w:charSpace="0"/>
        </w:sectPr>
        <w:pStyle w:val="Title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Version: 1.0</w:t>
      </w:r>
    </w:p>
    <w:p>
      <w:pPr>
        <w:pStyle w:val="Normal"/>
        <w:spacing w:before="62" w:after="0"/>
        <w:ind w:left="0" w:right="4162" w:hanging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Mục Lục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425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Lịch sử thay đổi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427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I. Config chung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429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II. API Kết nối aiMKT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431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III. API Lấy JWT Tokens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1433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IV. API Hủy kết nối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984_3650496480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V. API lấy license gửi mail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1435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VI. API Lấy danh sách email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437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VII. API Xóa email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1439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VIII. Gửi email</w:t>
              <w:tab/>
              <w:t>11</w:t>
            </w:r>
          </w:hyperlink>
        </w:p>
        <w:p>
          <w:pPr>
            <w:pStyle w:val="Contents1"/>
            <w:rPr/>
          </w:pPr>
          <w:hyperlink w:anchor="__RefHeading___Toc1441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IX. Lấy danh sách địa chỉ gửi</w:t>
              <w:tab/>
              <w:t>13</w:t>
            </w:r>
          </w:hyperlink>
        </w:p>
        <w:p>
          <w:pPr>
            <w:pStyle w:val="Contents1"/>
            <w:rPr/>
          </w:pPr>
          <w:hyperlink w:anchor="__RefHeading___Toc1443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X. Xóa địa chỉ người gửi</w:t>
              <w:tab/>
              <w:t>14</w:t>
            </w:r>
          </w:hyperlink>
        </w:p>
        <w:p>
          <w:pPr>
            <w:pStyle w:val="Contents1"/>
            <w:rPr/>
          </w:pPr>
          <w:hyperlink w:anchor="__RefHeading___Toc1445_417957664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XI. Verify email địa chỉ người gửi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2730_363930873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XII. Một số API ứng dụng tích hợp cần lưu ý</w:t>
              <w:tab/>
              <w:t>16</w:t>
            </w:r>
          </w:hyperlink>
        </w:p>
        <w:p>
          <w:pPr>
            <w:pStyle w:val="Contents2"/>
            <w:tabs>
              <w:tab w:val="clear" w:pos="9297"/>
              <w:tab w:val="right" w:pos="9580" w:leader="dot"/>
            </w:tabs>
            <w:rPr/>
          </w:pPr>
          <w:hyperlink w:anchor="__RefHeading___Toc2732_363930873">
            <w:r>
              <w:rPr>
                <w:rStyle w:val="IndexLink"/>
              </w:rPr>
              <w:t>1. API lấy danh sách thuộc tính</w:t>
              <w:tab/>
              <w:t>16</w:t>
            </w:r>
          </w:hyperlink>
        </w:p>
        <w:p>
          <w:pPr>
            <w:pStyle w:val="Contents2"/>
            <w:tabs>
              <w:tab w:val="clear" w:pos="9297"/>
              <w:tab w:val="right" w:pos="9580" w:leader="dot"/>
            </w:tabs>
            <w:rPr/>
          </w:pPr>
          <w:hyperlink w:anchor="__RefHeading___Toc2734_363930873">
            <w:r>
              <w:rPr>
                <w:rStyle w:val="IndexLink"/>
              </w:rPr>
              <w:t>2. API call back lúc lưu email</w:t>
              <w:tab/>
              <w:t>16</w:t>
            </w:r>
          </w:hyperlink>
        </w:p>
        <w:p>
          <w:pPr>
            <w:pStyle w:val="Contents2"/>
            <w:tabs>
              <w:tab w:val="clear" w:pos="9297"/>
              <w:tab w:val="right" w:pos="9580" w:leader="dot"/>
            </w:tabs>
            <w:rPr/>
          </w:pPr>
          <w:hyperlink w:anchor="__RefHeading___Toc2736_363930873">
            <w:r>
              <w:rPr>
                <w:rStyle w:val="IndexLink"/>
              </w:rPr>
              <w:t>3. Sửa email</w:t>
              <w:tab/>
              <w:t>16</w:t>
            </w:r>
          </w:hyperlink>
        </w:p>
        <w:p>
          <w:pPr>
            <w:pStyle w:val="Contents2"/>
            <w:tabs>
              <w:tab w:val="clear" w:pos="9297"/>
              <w:tab w:val="right" w:pos="9580" w:leader="dot"/>
            </w:tabs>
            <w:rPr/>
          </w:pPr>
          <w:hyperlink w:anchor="__RefHeading___Toc2738_363930873">
            <w:r>
              <w:rPr>
                <w:rStyle w:val="IndexLink"/>
              </w:rPr>
              <w:t>4. Tạo mới email</w:t>
              <w:tab/>
              <w:t>16</w:t>
            </w:r>
          </w:hyperlink>
        </w:p>
        <w:p>
          <w:pPr>
            <w:pStyle w:val="Contents2"/>
            <w:tabs>
              <w:tab w:val="clear" w:pos="9297"/>
              <w:tab w:val="right" w:pos="9580" w:leader="dot"/>
            </w:tabs>
            <w:rPr/>
          </w:pPr>
          <w:hyperlink w:anchor="__RefHeading___Toc2847_363930873">
            <w:r>
              <w:rPr>
                <w:rStyle w:val="IndexLink"/>
              </w:rPr>
              <w:t>5. Truyền thêm custom-args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ind w:left="0" w:right="0" w:hanging="0"/>
        <w:rPr/>
      </w:pPr>
      <w:bookmarkStart w:id="0" w:name="__RefHeading___Toc1425_4179576643"/>
      <w:bookmarkStart w:id="1" w:name="_bookmark0"/>
      <w:bookmarkEnd w:id="0"/>
      <w:bookmarkEnd w:id="1"/>
      <w:r>
        <w:rPr/>
        <w:t>Lịch sử thay đổi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W w:w="9351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29"/>
        <w:gridCol w:w="4395"/>
        <w:gridCol w:w="3127"/>
      </w:tblGrid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Người sửa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Nội dung sửa</w:t>
            </w:r>
          </w:p>
        </w:tc>
      </w:tr>
      <w:tr>
        <w:trPr>
          <w:trHeight w:val="297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sz w:val="26"/>
              </w:rPr>
              <w:t>02/12/2022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7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Bùi Văn Minh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7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Khởi tạo dữ liệu</w:t>
            </w:r>
          </w:p>
        </w:tc>
      </w:tr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06/12/2022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Vương Ngọc Quân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ind w:left="108" w:right="0" w:hanging="0"/>
              <w:rPr>
                <w:sz w:val="26"/>
              </w:rPr>
            </w:pPr>
            <w:r>
              <w:rPr>
                <w:sz w:val="26"/>
              </w:rPr>
              <w:t>Thêm API kết nối</w:t>
            </w:r>
          </w:p>
        </w:tc>
      </w:tr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77" w:before="0" w:after="0"/>
              <w:ind w:left="89" w:right="0" w:hanging="0"/>
              <w:jc w:val="left"/>
              <w:rPr>
                <w:sz w:val="26"/>
              </w:rPr>
            </w:pPr>
            <w:r>
              <w:rPr>
                <w:sz w:val="26"/>
              </w:rPr>
              <w:t>02/12/2022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77" w:before="0" w:after="0"/>
              <w:ind w:left="108" w:right="0" w:hanging="0"/>
              <w:jc w:val="left"/>
              <w:rPr>
                <w:sz w:val="26"/>
              </w:rPr>
            </w:pPr>
            <w:r>
              <w:rPr>
                <w:sz w:val="26"/>
              </w:rPr>
              <w:t>Bùi Văn Minh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Bổ sung api lấy license và api tạo, sửa email, thống nhất response trả về</w:t>
            </w:r>
          </w:p>
        </w:tc>
      </w:tr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28/12/2022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Bùi Văn Minh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Sửa api gửi email:</w:t>
              <w:br/>
              <w:t>Bổ sung CustomArgs cho ứng dụng tích hợp có thể custom param cần call back khi nhận event</w:t>
            </w:r>
          </w:p>
        </w:tc>
      </w:tr>
      <w:tr>
        <w:trPr>
          <w:trHeight w:val="297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06/01/2023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Bùi Văn Minh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Cập nhật URL</w:t>
            </w:r>
          </w:p>
        </w:tc>
      </w:tr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type w:val="nextPage"/>
          <w:pgSz w:w="12240" w:h="15840"/>
          <w:pgMar w:left="1340" w:right="1320" w:header="0" w:top="1380" w:footer="0" w:bottom="101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2" w:name="__RefHeading___Toc1427_4179576643"/>
      <w:bookmarkStart w:id="3" w:name="_bookmark11"/>
      <w:bookmarkStart w:id="4" w:name="_bookmark1"/>
      <w:bookmarkEnd w:id="2"/>
      <w:bookmarkEnd w:id="3"/>
      <w:bookmarkEnd w:id="4"/>
      <w:r>
        <w:rPr>
          <w:rFonts w:ascii="Times New Roman" w:hAnsi="Times New Roman"/>
          <w:b/>
          <w:sz w:val="32"/>
        </w:rPr>
        <w:t>I. Config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chung</w:t>
      </w:r>
    </w:p>
    <w:p>
      <w:pPr>
        <w:pStyle w:val="ListParagraph"/>
        <w:numPr>
          <w:ilvl w:val="0"/>
          <w:numId w:val="9"/>
        </w:numPr>
        <w:tabs>
          <w:tab w:val="clear" w:pos="615"/>
          <w:tab w:val="left" w:pos="252" w:leader="none"/>
        </w:tabs>
        <w:spacing w:lineRule="auto" w:line="240" w:before="27" w:after="0"/>
        <w:ind w:left="251" w:right="0" w:hanging="152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Header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gồm:</w:t>
      </w:r>
    </w:p>
    <w:p>
      <w:pPr>
        <w:pStyle w:val="ListParagraph"/>
        <w:numPr>
          <w:ilvl w:val="1"/>
          <w:numId w:val="9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186" w:after="0"/>
        <w:ind w:left="820" w:right="0" w:hanging="361"/>
        <w:jc w:val="left"/>
        <w:rPr>
          <w:rFonts w:ascii="Symbol" w:hAnsi="Symbol"/>
          <w:i/>
          <w:i/>
          <w:color w:val="FF0000"/>
          <w:sz w:val="26"/>
        </w:rPr>
      </w:pPr>
      <w:r>
        <w:rPr>
          <w:rFonts w:ascii="Times New Roman" w:hAnsi="Times New Roman"/>
          <w:i/>
          <w:color w:val="FF0000"/>
          <w:sz w:val="26"/>
        </w:rPr>
        <w:t>Content-Type:</w:t>
      </w:r>
      <w:r>
        <w:rPr>
          <w:rFonts w:ascii="Times New Roman" w:hAnsi="Times New Roman"/>
          <w:i/>
          <w:color w:val="FF0000"/>
          <w:spacing w:val="-2"/>
          <w:sz w:val="26"/>
        </w:rPr>
        <w:t xml:space="preserve"> </w:t>
      </w:r>
      <w:r>
        <w:rPr>
          <w:rFonts w:ascii="Times New Roman" w:hAnsi="Times New Roman"/>
          <w:i/>
          <w:color w:val="FF0000"/>
          <w:sz w:val="26"/>
        </w:rPr>
        <w:t>application/json</w:t>
      </w:r>
    </w:p>
    <w:p>
      <w:pPr>
        <w:pStyle w:val="ListParagraph"/>
        <w:numPr>
          <w:ilvl w:val="1"/>
          <w:numId w:val="9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rFonts w:ascii="Symbol" w:hAnsi="Symbol"/>
          <w:i/>
          <w:i/>
          <w:sz w:val="26"/>
        </w:rPr>
      </w:pPr>
      <w:r>
        <w:rPr>
          <w:rFonts w:ascii="Times New Roman" w:hAnsi="Times New Roman"/>
          <w:i/>
          <w:color w:val="FF0000"/>
          <w:sz w:val="26"/>
        </w:rPr>
        <w:t>x-clientid: được aiMKT cấp cho ứng dụng tích</w:t>
      </w:r>
      <w:r>
        <w:rPr>
          <w:rFonts w:ascii="Times New Roman" w:hAnsi="Times New Roman"/>
          <w:i/>
          <w:color w:val="FF0000"/>
          <w:spacing w:val="-8"/>
          <w:sz w:val="26"/>
        </w:rPr>
        <w:t xml:space="preserve"> </w:t>
      </w:r>
      <w:r>
        <w:rPr>
          <w:rFonts w:ascii="Times New Roman" w:hAnsi="Times New Roman"/>
          <w:i/>
          <w:color w:val="FF0000"/>
          <w:sz w:val="26"/>
        </w:rPr>
        <w:t>hợp</w:t>
      </w:r>
    </w:p>
    <w:p>
      <w:pPr>
        <w:pStyle w:val="ListParagraph"/>
        <w:numPr>
          <w:ilvl w:val="1"/>
          <w:numId w:val="9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3" w:after="0"/>
        <w:ind w:left="820" w:right="0" w:hanging="361"/>
        <w:jc w:val="left"/>
        <w:rPr>
          <w:rFonts w:ascii="Symbol" w:hAnsi="Symbol"/>
          <w:i/>
          <w:i/>
          <w:sz w:val="26"/>
        </w:rPr>
      </w:pPr>
      <w:r>
        <w:rPr>
          <w:rFonts w:ascii="Times New Roman" w:hAnsi="Times New Roman"/>
          <w:i/>
          <w:color w:val="FF0000"/>
          <w:sz w:val="26"/>
        </w:rPr>
        <w:t>x-clientsecret: được aiMKT cấp cho ứng dụng tích</w:t>
      </w:r>
      <w:r>
        <w:rPr>
          <w:rFonts w:ascii="Times New Roman" w:hAnsi="Times New Roman"/>
          <w:i/>
          <w:color w:val="FF0000"/>
          <w:spacing w:val="-6"/>
          <w:sz w:val="26"/>
        </w:rPr>
        <w:t xml:space="preserve"> </w:t>
      </w:r>
      <w:r>
        <w:rPr>
          <w:rFonts w:ascii="Times New Roman" w:hAnsi="Times New Roman"/>
          <w:i/>
          <w:color w:val="FF0000"/>
          <w:sz w:val="26"/>
        </w:rPr>
        <w:t>hợp</w:t>
      </w:r>
    </w:p>
    <w:p>
      <w:pPr>
        <w:pStyle w:val="ListParagraph"/>
        <w:numPr>
          <w:ilvl w:val="1"/>
          <w:numId w:val="9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/>
      </w:pPr>
      <w:r>
        <w:rPr>
          <w:rFonts w:ascii="Times New Roman" w:hAnsi="Times New Roman"/>
          <w:i/>
          <w:color w:val="FF0000"/>
          <w:sz w:val="26"/>
        </w:rPr>
        <w:t>x-connectionkey: ứng dụng lấy được khi thực hiện kết</w:t>
      </w:r>
      <w:r>
        <w:rPr>
          <w:rFonts w:ascii="Times New Roman" w:hAnsi="Times New Roman"/>
          <w:i/>
          <w:color w:val="FF0000"/>
          <w:spacing w:val="-5"/>
          <w:sz w:val="26"/>
        </w:rPr>
        <w:t xml:space="preserve"> </w:t>
      </w:r>
      <w:r>
        <w:rPr>
          <w:rFonts w:ascii="Times New Roman" w:hAnsi="Times New Roman"/>
          <w:i/>
          <w:color w:val="FF0000"/>
          <w:sz w:val="26"/>
        </w:rPr>
        <w:t>nối</w:t>
      </w:r>
    </w:p>
    <w:p>
      <w:pPr>
        <w:pStyle w:val="ListParagraph"/>
        <w:numPr>
          <w:ilvl w:val="0"/>
          <w:numId w:val="0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1279" w:right="0" w:hanging="0"/>
        <w:jc w:val="left"/>
        <w:rPr>
          <w:rFonts w:ascii="Times New Roman" w:hAnsi="Times New Roman"/>
          <w:i/>
          <w:i/>
          <w:color w:val="FF0000"/>
          <w:sz w:val="26"/>
        </w:rPr>
      </w:pPr>
      <w:r>
        <w:rPr>
          <w:rFonts w:ascii="Times New Roman" w:hAnsi="Times New Roman"/>
          <w:i/>
          <w:color w:val="FF0000"/>
          <w:sz w:val="26"/>
        </w:rPr>
      </w:r>
    </w:p>
    <w:p>
      <w:pPr>
        <w:pStyle w:val="ListParagraph"/>
        <w:numPr>
          <w:ilvl w:val="0"/>
          <w:numId w:val="0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- URL các môi trường</w:t>
      </w:r>
    </w:p>
    <w:tbl>
      <w:tblPr>
        <w:tblW w:w="95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rPr/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Key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TestLocal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TestOnline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Product</w:t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ascii="Times New Roman" w:hAnsi="Times New Roman"/>
                <w:i w:val="false"/>
                <w:iCs w:val="false"/>
                <w:color w:val="auto"/>
                <w:sz w:val="26"/>
              </w:rPr>
              <w:t>HOST_OPEN_API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ind w:left="0" w:right="0" w:hanging="0"/>
              <w:rPr/>
            </w:pPr>
            <w:hyperlink r:id="rId3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color w:val="3465A4"/>
                  <w:spacing w:val="0"/>
                  <w:sz w:val="21"/>
                  <w:u w:val="single"/>
                </w:rPr>
                <w:t>http://apps.amispdc.misa.local/aimkt/APIS/OpenAPI</w:t>
              </w:r>
            </w:hyperlink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ind w:left="0" w:right="0" w:hanging="0"/>
              <w:rPr>
                <w:rFonts w:ascii="Arial" w:hAnsi="Arial"/>
                <w:color w:val="3465A4"/>
                <w:u w:val="single"/>
              </w:rPr>
            </w:pPr>
            <w:r>
              <w:rPr>
                <w:rFonts w:ascii="Menlo;Monaco;Consolas;Liberation Mono;Courier New;monospace" w:hAnsi="Menlo;Monaco;Consolas;Liberation Mono;Courier New;monospace"/>
                <w:b/>
                <w:i w:val="false"/>
                <w:caps w:val="false"/>
                <w:smallCaps w:val="false"/>
                <w:color w:val="DD1144"/>
                <w:spacing w:val="0"/>
                <w:sz w:val="20"/>
                <w:u w:val="single"/>
              </w:rPr>
              <w:t>https://testamisapp.misa.vn/aimkt/APIS/OpenAPI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ind w:left="0" w:right="0" w:hanging="0"/>
              <w:rPr>
                <w:rFonts w:ascii="Arial" w:hAnsi="Arial"/>
                <w:color w:val="3465A4"/>
                <w:u w:val="single"/>
              </w:rPr>
            </w:pPr>
            <w:r>
              <w:rPr>
                <w:rFonts w:ascii="Arial" w:hAnsi="Arial"/>
                <w:color w:val="3465A4"/>
                <w:u w:val="single"/>
              </w:rPr>
              <w:t>http://aimopenapi.misa.vn.local</w:t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ascii="Times New Roman" w:hAnsi="Times New Roman"/>
                <w:i w:val="false"/>
                <w:iCs w:val="false"/>
                <w:color w:val="auto"/>
                <w:sz w:val="26"/>
              </w:rPr>
              <w:t>HOST_PARTNER_API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ind w:left="0" w:right="0" w:hanging="0"/>
              <w:rPr/>
            </w:pPr>
            <w:hyperlink r:id="rId4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color w:val="3465A4"/>
                  <w:spacing w:val="0"/>
                  <w:sz w:val="21"/>
                  <w:u w:val="single"/>
                </w:rPr>
                <w:t>http://apps.amispdc.misa.local/aimkt/APIS/MailDuckPartnerAPI</w:t>
              </w:r>
            </w:hyperlink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jc w:val="left"/>
              <w:rPr>
                <w:rFonts w:ascii="Arial" w:hAnsi="Arial"/>
                <w:color w:val="3465A4"/>
                <w:u w:val="single"/>
              </w:rPr>
            </w:pPr>
            <w:r>
              <w:rPr>
                <w:rFonts w:ascii="Menlo;Monaco;Consolas;Liberation Mono;Courier New;monospace" w:hAnsi="Menlo;Monaco;Consolas;Liberation Mono;Courier New;monospace"/>
                <w:b/>
                <w:i w:val="false"/>
                <w:caps w:val="false"/>
                <w:smallCaps w:val="false"/>
                <w:color w:val="DD1144"/>
                <w:spacing w:val="0"/>
                <w:sz w:val="20"/>
                <w:u w:val="single"/>
              </w:rPr>
              <w:t>https://testamisapp.misa.vn/aimkt/APIS/MailDuckPartnerAPI</w:t>
            </w:r>
            <w:r>
              <w:rPr>
                <w:rFonts w:ascii="Arial" w:hAnsi="Arial"/>
                <w:color w:val="3465A4"/>
                <w:u w:val="single"/>
              </w:rPr>
              <w:t xml:space="preserve"> 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ind w:left="0" w:right="0" w:hanging="0"/>
              <w:rPr/>
            </w:pP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color w:val="3465A4"/>
                <w:spacing w:val="0"/>
                <w:sz w:val="21"/>
                <w:u w:val="single"/>
              </w:rPr>
              <w:t>https://mailduck.ladizone.com/partner</w:t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ascii="Times New Roman" w:hAnsi="Times New Roman"/>
                <w:i w:val="false"/>
                <w:iCs w:val="false"/>
                <w:color w:val="auto"/>
                <w:sz w:val="26"/>
              </w:rPr>
              <w:t>Kafka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"bootstrapservers": "kafka-headless.aimarketing:9092",</w:t>
            </w:r>
          </w:p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“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Topic”: “TopicSendEmailBuilder”</w:t>
            </w:r>
          </w:p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--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---------------------</w:t>
              <w:br/>
              <w:t>Topic nhận event: “MailDuckToCRM”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"bootstrapservers": 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"10.16.186.17:9092"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,</w:t>
            </w:r>
          </w:p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“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Topic”: “TopicSendEmailBuilder”</w:t>
              <w:br/>
              <w:t>--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---------------------</w:t>
              <w:br/>
              <w:t>Topic nhận event: “MailDuckToCRM”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"bootstrapservers": 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"172.16.183.139:9092,172.16.183.140:9092,172.16.183.141:9092"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,</w:t>
            </w:r>
          </w:p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“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Topic”: “TopicSendEmailBuilder”</w:t>
              <w:br/>
              <w:t>--</w:t>
            </w: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</w:rPr>
              <w:t>---------------------</w:t>
              <w:br/>
              <w:t>Topic nhận event: “MailDuckToCRM”</w:t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u w:val="single"/>
              </w:rPr>
            </w:pPr>
            <w:r>
              <w:rPr/>
              <w:t>UI soạn thảo email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color w:val="000000"/>
              </w:rPr>
            </w:pPr>
            <w:hyperlink r:id="rId5">
              <w:r>
                <w:rPr>
                  <w:rStyle w:val="InternetLink"/>
  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u w:val="single"/>
                </w:rPr>
                <w:t>https://apps.amispdc.misa.local/email-builder/email</w:t>
              </w:r>
            </w:hyperlink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https://testamisapp.misa.vn/email-builder/email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615"/>
                <w:tab w:val="left" w:pos="820" w:leader="none"/>
                <w:tab w:val="left" w:pos="821" w:leader="none"/>
              </w:tabs>
              <w:spacing w:lineRule="auto" w:line="240" w:before="22" w:after="0"/>
              <w:ind w:left="0" w:right="0" w:hanging="0"/>
              <w:jc w:val="left"/>
              <w:rPr/>
            </w:pPr>
            <w:r>
              <w:rPr>
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u w:val="single"/>
              </w:rPr>
              <w:t>https://amisapp.misa.vn/email-builder/email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820" w:right="0" w:hanging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</w:r>
      <w:r>
        <w:br w:type="page"/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- Filter trong các API lọc: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+ Các toán tử gồm: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const OPERATOR = {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HAS_VALUE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'hasvalue',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IS_NULL_OR_EMPTY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'isnullorempty',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CONTAINS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'contains',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NOT_CONTAINS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'notcontains',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STARTS_WITH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'startswith',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ENDS_WITH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'endswith',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IS_NULL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'isnull',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NOT_NULL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'notnull',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 xml:space="preserve"> 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ab/>
        <w:t>IN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'in',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 xml:space="preserve"> </w:t>
        <w:tab/>
        <w:tab/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NOT_IN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'notin',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NOT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'&lt;&gt;',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 xml:space="preserve">     </w:t>
        <w:tab/>
        <w:tab/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EQUAL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'=',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NOT_EQUAL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'!=',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 xml:space="preserve">   </w:t>
        <w:tab/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GREATER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'&gt;',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AND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'AND',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72B4D"/>
          <w:spacing w:val="0"/>
          <w:sz w:val="26"/>
        </w:rPr>
        <w:t xml:space="preserve">   </w:t>
        <w:tab/>
        <w:tab/>
        <w:tab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iCs w:val="false"/>
          <w:caps w:val="false"/>
          <w:smallCaps w:val="false"/>
          <w:color w:val="172B4D"/>
          <w:spacing w:val="0"/>
          <w:sz w:val="21"/>
        </w:rPr>
        <w:t>OR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: 'OR',</w:t>
      </w:r>
      <w:r>
        <w:rPr>
          <w:rFonts w:ascii="Times New Roman" w:hAnsi="Times New Roman"/>
          <w:i w:val="false"/>
          <w:iCs w:val="false"/>
          <w:color w:val="auto"/>
          <w:sz w:val="26"/>
        </w:rPr>
        <w:br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iCs w:val="false"/>
          <w:caps w:val="false"/>
          <w:smallCaps w:val="false"/>
          <w:color w:val="172B4D"/>
          <w:spacing w:val="0"/>
          <w:sz w:val="21"/>
        </w:rPr>
        <w:t>};</w:t>
      </w: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 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br/>
        <w:t xml:space="preserve"> + Một điều kiện lọc gồm 3 tham số: Tên key, toán tử, giá trị (tùy toán tử mà có cần hay không). Tên key trùng với </w:t>
      </w:r>
      <w:r>
        <w:rPr>
          <w:rFonts w:eastAsia="Carlito" w:cs="Carlito" w:ascii="Times New Roman" w:hAnsi="Times New Roman"/>
          <w:i w:val="false"/>
          <w:iCs w:val="false"/>
          <w:color w:val="auto"/>
          <w:sz w:val="26"/>
          <w:lang w:val="vi" w:eastAsia="en-US" w:bidi="ar-SA"/>
        </w:rPr>
        <w:t>tên field</w:t>
      </w: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 của entity: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vd:  ['</w:t>
      </w:r>
      <w:r>
        <w:rPr>
          <w:rFonts w:ascii="Times New Roman" w:hAnsi="Times New Roman"/>
          <w:i w:val="false"/>
          <w:iCs w:val="false"/>
          <w:color w:val="FF0000"/>
          <w:sz w:val="26"/>
        </w:rPr>
        <w:t>EmailStatus</w:t>
      </w: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', </w:t>
      </w:r>
      <w:r>
        <w:rPr>
          <w:rFonts w:ascii="Times New Roman" w:hAnsi="Times New Roman"/>
          <w:i w:val="false"/>
          <w:iCs w:val="false"/>
          <w:color w:val="FF0000"/>
          <w:sz w:val="26"/>
        </w:rPr>
        <w:t>=</w:t>
      </w: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, </w:t>
      </w:r>
      <w:r>
        <w:rPr>
          <w:rFonts w:ascii="Times New Roman" w:hAnsi="Times New Roman"/>
          <w:i w:val="false"/>
          <w:iCs w:val="false"/>
          <w:color w:val="FF0000"/>
          <w:sz w:val="26"/>
        </w:rPr>
        <w:t>EmailStatus.Draft</w:t>
      </w:r>
      <w:r>
        <w:rPr>
          <w:rFonts w:ascii="Times New Roman" w:hAnsi="Times New Roman"/>
          <w:i w:val="false"/>
          <w:iCs w:val="false"/>
          <w:color w:val="auto"/>
          <w:sz w:val="26"/>
        </w:rPr>
        <w:t>]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Để lọc nhiều điều kiện thì điều kiện lọc như sau: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filter = 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[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i w:val="false"/>
          <w:iCs w:val="false"/>
          <w:color w:val="auto"/>
          <w:sz w:val="26"/>
        </w:rPr>
        <w:tab/>
        <w:t>[Điều kiện 1],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</w:r>
      <w:r>
        <w:rPr>
          <w:rFonts w:eastAsia="Carlito" w:cs="Carlito" w:ascii="Times New Roman" w:hAnsi="Times New Roman"/>
          <w:b/>
          <w:bCs/>
          <w:i w:val="false"/>
          <w:iCs w:val="false"/>
          <w:color w:val="FF0000"/>
          <w:sz w:val="26"/>
          <w:lang w:val="vi" w:eastAsia="en-US" w:bidi="ar-SA"/>
        </w:rPr>
        <w:t>OR</w:t>
      </w:r>
      <w:r>
        <w:rPr>
          <w:rFonts w:ascii="Times New Roman" w:hAnsi="Times New Roman"/>
          <w:i w:val="false"/>
          <w:iCs w:val="false"/>
          <w:color w:val="auto"/>
          <w:sz w:val="26"/>
        </w:rPr>
        <w:t>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>[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ab/>
        <w:tab/>
        <w:t>[Điều kiện 2],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color w:val="FF0000"/>
          <w:sz w:val="26"/>
        </w:rPr>
        <w:t>AND</w:t>
      </w:r>
      <w:r>
        <w:rPr>
          <w:rFonts w:ascii="Times New Roman" w:hAnsi="Times New Roman"/>
          <w:i w:val="false"/>
          <w:iCs w:val="false"/>
          <w:color w:val="auto"/>
          <w:sz w:val="26"/>
        </w:rPr>
        <w:t>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ab/>
        <w:tab/>
        <w:t>[Điều kiện 3],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ab/>
        <w:tab/>
        <w:t>...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>],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ab/>
        <w:t>...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/>
      </w:pPr>
      <w:r>
        <w:rPr>
          <w:rFonts w:ascii="Times New Roman" w:hAnsi="Times New Roman"/>
          <w:i w:val="false"/>
          <w:iCs w:val="false"/>
          <w:color w:val="auto"/>
          <w:sz w:val="26"/>
        </w:rPr>
        <w:t>]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i w:val="false"/>
          <w:i w:val="false"/>
          <w:iCs w:val="false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=&gt; </w:t>
      </w:r>
      <w:r>
        <w:rPr>
          <w:rFonts w:ascii="Times New Roman" w:hAnsi="Times New Roman"/>
          <w:i w:val="false"/>
          <w:iCs w:val="false"/>
          <w:color w:val="FF0000"/>
          <w:sz w:val="26"/>
        </w:rPr>
        <w:t>Trong body request cần</w:t>
      </w:r>
      <w:r>
        <w:rPr>
          <w:rFonts w:ascii="Times New Roman" w:hAnsi="Times New Roman"/>
          <w:i w:val="false"/>
          <w:iCs w:val="false"/>
          <w:color w:val="auto"/>
          <w:sz w:val="26"/>
        </w:rPr>
        <w:t>:  btoa(JSON.stringify([filter]))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</w:rPr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i w:val="false"/>
          <w:i w:val="false"/>
          <w:iCs w:val="false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6"/>
        </w:rPr>
        <w:t xml:space="preserve">- Response trả về chung gồm: </w:t>
        <w:br/>
      </w:r>
      <w:r>
        <w:rPr>
          <w:rFonts w:ascii="Times New Roman" w:hAnsi="Times New Roman"/>
          <w:i w:val="false"/>
          <w:iCs w:val="false"/>
          <w:color w:val="auto"/>
          <w:sz w:val="26"/>
          <w:szCs w:val="26"/>
        </w:rPr>
        <w:t>{</w:t>
        <w:br/>
        <w:tab/>
        <w:t>“</w:t>
      </w:r>
      <w:r>
        <w:rPr>
          <w:rFonts w:ascii="Times New Roman" w:hAnsi="Times New Roman"/>
          <w:i w:val="false"/>
          <w:iCs w:val="false"/>
          <w:color w:val="000000"/>
          <w:sz w:val="26"/>
          <w:szCs w:val="26"/>
        </w:rPr>
        <w:t>IsSuccess”: true || false</w:t>
        <w:br/>
        <w:tab/>
        <w:t xml:space="preserve">“Data”: </w:t>
        <w:br/>
        <w:tab/>
        <w:t>{</w:t>
      </w:r>
    </w:p>
    <w:p>
      <w:p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 w:val="false"/>
          <w:iCs w:val="false"/>
          <w:color w:val="000000"/>
          <w:sz w:val="26"/>
          <w:szCs w:val="26"/>
        </w:rPr>
        <w:tab/>
        <w:tab/>
        <w:t xml:space="preserve">  ...</w:t>
      </w:r>
    </w:p>
    <w:p>
      <w:pPr>
        <w:sectPr>
          <w:footerReference w:type="default" r:id="rId6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615"/>
          <w:tab w:val="left" w:pos="820" w:leader="none"/>
          <w:tab w:val="left" w:pos="821" w:leader="none"/>
        </w:tabs>
        <w:spacing w:lineRule="auto" w:line="240" w:before="22" w:after="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 w:val="false"/>
          <w:iCs w:val="false"/>
          <w:color w:val="000000"/>
          <w:sz w:val="26"/>
          <w:szCs w:val="26"/>
        </w:rPr>
        <w:tab/>
        <w:t>}</w:t>
      </w:r>
      <w:r>
        <w:rPr>
          <w:rFonts w:ascii="Times New Roman" w:hAnsi="Times New Roman"/>
          <w:i w:val="false"/>
          <w:iCs w:val="false"/>
          <w:color w:val="auto"/>
          <w:sz w:val="26"/>
          <w:szCs w:val="26"/>
        </w:rPr>
        <w:br/>
        <w:t>}</w:t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5" w:name="__RefHeading___Toc1429_4179576643"/>
      <w:bookmarkStart w:id="6" w:name="_bookmark21"/>
      <w:bookmarkStart w:id="7" w:name="_bookmark2"/>
      <w:bookmarkEnd w:id="5"/>
      <w:bookmarkEnd w:id="6"/>
      <w:bookmarkEnd w:id="7"/>
      <w:r>
        <w:rPr>
          <w:rFonts w:ascii="Times New Roman" w:hAnsi="Times New Roman"/>
          <w:b/>
          <w:sz w:val="32"/>
        </w:rPr>
        <w:t>II. API Kết nối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aiMKT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POST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]/v3/clients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 (ngoại trừ x-connectionkey không cần truyền)</w:t>
            </w:r>
          </w:p>
        </w:tc>
      </w:tr>
      <w:tr>
        <w:trPr>
          <w:trHeight w:val="209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ind w:left="431" w:right="3535" w:hanging="0"/>
              <w:rPr>
                <w:sz w:val="26"/>
              </w:rPr>
            </w:pPr>
            <w:r>
              <w:rPr>
                <w:sz w:val="26"/>
              </w:rPr>
              <w:t>CompanyID: GUID, // ID công ty CompanyCode: string, // Mã công ty CompanyName: string, // Tên công ty</w:t>
            </w:r>
          </w:p>
          <w:p>
            <w:pPr>
              <w:pStyle w:val="TableParagraph"/>
              <w:widowControl w:val="false"/>
              <w:ind w:left="107" w:right="408" w:firstLine="324"/>
              <w:rPr>
                <w:sz w:val="26"/>
              </w:rPr>
            </w:pPr>
            <w:r>
              <w:rPr>
                <w:sz w:val="26"/>
              </w:rPr>
              <w:t xml:space="preserve">ConnectionKey: string // </w:t>
            </w:r>
            <w:r>
              <w:rPr>
                <w:color w:val="FF0000"/>
                <w:sz w:val="26"/>
              </w:rPr>
              <w:t xml:space="preserve">OPTIONAL: </w:t>
            </w:r>
            <w:r>
              <w:rPr>
                <w:sz w:val="26"/>
              </w:rPr>
              <w:t>key cho phép aiMKT kết nối ngược lại ứng dụng nếu có</w:t>
            </w:r>
          </w:p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495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9" w:before="2" w:after="0"/>
              <w:rPr>
                <w:sz w:val="26"/>
              </w:rPr>
            </w:pPr>
            <w:r>
              <w:rPr>
                <w:sz w:val="26"/>
              </w:rPr>
              <w:t>- Thành công, StatusCode = 200:</w:t>
            </w:r>
          </w:p>
          <w:p>
            <w:pPr>
              <w:pStyle w:val="TableParagraph"/>
              <w:widowControl w:val="false"/>
              <w:spacing w:lineRule="exact" w:line="299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lineRule="exact" w:line="299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spacing w:lineRule="exact" w:line="299"/>
              <w:rPr>
                <w:sz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spacing w:before="1" w:after="0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Data: string // là x-connectionkey dùng để gọi tới các API khác</w:t>
            </w:r>
          </w:p>
          <w:p>
            <w:pPr>
              <w:pStyle w:val="TableParagraph"/>
              <w:widowControl w:val="false"/>
              <w:spacing w:lineRule="exact" w:line="29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sz w:val="26"/>
              </w:rPr>
              <w:t>- Thất bại, StatusCode = 400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false,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ErrorType: 99,</w:t>
            </w:r>
          </w:p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Code: 400,</w:t>
            </w:r>
          </w:p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8" w:name="__RefHeading___Toc1431_4179576643"/>
      <w:bookmarkStart w:id="9" w:name="_bookmark31"/>
      <w:bookmarkStart w:id="10" w:name="_bookmark3"/>
      <w:bookmarkEnd w:id="8"/>
      <w:bookmarkEnd w:id="9"/>
      <w:bookmarkEnd w:id="10"/>
      <w:r>
        <w:rPr>
          <w:rFonts w:ascii="Times New Roman" w:hAnsi="Times New Roman"/>
          <w:b/>
          <w:sz w:val="32"/>
        </w:rPr>
        <w:t>III. API Lấy JWT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Tokens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GET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HOST_PARTNER_API</w:t>
            </w:r>
            <w:r>
              <w:rPr>
                <w:sz w:val="26"/>
              </w:rPr>
              <w:t>]/v3/clients/token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- Thành công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spacing w:lineRule="exact" w:line="298" w:before="1" w:after="0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Data: string // là chuỗi JWT có hiệu lực 1 ngày</w:t>
            </w:r>
          </w:p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sz w:val="26"/>
              </w:rPr>
              <w:t>- Thất bại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false,</w:t>
            </w:r>
          </w:p>
          <w:p>
            <w:pPr>
              <w:pStyle w:val="TableParagraph"/>
              <w:widowControl w:val="false"/>
              <w:spacing w:before="1" w:after="0"/>
              <w:rPr>
                <w:sz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ErrorType: 99,</w:t>
            </w:r>
          </w:p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Code: 400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897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07" w:right="439" w:hanging="0"/>
              <w:rPr>
                <w:sz w:val="26"/>
              </w:rPr>
            </w:pPr>
            <w:r>
              <w:rPr>
                <w:sz w:val="26"/>
              </w:rPr>
              <w:t>Chuỗi JWT sẽ được bên tích hợp sử dụng để điều hướng sang trang UI của EmailBuilder, bằng cách thêm vào tham số đường dẫn:</w:t>
            </w:r>
          </w:p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color w:val="FF0000"/>
                <w:sz w:val="26"/>
              </w:rPr>
              <w:t>?authorization={JWT}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11" w:name="__RefHeading___Toc1433_4179576643"/>
      <w:bookmarkStart w:id="12" w:name="_bookmark41"/>
      <w:bookmarkStart w:id="13" w:name="_bookmark4"/>
      <w:bookmarkEnd w:id="11"/>
      <w:bookmarkEnd w:id="12"/>
      <w:bookmarkEnd w:id="13"/>
      <w:r>
        <w:rPr>
          <w:rFonts w:ascii="Times New Roman" w:hAnsi="Times New Roman"/>
          <w:b/>
          <w:sz w:val="32"/>
        </w:rPr>
        <w:t>IV. API Hủy kết</w:t>
      </w:r>
      <w:r>
        <w:rPr>
          <w:rFonts w:ascii="Times New Roman" w:hAnsi="Times New Roman"/>
          <w:b/>
          <w:spacing w:val="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nối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DELETE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]/v3/clients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97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Thành công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364" w:right="0" w:hanging="0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spacing w:lineRule="auto" w:line="240"/>
        <w:ind w:left="0" w:right="0" w:hanging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rPr/>
      </w:pPr>
      <w:bookmarkStart w:id="14" w:name="__RefHeading___Toc984_3650496480"/>
      <w:bookmarkEnd w:id="14"/>
      <w:r>
        <w:rPr/>
        <w:t>V. API lấy license gửi mail</w:t>
      </w:r>
    </w:p>
    <w:p>
      <w:pPr>
        <w:pStyle w:val="TextBody"/>
        <w:rPr/>
      </w:pPr>
      <w:r>
        <w:rPr/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rFonts w:eastAsia="Times New Roman" w:cs="Times New Roman"/>
                <w:b/>
                <w:color w:val="FF0000"/>
                <w:kern w:val="0"/>
                <w:sz w:val="26"/>
                <w:szCs w:val="22"/>
                <w:lang w:val="vi" w:eastAsia="en-US" w:bidi="ar-SA"/>
              </w:rPr>
              <w:t>GET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]/api/email/quota/{</w:t>
            </w:r>
            <w:r>
              <w:rPr>
                <w:rFonts w:eastAsia="Times New Roman" w:cs="Times New Roman"/>
                <w:color w:val="auto"/>
                <w:kern w:val="0"/>
                <w:sz w:val="26"/>
                <w:szCs w:val="22"/>
                <w:lang w:val="vi" w:eastAsia="en-US" w:bidi="ar-SA"/>
              </w:rPr>
              <w:t>tenantID</w:t>
            </w:r>
            <w:r>
              <w:rPr>
                <w:sz w:val="26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97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Thành công, vd: </w:t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Data: </w:t>
              <w:br/>
              <w:t xml:space="preserve">      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LicenseType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": ..., // Loại thuê bao: 0 -&gt;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Dùng thử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, 1 -&gt; trả phí có giới hạn, 2 -&gt; unlimit</w:t>
            </w:r>
            <w:r>
              <w:rPr>
                <w:color w:val="auto"/>
                <w:sz w:val="26"/>
                <w:szCs w:val="26"/>
              </w:rPr>
              <w:br/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"CountQuota": ..., //Số lượng quota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gói license</w:t>
            </w:r>
            <w:r>
              <w:rPr>
                <w:color w:val="auto"/>
                <w:sz w:val="26"/>
                <w:szCs w:val="26"/>
              </w:rPr>
              <w:br/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"CountQuotaUsed" : ..., //Số lượng quota đã sử dụng</w:t>
            </w:r>
            <w:r>
              <w:rPr>
                <w:color w:val="auto"/>
                <w:sz w:val="26"/>
                <w:szCs w:val="26"/>
              </w:rPr>
              <w:br/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"CountQuotaActive": ..., //Số lượng quota còn lại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StartDate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": ..., //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Thời gian bắt đầu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 =&gt; vd: "08/09/2022 00:00:00"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     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EndDate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": ..., //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Thời gian kết thúc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 xml:space="preserve">     “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IsLicense”: true || false // true =&gt; còn hạn, false =&gt; hết hạn</w:t>
              <w:br/>
              <w:t xml:space="preserve">   }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bại, StatusCode = 400: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364" w:right="0" w:hanging="0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Nếu trả về là -1 thì license đó không giới hạn vd:</w:t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LicenseType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": ..., // Loại thuê bao: 0 -&gt;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Dùng thử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, 1 -&gt; trả phí có giới hạn, 2 -&gt; unlimit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"CountQuota": -1, 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 xml:space="preserve">"CountQuotaUsed" : -1, 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"CountQuotaActive": -1,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StartDate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": "",  // không có t/g bắt đầu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EndDate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": "", // không có thời gian kết thúc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89" w:right="0" w:hanging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6"/>
                <w:szCs w:val="26"/>
                <w:lang w:val="vi" w:eastAsia="en-US" w:bidi="ar-SA"/>
              </w:rPr>
              <w:t>IsLicense”: true || false // true =&gt; còn hạn, false =&gt; hết hạn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spacing w:lineRule="auto" w:line="240"/>
        <w:ind w:left="0" w:right="0" w:hanging="0"/>
        <w:jc w:val="left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15" w:name="__RefHeading___Toc1435_4179576643"/>
      <w:bookmarkEnd w:id="15"/>
      <w:r>
        <w:rPr>
          <w:rFonts w:ascii="Times New Roman" w:hAnsi="Times New Roman"/>
          <w:b/>
          <w:sz w:val="32"/>
        </w:rPr>
        <w:t>VI. API Lấy danh sách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email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POST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HOST_PARTNER_API</w:t>
            </w:r>
            <w:r>
              <w:rPr>
                <w:sz w:val="26"/>
              </w:rPr>
              <w:t>]/api/v3/emails/filter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17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lineRule="exact" w:line="298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PageIndex: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1,</w:t>
            </w:r>
          </w:p>
          <w:p>
            <w:pPr>
              <w:pStyle w:val="TableParagraph"/>
              <w:widowControl w:val="false"/>
              <w:spacing w:lineRule="exact" w:line="298" w:before="1" w:after="0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PageSize: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10,</w:t>
            </w:r>
          </w:p>
          <w:p>
            <w:pPr>
              <w:pStyle w:val="TableParagraph"/>
              <w:widowControl w:val="false"/>
              <w:ind w:left="431" w:right="457" w:hanging="0"/>
              <w:rPr/>
            </w:pPr>
            <w:r>
              <w:rPr>
                <w:sz w:val="26"/>
              </w:rPr>
              <w:t>Filter: btoa(JSON.stringify(['EmailStatus', =, EmailStatus.Draft])), Sort: '+EmailName',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209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- Thành công, StatusCode = 200: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Data: 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365" w:right="522" w:hanging="0"/>
              <w:rPr>
                <w:sz w:val="26"/>
              </w:rPr>
            </w:pPr>
            <w:r>
              <w:rPr>
                <w:sz w:val="26"/>
              </w:rPr>
              <w:t xml:space="preserve">         </w:t>
            </w:r>
            <w:r>
              <w:rPr>
                <w:sz w:val="26"/>
              </w:rPr>
              <w:t>PageData: [{</w:t>
            </w:r>
            <w:r>
              <w:rPr>
                <w:color w:val="FF0000"/>
                <w:sz w:val="26"/>
              </w:rPr>
              <w:t>EmailID, EmailName</w:t>
            </w:r>
            <w:r>
              <w:rPr>
                <w:sz w:val="26"/>
              </w:rPr>
              <w:t xml:space="preserve">, </w:t>
            </w:r>
            <w:r>
              <w:rPr>
                <w:color w:val="FF0000"/>
                <w:sz w:val="26"/>
              </w:rPr>
              <w:t>EmailStatus</w:t>
            </w:r>
            <w:r>
              <w:rPr>
                <w:sz w:val="26"/>
              </w:rPr>
              <w:t xml:space="preserve">, </w:t>
            </w:r>
            <w:r>
              <w:rPr>
                <w:color w:val="FF0000"/>
                <w:sz w:val="26"/>
              </w:rPr>
              <w:t>EmailThumbnail, ModifiedDate</w:t>
            </w:r>
            <w:r>
              <w:rPr>
                <w:sz w:val="26"/>
              </w:rPr>
              <w:t>},…{}],</w:t>
            </w:r>
          </w:p>
          <w:p>
            <w:pPr>
              <w:pStyle w:val="TableParagraph"/>
              <w:widowControl w:val="false"/>
              <w:spacing w:lineRule="exact" w:line="298" w:before="1" w:after="0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>
              <w:rPr>
                <w:sz w:val="26"/>
              </w:rPr>
              <w:t>Total: …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98" w:before="1" w:after="0"/>
              <w:ind w:left="689" w:right="0" w:hanging="0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}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bại, StatusCode = 400: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4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431" w:right="4786" w:hanging="324"/>
              <w:rPr>
                <w:sz w:val="26"/>
              </w:rPr>
            </w:pPr>
            <w:r>
              <w:rPr>
                <w:sz w:val="26"/>
              </w:rPr>
              <w:t>- Trạng thái email gồm: Email nháp (Draft) = 0 Email đã gửi (Sented) = 1</w:t>
            </w:r>
          </w:p>
          <w:p>
            <w:pPr>
              <w:pStyle w:val="TableParagraph"/>
              <w:widowControl w:val="false"/>
              <w:spacing w:lineRule="exact" w:line="300" w:before="3" w:after="0"/>
              <w:ind w:left="431" w:right="4193" w:hanging="0"/>
              <w:rPr>
                <w:sz w:val="26"/>
              </w:rPr>
            </w:pPr>
            <w:r>
              <w:rPr>
                <w:sz w:val="26"/>
              </w:rPr>
              <w:t>Email đang gửi (Processed) = 4 Email gửi thất bại (Fail) = 5</w:t>
            </w:r>
          </w:p>
        </w:tc>
      </w:tr>
    </w:tbl>
    <w:p>
      <w:pPr>
        <w:pStyle w:val="Normal"/>
        <w:spacing w:lineRule="auto" w:line="240" w:before="11" w:after="0"/>
        <w:rPr>
          <w:b/>
          <w:b/>
          <w:sz w:val="48"/>
        </w:rPr>
      </w:pPr>
      <w:r>
        <w:rPr>
          <w:b/>
          <w:sz w:val="48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spacing w:lineRule="auto" w:line="240"/>
        <w:ind w:left="0" w:right="0" w:hanging="0"/>
        <w:jc w:val="left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16" w:name="__RefHeading___Toc1437_4179576643"/>
      <w:bookmarkEnd w:id="16"/>
      <w:r>
        <w:rPr>
          <w:rFonts w:ascii="Times New Roman" w:hAnsi="Times New Roman"/>
          <w:b/>
          <w:sz w:val="32"/>
        </w:rPr>
        <w:t>VII. API Xóa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email</w:t>
      </w:r>
    </w:p>
    <w:tbl>
      <w:tblPr>
        <w:tblW w:w="935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4"/>
        <w:gridCol w:w="7937"/>
      </w:tblGrid>
      <w:tr>
        <w:trPr>
          <w:trHeight w:val="299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DELETE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HOST_PARTNER_API</w:t>
            </w:r>
            <w:r>
              <w:rPr>
                <w:sz w:val="26"/>
              </w:rPr>
              <w:t>]/api/v3/emails/{</w:t>
            </w:r>
            <w:r>
              <w:rPr>
                <w:color w:val="FF0000"/>
                <w:sz w:val="26"/>
              </w:rPr>
              <w:t>emailID</w:t>
            </w:r>
            <w:r>
              <w:rPr>
                <w:sz w:val="26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299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259" w:leader="none"/>
              </w:tabs>
              <w:spacing w:lineRule="exact" w:line="298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Thành công,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Data: emailID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 || 404,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2" w:after="0"/>
              <w:ind w:left="364" w:right="0" w:hanging="0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17" w:name="__RefHeading___Toc1439_4179576643"/>
      <w:bookmarkEnd w:id="17"/>
      <w:r>
        <w:rPr>
          <w:rFonts w:ascii="Times New Roman" w:hAnsi="Times New Roman"/>
          <w:b/>
          <w:sz w:val="32"/>
        </w:rPr>
        <w:t>VIII. Gửi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email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POST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HOST_PARTNER_API</w:t>
            </w:r>
            <w:r>
              <w:rPr>
                <w:sz w:val="26"/>
              </w:rPr>
              <w:t>]/api/v3/emails/send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3888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ind w:left="431" w:right="2458" w:hanging="0"/>
              <w:rPr>
                <w:sz w:val="26"/>
              </w:rPr>
            </w:pPr>
            <w:r>
              <w:rPr>
                <w:sz w:val="26"/>
              </w:rPr>
              <w:t>EmailID</w:t>
            </w:r>
            <w:r>
              <w:rPr>
                <w:b/>
                <w:color w:val="FF0000"/>
                <w:sz w:val="26"/>
              </w:rPr>
              <w:t>*</w:t>
            </w:r>
            <w:r>
              <w:rPr>
                <w:sz w:val="26"/>
              </w:rPr>
              <w:t>: guid, // ID email cần gửi EmailFromAddress</w:t>
            </w:r>
            <w:r>
              <w:rPr>
                <w:b/>
                <w:color w:val="FF0000"/>
                <w:sz w:val="26"/>
              </w:rPr>
              <w:t>*</w:t>
            </w:r>
            <w:r>
              <w:rPr>
                <w:sz w:val="26"/>
              </w:rPr>
              <w:t>: string, // địa chỉ người gửi EmailFromName</w:t>
            </w:r>
            <w:r>
              <w:rPr>
                <w:b/>
                <w:color w:val="FF0000"/>
                <w:sz w:val="26"/>
              </w:rPr>
              <w:t>*</w:t>
            </w:r>
            <w:r>
              <w:rPr>
                <w:sz w:val="26"/>
              </w:rPr>
              <w:t>: string, // tên người gửi</w:t>
            </w:r>
          </w:p>
          <w:p>
            <w:pPr>
              <w:pStyle w:val="TableParagraph"/>
              <w:widowControl w:val="false"/>
              <w:ind w:left="431" w:right="207" w:hanging="0"/>
              <w:rPr>
                <w:sz w:val="26"/>
              </w:rPr>
            </w:pPr>
            <w:r>
              <w:rPr>
                <w:sz w:val="26"/>
              </w:rPr>
              <w:t>EmailReplyAddress: string?, // địa chỉ nhận email phản hồi của khách</w:t>
            </w:r>
          </w:p>
          <w:p>
            <w:pPr>
              <w:pStyle w:val="TableParagraph"/>
              <w:widowControl w:val="false"/>
              <w:ind w:left="431" w:right="207" w:hanging="0"/>
              <w:rPr>
                <w:sz w:val="26"/>
              </w:rPr>
            </w:pPr>
            <w:r>
              <w:rPr>
                <w:sz w:val="26"/>
              </w:rPr>
              <w:t>TenantID: guid?,</w:t>
            </w:r>
          </w:p>
          <w:p>
            <w:pPr>
              <w:pStyle w:val="TableParagraph"/>
              <w:widowControl w:val="false"/>
              <w:ind w:left="431" w:right="207" w:hanging="0"/>
              <w:rPr>
                <w:sz w:val="26"/>
              </w:rPr>
            </w:pPr>
            <w:r>
              <w:rPr>
                <w:sz w:val="26"/>
              </w:rPr>
              <w:t xml:space="preserve">Contacts: [ // danh sách liên hệ muốn gửi, </w:t>
            </w:r>
            <w:r>
              <w:rPr>
                <w:color w:val="FF0000"/>
                <w:sz w:val="26"/>
              </w:rPr>
              <w:t>danh sách &lt; 500/request</w:t>
            </w:r>
          </w:p>
          <w:p>
            <w:pPr>
              <w:pStyle w:val="TableParagraph"/>
              <w:widowControl w:val="false"/>
              <w:spacing w:lineRule="exact" w:line="299"/>
              <w:ind w:left="366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ind w:left="755" w:right="5291" w:hanging="0"/>
              <w:rPr>
                <w:sz w:val="26"/>
              </w:rPr>
            </w:pPr>
            <w:r>
              <w:rPr>
                <w:sz w:val="26"/>
              </w:rPr>
              <w:t>ContactID: guid?,</w:t>
            </w:r>
          </w:p>
          <w:p>
            <w:pPr>
              <w:pStyle w:val="TableParagraph"/>
              <w:widowControl w:val="false"/>
              <w:ind w:left="755" w:right="2164" w:hanging="0"/>
              <w:rPr>
                <w:sz w:val="26"/>
              </w:rPr>
            </w:pPr>
            <w:r>
              <w:rPr>
                <w:sz w:val="26"/>
              </w:rPr>
              <w:t>Email</w:t>
            </w:r>
            <w:r>
              <w:rPr>
                <w:b/>
                <w:color w:val="FF0000"/>
                <w:sz w:val="26"/>
              </w:rPr>
              <w:t>*</w:t>
            </w:r>
            <w:r>
              <w:rPr>
                <w:sz w:val="26"/>
              </w:rPr>
              <w:t>: string, // địa chỉ khách hàng nhận email</w:t>
            </w:r>
          </w:p>
          <w:p>
            <w:pPr>
              <w:pStyle w:val="TableParagraph"/>
              <w:widowControl w:val="false"/>
              <w:ind w:left="755" w:right="2164" w:hanging="0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2"/>
                <w:lang w:val="vi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2"/>
                <w:lang w:val="vi" w:eastAsia="en-US" w:bidi="ar-SA"/>
              </w:rPr>
              <w:t>DynamicColumn: Dictionary&lt;string, object&gt;, // trường trộn</w:t>
            </w:r>
          </w:p>
          <w:p>
            <w:pPr>
              <w:pStyle w:val="TableParagraph"/>
              <w:widowControl w:val="false"/>
              <w:ind w:left="755" w:right="2164" w:hanging="0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2"/>
                <w:lang w:val="vi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2"/>
                <w:lang w:val="vi" w:eastAsia="en-US" w:bidi="ar-SA"/>
              </w:rPr>
              <w:t>CustomArgs: Dictionary&lt;string, object&gt; // trường cần call back</w:t>
            </w:r>
          </w:p>
          <w:p>
            <w:pPr>
              <w:pStyle w:val="TableParagraph"/>
              <w:widowControl w:val="false"/>
              <w:spacing w:lineRule="exact" w:line="299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},…{} ]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1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Thành công, StatusCode = 200, data trả về là emailID được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rFonts w:eastAsia="Times New Roman" w:cs="Times New Roman"/>
                <w:spacing w:val="-8"/>
                <w:sz w:val="26"/>
                <w:lang w:val="vi" w:eastAsia="en-US" w:bidi="ar-SA"/>
              </w:rPr>
              <w:t>gửi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Data: emailID</w:t>
            </w:r>
            <w:r>
              <w:rPr>
                <w:color w:val="auto"/>
                <w:sz w:val="26"/>
                <w:szCs w:val="26"/>
              </w:rPr>
              <w:br/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 // 7, 19, 34, 17, 8, 20, 10, 78, 6, 99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spacing w:val="-8"/>
                <w:w w:val="99"/>
                <w:sz w:val="26"/>
                <w:lang w:val="vi" w:eastAsia="en-US" w:bidi="ar-SA"/>
              </w:rPr>
              <w:t>}</w:t>
            </w:r>
          </w:p>
          <w:p>
            <w:pPr>
              <w:pStyle w:val="TableParagraph"/>
              <w:widowControl w:val="false"/>
              <w:spacing w:lineRule="exact" w:line="300" w:before="2" w:after="0"/>
              <w:ind w:left="107" w:right="682" w:hanging="0"/>
              <w:rPr>
                <w:sz w:val="26"/>
              </w:rPr>
            </w:pPr>
            <w:r>
              <w:rPr>
                <w:sz w:val="26"/>
              </w:rPr>
              <w:t>StatusCode 400, data trả về là mã lỗi tương ứng, mã lỗi bao gồm: 7, 19, 34, 17, 8, 20, 10, 78, 6, 99</w:t>
            </w:r>
          </w:p>
        </w:tc>
      </w:tr>
      <w:tr>
        <w:trPr>
          <w:trHeight w:val="388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6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259" w:leader="none"/>
              </w:tabs>
              <w:spacing w:lineRule="exact" w:line="295" w:before="0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 xml:space="preserve">Các field có </w:t>
            </w:r>
            <w:r>
              <w:rPr>
                <w:color w:val="FF0000"/>
                <w:sz w:val="26"/>
              </w:rPr>
              <w:t xml:space="preserve">* </w:t>
            </w:r>
            <w:r>
              <w:rPr>
                <w:sz w:val="26"/>
              </w:rPr>
              <w:t>là trường bắt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buộc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lỗi:</w:t>
            </w:r>
          </w:p>
          <w:p>
            <w:pPr>
              <w:pStyle w:val="TableParagraph"/>
              <w:widowControl w:val="false"/>
              <w:spacing w:before="1" w:after="0"/>
              <w:ind w:left="431" w:right="3777" w:hanging="0"/>
              <w:rPr>
                <w:sz w:val="26"/>
              </w:rPr>
            </w:pPr>
            <w:r>
              <w:rPr>
                <w:sz w:val="26"/>
              </w:rPr>
              <w:t>7: Không tìm thấy email để gửi,</w:t>
            </w:r>
          </w:p>
          <w:p>
            <w:pPr>
              <w:pStyle w:val="TableParagraph"/>
              <w:widowControl w:val="false"/>
              <w:spacing w:before="1" w:after="0"/>
              <w:ind w:left="431" w:right="3777" w:hanging="0"/>
              <w:rPr>
                <w:sz w:val="26"/>
              </w:rPr>
            </w:pPr>
            <w:r>
              <w:rPr>
                <w:sz w:val="26"/>
              </w:rPr>
              <w:t>19: Thiếu chủ để email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gửi,</w:t>
            </w:r>
          </w:p>
          <w:p>
            <w:pPr>
              <w:pStyle w:val="TableParagraph"/>
              <w:widowControl w:val="false"/>
              <w:ind w:left="431" w:right="2892" w:hanging="0"/>
              <w:rPr>
                <w:sz w:val="26"/>
              </w:rPr>
            </w:pPr>
            <w:r>
              <w:rPr>
                <w:sz w:val="26"/>
              </w:rPr>
              <w:t xml:space="preserve">34: </w:t>
            </w:r>
            <w:r>
              <w:rPr>
                <w:color w:val="FF0000"/>
                <w:sz w:val="26"/>
              </w:rPr>
              <w:t xml:space="preserve">EmailFromAddress </w:t>
            </w:r>
            <w:r>
              <w:rPr>
                <w:sz w:val="26"/>
              </w:rPr>
              <w:t xml:space="preserve">chưa được verify, 17: </w:t>
            </w:r>
            <w:r>
              <w:rPr>
                <w:color w:val="FF0000"/>
                <w:sz w:val="26"/>
              </w:rPr>
              <w:t>EmailFromName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trống,</w:t>
            </w:r>
          </w:p>
          <w:p>
            <w:pPr>
              <w:pStyle w:val="TableParagraph"/>
              <w:widowControl w:val="false"/>
              <w:ind w:left="431" w:right="5131" w:hanging="0"/>
              <w:rPr>
                <w:sz w:val="26"/>
              </w:rPr>
            </w:pPr>
            <w:r>
              <w:rPr>
                <w:sz w:val="26"/>
              </w:rPr>
              <w:t>8: Email đã bị xóa,</w:t>
            </w:r>
          </w:p>
          <w:p>
            <w:pPr>
              <w:pStyle w:val="TableParagraph"/>
              <w:widowControl w:val="false"/>
              <w:ind w:left="431" w:right="5131" w:hanging="0"/>
              <w:rPr>
                <w:sz w:val="26"/>
              </w:rPr>
            </w:pPr>
            <w:r>
              <w:rPr>
                <w:sz w:val="26"/>
              </w:rPr>
              <w:t>20: Email đang gửi,</w:t>
            </w:r>
          </w:p>
          <w:p>
            <w:pPr>
              <w:pStyle w:val="TableParagraph"/>
              <w:widowControl w:val="false"/>
              <w:spacing w:lineRule="exact" w:line="299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10: Không có người nhận,</w:t>
            </w:r>
          </w:p>
          <w:p>
            <w:pPr>
              <w:pStyle w:val="TableParagraph"/>
              <w:widowControl w:val="false"/>
              <w:ind w:left="431" w:right="190" w:hanging="0"/>
              <w:rPr>
                <w:sz w:val="26"/>
              </w:rPr>
            </w:pPr>
            <w:r>
              <w:rPr>
                <w:sz w:val="26"/>
              </w:rPr>
              <w:t>78: Danh sách liên hệ cần gửi vượt quá số lượng cho phép (</w:t>
            </w:r>
            <w:r>
              <w:rPr>
                <w:color w:val="FF0000"/>
                <w:sz w:val="26"/>
              </w:rPr>
              <w:t>&lt;=500</w:t>
            </w:r>
            <w:r>
              <w:rPr>
                <w:sz w:val="26"/>
              </w:rPr>
              <w:t>),</w:t>
            </w:r>
          </w:p>
          <w:p>
            <w:pPr>
              <w:pStyle w:val="TableParagraph"/>
              <w:widowControl w:val="false"/>
              <w:ind w:left="431" w:right="190" w:hanging="0"/>
              <w:rPr>
                <w:sz w:val="26"/>
              </w:rPr>
            </w:pPr>
            <w:r>
              <w:rPr>
                <w:sz w:val="26"/>
              </w:rPr>
              <w:t>6: Gửi email lỗi,</w:t>
            </w:r>
          </w:p>
          <w:p>
            <w:pPr>
              <w:pStyle w:val="TableParagraph"/>
              <w:widowControl w:val="false"/>
              <w:spacing w:lineRule="exact" w:line="299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99: Gặp exception</w:t>
            </w:r>
          </w:p>
        </w:tc>
      </w:tr>
    </w:tbl>
    <w:p>
      <w:pPr>
        <w:sectPr>
          <w:footerReference w:type="default" r:id="rId10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>
          <w:rFonts w:ascii="Times New Roman" w:hAnsi="Times New Roman"/>
          <w:b/>
          <w:b/>
          <w:sz w:val="32"/>
        </w:rPr>
      </w:pPr>
      <w:bookmarkStart w:id="18" w:name="__RefHeading___Toc1441_4179576643"/>
      <w:bookmarkEnd w:id="18"/>
      <w:r>
        <w:rPr>
          <w:rFonts w:ascii="Times New Roman" w:hAnsi="Times New Roman"/>
          <w:b/>
          <w:sz w:val="32"/>
        </w:rPr>
        <w:t>IX. Lấy danh sách địa chỉ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gửi</w:t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POST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]/api/email-sender-address/filter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17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lineRule="exact" w:line="298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PageIndex: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1,</w:t>
            </w:r>
          </w:p>
          <w:p>
            <w:pPr>
              <w:pStyle w:val="TableParagraph"/>
              <w:widowControl w:val="false"/>
              <w:spacing w:lineRule="exact" w:line="298" w:before="1" w:after="0"/>
              <w:ind w:left="431" w:right="0" w:hanging="0"/>
              <w:rPr>
                <w:sz w:val="26"/>
              </w:rPr>
            </w:pPr>
            <w:r>
              <w:rPr>
                <w:sz w:val="26"/>
              </w:rPr>
              <w:t>PageSize: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10,</w:t>
            </w:r>
          </w:p>
          <w:p>
            <w:pPr>
              <w:pStyle w:val="TableParagraph"/>
              <w:widowControl w:val="false"/>
              <w:ind w:left="431" w:right="190" w:hanging="0"/>
              <w:rPr>
                <w:sz w:val="26"/>
              </w:rPr>
            </w:pPr>
            <w:r>
              <w:rPr>
                <w:sz w:val="26"/>
              </w:rPr>
              <w:t>Filter: btoa(JSON.stringify(['Status', =, ‘EmailVerifyStatus.Verify’])), Sort: ‘-ModifiedDate’,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79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- Thành công, StatusCode = 200: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Data: 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689" w:right="2321" w:hanging="0"/>
              <w:rPr>
                <w:sz w:val="26"/>
              </w:rPr>
            </w:pPr>
            <w:r>
              <w:rPr>
                <w:sz w:val="26"/>
              </w:rPr>
              <w:t>PageData: [{</w:t>
            </w:r>
            <w:r>
              <w:rPr>
                <w:b/>
                <w:bCs/>
                <w:color w:val="FF0000"/>
                <w:sz w:val="26"/>
              </w:rPr>
              <w:t>Entity</w:t>
            </w:r>
            <w:r>
              <w:rPr>
                <w:color w:val="FF0000"/>
                <w:sz w:val="26"/>
              </w:rPr>
              <w:t xml:space="preserve"> EmailSenderAddress </w:t>
            </w:r>
            <w:r>
              <w:rPr>
                <w:sz w:val="26"/>
              </w:rPr>
              <w:t>},…{}],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689" w:right="2321" w:hanging="0"/>
              <w:rPr>
                <w:sz w:val="26"/>
              </w:rPr>
            </w:pPr>
            <w:r>
              <w:rPr>
                <w:sz w:val="26"/>
              </w:rPr>
              <w:t>Total: …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689" w:right="2321" w:hanging="0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689" w:right="2321" w:hanging="0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Thất bại: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rFonts w:eastAsia="Times New Roman" w:cs="Times New Roman"/>
                <w:spacing w:val="-8"/>
                <w:w w:val="99"/>
                <w:sz w:val="26"/>
                <w:lang w:val="vi" w:eastAsia="en-US" w:bidi="ar-SA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39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Entity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sz w:val="26"/>
              </w:rPr>
              <w:t>public class EmailSenderAddress : BaseModel</w:t>
            </w:r>
          </w:p>
          <w:p>
            <w:pPr>
              <w:pStyle w:val="TableParagraph"/>
              <w:widowControl w:val="false"/>
              <w:spacing w:lineRule="exact" w:line="298"/>
              <w:ind w:left="366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ind w:left="625" w:right="3585" w:hanging="0"/>
              <w:rPr>
                <w:sz w:val="26"/>
              </w:rPr>
            </w:pPr>
            <w:r>
              <w:rPr>
                <w:sz w:val="26"/>
              </w:rPr>
              <w:t>Guid EmailSenderAddressID; string Email; // Địa chỉ email verify Guid TenantID;</w:t>
            </w:r>
          </w:p>
          <w:p>
            <w:pPr>
              <w:pStyle w:val="TableParagraph"/>
              <w:widowControl w:val="false"/>
              <w:ind w:left="625" w:right="687" w:hanging="0"/>
              <w:rPr>
                <w:sz w:val="26"/>
              </w:rPr>
            </w:pPr>
            <w:r>
              <w:rPr>
                <w:sz w:val="26"/>
              </w:rPr>
              <w:t>EmailVerifyStatus Status; // chưa verify = 0, đã verify = 1 string SenderName; // Tên người gửi</w:t>
            </w:r>
          </w:p>
          <w:p>
            <w:pPr>
              <w:pStyle w:val="TableParagraph"/>
              <w:widowControl w:val="false"/>
              <w:spacing w:lineRule="exact" w:line="278"/>
              <w:ind w:left="366" w:right="0" w:hanging="0"/>
              <w:rPr/>
            </w:pPr>
            <w:r>
              <w:rPr>
                <w:w w:val="99"/>
                <w:sz w:val="26"/>
              </w:rPr>
              <w:t>}</w:t>
            </w:r>
          </w:p>
        </w:tc>
      </w:tr>
    </w:tbl>
    <w:p>
      <w:pPr>
        <w:pStyle w:val="Heading1"/>
        <w:widowControl w:val="false"/>
        <w:numPr>
          <w:ilvl w:val="0"/>
          <w:numId w:val="0"/>
        </w:numPr>
        <w:suppressAutoHyphens w:val="true"/>
        <w:spacing w:lineRule="auto" w:line="240"/>
        <w:ind w:left="0" w:right="0" w:hanging="0"/>
        <w:jc w:val="left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19" w:name="__RefHeading___Toc1443_4179576643"/>
      <w:bookmarkEnd w:id="19"/>
      <w:r>
        <w:rPr>
          <w:rFonts w:ascii="Times New Roman" w:hAnsi="Times New Roman"/>
          <w:b/>
          <w:sz w:val="32"/>
        </w:rPr>
        <w:t>X. Xóa địa chỉ người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gửi</w:t>
      </w:r>
    </w:p>
    <w:tbl>
      <w:tblPr>
        <w:tblW w:w="935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4"/>
        <w:gridCol w:w="7937"/>
      </w:tblGrid>
      <w:tr>
        <w:trPr>
          <w:trHeight w:val="299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DELETE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]/api/email-sender-address</w:t>
            </w:r>
          </w:p>
        </w:tc>
      </w:tr>
      <w:tr>
        <w:trPr>
          <w:trHeight w:val="299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8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ind w:left="366" w:right="0" w:hanging="0"/>
              <w:rPr>
                <w:sz w:val="26"/>
              </w:rPr>
            </w:pPr>
            <w:r>
              <w:rPr>
                <w:sz w:val="26"/>
              </w:rPr>
              <w:t>EmailAddess: “…” // địa chỉ email cần xóa</w:t>
            </w:r>
          </w:p>
          <w:p>
            <w:pPr>
              <w:pStyle w:val="TableParagraph"/>
              <w:widowControl w:val="false"/>
              <w:spacing w:lineRule="exact" w:line="278" w:before="1" w:after="0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195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152"/>
              <w:jc w:val="left"/>
              <w:rPr/>
            </w:pPr>
            <w:r>
              <w:rPr>
                <w:sz w:val="26"/>
              </w:rPr>
              <w:t>Thành công, StatusCode = 200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" w:leader="none"/>
              </w:tabs>
              <w:spacing w:lineRule="exact" w:line="298" w:before="0" w:after="0"/>
              <w:ind w:left="0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258" w:right="2321" w:hanging="0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364" w:right="0" w:hanging="0"/>
              <w:jc w:val="left"/>
              <w:rPr>
                <w:sz w:val="26"/>
              </w:rPr>
            </w:pPr>
            <w:r>
              <w:rPr>
                <w:sz w:val="26"/>
              </w:rPr>
              <w:t>Thất bại: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 // 69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-8"/>
                <w:w w:val="99"/>
                <w:sz w:val="26"/>
                <w:szCs w:val="26"/>
                <w:lang w:val="vi" w:eastAsia="en-US" w:bidi="ar-SA"/>
              </w:rPr>
              <w:t>}</w:t>
            </w:r>
          </w:p>
          <w:p>
            <w:pPr>
              <w:pStyle w:val="TableParagraph"/>
              <w:widowControl w:val="false"/>
              <w:spacing w:lineRule="exact" w:line="298" w:before="6" w:after="0"/>
              <w:ind w:left="431" w:right="442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 xml:space="preserve"> = 69 =&gt; email đang được dùng để gửi ở 1 mail nào đó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 xml:space="preserve"> = 99 =&gt; Khi gặp exception</w:t>
            </w:r>
          </w:p>
        </w:tc>
      </w:tr>
    </w:tbl>
    <w:p>
      <w:pPr>
        <w:sectPr>
          <w:footerReference w:type="default" r:id="rId11"/>
          <w:type w:val="nextPage"/>
          <w:pgSz w:w="12240" w:h="15840"/>
          <w:pgMar w:left="1340" w:right="1320" w:header="0" w:top="1380" w:footer="1012" w:bottom="12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20" w:name="__RefHeading___Toc1445_4179576643"/>
      <w:bookmarkStart w:id="21" w:name="_bookmark101"/>
      <w:bookmarkStart w:id="22" w:name="_bookmark10"/>
      <w:bookmarkEnd w:id="20"/>
      <w:bookmarkEnd w:id="21"/>
      <w:bookmarkEnd w:id="22"/>
      <w:r>
        <w:rPr>
          <w:rFonts w:ascii="Times New Roman" w:hAnsi="Times New Roman"/>
          <w:b/>
          <w:sz w:val="32"/>
        </w:rPr>
        <w:t>XI. Verify email địa chỉ người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gửi</w:t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</w:r>
    </w:p>
    <w:tbl>
      <w:tblPr>
        <w:tblW w:w="935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2"/>
        <w:gridCol w:w="7940"/>
      </w:tblGrid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API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/>
            </w:pPr>
            <w:r>
              <w:rPr>
                <w:sz w:val="26"/>
              </w:rPr>
              <w:t>[</w:t>
            </w:r>
            <w:r>
              <w:rPr>
                <w:b/>
                <w:color w:val="FF0000"/>
                <w:sz w:val="26"/>
              </w:rPr>
              <w:t>POST</w:t>
            </w:r>
            <w:r>
              <w:rPr>
                <w:sz w:val="26"/>
              </w:rPr>
              <w:t>] [</w:t>
            </w:r>
            <w:r>
              <w:rPr>
                <w:b/>
                <w:bCs/>
                <w:i w:val="false"/>
                <w:iCs w:val="false"/>
                <w:color w:val="FF0000"/>
                <w:sz w:val="26"/>
              </w:rPr>
              <w:t>HOST_OPEN_API</w:t>
            </w:r>
            <w:r>
              <w:rPr>
                <w:sz w:val="26"/>
              </w:rPr>
              <w:t>]/api/email-sender-address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Header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Dùng config chung</w:t>
            </w:r>
          </w:p>
        </w:tc>
      </w:tr>
      <w:tr>
        <w:trPr>
          <w:trHeight w:val="1194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Body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 w:before="2" w:after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ind w:left="431" w:right="3225" w:hanging="0"/>
              <w:rPr>
                <w:sz w:val="26"/>
              </w:rPr>
            </w:pPr>
            <w:r>
              <w:rPr>
                <w:sz w:val="26"/>
              </w:rPr>
              <w:t>EmailAddress: “…”, // địa chỉ cần verify SenderName: “…”, Tên người gửi</w:t>
            </w:r>
          </w:p>
          <w:p>
            <w:pPr>
              <w:pStyle w:val="TableParagraph"/>
              <w:widowControl w:val="false"/>
              <w:spacing w:lineRule="exact" w:line="277"/>
              <w:rPr>
                <w:sz w:val="26"/>
              </w:rPr>
            </w:pPr>
            <w:r>
              <w:rPr>
                <w:w w:val="99"/>
                <w:sz w:val="26"/>
              </w:rPr>
              <w:t>}</w:t>
            </w:r>
          </w:p>
        </w:tc>
      </w:tr>
      <w:tr>
        <w:trPr>
          <w:trHeight w:val="1795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59" w:leader="none"/>
              </w:tabs>
              <w:spacing w:lineRule="auto" w:line="240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Gửi verify sang aws thành công, StatusCode =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200: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364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>IsSuccess: true,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      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sz w:val="26"/>
                <w:szCs w:val="26"/>
              </w:rPr>
              <w:t xml:space="preserve">Code: </w:t>
            </w: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w w:val="99"/>
                <w:kern w:val="0"/>
                <w:sz w:val="26"/>
                <w:szCs w:val="26"/>
                <w:lang w:val="vi" w:eastAsia="en-US" w:bidi="ar-SA"/>
              </w:rPr>
              <w:t>200,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258" w:right="2321" w:hanging="0"/>
              <w:rPr>
                <w:sz w:val="26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6"/>
                <w:szCs w:val="26"/>
              </w:rPr>
              <w:t>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98" w:before="0" w:after="0"/>
              <w:ind w:left="258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exact" w:line="278" w:before="1" w:after="0"/>
              <w:ind w:left="364" w:right="0" w:hanging="0"/>
              <w:jc w:val="left"/>
              <w:rPr>
                <w:sz w:val="26"/>
              </w:rPr>
            </w:pPr>
            <w:r>
              <w:rPr>
                <w:sz w:val="26"/>
              </w:rPr>
              <w:t>Thất bại:</w:t>
              <w:br/>
            </w: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 xml:space="preserve">       </w:t>
            </w:r>
            <w:r>
              <w:rPr>
                <w:i w:val="false"/>
                <w:iCs w:val="false"/>
                <w:color w:val="000000"/>
                <w:w w:val="99"/>
                <w:sz w:val="26"/>
                <w:szCs w:val="26"/>
              </w:rPr>
              <w:t xml:space="preserve">IsSuccess: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false,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258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ErrorType: 99, // 60,59,33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" w:after="0"/>
              <w:ind w:left="1026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 xml:space="preserve">      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Code: 400,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59" w:leader="none"/>
              </w:tabs>
              <w:spacing w:lineRule="auto" w:line="240" w:before="2" w:after="0"/>
              <w:ind w:left="364" w:right="0" w:hanging="0"/>
              <w:jc w:val="left"/>
              <w:rPr>
                <w:sz w:val="26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-8"/>
                <w:w w:val="99"/>
                <w:sz w:val="26"/>
                <w:szCs w:val="26"/>
                <w:lang w:val="vi" w:eastAsia="en-US" w:bidi="ar-SA"/>
              </w:rPr>
              <w:t>}</w:t>
            </w:r>
          </w:p>
          <w:p>
            <w:pPr>
              <w:pStyle w:val="TableParagraph"/>
              <w:widowControl w:val="false"/>
              <w:ind w:left="431" w:right="3151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 xml:space="preserve">: 60 // email sender đã verify </w:t>
            </w: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>: 59 // quá license</w:t>
            </w:r>
          </w:p>
          <w:p>
            <w:pPr>
              <w:pStyle w:val="TableParagraph"/>
              <w:widowControl w:val="false"/>
              <w:ind w:left="431" w:right="3151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>: 33 // lưu lỗi</w:t>
            </w:r>
          </w:p>
          <w:p>
            <w:pPr>
              <w:pStyle w:val="TableParagraph"/>
              <w:widowControl w:val="false"/>
              <w:spacing w:lineRule="exact" w:line="278"/>
              <w:ind w:left="431" w:right="0" w:hanging="0"/>
              <w:rPr>
                <w:sz w:val="26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0"/>
                <w:w w:val="99"/>
                <w:kern w:val="0"/>
                <w:sz w:val="26"/>
                <w:szCs w:val="26"/>
                <w:lang w:val="vi" w:eastAsia="en-US" w:bidi="ar-SA"/>
              </w:rPr>
              <w:t>ErrorType</w:t>
            </w:r>
            <w:r>
              <w:rPr>
                <w:sz w:val="26"/>
              </w:rPr>
              <w:t>: 99 // Gặp exception</w:t>
            </w:r>
          </w:p>
        </w:tc>
      </w:tr>
      <w:tr>
        <w:trPr>
          <w:trHeight w:val="29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8" w:before="2" w:after="0"/>
              <w:rPr>
                <w:sz w:val="26"/>
              </w:rPr>
            </w:pPr>
            <w:r>
              <w:rPr>
                <w:sz w:val="26"/>
              </w:rPr>
              <w:t>Chú ý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39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Entity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public class EmailSenderAddress : BaseModel</w:t>
            </w:r>
          </w:p>
          <w:p>
            <w:pPr>
              <w:pStyle w:val="TableParagraph"/>
              <w:widowControl w:val="false"/>
              <w:spacing w:before="1" w:after="0"/>
              <w:ind w:left="366" w:right="0" w:hanging="0"/>
              <w:rPr>
                <w:sz w:val="26"/>
              </w:rPr>
            </w:pPr>
            <w:r>
              <w:rPr>
                <w:w w:val="99"/>
                <w:sz w:val="26"/>
              </w:rPr>
              <w:t>{</w:t>
            </w:r>
          </w:p>
          <w:p>
            <w:pPr>
              <w:pStyle w:val="TableParagraph"/>
              <w:widowControl w:val="false"/>
              <w:spacing w:before="1" w:after="0"/>
              <w:ind w:left="625" w:right="3585" w:hanging="0"/>
              <w:rPr>
                <w:sz w:val="26"/>
              </w:rPr>
            </w:pPr>
            <w:r>
              <w:rPr>
                <w:sz w:val="26"/>
              </w:rPr>
              <w:t>Guid EmailSenderAddressID; string Email; // Địa chỉ email verify Guid TenantID;</w:t>
            </w:r>
          </w:p>
          <w:p>
            <w:pPr>
              <w:pStyle w:val="TableParagraph"/>
              <w:widowControl w:val="false"/>
              <w:ind w:left="625" w:right="687" w:hanging="0"/>
              <w:rPr>
                <w:sz w:val="26"/>
              </w:rPr>
            </w:pPr>
            <w:r>
              <w:rPr>
                <w:sz w:val="26"/>
              </w:rPr>
              <w:t>EmailVerifyStatus Status; // chưa verify = 0, đã verify = 1 string SenderName; // Tên người gửi</w:t>
            </w:r>
          </w:p>
          <w:p>
            <w:pPr>
              <w:pStyle w:val="TableParagraph"/>
              <w:widowControl w:val="false"/>
              <w:spacing w:lineRule="exact" w:line="280"/>
              <w:ind w:left="366" w:right="0" w:hanging="0"/>
              <w:rPr/>
            </w:pPr>
            <w:r>
              <w:rPr>
                <w:w w:val="99"/>
                <w:sz w:val="26"/>
              </w:rPr>
              <w:t>}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1"/>
        <w:rPr/>
      </w:pPr>
      <w:bookmarkStart w:id="23" w:name="__RefHeading___Toc2730_363930873"/>
      <w:bookmarkEnd w:id="23"/>
      <w:r>
        <w:rPr/>
        <w:t xml:space="preserve">XII. Một số </w:t>
      </w:r>
      <w:r>
        <w:rPr>
          <w:rFonts w:eastAsia="Microsoft YaHei" w:cs="Arial"/>
          <w:b/>
          <w:bCs/>
          <w:color w:val="auto"/>
          <w:kern w:val="0"/>
          <w:sz w:val="32"/>
          <w:szCs w:val="36"/>
          <w:lang w:val="vi" w:eastAsia="en-US" w:bidi="ar-SA"/>
        </w:rPr>
        <w:t>API</w:t>
      </w:r>
      <w:r>
        <w:rPr/>
        <w:t xml:space="preserve"> ứng dụng tích hợp cần </w:t>
      </w:r>
      <w:r>
        <w:rPr>
          <w:rFonts w:eastAsia="Microsoft YaHei" w:cs="Arial"/>
          <w:b/>
          <w:bCs/>
          <w:color w:val="auto"/>
          <w:kern w:val="0"/>
          <w:sz w:val="32"/>
          <w:szCs w:val="36"/>
          <w:lang w:val="vi" w:eastAsia="en-US" w:bidi="ar-SA"/>
        </w:rPr>
        <w:t>lưu ý</w:t>
      </w:r>
    </w:p>
    <w:p>
      <w:pPr>
        <w:pStyle w:val="Heading2"/>
        <w:rPr/>
      </w:pPr>
      <w:bookmarkStart w:id="24" w:name="__RefHeading___Toc2732_363930873"/>
      <w:bookmarkEnd w:id="24"/>
      <w:r>
        <w:rPr/>
        <w:t>1. API lấy danh sách thuộc tính</w:t>
      </w:r>
    </w:p>
    <w:p>
      <w:pPr>
        <w:pStyle w:val="Normal"/>
        <w:rPr/>
      </w:pPr>
      <w:r>
        <w:rPr/>
        <w:t>- Endpoint: ...</w:t>
      </w:r>
    </w:p>
    <w:p>
      <w:pPr>
        <w:pStyle w:val="Normal"/>
        <w:rPr/>
      </w:pPr>
      <w:r>
        <w:rPr/>
        <w:t>- Method:...</w:t>
        <w:br/>
        <w:t>- Body:...</w:t>
      </w:r>
    </w:p>
    <w:p>
      <w:pPr>
        <w:pStyle w:val="Normal"/>
        <w:rPr/>
      </w:pPr>
      <w:r>
        <w:rPr/>
        <w:t>- Header:...</w:t>
      </w:r>
    </w:p>
    <w:p>
      <w:pPr>
        <w:pStyle w:val="Normal"/>
        <w:rPr/>
      </w:pPr>
      <w:r>
        <w:rPr/>
        <w:t>- QueryParam:...</w:t>
      </w:r>
    </w:p>
    <w:p>
      <w:pPr>
        <w:pStyle w:val="Heading2"/>
        <w:rPr/>
      </w:pPr>
      <w:bookmarkStart w:id="25" w:name="__RefHeading___Toc2734_363930873"/>
      <w:bookmarkEnd w:id="25"/>
      <w:r>
        <w:rPr/>
        <w:t>2. API call back lúc lưu email</w:t>
      </w:r>
    </w:p>
    <w:p>
      <w:pPr>
        <w:pStyle w:val="Normal"/>
        <w:rPr/>
      </w:pPr>
      <w:r>
        <w:rPr/>
        <w:t>- Endpoint: ...</w:t>
      </w:r>
    </w:p>
    <w:p>
      <w:pPr>
        <w:pStyle w:val="Normal"/>
        <w:rPr/>
      </w:pPr>
      <w:r>
        <w:rPr/>
        <w:t>- Method:...</w:t>
        <w:br/>
        <w:t>- Body:...</w:t>
      </w:r>
    </w:p>
    <w:p>
      <w:pPr>
        <w:pStyle w:val="Normal"/>
        <w:rPr/>
      </w:pPr>
      <w:r>
        <w:rPr/>
        <w:t>- Header:...</w:t>
      </w:r>
    </w:p>
    <w:p>
      <w:pPr>
        <w:pStyle w:val="Normal"/>
        <w:rPr/>
      </w:pPr>
      <w:r>
        <w:rPr/>
        <w:t>- QueryParam:...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_RefHeading___Toc2736_363930873"/>
      <w:bookmarkEnd w:id="26"/>
      <w:r>
        <w:rPr/>
        <w:t>3. Sửa email</w:t>
      </w:r>
    </w:p>
    <w:p>
      <w:pPr>
        <w:pStyle w:val="TextBody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Qua UI</w:t>
      </w:r>
      <w:r>
        <w:rPr>
          <w:b w:val="false"/>
          <w:bCs w:val="false"/>
        </w:rPr>
        <w:t>: 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Domain</w:t>
      </w:r>
      <w:r>
        <w:rPr>
          <w:b w:val="false"/>
          <w:bCs w:val="false"/>
        </w:rPr>
        <w:t>}/email-builder/email/editor2/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emailID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}</w:t>
      </w:r>
      <w:r>
        <w:rPr>
          <w:b w:val="false"/>
          <w:bCs w:val="false"/>
        </w:rPr>
        <w:t>?authorization={token}</w:t>
      </w:r>
    </w:p>
    <w:p>
      <w:pPr>
        <w:pStyle w:val="Heading2"/>
        <w:rPr/>
      </w:pPr>
      <w:bookmarkStart w:id="27" w:name="__RefHeading___Toc2738_363930873"/>
      <w:bookmarkEnd w:id="27"/>
      <w:r>
        <w:rPr/>
        <w:t>4. Tạo mới email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/>
          <w:bCs w:val="false"/>
          <w:sz w:val="32"/>
        </w:rPr>
        <w:t xml:space="preserve">-Qua </w:t>
      </w:r>
      <w:r>
        <w:rPr>
          <w:b/>
          <w:bCs/>
          <w:sz w:val="32"/>
        </w:rPr>
        <w:t>UI</w:t>
      </w:r>
      <w:r>
        <w:rPr>
          <w:b/>
          <w:bCs w:val="false"/>
          <w:sz w:val="32"/>
        </w:rPr>
        <w:t>:</w:t>
      </w:r>
      <w:r>
        <w:rPr>
          <w:b w:val="false"/>
          <w:bCs w:val="false"/>
          <w:sz w:val="32"/>
        </w:rPr>
        <w:t>{</w:t>
      </w:r>
      <w:r>
        <w:rPr>
          <w:b w:val="false"/>
          <w:bCs w:val="false"/>
          <w:color w:val="C9211E"/>
          <w:sz w:val="32"/>
        </w:rPr>
        <w:t>Domain</w:t>
      </w:r>
      <w:r>
        <w:rPr>
          <w:b w:val="false"/>
          <w:bCs w:val="false"/>
          <w:sz w:val="32"/>
        </w:rPr>
        <w:t>}/email-builder/email/template?authorization={</w:t>
      </w:r>
      <w:r>
        <w:rPr>
          <w:b w:val="false"/>
          <w:bCs w:val="false"/>
          <w:color w:val="C9211E"/>
          <w:sz w:val="32"/>
        </w:rPr>
        <w:t>token</w:t>
      </w:r>
      <w:r>
        <w:rPr>
          <w:b w:val="false"/>
          <w:bCs w:val="false"/>
          <w:sz w:val="32"/>
        </w:rPr>
        <w:t>}</w:t>
      </w:r>
    </w:p>
    <w:p>
      <w:pPr>
        <w:pStyle w:val="Heading2"/>
        <w:rPr/>
      </w:pPr>
      <w:bookmarkStart w:id="28" w:name="__RefHeading___Toc2847_363930873"/>
      <w:bookmarkEnd w:id="28"/>
      <w:r>
        <w:rPr>
          <w:rFonts w:ascii="Times New Roman" w:hAnsi="Times New Roman"/>
          <w:sz w:val="32"/>
        </w:rPr>
        <w:t>5. Truyền thêm custom-args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2"/>
        </w:rPr>
        <w:t xml:space="preserve">Khi tạo mới email hoặc lưu email 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các ứng dụng tích hợp muốn email-builder call back lại thì truyền thêm vào param vd: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- Khi tạo mới email: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Domain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}/email-builder/email/template?authorization={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token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}&amp;key1=value1&amp;key2=value2....</w:t>
      </w:r>
    </w:p>
    <w:p>
      <w:pPr>
        <w:pStyle w:val="TextBody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vi" w:eastAsia="en-US" w:bidi="ar-SA"/>
        </w:rPr>
      </w:pPr>
      <w:r>
        <w:rPr>
          <w:rFonts w:eastAsia="Times New Roman" w:cs="Times New Roman"/>
          <w:color w:val="auto"/>
          <w:kern w:val="0"/>
          <w:sz w:val="32"/>
          <w:szCs w:val="32"/>
          <w:lang w:val="vi" w:eastAsia="en-US" w:bidi="ar-SA"/>
        </w:rPr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- Khi sửa email: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Domain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}/email-builder/email/editor2/{</w:t>
      </w:r>
      <w:r>
        <w:rPr>
          <w:rFonts w:eastAsia="Times New Roman" w:cs="Times New Roman"/>
          <w:b w:val="false"/>
          <w:bCs w:val="false"/>
          <w:color w:val="C9211E"/>
          <w:kern w:val="0"/>
          <w:sz w:val="32"/>
          <w:szCs w:val="32"/>
          <w:lang w:val="vi" w:eastAsia="en-US" w:bidi="ar-SA"/>
        </w:rPr>
        <w:t>emailID</w:t>
      </w:r>
      <w:r>
        <w:rPr>
          <w:rFonts w:eastAsia="Times New Roman" w:cs="Times New Roman"/>
          <w:b w:val="false"/>
          <w:bCs w:val="false"/>
          <w:color w:val="auto"/>
          <w:kern w:val="0"/>
          <w:sz w:val="32"/>
          <w:szCs w:val="32"/>
          <w:lang w:val="vi" w:eastAsia="en-US" w:bidi="ar-SA"/>
        </w:rPr>
        <w:t>}?authorization={token}&amp;key1=value1&amp;key2=value2....</w:t>
      </w:r>
    </w:p>
    <w:sectPr>
      <w:footerReference w:type="default" r:id="rId12"/>
      <w:type w:val="nextPage"/>
      <w:pgSz w:w="12240" w:h="15840"/>
      <w:pgMar w:left="1340" w:right="1320" w:header="0" w:top="1380" w:footer="101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Menlo">
    <w:altName w:val="Monaco"/>
    <w:charset w:val="00"/>
    <w:family w:val="auto"/>
    <w:pitch w:val="default"/>
  </w:font>
  <w:font w:name="apple-system">
    <w:altName w:val="BlinkMacSystemFont"/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0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7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4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1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8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5" w:hanging="152"/>
      </w:pPr>
      <w:rPr>
        <w:rFonts w:ascii="Symbol" w:hAnsi="Symbol" w:cs="Symbol" w:hint="default"/>
        <w:lang w:val="vi" w:eastAsia="en-US" w:bidi="ar-SA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59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6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59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6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2" w:hanging="152"/>
      </w:pPr>
      <w:rPr>
        <w:rFonts w:ascii="Symbol" w:hAnsi="Symbol" w:cs="Symbol" w:hint="default"/>
        <w:lang w:val="vi" w:eastAsia="en-US" w:bidi="ar-SA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0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7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4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1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8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5" w:hanging="152"/>
      </w:pPr>
      <w:rPr>
        <w:rFonts w:ascii="Symbol" w:hAnsi="Symbol" w:cs="Symbol" w:hint="default"/>
        <w:lang w:val="vi" w:eastAsia="en-US" w:bidi="ar-SA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0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7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4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1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8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5" w:hanging="152"/>
      </w:pPr>
      <w:rPr>
        <w:rFonts w:ascii="Symbol" w:hAnsi="Symbol" w:cs="Symbol" w:hint="default"/>
        <w:lang w:val="vi" w:eastAsia="en-US" w:bidi="ar-SA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59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6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59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6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2" w:hanging="152"/>
      </w:pPr>
      <w:rPr>
        <w:rFonts w:ascii="Symbol" w:hAnsi="Symbol" w:cs="Symbol" w:hint="default"/>
        <w:lang w:val="vi" w:eastAsia="en-US" w:bidi="ar-SA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258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0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7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94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1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28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95" w:hanging="152"/>
      </w:pPr>
      <w:rPr>
        <w:rFonts w:ascii="Symbol" w:hAnsi="Symbol" w:cs="Symbol" w:hint="default"/>
        <w:lang w:val="vi" w:eastAsia="en-US" w:bidi="ar-SA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251" w:hanging="152"/>
      </w:pPr>
      <w:rPr>
        <w:rFonts w:ascii="Times New Roman" w:hAnsi="Times New Roman" w:cs="Times New Roman" w:hint="default"/>
        <w:sz w:val="26"/>
        <w:b/>
        <w:szCs w:val="26"/>
        <w:bCs/>
        <w:w w:val="99"/>
        <w:lang w:val="vi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sz w:val="26"/>
        <w:w w:val="99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3" w:hanging="360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6" w:hanging="360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0" w:hanging="360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360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6" w:hanging="360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3" w:hanging="360"/>
      </w:pPr>
      <w:rPr>
        <w:rFonts w:ascii="Symbol" w:hAnsi="Symbol" w:cs="Symbol"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 w:val="false"/>
      <w:bCs/>
      <w:i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1" w:after="0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84" w:after="0"/>
      <w:ind w:left="901" w:right="0" w:hanging="0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type="paragraph" w:styleId="ListParagraph">
    <w:name w:val="List Paragraph"/>
    <w:basedOn w:val="Normal"/>
    <w:uiPriority w:val="1"/>
    <w:qFormat/>
    <w:pPr>
      <w:tabs>
        <w:tab w:val="clear" w:pos="720"/>
        <w:tab w:val="left" w:pos="615" w:leader="none"/>
      </w:tabs>
      <w:spacing w:lineRule="auto" w:line="240" w:before="0" w:after="29"/>
      <w:ind w:left="614" w:right="0" w:hanging="515"/>
      <w:jc w:val="left"/>
    </w:pPr>
    <w:rPr>
      <w:rFonts w:ascii="Carlito" w:hAnsi="Carlito" w:eastAsia="Carlito" w:cs="Carlito"/>
      <w:lang w:val="vi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Times New Roman" w:hAnsi="Times New Roman" w:eastAsia="Times New Roman" w:cs="Times New Roman"/>
      <w:lang w:val="vi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imenew">
    <w:name w:val="Time new"/>
    <w:basedOn w:val="ListParagraph"/>
    <w:qFormat/>
    <w:pPr>
      <w:tabs>
        <w:tab w:val="clear" w:pos="615"/>
        <w:tab w:val="left" w:pos="820" w:leader="none"/>
        <w:tab w:val="left" w:pos="821" w:leader="none"/>
      </w:tabs>
      <w:spacing w:lineRule="auto" w:line="240" w:before="22" w:after="0"/>
      <w:ind w:left="0" w:right="0" w:hanging="0"/>
      <w:jc w:val="left"/>
    </w:pPr>
    <w:rPr>
      <w:i w:val="false"/>
      <w:iCs w:val="false"/>
      <w:color w:val="auto"/>
    </w:rPr>
  </w:style>
  <w:style w:type="paragraph" w:styleId="Arial">
    <w:name w:val="Arial"/>
    <w:basedOn w:val="Timenew"/>
    <w:qFormat/>
    <w:pPr/>
    <w:rPr/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580" w:leader="dot"/>
      </w:tabs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clear" w:pos="720"/>
        <w:tab w:val="right" w:pos="9297" w:leader="dot"/>
      </w:tabs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s.amispdc.misa.local/aimkt/APIS/OpenAPI" TargetMode="External"/><Relationship Id="rId4" Type="http://schemas.openxmlformats.org/officeDocument/2006/relationships/hyperlink" Target="https://apps.amispdc.misa.local/aimkt/APIS/MailDuckPartnerAPI" TargetMode="External"/><Relationship Id="rId5" Type="http://schemas.openxmlformats.org/officeDocument/2006/relationships/hyperlink" Target="https://apps.amispdc.misa.local/email-builder/email/template?authorization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LibreOffice/7.1.1.2$Windows_X86_64 LibreOffice_project/fe0b08f4af1bacafe4c7ecc87ce55bb426164676</Application>
  <AppVersion>15.0000</AppVersion>
  <Pages>16</Pages>
  <Words>1567</Words>
  <Characters>8309</Characters>
  <CharactersWithSpaces>10023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2022-12-07T02:35:14Z</dcterms:created>
  <dc:creator>Bùi Văn Minh</dc:creator>
  <dc:description/>
  <dc:language>en-US</dc:language>
  <cp:lastModifiedBy/>
  <dcterms:modified xsi:type="dcterms:W3CDTF">2023-01-06T10:04:18Z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HyperlinksChanged">
    <vt:bool>0</vt:bool>
  </property>
  <property fmtid="{D5CDD505-2E9C-101B-9397-08002B2CF9AE}" pid="5" name="LastSaved">
    <vt:filetime>2022-12-07T00:00:00Z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