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Edward Rath</w:t>
      </w:r>
    </w:p>
    <w:p>
      <w:pPr>
        <w:pStyle w:val="Body"/>
        <w:bidi w:val="0"/>
      </w:pPr>
      <w:r>
        <w:rPr>
          <w:rtl w:val="0"/>
        </w:rPr>
        <w:t xml:space="preserve">Assignment 3 </w:t>
      </w:r>
    </w:p>
    <w:p>
      <w:pPr>
        <w:pStyle w:val="Body"/>
        <w:bidi w:val="0"/>
      </w:pPr>
      <w:r>
        <w:rPr>
          <w:rtl w:val="0"/>
        </w:rPr>
        <w:t>Part 3 - layout reflection</w:t>
      </w:r>
    </w:p>
    <w:p>
      <w:pPr>
        <w:pStyle w:val="Body"/>
        <w:bidi w:val="0"/>
      </w:pPr>
    </w:p>
    <w:p>
      <w:pPr>
        <w:pStyle w:val="Body"/>
        <w:bidi w:val="0"/>
      </w:pPr>
      <w:r>
        <w:rPr>
          <w:rtl w:val="0"/>
        </w:rPr>
        <w:t xml:space="preserve">My preference for building a responsive page is with flex layout. However, I do see the value of grid layout, and I see how they can work together. My main takeaway and opinion is that flex layout has more </w:t>
      </w:r>
      <w:r>
        <w:rPr>
          <w:rtl w:val="0"/>
        </w:rPr>
        <w:t>“</w:t>
      </w:r>
      <w:r>
        <w:rPr>
          <w:rtl w:val="0"/>
        </w:rPr>
        <w:t>responsitivity</w:t>
      </w:r>
      <w:r>
        <w:rPr>
          <w:rtl w:val="0"/>
        </w:rPr>
        <w:t xml:space="preserve">”  </w:t>
      </w:r>
      <w:r>
        <w:rPr>
          <w:rtl w:val="0"/>
        </w:rPr>
        <w:t>than grid layout, which I noticed while rebuilding my second page with grid. I was able to build much faster with flex than grid, which is likely because I did not have precise requirements for my Twitter cards. With grid, nudging and offsetting can be accomplished with much more precision, but at the cost of time and more trial and error. In addition, like with the Mondrian painting exercise, grid layout was more effective for a complex layout.</w:t>
      </w:r>
    </w:p>
    <w:p>
      <w:pPr>
        <w:pStyle w:val="Body"/>
        <w:bidi w:val="0"/>
      </w:pPr>
    </w:p>
    <w:p>
      <w:pPr>
        <w:pStyle w:val="Body"/>
        <w:bidi w:val="0"/>
      </w:pPr>
      <w:r>
        <w:rPr>
          <w:rtl w:val="0"/>
        </w:rPr>
        <w:t xml:space="preserve">My preference for flex layout was also extended from the quickness I was able to build my header/nav, footer, and embedded flex layout for the Twitter cards. In reflection, I also notice that I prefer the flex layout syntax to grid, which in my opinion is more descriptive, but still succinct. </w:t>
      </w:r>
    </w:p>
    <w:p>
      <w:pPr>
        <w:pStyle w:val="Body"/>
        <w:bidi w:val="0"/>
      </w:pPr>
    </w:p>
    <w:p>
      <w:pPr>
        <w:pStyle w:val="Body"/>
        <w:bidi w:val="0"/>
      </w:pPr>
      <w:r>
        <w:rPr>
          <w:rtl w:val="0"/>
        </w:rPr>
        <w:t>I would certainly combine flex and grid layout for a layout that required animations! I can imagine using both, or embedding a grid into a flex, to create a nice splash page or banner image with CSS only. For the future, I would like to see both flex and grid work toward further simplification of syntax by building up the libraries. This should be inevitable, and I look forward to perhaps a shorthand combination to combine the two, akin to flex-flow.</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