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4D3" w:rsidRPr="00F10F57" w:rsidRDefault="002B437C" w:rsidP="003869D8">
      <w:pPr>
        <w:spacing w:after="0" w:line="240" w:lineRule="auto"/>
        <w:jc w:val="center"/>
        <w:rPr>
          <w:b/>
          <w:color w:val="FF0000"/>
          <w:sz w:val="72"/>
          <w:szCs w:val="48"/>
        </w:rPr>
      </w:pPr>
      <w:r>
        <w:rPr>
          <w:b/>
          <w:color w:val="FF0000"/>
          <w:sz w:val="72"/>
          <w:szCs w:val="48"/>
        </w:rPr>
        <w:t>Kentekenplaat</w:t>
      </w:r>
      <w:r w:rsidR="00F10F57" w:rsidRPr="00F10F57">
        <w:rPr>
          <w:b/>
          <w:color w:val="FF0000"/>
          <w:sz w:val="72"/>
          <w:szCs w:val="48"/>
        </w:rPr>
        <w:t>herkenner</w:t>
      </w:r>
    </w:p>
    <w:p w:rsidR="00F10F57" w:rsidRDefault="00F10F57" w:rsidP="003869D8">
      <w:pPr>
        <w:spacing w:after="0" w:line="240" w:lineRule="auto"/>
        <w:jc w:val="center"/>
        <w:rPr>
          <w:b/>
          <w:color w:val="FF0000"/>
          <w:sz w:val="48"/>
          <w:szCs w:val="48"/>
        </w:rPr>
      </w:pPr>
    </w:p>
    <w:p w:rsidR="00F10F57" w:rsidRDefault="00F10F57" w:rsidP="003869D8">
      <w:pPr>
        <w:spacing w:after="0" w:line="240" w:lineRule="auto"/>
        <w:jc w:val="center"/>
        <w:rPr>
          <w:b/>
          <w:color w:val="FF0000"/>
          <w:sz w:val="48"/>
          <w:szCs w:val="48"/>
        </w:rPr>
      </w:pPr>
    </w:p>
    <w:p w:rsidR="00F10F57" w:rsidRPr="00F10F57" w:rsidRDefault="00F10F57" w:rsidP="003869D8">
      <w:pPr>
        <w:spacing w:after="0" w:line="240" w:lineRule="auto"/>
        <w:jc w:val="center"/>
        <w:rPr>
          <w:b/>
          <w:sz w:val="36"/>
          <w:szCs w:val="48"/>
        </w:rPr>
      </w:pPr>
      <w:r w:rsidRPr="00F10F57">
        <w:rPr>
          <w:b/>
          <w:sz w:val="36"/>
          <w:szCs w:val="48"/>
        </w:rPr>
        <w:t>Mathijs Jonker &amp; Eddie Sprietsma</w:t>
      </w:r>
    </w:p>
    <w:p w:rsidR="00F10F57" w:rsidRPr="00F10F57" w:rsidRDefault="00F10F57" w:rsidP="003869D8">
      <w:pPr>
        <w:spacing w:after="0" w:line="240" w:lineRule="auto"/>
        <w:jc w:val="center"/>
        <w:rPr>
          <w:b/>
          <w:sz w:val="36"/>
          <w:szCs w:val="48"/>
        </w:rPr>
      </w:pPr>
      <w:r w:rsidRPr="00F10F57">
        <w:rPr>
          <w:b/>
          <w:sz w:val="36"/>
          <w:szCs w:val="48"/>
        </w:rPr>
        <w:t>Klas: I2B</w:t>
      </w:r>
    </w:p>
    <w:p w:rsidR="00F10F57" w:rsidRPr="00F10F57" w:rsidRDefault="00F10F57" w:rsidP="003869D8">
      <w:pPr>
        <w:spacing w:after="0" w:line="240" w:lineRule="auto"/>
        <w:jc w:val="center"/>
        <w:rPr>
          <w:b/>
          <w:sz w:val="36"/>
          <w:szCs w:val="48"/>
        </w:rPr>
      </w:pPr>
      <w:r w:rsidRPr="00F10F57">
        <w:rPr>
          <w:b/>
          <w:sz w:val="36"/>
          <w:szCs w:val="48"/>
        </w:rPr>
        <w:t>Vak: Computer Vision</w:t>
      </w:r>
    </w:p>
    <w:p w:rsidR="00F10F57" w:rsidRPr="00F10F57" w:rsidRDefault="00F10F57" w:rsidP="003869D8">
      <w:pPr>
        <w:spacing w:after="0" w:line="240" w:lineRule="auto"/>
        <w:rPr>
          <w:sz w:val="28"/>
          <w:szCs w:val="48"/>
        </w:rPr>
      </w:pPr>
    </w:p>
    <w:p w:rsidR="00F10F57" w:rsidRPr="00F10F57" w:rsidRDefault="00F10F57" w:rsidP="003869D8">
      <w:pPr>
        <w:spacing w:after="0" w:line="240" w:lineRule="auto"/>
        <w:rPr>
          <w:sz w:val="28"/>
          <w:szCs w:val="48"/>
        </w:rPr>
      </w:pPr>
    </w:p>
    <w:p w:rsidR="00F10F57" w:rsidRPr="00F10F57" w:rsidRDefault="00F10F57" w:rsidP="003869D8">
      <w:pPr>
        <w:spacing w:after="0" w:line="240" w:lineRule="auto"/>
        <w:rPr>
          <w:sz w:val="28"/>
          <w:szCs w:val="48"/>
        </w:rPr>
      </w:pPr>
    </w:p>
    <w:p w:rsidR="00F10F57" w:rsidRPr="00F10F57" w:rsidRDefault="00F10F57" w:rsidP="003869D8">
      <w:pPr>
        <w:spacing w:after="0" w:line="240" w:lineRule="auto"/>
        <w:rPr>
          <w:sz w:val="28"/>
          <w:szCs w:val="48"/>
        </w:rPr>
      </w:pPr>
    </w:p>
    <w:p w:rsidR="00F10F57" w:rsidRPr="00F10F57" w:rsidRDefault="00F10F57" w:rsidP="003869D8">
      <w:pPr>
        <w:spacing w:after="0" w:line="240" w:lineRule="auto"/>
        <w:rPr>
          <w:sz w:val="28"/>
          <w:szCs w:val="48"/>
        </w:rPr>
      </w:pPr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 wp14:anchorId="0DC81A44" wp14:editId="50A451AF">
            <wp:simplePos x="0" y="0"/>
            <wp:positionH relativeFrom="margin">
              <wp:align>center</wp:align>
            </wp:positionH>
            <wp:positionV relativeFrom="margin">
              <wp:posOffset>3593465</wp:posOffset>
            </wp:positionV>
            <wp:extent cx="4572000" cy="3219450"/>
            <wp:effectExtent l="76200" t="76200" r="133350" b="133350"/>
            <wp:wrapSquare wrapText="bothSides"/>
            <wp:docPr id="1" name="Afbeelding 1" descr="http://www.platerecognition.info/img/110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laterecognition.info/img/1103-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19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0F57" w:rsidRPr="00F10F57" w:rsidRDefault="00F10F57" w:rsidP="003869D8">
      <w:pPr>
        <w:spacing w:after="0" w:line="240" w:lineRule="auto"/>
        <w:rPr>
          <w:sz w:val="28"/>
          <w:szCs w:val="48"/>
        </w:rPr>
      </w:pPr>
    </w:p>
    <w:p w:rsidR="00F10F57" w:rsidRPr="00F10F57" w:rsidRDefault="00F10F57" w:rsidP="003869D8">
      <w:pPr>
        <w:spacing w:after="0" w:line="240" w:lineRule="auto"/>
        <w:rPr>
          <w:sz w:val="28"/>
          <w:szCs w:val="48"/>
        </w:rPr>
      </w:pPr>
    </w:p>
    <w:p w:rsidR="00F10F57" w:rsidRPr="00F10F57" w:rsidRDefault="00F10F57" w:rsidP="003869D8">
      <w:pPr>
        <w:spacing w:after="0" w:line="240" w:lineRule="auto"/>
        <w:rPr>
          <w:sz w:val="28"/>
          <w:szCs w:val="48"/>
        </w:rPr>
      </w:pPr>
    </w:p>
    <w:p w:rsidR="00F10F57" w:rsidRPr="00F10F57" w:rsidRDefault="00F10F57" w:rsidP="003869D8">
      <w:pPr>
        <w:spacing w:after="0" w:line="240" w:lineRule="auto"/>
        <w:rPr>
          <w:sz w:val="28"/>
          <w:szCs w:val="48"/>
        </w:rPr>
      </w:pPr>
    </w:p>
    <w:p w:rsidR="00F10F57" w:rsidRPr="00F10F57" w:rsidRDefault="00F10F57" w:rsidP="003869D8">
      <w:pPr>
        <w:spacing w:after="0" w:line="240" w:lineRule="auto"/>
        <w:rPr>
          <w:sz w:val="28"/>
          <w:szCs w:val="48"/>
        </w:rPr>
      </w:pPr>
    </w:p>
    <w:p w:rsidR="00F10F57" w:rsidRPr="00F10F57" w:rsidRDefault="00F10F57" w:rsidP="003869D8">
      <w:pPr>
        <w:spacing w:after="0" w:line="240" w:lineRule="auto"/>
        <w:rPr>
          <w:sz w:val="28"/>
          <w:szCs w:val="48"/>
        </w:rPr>
      </w:pPr>
    </w:p>
    <w:p w:rsidR="00F10F57" w:rsidRPr="00F10F57" w:rsidRDefault="00F10F57" w:rsidP="003869D8">
      <w:pPr>
        <w:spacing w:after="0" w:line="240" w:lineRule="auto"/>
        <w:rPr>
          <w:sz w:val="28"/>
          <w:szCs w:val="48"/>
        </w:rPr>
      </w:pPr>
    </w:p>
    <w:p w:rsidR="00F10F57" w:rsidRPr="00F10F57" w:rsidRDefault="00F10F57" w:rsidP="003869D8">
      <w:pPr>
        <w:spacing w:after="0" w:line="240" w:lineRule="auto"/>
        <w:rPr>
          <w:sz w:val="28"/>
          <w:szCs w:val="48"/>
        </w:rPr>
      </w:pPr>
    </w:p>
    <w:p w:rsidR="00F10F57" w:rsidRPr="00F10F57" w:rsidRDefault="00F10F57" w:rsidP="003869D8">
      <w:pPr>
        <w:spacing w:after="0" w:line="240" w:lineRule="auto"/>
        <w:rPr>
          <w:sz w:val="28"/>
          <w:szCs w:val="48"/>
        </w:rPr>
      </w:pPr>
    </w:p>
    <w:p w:rsidR="00F10F57" w:rsidRPr="00F10F57" w:rsidRDefault="00F10F57" w:rsidP="003869D8">
      <w:pPr>
        <w:spacing w:after="0" w:line="240" w:lineRule="auto"/>
        <w:rPr>
          <w:sz w:val="28"/>
          <w:szCs w:val="48"/>
        </w:rPr>
      </w:pPr>
    </w:p>
    <w:p w:rsidR="00F10F57" w:rsidRDefault="00F10F57" w:rsidP="003869D8">
      <w:pPr>
        <w:spacing w:after="0" w:line="240" w:lineRule="auto"/>
        <w:rPr>
          <w:sz w:val="28"/>
          <w:szCs w:val="48"/>
        </w:rPr>
        <w:sectPr w:rsidR="00F10F57" w:rsidSect="00F10F57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id w:val="-8971351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2B437C" w:rsidRDefault="002B437C" w:rsidP="002B437C">
          <w:pPr>
            <w:pStyle w:val="Kopvaninhoudsopgave"/>
            <w:spacing w:before="0" w:line="240" w:lineRule="auto"/>
            <w:jc w:val="center"/>
            <w:rPr>
              <w:rFonts w:asciiTheme="minorHAnsi" w:hAnsiTheme="minorHAnsi" w:cstheme="minorHAnsi"/>
              <w:color w:val="1F497D" w:themeColor="text2"/>
              <w:sz w:val="44"/>
            </w:rPr>
          </w:pPr>
          <w:r w:rsidRPr="002B437C">
            <w:rPr>
              <w:rFonts w:asciiTheme="minorHAnsi" w:hAnsiTheme="minorHAnsi" w:cstheme="minorHAnsi"/>
              <w:color w:val="1F497D" w:themeColor="text2"/>
              <w:sz w:val="44"/>
            </w:rPr>
            <w:t>Inhoudsopgave</w:t>
          </w:r>
        </w:p>
        <w:p w:rsidR="002B437C" w:rsidRDefault="002B437C" w:rsidP="002B437C">
          <w:pPr>
            <w:jc w:val="center"/>
            <w:rPr>
              <w:lang w:eastAsia="nl-NL"/>
            </w:rPr>
          </w:pPr>
        </w:p>
        <w:p w:rsidR="002B437C" w:rsidRPr="002B437C" w:rsidRDefault="002B437C" w:rsidP="002B437C">
          <w:pPr>
            <w:rPr>
              <w:lang w:eastAsia="nl-NL"/>
            </w:rPr>
          </w:pPr>
        </w:p>
        <w:p w:rsidR="002B437C" w:rsidRDefault="002B437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9290209" w:history="1">
            <w:r w:rsidRPr="00301D7E">
              <w:rPr>
                <w:rStyle w:val="Hyperlink"/>
                <w:rFonts w:cstheme="minorHAnsi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_Toc339290209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37C" w:rsidRDefault="002B437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9290210" w:history="1">
            <w:r w:rsidRPr="00301D7E">
              <w:rPr>
                <w:rStyle w:val="Hyperlink"/>
                <w:rFonts w:cstheme="minorHAnsi"/>
                <w:noProof/>
              </w:rPr>
              <w:t>Plan van aanpak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_Toc339290210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37C" w:rsidRDefault="002B437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9290211" w:history="1">
            <w:r w:rsidRPr="00301D7E">
              <w:rPr>
                <w:rStyle w:val="Hyperlink"/>
                <w:rFonts w:cstheme="minorHAnsi"/>
                <w:noProof/>
              </w:rPr>
              <w:t>Toepassingen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_Toc339290211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37C" w:rsidRDefault="002B437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9290212" w:history="1">
            <w:r w:rsidRPr="00301D7E">
              <w:rPr>
                <w:rStyle w:val="Hyperlink"/>
                <w:rFonts w:cstheme="minorHAnsi"/>
                <w:noProof/>
              </w:rPr>
              <w:t>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_Toc339290212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37C" w:rsidRDefault="002B437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9290213" w:history="1">
            <w:r w:rsidRPr="00301D7E">
              <w:rPr>
                <w:rStyle w:val="Hyperlink"/>
                <w:rFonts w:cstheme="minorHAnsi"/>
                <w:noProof/>
              </w:rPr>
              <w:t>Evalu</w:t>
            </w:r>
            <w:r w:rsidRPr="00301D7E">
              <w:rPr>
                <w:rStyle w:val="Hyperlink"/>
                <w:rFonts w:cstheme="minorHAnsi"/>
                <w:noProof/>
              </w:rPr>
              <w:t>a</w:t>
            </w:r>
            <w:r w:rsidRPr="00301D7E">
              <w:rPr>
                <w:rStyle w:val="Hyperlink"/>
                <w:rFonts w:cstheme="minorHAnsi"/>
                <w:noProof/>
              </w:rPr>
              <w:t>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_Toc339290213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37C" w:rsidRDefault="002B437C">
          <w:r>
            <w:rPr>
              <w:b/>
              <w:bCs/>
            </w:rPr>
            <w:fldChar w:fldCharType="end"/>
          </w:r>
        </w:p>
      </w:sdtContent>
    </w:sdt>
    <w:p w:rsidR="002B437C" w:rsidRDefault="002B437C" w:rsidP="003869D8">
      <w:pPr>
        <w:spacing w:after="0" w:line="240" w:lineRule="auto"/>
        <w:rPr>
          <w:b/>
          <w:color w:val="1F497D" w:themeColor="text2"/>
          <w:sz w:val="44"/>
          <w:szCs w:val="44"/>
        </w:rPr>
        <w:sectPr w:rsidR="002B437C" w:rsidSect="003869D8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B437C" w:rsidRDefault="003869D8" w:rsidP="003869D8">
      <w:pPr>
        <w:pStyle w:val="Kop1"/>
        <w:spacing w:before="0" w:line="240" w:lineRule="auto"/>
        <w:jc w:val="center"/>
        <w:rPr>
          <w:rFonts w:asciiTheme="minorHAnsi" w:hAnsiTheme="minorHAnsi" w:cstheme="minorHAnsi"/>
          <w:color w:val="1F497D" w:themeColor="text2"/>
          <w:sz w:val="44"/>
        </w:rPr>
      </w:pPr>
      <w:bookmarkStart w:id="0" w:name="_Toc339290209"/>
      <w:r w:rsidRPr="003869D8">
        <w:rPr>
          <w:rFonts w:asciiTheme="minorHAnsi" w:hAnsiTheme="minorHAnsi" w:cstheme="minorHAnsi"/>
          <w:color w:val="1F497D" w:themeColor="text2"/>
          <w:sz w:val="44"/>
        </w:rPr>
        <w:lastRenderedPageBreak/>
        <w:t>Analyse</w:t>
      </w:r>
      <w:bookmarkEnd w:id="0"/>
    </w:p>
    <w:p w:rsidR="002B437C" w:rsidRDefault="002B437C">
      <w:pPr>
        <w:rPr>
          <w:rFonts w:ascii="Arial" w:hAnsi="Arial" w:cs="Arial"/>
          <w:sz w:val="24"/>
        </w:rPr>
      </w:pPr>
    </w:p>
    <w:p w:rsidR="002B437C" w:rsidRPr="002B437C" w:rsidRDefault="002B437C" w:rsidP="002B437C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opdracht voor Computer Vision is om een kentekenplaatherkenner te maken die ,uit een set met ruim 400 foto’s, een zo hoog mogelijke score haalt.</w:t>
      </w:r>
      <w:r>
        <w:rPr>
          <w:rFonts w:cstheme="minorHAnsi"/>
          <w:color w:val="1F497D" w:themeColor="text2"/>
          <w:sz w:val="44"/>
        </w:rPr>
        <w:br w:type="page"/>
      </w:r>
    </w:p>
    <w:p w:rsidR="002B437C" w:rsidRDefault="002B437C" w:rsidP="003869D8">
      <w:pPr>
        <w:pStyle w:val="Kop1"/>
        <w:spacing w:before="0" w:line="240" w:lineRule="auto"/>
        <w:jc w:val="center"/>
        <w:rPr>
          <w:rFonts w:asciiTheme="minorHAnsi" w:hAnsiTheme="minorHAnsi" w:cstheme="minorHAnsi"/>
          <w:color w:val="1F497D" w:themeColor="text2"/>
          <w:sz w:val="44"/>
        </w:rPr>
      </w:pPr>
      <w:bookmarkStart w:id="1" w:name="_Toc339290210"/>
      <w:r>
        <w:rPr>
          <w:rFonts w:asciiTheme="minorHAnsi" w:hAnsiTheme="minorHAnsi" w:cstheme="minorHAnsi"/>
          <w:color w:val="1F497D" w:themeColor="text2"/>
          <w:sz w:val="44"/>
        </w:rPr>
        <w:lastRenderedPageBreak/>
        <w:t>Plan van aanpak</w:t>
      </w:r>
      <w:bookmarkEnd w:id="1"/>
    </w:p>
    <w:p w:rsidR="002B437C" w:rsidRDefault="002B437C" w:rsidP="002B437C">
      <w:pPr>
        <w:spacing w:after="0" w:line="240" w:lineRule="auto"/>
        <w:rPr>
          <w:rFonts w:ascii="Arial" w:hAnsi="Arial" w:cs="Arial"/>
          <w:sz w:val="24"/>
        </w:rPr>
      </w:pPr>
    </w:p>
    <w:p w:rsidR="002B437C" w:rsidRDefault="002B437C" w:rsidP="002B437C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Wij hebben de volgende punten</w:t>
      </w:r>
      <w:r w:rsidR="000440F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aan het bestaande framework toegevoegd:</w:t>
      </w:r>
    </w:p>
    <w:p w:rsidR="000440FC" w:rsidRPr="000440FC" w:rsidRDefault="000440FC" w:rsidP="000440FC">
      <w:pPr>
        <w:pStyle w:val="Lijstaline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0440FC">
        <w:rPr>
          <w:rFonts w:ascii="Arial" w:hAnsi="Arial" w:cs="Arial"/>
          <w:sz w:val="24"/>
        </w:rPr>
        <w:t xml:space="preserve">Bij de </w:t>
      </w:r>
      <w:proofErr w:type="spellStart"/>
      <w:r w:rsidRPr="000440FC">
        <w:rPr>
          <w:rFonts w:ascii="Arial" w:hAnsi="Arial" w:cs="Arial"/>
          <w:sz w:val="24"/>
        </w:rPr>
        <w:t>FindPlate</w:t>
      </w:r>
      <w:proofErr w:type="spellEnd"/>
      <w:r w:rsidRPr="000440FC">
        <w:rPr>
          <w:rFonts w:ascii="Arial" w:hAnsi="Arial" w:cs="Arial"/>
          <w:sz w:val="24"/>
        </w:rPr>
        <w:t>() methode:</w:t>
      </w:r>
    </w:p>
    <w:p w:rsidR="002B437C" w:rsidRDefault="002B437C" w:rsidP="002B437C">
      <w:pPr>
        <w:pStyle w:val="Lijstaline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Threshold waardes</w:t>
      </w:r>
    </w:p>
    <w:p w:rsidR="002B437C" w:rsidRDefault="000440FC" w:rsidP="002B437C">
      <w:pPr>
        <w:pStyle w:val="Lijstaline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Remove Blobs</w:t>
      </w:r>
    </w:p>
    <w:p w:rsidR="000440FC" w:rsidRDefault="000440FC" w:rsidP="000440FC">
      <w:pPr>
        <w:pStyle w:val="Lijstaline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Bij de </w:t>
      </w:r>
      <w:proofErr w:type="spellStart"/>
      <w:r>
        <w:rPr>
          <w:rFonts w:ascii="Arial" w:hAnsi="Arial" w:cs="Arial"/>
          <w:sz w:val="24"/>
        </w:rPr>
        <w:t>FindCharacters</w:t>
      </w:r>
      <w:proofErr w:type="spellEnd"/>
      <w:r>
        <w:rPr>
          <w:rFonts w:ascii="Arial" w:hAnsi="Arial" w:cs="Arial"/>
          <w:sz w:val="24"/>
        </w:rPr>
        <w:t>() methode:</w:t>
      </w:r>
    </w:p>
    <w:p w:rsidR="000440FC" w:rsidRPr="000440FC" w:rsidRDefault="000440FC" w:rsidP="000440FC">
      <w:pPr>
        <w:pStyle w:val="Lijstaline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</w:p>
    <w:p w:rsidR="000440FC" w:rsidRPr="000440FC" w:rsidRDefault="000440FC" w:rsidP="000440FC">
      <w:pPr>
        <w:spacing w:after="0" w:line="240" w:lineRule="auto"/>
        <w:rPr>
          <w:rFonts w:ascii="Arial" w:hAnsi="Arial" w:cs="Arial"/>
          <w:sz w:val="24"/>
        </w:rPr>
      </w:pPr>
    </w:p>
    <w:p w:rsidR="002B437C" w:rsidRDefault="002B437C" w:rsidP="002B437C">
      <w:pPr>
        <w:spacing w:after="0" w:line="240" w:lineRule="auto"/>
        <w:rPr>
          <w:rFonts w:eastAsiaTheme="majorEastAsia" w:cstheme="minorHAnsi"/>
          <w:b/>
          <w:bCs/>
          <w:color w:val="1F497D" w:themeColor="text2"/>
          <w:sz w:val="44"/>
          <w:szCs w:val="28"/>
        </w:rPr>
      </w:pPr>
      <w:r>
        <w:rPr>
          <w:rFonts w:cstheme="minorHAnsi"/>
          <w:color w:val="1F497D" w:themeColor="text2"/>
          <w:sz w:val="44"/>
        </w:rPr>
        <w:br w:type="page"/>
      </w:r>
      <w:bookmarkStart w:id="2" w:name="_GoBack"/>
      <w:bookmarkEnd w:id="2"/>
    </w:p>
    <w:p w:rsidR="002B437C" w:rsidRDefault="002B437C" w:rsidP="003869D8">
      <w:pPr>
        <w:pStyle w:val="Kop1"/>
        <w:spacing w:before="0" w:line="240" w:lineRule="auto"/>
        <w:jc w:val="center"/>
        <w:rPr>
          <w:rFonts w:asciiTheme="minorHAnsi" w:hAnsiTheme="minorHAnsi" w:cstheme="minorHAnsi"/>
          <w:color w:val="1F497D" w:themeColor="text2"/>
          <w:sz w:val="44"/>
        </w:rPr>
      </w:pPr>
      <w:bookmarkStart w:id="3" w:name="_Toc339290211"/>
      <w:r>
        <w:rPr>
          <w:rFonts w:asciiTheme="minorHAnsi" w:hAnsiTheme="minorHAnsi" w:cstheme="minorHAnsi"/>
          <w:color w:val="1F497D" w:themeColor="text2"/>
          <w:sz w:val="44"/>
        </w:rPr>
        <w:lastRenderedPageBreak/>
        <w:t>Toepassingen</w:t>
      </w:r>
      <w:bookmarkEnd w:id="3"/>
    </w:p>
    <w:p w:rsidR="002B437C" w:rsidRDefault="002B437C">
      <w:pPr>
        <w:rPr>
          <w:rFonts w:eastAsiaTheme="majorEastAsia" w:cstheme="minorHAnsi"/>
          <w:b/>
          <w:bCs/>
          <w:color w:val="1F497D" w:themeColor="text2"/>
          <w:sz w:val="44"/>
          <w:szCs w:val="28"/>
        </w:rPr>
      </w:pPr>
      <w:r>
        <w:rPr>
          <w:rFonts w:cstheme="minorHAnsi"/>
          <w:color w:val="1F497D" w:themeColor="text2"/>
          <w:sz w:val="44"/>
        </w:rPr>
        <w:br w:type="page"/>
      </w:r>
    </w:p>
    <w:p w:rsidR="002B437C" w:rsidRDefault="002B437C" w:rsidP="003869D8">
      <w:pPr>
        <w:pStyle w:val="Kop1"/>
        <w:spacing w:before="0" w:line="240" w:lineRule="auto"/>
        <w:jc w:val="center"/>
        <w:rPr>
          <w:rFonts w:asciiTheme="minorHAnsi" w:hAnsiTheme="minorHAnsi" w:cstheme="minorHAnsi"/>
          <w:color w:val="1F497D" w:themeColor="text2"/>
          <w:sz w:val="44"/>
        </w:rPr>
      </w:pPr>
      <w:bookmarkStart w:id="4" w:name="_Toc339290212"/>
      <w:r>
        <w:rPr>
          <w:rFonts w:asciiTheme="minorHAnsi" w:hAnsiTheme="minorHAnsi" w:cstheme="minorHAnsi"/>
          <w:color w:val="1F497D" w:themeColor="text2"/>
          <w:sz w:val="44"/>
        </w:rPr>
        <w:lastRenderedPageBreak/>
        <w:t>Testen</w:t>
      </w:r>
      <w:bookmarkEnd w:id="4"/>
    </w:p>
    <w:p w:rsidR="002B437C" w:rsidRDefault="002B437C">
      <w:pPr>
        <w:rPr>
          <w:rFonts w:eastAsiaTheme="majorEastAsia" w:cstheme="minorHAnsi"/>
          <w:b/>
          <w:bCs/>
          <w:color w:val="1F497D" w:themeColor="text2"/>
          <w:sz w:val="44"/>
          <w:szCs w:val="28"/>
        </w:rPr>
      </w:pPr>
      <w:r>
        <w:rPr>
          <w:rFonts w:cstheme="minorHAnsi"/>
          <w:color w:val="1F497D" w:themeColor="text2"/>
          <w:sz w:val="44"/>
        </w:rPr>
        <w:br w:type="page"/>
      </w:r>
    </w:p>
    <w:p w:rsidR="002B437C" w:rsidRDefault="002B437C" w:rsidP="002B437C">
      <w:pPr>
        <w:pStyle w:val="Kop1"/>
        <w:spacing w:before="0" w:line="240" w:lineRule="auto"/>
        <w:jc w:val="center"/>
        <w:rPr>
          <w:rFonts w:asciiTheme="minorHAnsi" w:hAnsiTheme="minorHAnsi" w:cstheme="minorHAnsi"/>
          <w:color w:val="1F497D" w:themeColor="text2"/>
          <w:sz w:val="44"/>
        </w:rPr>
      </w:pPr>
      <w:bookmarkStart w:id="5" w:name="_Toc339290213"/>
      <w:r>
        <w:rPr>
          <w:rFonts w:asciiTheme="minorHAnsi" w:hAnsiTheme="minorHAnsi" w:cstheme="minorHAnsi"/>
          <w:color w:val="1F497D" w:themeColor="text2"/>
          <w:sz w:val="44"/>
        </w:rPr>
        <w:lastRenderedPageBreak/>
        <w:t>Evaluatie</w:t>
      </w:r>
      <w:bookmarkEnd w:id="5"/>
    </w:p>
    <w:p w:rsidR="003869D8" w:rsidRPr="002B437C" w:rsidRDefault="003869D8" w:rsidP="003869D8">
      <w:pPr>
        <w:pStyle w:val="Kop1"/>
        <w:spacing w:before="0" w:line="240" w:lineRule="auto"/>
        <w:jc w:val="center"/>
      </w:pPr>
    </w:p>
    <w:sectPr w:rsidR="003869D8" w:rsidRPr="002B437C" w:rsidSect="003869D8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3F9" w:rsidRDefault="007863F9" w:rsidP="00F10F57">
      <w:pPr>
        <w:spacing w:after="0" w:line="240" w:lineRule="auto"/>
      </w:pPr>
      <w:r>
        <w:separator/>
      </w:r>
    </w:p>
  </w:endnote>
  <w:endnote w:type="continuationSeparator" w:id="0">
    <w:p w:rsidR="007863F9" w:rsidRDefault="007863F9" w:rsidP="00F1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F57" w:rsidRDefault="00F10F57">
    <w:pPr>
      <w:pStyle w:val="Voettekst"/>
      <w:rPr>
        <w:noProof/>
        <w:lang w:eastAsia="nl-NL"/>
      </w:rPr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3438B21D" wp14:editId="7E15D733">
          <wp:simplePos x="0" y="0"/>
          <wp:positionH relativeFrom="column">
            <wp:posOffset>5377180</wp:posOffset>
          </wp:positionH>
          <wp:positionV relativeFrom="paragraph">
            <wp:posOffset>90170</wp:posOffset>
          </wp:positionV>
          <wp:extent cx="1181100" cy="586105"/>
          <wp:effectExtent l="0" t="0" r="0" b="4445"/>
          <wp:wrapSquare wrapText="bothSides"/>
          <wp:docPr id="4" name="Afbeelding 4" descr="http://www.vdlmv.nl/gfx/vl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vdlmv.nl/gfx/vl_log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86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9264" behindDoc="0" locked="0" layoutInCell="1" allowOverlap="1" wp14:anchorId="26EDC979" wp14:editId="0B56E9DF">
          <wp:simplePos x="0" y="0"/>
          <wp:positionH relativeFrom="column">
            <wp:posOffset>-814070</wp:posOffset>
          </wp:positionH>
          <wp:positionV relativeFrom="paragraph">
            <wp:posOffset>90170</wp:posOffset>
          </wp:positionV>
          <wp:extent cx="923925" cy="590550"/>
          <wp:effectExtent l="0" t="0" r="9525" b="0"/>
          <wp:wrapSquare wrapText="bothSides"/>
          <wp:docPr id="5" name="Afbeelding 5" descr="NHL.nl | Naar beginpa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NHL.nl | Naar beginpagin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10F57" w:rsidRDefault="00F10F57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9D8" w:rsidRDefault="003869D8">
    <w:pPr>
      <w:pStyle w:val="Voettekst"/>
      <w:rPr>
        <w:noProof/>
        <w:lang w:eastAsia="nl-NL"/>
      </w:rPr>
    </w:pPr>
  </w:p>
  <w:p w:rsidR="003869D8" w:rsidRDefault="003869D8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9D8" w:rsidRDefault="003869D8">
    <w:pPr>
      <w:pStyle w:val="Voetteks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9617422"/>
      <w:docPartObj>
        <w:docPartGallery w:val="Page Numbers (Bottom of Page)"/>
        <w:docPartUnique/>
      </w:docPartObj>
    </w:sdtPr>
    <w:sdtContent>
      <w:p w:rsidR="002B437C" w:rsidRDefault="002B437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40FC">
          <w:rPr>
            <w:noProof/>
          </w:rPr>
          <w:t>4</w:t>
        </w:r>
        <w:r>
          <w:fldChar w:fldCharType="end"/>
        </w:r>
      </w:p>
    </w:sdtContent>
  </w:sdt>
  <w:p w:rsidR="002B437C" w:rsidRDefault="002B437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3F9" w:rsidRDefault="007863F9" w:rsidP="00F10F57">
      <w:pPr>
        <w:spacing w:after="0" w:line="240" w:lineRule="auto"/>
      </w:pPr>
      <w:r>
        <w:separator/>
      </w:r>
    </w:p>
  </w:footnote>
  <w:footnote w:type="continuationSeparator" w:id="0">
    <w:p w:rsidR="007863F9" w:rsidRDefault="007863F9" w:rsidP="00F10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9D8" w:rsidRDefault="003869D8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9D8" w:rsidRDefault="003869D8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37C" w:rsidRDefault="002B437C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95B3D"/>
    <w:multiLevelType w:val="hybridMultilevel"/>
    <w:tmpl w:val="E518836E"/>
    <w:lvl w:ilvl="0" w:tplc="9C5E43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35EA1"/>
    <w:multiLevelType w:val="hybridMultilevel"/>
    <w:tmpl w:val="3F6C9C54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F45431"/>
    <w:multiLevelType w:val="hybridMultilevel"/>
    <w:tmpl w:val="816A3392"/>
    <w:lvl w:ilvl="0" w:tplc="0413000F">
      <w:start w:val="1"/>
      <w:numFmt w:val="decimal"/>
      <w:lvlText w:val="%1."/>
      <w:lvlJc w:val="left"/>
      <w:pPr>
        <w:ind w:left="1068" w:hanging="360"/>
      </w:p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C1B037C"/>
    <w:multiLevelType w:val="hybridMultilevel"/>
    <w:tmpl w:val="816A3392"/>
    <w:lvl w:ilvl="0" w:tplc="0413000F">
      <w:start w:val="1"/>
      <w:numFmt w:val="decimal"/>
      <w:lvlText w:val="%1."/>
      <w:lvlJc w:val="left"/>
      <w:pPr>
        <w:ind w:left="1068" w:hanging="360"/>
      </w:p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0F7"/>
    <w:rsid w:val="000440FC"/>
    <w:rsid w:val="002B437C"/>
    <w:rsid w:val="003869D8"/>
    <w:rsid w:val="004D00F7"/>
    <w:rsid w:val="007863F9"/>
    <w:rsid w:val="00EF44D3"/>
    <w:rsid w:val="00F1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869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F10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0F57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F10F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10F57"/>
  </w:style>
  <w:style w:type="paragraph" w:styleId="Voettekst">
    <w:name w:val="footer"/>
    <w:basedOn w:val="Standaard"/>
    <w:link w:val="VoettekstChar"/>
    <w:uiPriority w:val="99"/>
    <w:unhideWhenUsed/>
    <w:rsid w:val="00F10F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10F57"/>
  </w:style>
  <w:style w:type="character" w:customStyle="1" w:styleId="Kop1Char">
    <w:name w:val="Kop 1 Char"/>
    <w:basedOn w:val="Standaardalinea-lettertype"/>
    <w:link w:val="Kop1"/>
    <w:uiPriority w:val="9"/>
    <w:rsid w:val="003869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B437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B437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B437C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2B43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869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F10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0F57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F10F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10F57"/>
  </w:style>
  <w:style w:type="paragraph" w:styleId="Voettekst">
    <w:name w:val="footer"/>
    <w:basedOn w:val="Standaard"/>
    <w:link w:val="VoettekstChar"/>
    <w:uiPriority w:val="99"/>
    <w:unhideWhenUsed/>
    <w:rsid w:val="00F10F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10F57"/>
  </w:style>
  <w:style w:type="character" w:customStyle="1" w:styleId="Kop1Char">
    <w:name w:val="Kop 1 Char"/>
    <w:basedOn w:val="Standaardalinea-lettertype"/>
    <w:link w:val="Kop1"/>
    <w:uiPriority w:val="9"/>
    <w:rsid w:val="003869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B437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B437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B437C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2B4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BA88F-9ADC-4267-9CE0-17F3ED5DF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EddieMacWindows</dc:creator>
  <cp:lastModifiedBy>EddieMacWindows</cp:lastModifiedBy>
  <cp:revision>2</cp:revision>
  <dcterms:created xsi:type="dcterms:W3CDTF">2012-10-29T14:19:00Z</dcterms:created>
  <dcterms:modified xsi:type="dcterms:W3CDTF">2012-10-29T15:17:00Z</dcterms:modified>
</cp:coreProperties>
</file>