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0B0F1A"/>
          <w:sz w:val="80"/>
          <w:szCs w:val="80"/>
        </w:rPr>
        <w:t xml:space="preserve">SCOUT</w:t>
      </w:r>
    </w:p>
    <w:p>
      <w:pPr>
        <w:spacing w:before="0" w:after="120"/>
        <w:jc w:val="center"/>
      </w:pPr>
      <w:r>
        <w:rPr>
          <w:rFonts w:ascii="Arial" w:cs="Arial" w:eastAsia="Arial" w:hAnsi="Arial"/>
          <w:color w:val="4A6080"/>
          <w:sz w:val="28"/>
          <w:szCs w:val="28"/>
        </w:rPr>
        <w:t xml:space="preserve">Community Intelligence &amp; Content System</w:t>
      </w:r>
    </w:p>
    <w:p>
      <w:pPr>
        <w:spacing w:before="0" w:after="600"/>
        <w:jc w:val="center"/>
      </w:pPr>
      <w:r>
        <w:rPr>
          <w:rFonts w:ascii="Arial" w:cs="Arial" w:eastAsia="Arial" w:hAnsi="Arial"/>
          <w:color w:val="999999"/>
          <w:sz w:val="20"/>
          <w:szCs w:val="20"/>
        </w:rPr>
        <w:t xml:space="preserve">Product Specification  ·  v1.0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EEEE" w:sz="1"/>
              <w:left w:val="none" w:color="FFFFFF" w:sz="0"/>
              <w:bottom w:val="single" w:color="EEEEEE" w:sz="1"/>
              <w:right w:val="none" w:color="FFFFFF" w:sz="0"/>
            </w:tcBorders>
            <w:shd w:fill="F4F8F6" w:val="clear"/>
            <w:tcMar>
              <w:top w:type="dxa" w:w="160"/>
              <w:left w:type="dxa" w:w="200"/>
              <w:bottom w:type="dxa" w:w="160"/>
              <w:right w:type="dxa" w:w="200"/>
            </w:tcMar>
          </w:tcPr>
          <w:p>
            <w:r>
              <w:rPr>
                <w:rFonts w:ascii="Arial" w:cs="Arial" w:eastAsia="Arial" w:hAnsi="Arial"/>
                <w:b/>
                <w:bCs/>
                <w:color w:val="999999"/>
                <w:sz w:val="18"/>
                <w:szCs w:val="18"/>
              </w:rPr>
              <w:t xml:space="preserve">Status</w:t>
            </w:r>
          </w:p>
          <w:p>
            <w:pPr>
              <w:spacing w:before="60"/>
            </w:pPr>
            <w:r>
              <w:rPr>
                <w:rFonts w:ascii="Arial" w:cs="Arial" w:eastAsia="Arial" w:hAnsi="Arial"/>
                <w:b/>
                <w:bCs/>
                <w:color w:val="0B0F1A"/>
                <w:sz w:val="20"/>
                <w:szCs w:val="20"/>
              </w:rPr>
              <w:t xml:space="preserve">On Ice — Ready to Build</w:t>
            </w:r>
          </w:p>
        </w:tc>
        <w:tc>
          <w:tcPr>
            <w:tcW w:type="dxa" w:w="4680"/>
            <w:tcBorders>
              <w:top w:val="single" w:color="EEEEEE" w:sz="1"/>
              <w:left w:val="none" w:color="FFFFFF" w:sz="0"/>
              <w:bottom w:val="single" w:color="EEEEEE" w:sz="1"/>
              <w:right w:val="none" w:color="FFFFFF" w:sz="0"/>
            </w:tcBorders>
            <w:shd w:fill="F4F8F6" w:val="clear"/>
            <w:tcMar>
              <w:top w:type="dxa" w:w="160"/>
              <w:left w:type="dxa" w:w="200"/>
              <w:bottom w:type="dxa" w:w="160"/>
              <w:right w:type="dxa" w:w="200"/>
            </w:tcMar>
          </w:tcPr>
          <w:p>
            <w:r>
              <w:rPr>
                <w:rFonts w:ascii="Arial" w:cs="Arial" w:eastAsia="Arial" w:hAnsi="Arial"/>
                <w:b/>
                <w:bCs/>
                <w:color w:val="999999"/>
                <w:sz w:val="18"/>
                <w:szCs w:val="18"/>
              </w:rPr>
              <w:t xml:space="preserve">Location</w:t>
            </w:r>
          </w:p>
          <w:p>
            <w:pPr>
              <w:spacing w:before="60"/>
            </w:pPr>
            <w:r>
              <w:rPr>
                <w:rFonts w:ascii="Arial" w:cs="Arial" w:eastAsia="Arial" w:hAnsi="Arial"/>
                <w:b/>
                <w:bCs/>
                <w:color w:val="0B0F1A"/>
                <w:sz w:val="20"/>
                <w:szCs w:val="20"/>
              </w:rPr>
              <w:t xml:space="preserve">F:\scout\</w:t>
            </w:r>
          </w:p>
        </w:tc>
      </w:tr>
    </w:tbl>
    <w:p>
      <w:pPr>
        <w:spacing w:before="400" w:after="0"/>
      </w:pPr>
      <w:r>
        <w:t xml:space="preserve"/>
      </w:r>
    </w:p>
    <w:p>
      <w:pPr>
        <w:jc w:val="center"/>
      </w:pPr>
      <w:r>
        <w:rPr>
          <w:rFonts w:ascii="Arial" w:cs="Arial" w:eastAsia="Arial" w:hAnsi="Arial"/>
          <w:color w:val="AAAAAA"/>
          <w:sz w:val="18"/>
          <w:szCs w:val="18"/>
        </w:rPr>
        <w:t xml:space="preserve">Internal ops tool — standalone from Homebirth.com product</w:t>
      </w:r>
    </w:p>
    <w:p>
      <w:pPr>
        <w:spacing w:before="160" w:after="0"/>
      </w:pPr>
      <w:r>
        <w:t xml:space="preserve"/>
      </w:r>
    </w:p>
    <w:p>
      <w:pPr>
        <w:pStyle w:val="Heading1"/>
        <w:spacing w:before="360" w:after="160"/>
      </w:pPr>
      <w:r>
        <w:rPr>
          <w:rFonts w:ascii="Arial" w:cs="Arial" w:eastAsia="Arial" w:hAnsi="Arial"/>
          <w:b/>
          <w:bCs/>
          <w:color w:val="0B0F1A"/>
          <w:sz w:val="32"/>
          <w:szCs w:val="32"/>
        </w:rPr>
        <w:t xml:space="preserve">1. Overview</w:t>
      </w:r>
    </w:p>
    <w:p>
      <w:pPr>
        <w:spacing w:before="60" w:after="80"/>
      </w:pPr>
      <w:r>
        <w:rPr>
          <w:rFonts w:ascii="Arial" w:cs="Arial" w:eastAsia="Arial" w:hAnsi="Arial"/>
          <w:color w:val="333333"/>
          <w:sz w:val="20"/>
          <w:szCs w:val="20"/>
        </w:rPr>
        <w:t xml:space="preserve">Scout is a standalone internal tool for community intelligence and content generation across multiple brands. It monitors Reddit (and eventually YouTube, Facebook, Quora), scores posts for engagement opportunity, generates persona-matched draft replies, tracks engagement state, and surfaces content signals for blog, social, and email production.</w:t>
      </w:r>
    </w:p>
    <w:p>
      <w:pPr>
        <w:spacing w:before="80" w:after="0"/>
      </w:pPr>
      <w:r>
        <w:t xml:space="preserve"/>
      </w:r>
    </w:p>
    <w:p>
      <w:pPr>
        <w:spacing w:before="60" w:after="80"/>
      </w:pPr>
      <w:r>
        <w:rPr>
          <w:rFonts w:ascii="Arial" w:cs="Arial" w:eastAsia="Arial" w:hAnsi="Arial"/>
          <w:color w:val="333333"/>
          <w:sz w:val="20"/>
          <w:szCs w:val="20"/>
        </w:rPr>
        <w:t xml:space="preserve">It is not part of the Homebirth.com product. It runs independently at F:\scout\ and is for internal use only.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5A" w:sz="16"/>
              <w:bottom w:val="single" w:color="DDDDDD" w:sz="1"/>
              <w:right w:val="single" w:color="DDDDDD" w:sz="1"/>
            </w:tcBorders>
            <w:shd w:fill="F0F8F5" w:val="clear"/>
            <w:tcMar>
              <w:top w:type="dxa" w:w="120"/>
              <w:left w:type="dxa" w:w="200"/>
              <w:bottom w:type="dxa" w:w="120"/>
              <w:right w:type="dxa" w:w="140"/>
            </w:tcMar>
          </w:tcPr>
          <w:p>
            <w:r>
              <w:rPr>
                <w:rFonts w:ascii="Arial" w:cs="Arial" w:eastAsia="Arial" w:hAnsi="Arial"/>
                <w:b/>
                <w:bCs/>
                <w:color w:val="1A6B5A"/>
                <w:sz w:val="18"/>
                <w:szCs w:val="18"/>
              </w:rPr>
              <w:t xml:space="preserve">Core philosophy</w:t>
            </w:r>
          </w:p>
          <w:p>
            <w:pPr>
              <w:spacing w:before="60"/>
            </w:pPr>
            <w:r>
              <w:rPr>
                <w:rFonts w:ascii="Arial" w:cs="Arial" w:eastAsia="Arial" w:hAnsi="Arial"/>
                <w:color w:val="333333"/>
                <w:sz w:val="18"/>
                <w:szCs w:val="18"/>
              </w:rPr>
              <w:t xml:space="preserve">Scout is a human-in-the-loop tool. It never posts automatically. It generates drafts for review, edit, and manual posting. Every decision — reply, skip, save, flag — is made by a human.</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Brand</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Homebirth.com</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Out-of-hospital birth provider directory — midwives, birth centers, CPMs, CNMs</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Grown-Home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Home gardening and small-scale food production community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Cohort Institute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Cohort-based online course creation tools and community</w:t>
            </w:r>
          </w:p>
        </w:tc>
      </w:tr>
    </w:tbl>
    <w:p>
      <w:pPr>
        <w:spacing w:before="160" w:after="0"/>
      </w:pPr>
      <w:r>
        <w:t xml:space="preserve"/>
      </w:r>
    </w:p>
    <w:p>
      <w:pPr>
        <w:pStyle w:val="Heading1"/>
        <w:spacing w:before="360" w:after="160"/>
      </w:pPr>
      <w:r>
        <w:rPr>
          <w:rFonts w:ascii="Arial" w:cs="Arial" w:eastAsia="Arial" w:hAnsi="Arial"/>
          <w:b/>
          <w:bCs/>
          <w:color w:val="0B0F1A"/>
          <w:sz w:val="32"/>
          <w:szCs w:val="32"/>
        </w:rPr>
        <w:t xml:space="preserve">2. Feature Decisions</w:t>
      </w:r>
    </w:p>
    <w:p>
      <w:pPr>
        <w:spacing w:before="60" w:after="80"/>
      </w:pPr>
      <w:r>
        <w:rPr>
          <w:rFonts w:ascii="Arial" w:cs="Arial" w:eastAsia="Arial" w:hAnsi="Arial"/>
          <w:color w:val="333333"/>
          <w:sz w:val="20"/>
          <w:szCs w:val="20"/>
        </w:rPr>
        <w:t xml:space="preserve">All decisions below have been made and are locked for v1.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b/>
                <w:bCs/>
                <w:color w:val="333333"/>
                <w:sz w:val="18"/>
                <w:szCs w:val="18"/>
              </w:rPr>
              <w:t xml:space="preserve">Scan frequency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Manual trigger only — user initiates scans on demand</w:t>
            </w:r>
          </w:p>
        </w:tc>
      </w:tr>
      <w:tr>
        <w:tc>
          <w:tcPr>
            <w:tcW w:type="dxa" w:w="28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r>
              <w:rPr>
                <w:rFonts w:ascii="Arial" w:cs="Arial" w:eastAsia="Arial" w:hAnsi="Arial"/>
                <w:b/>
                <w:bCs/>
                <w:color w:val="333333"/>
                <w:sz w:val="18"/>
                <w:szCs w:val="18"/>
              </w:rPr>
              <w:t xml:space="preserve">State persistence</w:t>
            </w:r>
          </w:p>
        </w:tc>
        <w:tc>
          <w:tcPr>
            <w:tcW w:type="dxa" w:w="65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r>
              <w:rPr>
                <w:rFonts w:ascii="Arial" w:cs="Arial" w:eastAsia="Arial" w:hAnsi="Arial"/>
                <w:color w:val="333333"/>
                <w:sz w:val="18"/>
                <w:szCs w:val="18"/>
              </w:rPr>
              <w:t xml:space="preserve">Hard state via Supabase (PostgreSQL) — cross-session, queryable, durable</w:t>
            </w:r>
          </w:p>
        </w:tc>
      </w:tr>
      <w:tr>
        <w:tc>
          <w:tcPr>
            <w:tcW w:type="dxa" w:w="28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b/>
                <w:bCs/>
                <w:color w:val="333333"/>
                <w:sz w:val="18"/>
                <w:szCs w:val="18"/>
              </w:rPr>
              <w:t xml:space="preserve">Post actions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5 states: Replied / Skip / Save / Not Relevant / Flagged</w:t>
            </w:r>
          </w:p>
        </w:tc>
      </w:tr>
      <w:tr>
        <w:tc>
          <w:tcPr>
            <w:tcW w:type="dxa" w:w="28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r>
              <w:rPr>
                <w:rFonts w:ascii="Arial" w:cs="Arial" w:eastAsia="Arial" w:hAnsi="Arial"/>
                <w:b/>
                <w:bCs/>
                <w:color w:val="333333"/>
                <w:sz w:val="18"/>
                <w:szCs w:val="18"/>
              </w:rPr>
              <w:t xml:space="preserve">Reddit accounts</w:t>
            </w:r>
          </w:p>
        </w:tc>
        <w:tc>
          <w:tcPr>
            <w:tcW w:type="dxa" w:w="65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r>
              <w:rPr>
                <w:rFonts w:ascii="Arial" w:cs="Arial" w:eastAsia="Arial" w:hAnsi="Arial"/>
                <w:color w:val="333333"/>
                <w:sz w:val="18"/>
                <w:szCs w:val="18"/>
              </w:rPr>
              <w:t xml:space="preserve">One account per brand — isolated karma, isolated risk</w:t>
            </w:r>
          </w:p>
        </w:tc>
      </w:tr>
      <w:tr>
        <w:tc>
          <w:tcPr>
            <w:tcW w:type="dxa" w:w="28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b/>
                <w:bCs/>
                <w:color w:val="333333"/>
                <w:sz w:val="18"/>
                <w:szCs w:val="18"/>
              </w:rPr>
              <w:t xml:space="preserve">Notifications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Browser notifications for posts scoring 8 or higher</w:t>
            </w:r>
          </w:p>
        </w:tc>
      </w:tr>
      <w:tr>
        <w:tc>
          <w:tcPr>
            <w:tcW w:type="dxa" w:w="28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r>
              <w:rPr>
                <w:rFonts w:ascii="Arial" w:cs="Arial" w:eastAsia="Arial" w:hAnsi="Arial"/>
                <w:b/>
                <w:bCs/>
                <w:color w:val="333333"/>
                <w:sz w:val="18"/>
                <w:szCs w:val="18"/>
              </w:rPr>
              <w:t xml:space="preserve">Draft personas</w:t>
            </w:r>
          </w:p>
        </w:tc>
        <w:tc>
          <w:tcPr>
            <w:tcW w:type="dxa" w:w="65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r>
              <w:rPr>
                <w:rFonts w:ascii="Arial" w:cs="Arial" w:eastAsia="Arial" w:hAnsi="Arial"/>
                <w:color w:val="333333"/>
                <w:sz w:val="18"/>
                <w:szCs w:val="18"/>
              </w:rPr>
              <w:t xml:space="preserve">Per-brand + per-subreddit tone tuning</w:t>
            </w:r>
          </w:p>
        </w:tc>
      </w:tr>
      <w:tr>
        <w:tc>
          <w:tcPr>
            <w:tcW w:type="dxa" w:w="28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b/>
                <w:bCs/>
                <w:color w:val="333333"/>
                <w:sz w:val="18"/>
                <w:szCs w:val="18"/>
              </w:rPr>
              <w:t xml:space="preserve">Content output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Replies + long-form blog + short-form social + email (phased)</w:t>
            </w:r>
          </w:p>
        </w:tc>
      </w:tr>
    </w:tbl>
    <w:p>
      <w:pPr>
        <w:spacing w:before="160" w:after="0"/>
      </w:pPr>
      <w:r>
        <w:t xml:space="preserve"/>
      </w:r>
    </w:p>
    <w:p>
      <w:pPr>
        <w:pStyle w:val="Heading1"/>
        <w:spacing w:before="360" w:after="160"/>
      </w:pPr>
      <w:r>
        <w:rPr>
          <w:rFonts w:ascii="Arial" w:cs="Arial" w:eastAsia="Arial" w:hAnsi="Arial"/>
          <w:b/>
          <w:bCs/>
          <w:color w:val="0B0F1A"/>
          <w:sz w:val="32"/>
          <w:szCs w:val="32"/>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Frontend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React + Vite — single file component, no build complexity</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Database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Supabase (PostgreSQL) — posts table, scans log, RLS policies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AI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Anthropic Claude Sonnet — batch scoring + draft generation</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Reddit API</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Public JSON endpoints (no auth required for read access)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Notifications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Web Notifications API (browser-native)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Hosting</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Local / localhost for now — deploy to Vercel when ready</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Database Schema</w:t>
      </w:r>
    </w:p>
    <w:p>
      <w:pPr>
        <w:spacing w:before="60" w:after="80"/>
      </w:pPr>
      <w:r>
        <w:rPr>
          <w:rFonts w:ascii="Arial" w:cs="Arial" w:eastAsia="Arial" w:hAnsi="Arial"/>
          <w:color w:val="333333"/>
          <w:sz w:val="20"/>
          <w:szCs w:val="20"/>
        </w:rPr>
        <w:t xml:space="preserve">Two tables. Run supabase-schema.sql in the Supabase SQL Editor to initialize.</w:t>
      </w:r>
    </w:p>
    <w:p>
      <w:pPr>
        <w:spacing w:before="80" w:after="0"/>
      </w:pPr>
      <w:r>
        <w:t xml:space="preserve"/>
      </w:r>
    </w:p>
    <w:p>
      <w:pPr>
        <w:spacing w:before="200" w:after="80"/>
      </w:pPr>
      <w:r>
        <w:rPr>
          <w:rFonts w:ascii="Arial" w:cs="Arial" w:eastAsia="Arial" w:hAnsi="Arial"/>
          <w:b/>
          <w:bCs/>
          <w:color w:val="4A6080"/>
          <w:sz w:val="22"/>
          <w:szCs w:val="22"/>
        </w:rPr>
        <w:t xml:space="preserve">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61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id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UUID primary key</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brand</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homebirth | grownhome | cohort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reddit_id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 post ID — unique per brand (prevents duplicates on re-scan)</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subreddit</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Source subreddit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title / body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Post content</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author / url</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Post metadata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upvotes / comments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Engagement signals</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score</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Claude relevance score 1–10</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sentiment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seeking | positive | negative | neutral</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urgency</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high | medium | low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reason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One-sentence Claude signal explanation</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state</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replied | skip | save | not_relevant | flagged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draft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Last generated draft text</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reddit_created_at</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Original post timestamp</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scanned_at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When Scout first saw this post</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acted_at</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When a state action was taken</w:t>
            </w:r>
          </w:p>
        </w:tc>
      </w:tr>
    </w:tbl>
    <w:p>
      <w:pPr>
        <w:spacing w:before="160" w:after="0"/>
      </w:pPr>
      <w:r>
        <w:t xml:space="preserve"/>
      </w:r>
    </w:p>
    <w:p>
      <w:pPr>
        <w:spacing w:before="200" w:after="80"/>
      </w:pPr>
      <w:r>
        <w:rPr>
          <w:rFonts w:ascii="Arial" w:cs="Arial" w:eastAsia="Arial" w:hAnsi="Arial"/>
          <w:b/>
          <w:bCs/>
          <w:color w:val="4A6080"/>
          <w:sz w:val="22"/>
          <w:szCs w:val="22"/>
        </w:rPr>
        <w:t xml:space="preserve">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61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id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UUID primary key</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brand</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Which brand was scanned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channel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 | youtube | facebook | quora</w:t>
            </w:r>
          </w:p>
        </w:tc>
      </w:tr>
      <w:tr>
        <w:tc>
          <w:tcPr>
            <w:tcW w:type="dxa" w:w="32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post_count</w:t>
            </w:r>
          </w:p>
        </w:tc>
        <w:tc>
          <w:tcPr>
            <w:tcW w:type="dxa" w:w="61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Number of new posts found in this scan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scanned_at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Timestamp</w:t>
            </w:r>
          </w:p>
        </w:tc>
      </w:tr>
    </w:tbl>
    <w:p>
      <w:pPr>
        <w:spacing w:before="160" w:after="0"/>
      </w:pPr>
      <w:r>
        <w:t xml:space="preserve"/>
      </w:r>
    </w:p>
    <w:p>
      <w:pPr>
        <w:pStyle w:val="Heading1"/>
        <w:spacing w:before="360" w:after="160"/>
      </w:pPr>
      <w:r>
        <w:rPr>
          <w:rFonts w:ascii="Arial" w:cs="Arial" w:eastAsia="Arial" w:hAnsi="Arial"/>
          <w:b/>
          <w:bCs/>
          <w:color w:val="0B0F1A"/>
          <w:sz w:val="32"/>
          <w:szCs w:val="32"/>
        </w:rPr>
        <w:t xml:space="preserve">4. UI —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Layout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Three-pane: compact list (left) / post detail (center) / draft panel (right)</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Light theme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Soft Ink — #fafafa base, near-white, high contrast, newspaper-like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Dark theme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Deep Navy — #0b0f1a base, blue-black, late-night command center feel</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Default mode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Dark (Navy)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Typography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DM Mono — monospace throughout, Syne for app title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Toggle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 / ☽ button in top bar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Fonts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Google Fonts CDN — DM Mono 300/400/500, Syne 400/600/700</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Three-Pane Rationale</w:t>
      </w:r>
    </w:p>
    <w:p>
      <w:pPr>
        <w:spacing w:before="60" w:after="80"/>
      </w:pPr>
      <w:r>
        <w:rPr>
          <w:rFonts w:ascii="Arial" w:cs="Arial" w:eastAsia="Arial" w:hAnsi="Arial"/>
          <w:color w:val="333333"/>
          <w:sz w:val="20"/>
          <w:szCs w:val="20"/>
        </w:rPr>
        <w:t xml:space="preserve">The three-pane layout was chosen specifically to gate Claude API calls. The user browses the post list (no LLM cost), reads the full post in the center pane (no LLM cost), and only triggers a draft generation when they deliberately click 'Draft Reply'. This puts cost control entirely in the user's hands.</w:t>
      </w:r>
    </w:p>
    <w:p>
      <w:pPr>
        <w:spacing w:before="80" w:after="0"/>
      </w:pPr>
      <w:r>
        <w:t xml:space="preserve"/>
      </w:r>
    </w:p>
    <w:p>
      <w:pPr>
        <w:spacing w:before="60" w:after="80"/>
      </w:pPr>
      <w:r>
        <w:rPr>
          <w:rFonts w:ascii="Arial" w:cs="Arial" w:eastAsia="Arial" w:hAnsi="Arial"/>
          <w:color w:val="333333"/>
          <w:sz w:val="20"/>
          <w:szCs w:val="20"/>
        </w:rPr>
        <w:t xml:space="preserve">Alternative layouts considered: Draft-First (2-pane), Overlay Panel (slide-in), Expandable Rows (inline). Three-pane won on workflow clarity and token economics.</w:t>
      </w:r>
    </w:p>
    <w:p>
      <w:pPr>
        <w:spacing w:before="160" w:after="0"/>
      </w:pPr>
      <w:r>
        <w:t xml:space="preserve"/>
      </w:r>
    </w:p>
    <w:p>
      <w:pPr>
        <w:pStyle w:val="Heading1"/>
        <w:spacing w:before="360" w:after="160"/>
      </w:pPr>
      <w:r>
        <w:rPr>
          <w:rFonts w:ascii="Arial" w:cs="Arial" w:eastAsia="Arial" w:hAnsi="Arial"/>
          <w:b/>
          <w:bCs/>
          <w:color w:val="0B0F1A"/>
          <w:sz w:val="32"/>
          <w:szCs w:val="32"/>
        </w:rPr>
        <w:t xml:space="preserve">5. Persona System</w:t>
      </w:r>
    </w:p>
    <w:p>
      <w:pPr>
        <w:spacing w:before="60" w:after="80"/>
      </w:pPr>
      <w:r>
        <w:rPr>
          <w:rFonts w:ascii="Arial" w:cs="Arial" w:eastAsia="Arial" w:hAnsi="Arial"/>
          <w:color w:val="333333"/>
          <w:sz w:val="20"/>
          <w:szCs w:val="20"/>
        </w:rPr>
        <w:t xml:space="preserve">Each brand has a persona roster. Personas are not just tone labels — they are fully fleshed characters with backstories, voice rules, hard limits, and subreddit-specific tone adjustments.</w:t>
      </w:r>
    </w:p>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Persona Architecture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Persona Type</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Role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3–4 Community personas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 / forum replies — each targets a different reader mindset and demographic</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2–3 Content personas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Blog, social, and email — may or may not overlap with community personas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1 Brand voice persona</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Neutral, authoritative — used for official or high-stakes content</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Homebirth.com — v1 Community Persona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5A" w:sz="16"/>
              <w:bottom w:val="single" w:color="DDDDDD" w:sz="1"/>
              <w:right w:val="single" w:color="DDDDDD" w:sz="1"/>
            </w:tcBorders>
            <w:shd w:fill="F0F8F5" w:val="clear"/>
            <w:tcMar>
              <w:top w:type="dxa" w:w="120"/>
              <w:left w:type="dxa" w:w="200"/>
              <w:bottom w:type="dxa" w:w="120"/>
              <w:right w:type="dxa" w:w="140"/>
            </w:tcMar>
          </w:tcPr>
          <w:p>
            <w:r>
              <w:rPr>
                <w:rFonts w:ascii="Arial" w:cs="Arial" w:eastAsia="Arial" w:hAnsi="Arial"/>
                <w:b/>
                <w:bCs/>
                <w:color w:val="1A6B5A"/>
                <w:sz w:val="18"/>
                <w:szCs w:val="18"/>
              </w:rPr>
              <w:t xml:space="preserve">Character</w:t>
            </w:r>
          </w:p>
          <w:p>
            <w:pPr>
              <w:spacing w:before="60"/>
            </w:pPr>
            <w:r>
              <w:rPr>
                <w:rFonts w:ascii="Arial" w:cs="Arial" w:eastAsia="Arial" w:hAnsi="Arial"/>
                <w:color w:val="333333"/>
                <w:sz w:val="18"/>
                <w:szCs w:val="18"/>
              </w:rPr>
              <w:t xml:space="preserve">A parent who had two births — a hospital birth that felt rushed and impersonal, and a homebirth with a CPM that was transformative. Not an evangelist. Knowledgeable, warm, honest about risk.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Voice trait</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Tone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Warm but not saccharine. Real empathy, not performed empathy.</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Information style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Smart friend, not a pamphlet. Explains things accessibly.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Homebirth stance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Never preachy. If someone's happy with a hospital birth, she respects that.</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Personal voice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Occasionally uses 'I remember feeling that way' but doesn't make it about herself.</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Risk honesty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Honest about limitations. Never oversells.</w:t>
            </w:r>
          </w:p>
        </w:tc>
      </w:tr>
    </w:tbl>
    <w:p>
      <w:pPr>
        <w:spacing w:before="160" w:after="0"/>
      </w:pPr>
      <w:r>
        <w:t xml:space="preserve"/>
      </w:r>
    </w:p>
    <w:p>
      <w:pPr>
        <w:spacing w:before="200" w:after="80"/>
      </w:pPr>
      <w:r>
        <w:rPr>
          <w:rFonts w:ascii="Arial" w:cs="Arial" w:eastAsia="Arial" w:hAnsi="Arial"/>
          <w:b/>
          <w:bCs/>
          <w:color w:val="4A6080"/>
          <w:sz w:val="22"/>
          <w:szCs w:val="22"/>
        </w:rPr>
        <w:t xml:space="preserve">Homebirth.com — Subreddit Tone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Subreddit</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Tone adjustment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r/homebirth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Most personal and warm. Peer-to-peer energy. People are already bought in.</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r/BirthParents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Slightly more measured. Lead with empathy before information.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r/pregnant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More informational, less assumptive. Early-stage audience exploring options.</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r/beyondthebump</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Post-birth community. Validate experiences first, information second.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r/mommit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Conversational and grounded. Practical over philosophical.</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r/NewParents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Gentle. High anxiety audience. Reassuring, not overwhelming.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r/midwifery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Most clinical and detailed. This audience knows the terminology — use it.</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r/naturalbirth</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Warm and values-aligned. Can be more direct about out-of-hospital birth.</w:t>
            </w:r>
          </w:p>
        </w:tc>
      </w:tr>
    </w:tbl>
    <w:p>
      <w:pPr>
        <w:spacing w:before="160" w:after="0"/>
      </w:pPr>
      <w:r>
        <w:t xml:space="preserve"/>
      </w:r>
    </w:p>
    <w:p>
      <w:pPr>
        <w:spacing w:before="200" w:after="80"/>
      </w:pPr>
      <w:r>
        <w:rPr>
          <w:rFonts w:ascii="Arial" w:cs="Arial" w:eastAsia="Arial" w:hAnsi="Arial"/>
          <w:b/>
          <w:bCs/>
          <w:color w:val="4A6080"/>
          <w:sz w:val="22"/>
          <w:szCs w:val="22"/>
        </w:rPr>
        <w:t xml:space="preserve">Homebirth.com — Hard Rules (All Personas)</w:t>
      </w:r>
    </w:p>
    <w:p>
      <w:pPr>
        <w:pStyle w:val="ListParagraph"/>
        <w:numPr>
          <w:ilvl w:val="0"/>
          <w:numId w:val="2"/>
        </w:numPr>
        <w:spacing w:before="40" w:after="40"/>
      </w:pPr>
      <w:r>
        <w:rPr>
          <w:rFonts w:ascii="Arial" w:cs="Arial" w:eastAsia="Arial" w:hAnsi="Arial"/>
          <w:b w:val="false"/>
          <w:bCs w:val="false"/>
          <w:color w:val="333333"/>
          <w:sz w:val="20"/>
          <w:szCs w:val="20"/>
        </w:rPr>
        <w:t xml:space="preserve">Never mention being affiliated with or working for any service</w:t>
      </w:r>
    </w:p>
    <w:p>
      <w:pPr>
        <w:pStyle w:val="ListParagraph"/>
        <w:numPr>
          <w:ilvl w:val="0"/>
          <w:numId w:val="2"/>
        </w:numPr>
        <w:spacing w:before="40" w:after="40"/>
      </w:pPr>
      <w:r>
        <w:rPr>
          <w:rFonts w:ascii="Arial" w:cs="Arial" w:eastAsia="Arial" w:hAnsi="Arial"/>
          <w:b w:val="false"/>
          <w:bCs w:val="false"/>
          <w:color w:val="333333"/>
          <w:sz w:val="20"/>
          <w:szCs w:val="20"/>
        </w:rPr>
        <w:t xml:space="preserve">Never say anything that breaks the persona as a real community member</w:t>
      </w:r>
    </w:p>
    <w:p>
      <w:pPr>
        <w:pStyle w:val="ListParagraph"/>
        <w:numPr>
          <w:ilvl w:val="0"/>
          <w:numId w:val="2"/>
        </w:numPr>
        <w:spacing w:before="40" w:after="40"/>
      </w:pPr>
      <w:r>
        <w:rPr>
          <w:rFonts w:ascii="Arial" w:cs="Arial" w:eastAsia="Arial" w:hAnsi="Arial"/>
          <w:b w:val="false"/>
          <w:bCs w:val="false"/>
          <w:color w:val="333333"/>
          <w:sz w:val="20"/>
          <w:szCs w:val="20"/>
        </w:rPr>
        <w:t xml:space="preserve">Never recommend a specific provider by name</w:t>
      </w:r>
    </w:p>
    <w:p>
      <w:pPr>
        <w:pStyle w:val="ListParagraph"/>
        <w:numPr>
          <w:ilvl w:val="0"/>
          <w:numId w:val="2"/>
        </w:numPr>
        <w:spacing w:before="40" w:after="40"/>
      </w:pPr>
      <w:r>
        <w:rPr>
          <w:rFonts w:ascii="Arial" w:cs="Arial" w:eastAsia="Arial" w:hAnsi="Arial"/>
          <w:b w:val="false"/>
          <w:bCs w:val="false"/>
          <w:color w:val="333333"/>
          <w:sz w:val="20"/>
          <w:szCs w:val="20"/>
        </w:rPr>
        <w:t xml:space="preserve">Never dismiss or contradict medical advice</w:t>
      </w:r>
    </w:p>
    <w:p>
      <w:pPr>
        <w:pStyle w:val="ListParagraph"/>
        <w:numPr>
          <w:ilvl w:val="0"/>
          <w:numId w:val="2"/>
        </w:numPr>
        <w:spacing w:before="40" w:after="40"/>
      </w:pPr>
      <w:r>
        <w:rPr>
          <w:rFonts w:ascii="Arial" w:cs="Arial" w:eastAsia="Arial" w:hAnsi="Arial"/>
          <w:b w:val="false"/>
          <w:bCs w:val="false"/>
          <w:color w:val="333333"/>
          <w:sz w:val="20"/>
          <w:szCs w:val="20"/>
        </w:rPr>
        <w:t xml:space="preserve">Never engage with anti-homebirth arguments or conflict</w:t>
      </w:r>
    </w:p>
    <w:p>
      <w:pPr>
        <w:pStyle w:val="ListParagraph"/>
        <w:numPr>
          <w:ilvl w:val="0"/>
          <w:numId w:val="2"/>
        </w:numPr>
        <w:spacing w:before="40" w:after="40"/>
      </w:pPr>
      <w:r>
        <w:rPr>
          <w:rFonts w:ascii="Arial" w:cs="Arial" w:eastAsia="Arial" w:hAnsi="Arial"/>
          <w:b w:val="false"/>
          <w:bCs w:val="false"/>
          <w:color w:val="333333"/>
          <w:sz w:val="20"/>
          <w:szCs w:val="20"/>
        </w:rPr>
        <w:t xml:space="preserve">Only mention homebirth.com when someone is actively looking for a provider or resource</w:t>
      </w:r>
    </w:p>
    <w:p>
      <w:pPr>
        <w:pStyle w:val="ListParagraph"/>
        <w:numPr>
          <w:ilvl w:val="0"/>
          <w:numId w:val="2"/>
        </w:numPr>
        <w:spacing w:before="40" w:after="40"/>
      </w:pPr>
      <w:r>
        <w:rPr>
          <w:rFonts w:ascii="Arial" w:cs="Arial" w:eastAsia="Arial" w:hAnsi="Arial"/>
          <w:b w:val="false"/>
          <w:bCs w:val="false"/>
          <w:color w:val="333333"/>
          <w:sz w:val="20"/>
          <w:szCs w:val="20"/>
        </w:rPr>
        <w:t xml:space="preserve">When mentioning homebirth.com — casual only, never in the opening sentence</w:t>
      </w:r>
    </w:p>
    <w:p>
      <w:pPr>
        <w:pStyle w:val="ListParagraph"/>
        <w:numPr>
          <w:ilvl w:val="0"/>
          <w:numId w:val="2"/>
        </w:numPr>
        <w:spacing w:before="40" w:after="40"/>
      </w:pPr>
      <w:r>
        <w:rPr>
          <w:rFonts w:ascii="Arial" w:cs="Arial" w:eastAsia="Arial" w:hAnsi="Arial"/>
          <w:b w:val="false"/>
          <w:bCs w:val="false"/>
          <w:color w:val="333333"/>
          <w:sz w:val="20"/>
          <w:szCs w:val="20"/>
        </w:rPr>
        <w:t xml:space="preserve">Keep replies to 2–4 paragraphs. Conversational, not exhaustive.</w:t>
      </w:r>
    </w:p>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Full Roster —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5A" w:sz="16"/>
              <w:bottom w:val="single" w:color="DDDDDD" w:sz="1"/>
              <w:right w:val="single" w:color="DDDDDD" w:sz="1"/>
            </w:tcBorders>
            <w:shd w:fill="F0F8F5" w:val="clear"/>
            <w:tcMar>
              <w:top w:type="dxa" w:w="120"/>
              <w:left w:type="dxa" w:w="200"/>
              <w:bottom w:type="dxa" w:w="120"/>
              <w:right w:type="dxa" w:w="140"/>
            </w:tcMar>
          </w:tcPr>
          <w:p>
            <w:r>
              <w:rPr>
                <w:rFonts w:ascii="Arial" w:cs="Arial" w:eastAsia="Arial" w:hAnsi="Arial"/>
                <w:b/>
                <w:bCs/>
                <w:color w:val="1A6B5A"/>
                <w:sz w:val="18"/>
                <w:szCs w:val="18"/>
              </w:rPr>
              <w:t xml:space="preserve">Status: Next step when Scout comes off ice</w:t>
            </w:r>
          </w:p>
          <w:p>
            <w:pPr>
              <w:spacing w:before="60"/>
            </w:pPr>
            <w:r>
              <w:rPr>
                <w:rFonts w:ascii="Arial" w:cs="Arial" w:eastAsia="Arial" w:hAnsi="Arial"/>
                <w:color w:val="333333"/>
                <w:sz w:val="18"/>
                <w:szCs w:val="18"/>
              </w:rPr>
              <w:t xml:space="preserve">The full multi-persona roster has been scoped but not yet defined. The framework below is agreed — the individual persona specs need to be written out before implementation.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Persona slot</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Community Persona 1</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First-time mom — young, urban, recently had a homebirth. (Partially defined as v1 persona above)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Community Persona 2</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Experienced mom — 3+ births, pragmatic, no-nonsense. Reaches late-30s / already-has-kids demographic.</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Community Persona 3</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Medical background — L&amp;D nurse who shifted to midwifery support. Reaches skeptical / medically-minded audience.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Community Persona 4</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Birth photographer / doula — holistic and values-driven. Reaches natural birth / spiritual community.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Content Persona 1</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Long-form blog voice — authoritative, informational, SEO-aware. TBD.</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Content Persona 2</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Short-form social voice — personal, punchy, platform-native. TBD.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Brand Voice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Neutral official voice for high-stakes or authoritative content. TBD.</w:t>
            </w:r>
          </w:p>
        </w:tc>
      </w:tr>
    </w:tbl>
    <w:p>
      <w:pPr>
        <w:spacing w:before="160" w:after="0"/>
      </w:pPr>
      <w:r>
        <w:t xml:space="preserve"/>
      </w:r>
    </w:p>
    <w:p>
      <w:pPr>
        <w:spacing w:before="60" w:after="80"/>
      </w:pPr>
      <w:r>
        <w:rPr>
          <w:rFonts w:ascii="Arial" w:cs="Arial" w:eastAsia="Arial" w:hAnsi="Arial"/>
          <w:color w:val="333333"/>
          <w:sz w:val="20"/>
          <w:szCs w:val="20"/>
        </w:rPr>
        <w:t xml:space="preserve">Personas are intended to be brand-locked. A persona built for Homebirth.com is not shared with Grown-Home or Cohort Institute, even if the underlying archetype (e.g. 'the skeptic') could theoretically apply to both.</w:t>
      </w:r>
    </w:p>
    <w:p>
      <w:pPr>
        <w:spacing w:before="160" w:after="0"/>
      </w:pPr>
      <w:r>
        <w:t xml:space="preserve"/>
      </w:r>
    </w:p>
    <w:p>
      <w:pPr>
        <w:pStyle w:val="Heading1"/>
        <w:spacing w:before="360" w:after="160"/>
      </w:pPr>
      <w:r>
        <w:rPr>
          <w:rFonts w:ascii="Arial" w:cs="Arial" w:eastAsia="Arial" w:hAnsi="Arial"/>
          <w:b/>
          <w:bCs/>
          <w:color w:val="0B0F1A"/>
          <w:sz w:val="32"/>
          <w:szCs w:val="32"/>
        </w:rPr>
        <w:t xml:space="preserve">6. Content System</w:t>
      </w:r>
    </w:p>
    <w:p>
      <w:pPr>
        <w:spacing w:before="60" w:after="80"/>
      </w:pPr>
      <w:r>
        <w:rPr>
          <w:rFonts w:ascii="Arial" w:cs="Arial" w:eastAsia="Arial" w:hAnsi="Arial"/>
          <w:color w:val="333333"/>
          <w:sz w:val="20"/>
          <w:szCs w:val="20"/>
        </w:rPr>
        <w:t xml:space="preserve">Scout is not just a reply tool. The post data it collects is a content intelligence engine. Every scan produces signal about what the community is asking, struggling with, and searching for — in real time.</w:t>
      </w:r>
    </w:p>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The Data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Signal type</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Content use case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High-scoring 'seeking' posts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What people are actively searching for right now → blog post targets</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Clustered topics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What content gaps exist → evergreen SEO pages, FAQ content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Repeated questions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Common objections or confusions → email sequence material</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Subreddit distribution</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Where the audience lives → channel prioritization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Sentiment patterns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Emotional state of the audience → tone calibration for campaigns</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Content Output Types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Output</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 / forum replies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Built — v1 implemented</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Blog posts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Planned — generate full drafts from clustered topic signals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Instagram / social captions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Planned — per-persona short-form in each persona's voice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TikTok scripts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Planned — persona-voiced, hook-first format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Email sequences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Planned — nurture content mapped to audience journey stage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FAQ / SEO pages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Planned — evergreen content from repeat question clusters</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Content Tab (UI — Not Yet Built)</w:t>
      </w:r>
    </w:p>
    <w:p>
      <w:pPr>
        <w:spacing w:before="60" w:after="80"/>
      </w:pPr>
      <w:r>
        <w:rPr>
          <w:rFonts w:ascii="Arial" w:cs="Arial" w:eastAsia="Arial" w:hAnsi="Arial"/>
          <w:color w:val="333333"/>
          <w:sz w:val="20"/>
          <w:szCs w:val="20"/>
        </w:rPr>
        <w:t xml:space="preserve">The content generation workflow will live in a dedicated tab alongside the Reddit queue in the Scout interface. Rough concept:</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333333"/>
          <w:sz w:val="20"/>
          <w:szCs w:val="20"/>
        </w:rPr>
        <w:t xml:space="preserve">Signal view — clusters of high-frequency topics from recent scans</w:t>
      </w:r>
    </w:p>
    <w:p>
      <w:pPr>
        <w:pStyle w:val="ListParagraph"/>
        <w:numPr>
          <w:ilvl w:val="0"/>
          <w:numId w:val="2"/>
        </w:numPr>
        <w:spacing w:before="40" w:after="40"/>
      </w:pPr>
      <w:r>
        <w:rPr>
          <w:rFonts w:ascii="Arial" w:cs="Arial" w:eastAsia="Arial" w:hAnsi="Arial"/>
          <w:b w:val="false"/>
          <w:bCs w:val="false"/>
          <w:color w:val="333333"/>
          <w:sz w:val="20"/>
          <w:szCs w:val="20"/>
        </w:rPr>
        <w:t xml:space="preserve">Content brief generator — one-click brief from a cluster, with target keyword, audience intent, recommended persona</w:t>
      </w:r>
    </w:p>
    <w:p>
      <w:pPr>
        <w:pStyle w:val="ListParagraph"/>
        <w:numPr>
          <w:ilvl w:val="0"/>
          <w:numId w:val="2"/>
        </w:numPr>
        <w:spacing w:before="40" w:after="40"/>
      </w:pPr>
      <w:r>
        <w:rPr>
          <w:rFonts w:ascii="Arial" w:cs="Arial" w:eastAsia="Arial" w:hAnsi="Arial"/>
          <w:b w:val="false"/>
          <w:bCs w:val="false"/>
          <w:color w:val="333333"/>
          <w:sz w:val="20"/>
          <w:szCs w:val="20"/>
        </w:rPr>
        <w:t xml:space="preserve">Draft generator — full long-form or short-form draft in selected persona's voice</w:t>
      </w:r>
    </w:p>
    <w:p>
      <w:pPr>
        <w:pStyle w:val="ListParagraph"/>
        <w:numPr>
          <w:ilvl w:val="0"/>
          <w:numId w:val="2"/>
        </w:numPr>
        <w:spacing w:before="40" w:after="40"/>
      </w:pPr>
      <w:r>
        <w:rPr>
          <w:rFonts w:ascii="Arial" w:cs="Arial" w:eastAsia="Arial" w:hAnsi="Arial"/>
          <w:b w:val="false"/>
          <w:bCs w:val="false"/>
          <w:color w:val="333333"/>
          <w:sz w:val="20"/>
          <w:szCs w:val="20"/>
        </w:rPr>
        <w:t xml:space="preserve">Output manager — track which content has been drafted, edited, published</w:t>
      </w:r>
    </w:p>
    <w:p>
      <w:pPr>
        <w:spacing w:before="160" w:after="0"/>
      </w:pPr>
      <w:r>
        <w:t xml:space="preserve"/>
      </w:r>
    </w:p>
    <w:p>
      <w:pPr>
        <w:pStyle w:val="Heading1"/>
        <w:spacing w:before="360" w:after="160"/>
      </w:pPr>
      <w:r>
        <w:rPr>
          <w:rFonts w:ascii="Arial" w:cs="Arial" w:eastAsia="Arial" w:hAnsi="Arial"/>
          <w:b/>
          <w:bCs/>
          <w:color w:val="0B0F1A"/>
          <w:sz w:val="32"/>
          <w:szCs w:val="32"/>
        </w:rPr>
        <w:t xml:space="preserve">7. Open Questions</w:t>
      </w:r>
    </w:p>
    <w:p>
      <w:pPr>
        <w:spacing w:before="60" w:after="80"/>
      </w:pPr>
      <w:r>
        <w:rPr>
          <w:rFonts w:ascii="Arial" w:cs="Arial" w:eastAsia="Arial" w:hAnsi="Arial"/>
          <w:color w:val="333333"/>
          <w:sz w:val="20"/>
          <w:szCs w:val="20"/>
        </w:rPr>
        <w:t xml:space="preserve">These items need decisions before full build-out resumes.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Question</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Context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Full persona roster spec</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4 community + 2 content + 1 brand voice personas need full write-ups before implementation. Framework agreed, content not written.</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Cross-brand persona sharing</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Decided: personas are brand-locked. But the underlying archetypes (skeptic, advocate, expert) may share structural DNA — worth templating.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Persona selection UI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When drafting a reply, how does the user choose which persona generates it? Dropdown per post? Brand default? Auto-match by subreddit?</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Content tab interface</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What does the content generation UI look like? Separate tab in Scout, or a separate tool entirely?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Scheduling / cron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Scan frequency is manual for v1. When does scheduled scanning become worth adding? What's the trigger — volume, time savings, or team size?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Multi-user access</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Currently single-user, single-machine. When does Scout need multi-user auth? What's the Supabase RLS strategy at that point?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 CORS handling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Reddit's public JSON API occasionally blocks browser requests. May need a lightweight proxy. Monitor in practice.</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YouTube / Facebook / Quora</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Channels are stubbed in the UI. What's the priority order for activation? YouTube likely next given video search intent.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Export / reporting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The scans table tracks history. Should there be a reporting view — posts acted on per week, reply rate by brand, top subreddits by score?</w:t>
            </w:r>
          </w:p>
        </w:tc>
      </w:tr>
    </w:tbl>
    <w:p>
      <w:pPr>
        <w:spacing w:before="160" w:after="0"/>
      </w:pPr>
      <w:r>
        <w:t xml:space="preserve"/>
      </w:r>
    </w:p>
    <w:p>
      <w:pPr>
        <w:pStyle w:val="Heading1"/>
        <w:spacing w:before="360" w:after="160"/>
      </w:pPr>
      <w:r>
        <w:rPr>
          <w:rFonts w:ascii="Arial" w:cs="Arial" w:eastAsia="Arial" w:hAnsi="Arial"/>
          <w:b/>
          <w:bCs/>
          <w:color w:val="0B0F1A"/>
          <w:sz w:val="32"/>
          <w:szCs w:val="32"/>
        </w:rPr>
        <w:t xml:space="preserve">8. Setup &amp; Resumption Guide</w:t>
      </w:r>
    </w:p>
    <w:p>
      <w:pPr>
        <w:spacing w:before="60" w:after="80"/>
      </w:pPr>
      <w:r>
        <w:rPr>
          <w:rFonts w:ascii="Arial" w:cs="Arial" w:eastAsia="Arial" w:hAnsi="Arial"/>
          <w:color w:val="333333"/>
          <w:sz w:val="20"/>
          <w:szCs w:val="20"/>
        </w:rPr>
        <w:t xml:space="preserve">Everything needed to resume building Scout from scratch.</w:t>
      </w:r>
    </w:p>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File</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Location / purpose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community-intel.jsx</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F:\scout\src\ — main React component, fully implemented v1</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supabase-schema.sql</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Run once in Supabase SQL Editor to initialize tables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scout-spec.docx</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This document</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Project Setup</w:t>
      </w:r>
    </w:p>
    <w:p>
      <w:pPr>
        <w:pStyle w:val="ListParagraph"/>
        <w:numPr>
          <w:ilvl w:val="0"/>
          <w:numId w:val="2"/>
        </w:numPr>
        <w:spacing w:before="40" w:after="40"/>
      </w:pPr>
      <w:r>
        <w:rPr>
          <w:rFonts w:ascii="Arial" w:cs="Arial" w:eastAsia="Arial" w:hAnsi="Arial"/>
          <w:b w:val="false"/>
          <w:bCs w:val="false"/>
          <w:color w:val="333333"/>
          <w:sz w:val="20"/>
          <w:szCs w:val="20"/>
        </w:rPr>
        <w:t xml:space="preserve">Node.js required — download LTS from nodejs.org if not installed</w:t>
      </w:r>
    </w:p>
    <w:p>
      <w:pPr>
        <w:pStyle w:val="ListParagraph"/>
        <w:numPr>
          <w:ilvl w:val="0"/>
          <w:numId w:val="2"/>
        </w:numPr>
        <w:spacing w:before="40" w:after="40"/>
      </w:pPr>
      <w:r>
        <w:rPr>
          <w:rFonts w:ascii="Arial" w:cs="Arial" w:eastAsia="Arial" w:hAnsi="Arial"/>
          <w:b w:val="false"/>
          <w:bCs w:val="false"/>
          <w:color w:val="333333"/>
          <w:sz w:val="20"/>
          <w:szCs w:val="20"/>
        </w:rPr>
        <w:t xml:space="preserve">cd F:\ then: npm create vite@latest scout -- --template react</w:t>
      </w:r>
    </w:p>
    <w:p>
      <w:pPr>
        <w:pStyle w:val="ListParagraph"/>
        <w:numPr>
          <w:ilvl w:val="0"/>
          <w:numId w:val="2"/>
        </w:numPr>
        <w:spacing w:before="40" w:after="40"/>
      </w:pPr>
      <w:r>
        <w:rPr>
          <w:rFonts w:ascii="Arial" w:cs="Arial" w:eastAsia="Arial" w:hAnsi="Arial"/>
          <w:b w:val="false"/>
          <w:bCs w:val="false"/>
          <w:color w:val="333333"/>
          <w:sz w:val="20"/>
          <w:szCs w:val="20"/>
        </w:rPr>
        <w:t xml:space="preserve">cd scout then: npm install</w:t>
      </w:r>
    </w:p>
    <w:p>
      <w:pPr>
        <w:pStyle w:val="ListParagraph"/>
        <w:numPr>
          <w:ilvl w:val="0"/>
          <w:numId w:val="2"/>
        </w:numPr>
        <w:spacing w:before="40" w:after="40"/>
      </w:pPr>
      <w:r>
        <w:rPr>
          <w:rFonts w:ascii="Arial" w:cs="Arial" w:eastAsia="Arial" w:hAnsi="Arial"/>
          <w:b w:val="false"/>
          <w:bCs w:val="false"/>
          <w:color w:val="333333"/>
          <w:sz w:val="20"/>
          <w:szCs w:val="20"/>
        </w:rPr>
        <w:t xml:space="preserve">Copy community-intel.jsx into F:\scout\src\</w:t>
      </w:r>
    </w:p>
    <w:p>
      <w:pPr>
        <w:pStyle w:val="ListParagraph"/>
        <w:numPr>
          <w:ilvl w:val="0"/>
          <w:numId w:val="2"/>
        </w:numPr>
        <w:spacing w:before="40" w:after="40"/>
      </w:pPr>
      <w:r>
        <w:rPr>
          <w:rFonts w:ascii="Arial" w:cs="Arial" w:eastAsia="Arial" w:hAnsi="Arial"/>
          <w:b w:val="false"/>
          <w:bCs w:val="false"/>
          <w:color w:val="333333"/>
          <w:sz w:val="20"/>
          <w:szCs w:val="20"/>
        </w:rPr>
        <w:t xml:space="preserve">Replace src/main.jsx contents to import App from './community-intel.jsx'</w:t>
      </w:r>
    </w:p>
    <w:p>
      <w:pPr>
        <w:pStyle w:val="ListParagraph"/>
        <w:numPr>
          <w:ilvl w:val="0"/>
          <w:numId w:val="2"/>
        </w:numPr>
        <w:spacing w:before="40" w:after="40"/>
      </w:pPr>
      <w:r>
        <w:rPr>
          <w:rFonts w:ascii="Arial" w:cs="Arial" w:eastAsia="Arial" w:hAnsi="Arial"/>
          <w:b w:val="false"/>
          <w:bCs w:val="false"/>
          <w:color w:val="333333"/>
          <w:sz w:val="20"/>
          <w:szCs w:val="20"/>
        </w:rPr>
        <w:t xml:space="preserve">Run: npm run dev — open http://localhost:5173</w:t>
      </w:r>
    </w:p>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Credentials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Credential</w:t>
            </w:r>
          </w:p>
        </w:tc>
        <w:tc>
          <w:tcPr>
            <w:tcW w:type="dxa" w:w="6360"/>
            <w:tcBorders>
              <w:top w:val="single" w:color="DDDDDD" w:sz="1"/>
              <w:left w:val="single" w:color="DDDDDD" w:sz="1"/>
              <w:bottom w:val="single" w:color="DDDDDD" w:sz="1"/>
              <w:right w:val="single" w:color="DDDDDD" w:sz="1"/>
            </w:tcBorders>
            <w:shd w:fill="1A6B5A" w:val="clear"/>
            <w:tcMar>
              <w:top w:type="dxa" w:w="100"/>
              <w:left w:type="dxa" w:w="140"/>
              <w:bottom w:type="dxa" w:w="100"/>
              <w:right w:type="dxa" w:w="140"/>
            </w:tcMar>
          </w:tcPr>
          <w:p>
            <w:r>
              <w:rPr>
                <w:rFonts w:ascii="Arial" w:cs="Arial" w:eastAsia="Arial" w:hAnsi="Arial"/>
                <w:b/>
                <w:bCs/>
                <w:color w:val="FFFFFF"/>
                <w:sz w:val="18"/>
                <w:szCs w:val="18"/>
              </w:rPr>
              <w:t xml:space="preserve">Where to get it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Supabase Project URL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supabase.com → your project → Settings → API → Project URL</w:t>
            </w:r>
          </w:p>
        </w:tc>
      </w:tr>
      <w:tr>
        <w:tc>
          <w:tcPr>
            <w:tcW w:type="dxa" w:w="300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Supabase Anon Key</w:t>
            </w:r>
          </w:p>
        </w:tc>
        <w:tc>
          <w:tcPr>
            <w:tcW w:type="dxa" w:w="6360"/>
            <w:tcBorders>
              <w:top w:val="single" w:color="DDDDDD" w:sz="1"/>
              <w:left w:val="single" w:color="DDDDDD" w:sz="1"/>
              <w:bottom w:val="single" w:color="DDDDDD" w:sz="1"/>
              <w:right w:val="single" w:color="DDDDDD" w:sz="1"/>
            </w:tcBorders>
            <w:shd w:fill="F4F8F6" w:val="clear"/>
            <w:tcMar>
              <w:top w:type="dxa" w:w="100"/>
              <w:left w:type="dxa" w:w="140"/>
              <w:bottom w:type="dxa" w:w="100"/>
              <w:right w:type="dxa" w:w="140"/>
            </w:tcMar>
          </w:tcPr>
          <w:p>
            <w:r>
              <w:rPr>
                <w:rFonts w:ascii="Arial" w:cs="Arial" w:eastAsia="Arial" w:hAnsi="Arial"/>
                <w:color w:val="333333"/>
                <w:sz w:val="18"/>
                <w:szCs w:val="18"/>
              </w:rPr>
              <w:t xml:space="preserve">supabase.com → your project → Settings → API → anon public key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Anthropic API Key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console.anthropic.com → API Keys</w:t>
            </w:r>
          </w:p>
        </w:tc>
      </w:tr>
    </w:tbl>
    <w:p>
      <w:pPr>
        <w:spacing w:before="160" w:after="0"/>
      </w:pPr>
      <w:r>
        <w:t xml:space="preserve"/>
      </w:r>
    </w:p>
    <w:p>
      <w:pPr>
        <w:pStyle w:val="Heading2"/>
        <w:pBdr>
          <w:bottom w:val="single" w:color="1A6B5A" w:sz="4" w:space="4"/>
        </w:pBdr>
        <w:spacing w:before="280" w:after="120"/>
      </w:pPr>
      <w:r>
        <w:rPr>
          <w:rFonts w:ascii="Arial" w:cs="Arial" w:eastAsia="Arial" w:hAnsi="Arial"/>
          <w:b/>
          <w:bCs/>
          <w:color w:val="1A6B5A"/>
          <w:sz w:val="24"/>
          <w:szCs w:val="24"/>
        </w:rPr>
        <w:t xml:space="preserve">Resumption Checklist</w:t>
      </w:r>
    </w:p>
    <w:p>
      <w:pPr>
        <w:pStyle w:val="ListParagraph"/>
        <w:numPr>
          <w:ilvl w:val="0"/>
          <w:numId w:val="2"/>
        </w:numPr>
        <w:spacing w:before="40" w:after="40"/>
      </w:pPr>
      <w:r>
        <w:rPr>
          <w:rFonts w:ascii="Arial" w:cs="Arial" w:eastAsia="Arial" w:hAnsi="Arial"/>
          <w:b w:val="false"/>
          <w:bCs w:val="false"/>
          <w:color w:val="333333"/>
          <w:sz w:val="20"/>
          <w:szCs w:val="20"/>
        </w:rPr>
        <w:t xml:space="preserve">Define full persona roster (4 community + 2 content + 1 brand voice per brand)</w:t>
      </w:r>
    </w:p>
    <w:p>
      <w:pPr>
        <w:pStyle w:val="ListParagraph"/>
        <w:numPr>
          <w:ilvl w:val="0"/>
          <w:numId w:val="2"/>
        </w:numPr>
        <w:spacing w:before="40" w:after="40"/>
      </w:pPr>
      <w:r>
        <w:rPr>
          <w:rFonts w:ascii="Arial" w:cs="Arial" w:eastAsia="Arial" w:hAnsi="Arial"/>
          <w:b w:val="false"/>
          <w:bCs w:val="false"/>
          <w:color w:val="333333"/>
          <w:sz w:val="20"/>
          <w:szCs w:val="20"/>
        </w:rPr>
        <w:t xml:space="preserve">Implement persona selector UI in the draft pane</w:t>
      </w:r>
    </w:p>
    <w:p>
      <w:pPr>
        <w:pStyle w:val="ListParagraph"/>
        <w:numPr>
          <w:ilvl w:val="0"/>
          <w:numId w:val="2"/>
        </w:numPr>
        <w:spacing w:before="40" w:after="40"/>
      </w:pPr>
      <w:r>
        <w:rPr>
          <w:rFonts w:ascii="Arial" w:cs="Arial" w:eastAsia="Arial" w:hAnsi="Arial"/>
          <w:b w:val="false"/>
          <w:bCs w:val="false"/>
          <w:color w:val="333333"/>
          <w:sz w:val="20"/>
          <w:szCs w:val="20"/>
        </w:rPr>
        <w:t xml:space="preserve">Design and build content tab (signal clustering + brief generation + draft output)</w:t>
      </w:r>
    </w:p>
    <w:p>
      <w:pPr>
        <w:pStyle w:val="ListParagraph"/>
        <w:numPr>
          <w:ilvl w:val="0"/>
          <w:numId w:val="2"/>
        </w:numPr>
        <w:spacing w:before="40" w:after="40"/>
      </w:pPr>
      <w:r>
        <w:rPr>
          <w:rFonts w:ascii="Arial" w:cs="Arial" w:eastAsia="Arial" w:hAnsi="Arial"/>
          <w:b w:val="false"/>
          <w:bCs w:val="false"/>
          <w:color w:val="333333"/>
          <w:sz w:val="20"/>
          <w:szCs w:val="20"/>
        </w:rPr>
        <w:t xml:space="preserve">Activate YouTube channel scanning</w:t>
      </w:r>
    </w:p>
    <w:p>
      <w:pPr>
        <w:pStyle w:val="ListParagraph"/>
        <w:numPr>
          <w:ilvl w:val="0"/>
          <w:numId w:val="2"/>
        </w:numPr>
        <w:spacing w:before="40" w:after="40"/>
      </w:pPr>
      <w:r>
        <w:rPr>
          <w:rFonts w:ascii="Arial" w:cs="Arial" w:eastAsia="Arial" w:hAnsi="Arial"/>
          <w:b w:val="false"/>
          <w:bCs w:val="false"/>
          <w:color w:val="333333"/>
          <w:sz w:val="20"/>
          <w:szCs w:val="20"/>
        </w:rPr>
        <w:t xml:space="preserve">Add scheduled scan option (optional — validate need first)</w:t>
      </w:r>
    </w:p>
    <w:p>
      <w:pPr>
        <w:pStyle w:val="ListParagraph"/>
        <w:numPr>
          <w:ilvl w:val="0"/>
          <w:numId w:val="2"/>
        </w:numPr>
        <w:spacing w:before="40" w:after="40"/>
      </w:pPr>
      <w:r>
        <w:rPr>
          <w:rFonts w:ascii="Arial" w:cs="Arial" w:eastAsia="Arial" w:hAnsi="Arial"/>
          <w:b w:val="false"/>
          <w:bCs w:val="false"/>
          <w:color w:val="333333"/>
          <w:sz w:val="20"/>
          <w:szCs w:val="20"/>
        </w:rPr>
        <w:t xml:space="preserve">Consider multi-user auth if team expands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Scout — Community Intelligence &amp; Content System  ·  Internal Spec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0F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2026-03-04T22:14:35.375Z</dcterms:created>
  <dcterms:modified xsi:type="dcterms:W3CDTF">2026-03-04T22:14:35.376Z</dcterms:modified>
</cp:coreProperties>
</file>

<file path=docProps/custom.xml><?xml version="1.0" encoding="utf-8"?>
<Properties xmlns="http://schemas.openxmlformats.org/officeDocument/2006/custom-properties" xmlns:vt="http://schemas.openxmlformats.org/officeDocument/2006/docPropsVTypes"/>
</file>