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1.5  功耗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1.5  Power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理解动态功耗来自对负载电容的反复充放电。</w:t>
      </w:r>
      <w:r>
        <w:br/>
      </w:r>
      <w:r>
        <w:rPr>
          <w:color w:val="5B6B75"/>
          <w:sz w:val="19"/>
        </w:rPr>
        <w:t>Understand that dynamic power comes from repeatedly charging and discharging capacitance.</w:t>
      </w:r>
    </w:p>
    <w:p>
      <w:pPr>
        <w:ind w:left="440" w:hanging="320"/>
      </w:pPr>
      <w:r>
        <w:rPr>
          <w:rFonts w:ascii="Times New Roman" w:hAnsi="Times New Roman" w:eastAsia="宋体"/>
        </w:rPr>
        <w:t>2. 用 P = αCV²fN 估算芯片功耗，分析各因素的影响。</w:t>
      </w:r>
      <w:r>
        <w:br/>
      </w:r>
      <w:r>
        <w:rPr>
          <w:color w:val="5B6B75"/>
          <w:sz w:val="19"/>
        </w:rPr>
        <w:t>Estimate chip power with P = αCV²fN and analyse each factor.</w:t>
      </w:r>
    </w:p>
    <w:p>
      <w:pPr>
        <w:ind w:left="440" w:hanging="320"/>
      </w:pPr>
      <w:r>
        <w:rPr>
          <w:rFonts w:ascii="Times New Roman" w:hAnsi="Times New Roman" w:eastAsia="宋体"/>
        </w:rPr>
        <w:t>3. 认识降压省电与速度之间的权衡。</w:t>
      </w:r>
      <w:r>
        <w:br/>
      </w:r>
      <w:r>
        <w:rPr>
          <w:color w:val="5B6B75"/>
          <w:sz w:val="19"/>
        </w:rPr>
        <w:t>See the trade-off between lowering the supply and speed.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每次 0→1 翻转电源送出 CV²：一半存进电容，一半在 PMOS 上变成热；1→0 时电容里的 ½CV² 在 NMOS 上变成热。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Each 0→1 transition draws CV² from the supply: half is stored, half burnt in the PMOS; on 1→0 the stored ½CV² is burnt in the NMOS.</w:t>
      </w:r>
    </w:p>
    <w:p>
      <w:pPr>
        <w:ind w:firstLine="440"/>
      </w:pPr>
      <w:r>
        <w:rPr>
          <w:rFonts w:ascii="Times New Roman" w:hAnsi="Times New Roman" w:eastAsia="宋体"/>
        </w:rPr>
        <w:t>动态功耗 P = αCV²fN，α 为每个时钟一个门输出发生 0→1 翻转的概率，N 为门数。功耗与电压平方成正比。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Dynamic power P = αCV²fN, where α is the probability that a gate output rises 0→1 in a cycle and N is the gate count; it scales with the square of the supply.</w:t>
      </w:r>
    </w:p>
    <w:p>
      <w:pPr>
        <w:ind w:firstLine="440"/>
      </w:pPr>
      <w:r>
        <w:rPr>
          <w:rFonts w:ascii="Times New Roman" w:hAnsi="Times New Roman" w:eastAsia="宋体"/>
        </w:rPr>
        <w:t>降低 VDD 使 IDSAT 下降、Req 上升，门延时变长：tp ∝ VDD/(VDD − VT)²。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Lowering VDD lowers IDSAT and raises Req, so gate delay grows: tp ∝ VDD/(VDD − VT)².</w:t>
      </w:r>
    </w:p>
    <w:p>
      <w:pPr>
        <w:ind w:firstLine="440"/>
      </w:pPr>
      <w:r>
        <w:rPr>
          <w:rFonts w:ascii="Times New Roman" w:hAnsi="Times New Roman" w:eastAsia="宋体"/>
        </w:rPr>
        <w:t>模型参数（按 SKY130 工艺库 tt、27 °C 校准的有效值，校准记录见生成脚本 calib/）：VDD = 1.8 V，|VT| = 0.55 V，k′n = 90 μA/V²，k′p = 39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(effective values calibrated to SKY130, tt, 27 °C; see calib/ in the build scripts): VDD = 1.8 V, |VT| = 0.55 V, k′n = 90 μA/V², k′p = 39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电源电压 Supply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0.9 – 1.8 V</w:t>
              <w:br/>
              <w:t>0.9 – 1.8 V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时钟频率 Clock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10 – 200 MHz</w:t>
              <w:br/>
              <w:t>10 – 200 MHz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0→1 翻转率 α 0→1 activity α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0.02 – 0.5</w:t>
              <w:br/>
              <w:t>0.02 – 0.5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门数 N Gate count 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1 000 – 100 000（对数刻度）</w:t>
              <w:br/>
              <w:t>1 000 – 100 000 (log scale)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默认设置（1 万门、α = 0.1、100 MHz、1.8 V），读出动态功耗和 FO4 延时。</w:t>
      </w:r>
      <w:r>
        <w:br/>
      </w:r>
      <w:r>
        <w:rPr>
          <w:color w:val="5B6B75"/>
          <w:sz w:val="19"/>
        </w:rPr>
        <w:t>Default settings (10 000 gates, α = 0.1, 100 MHz, 1.8 V): read the dynamic power and FO4 delay.</w:t>
      </w:r>
    </w:p>
    <w:p>
      <w:pPr>
        <w:ind w:left="440" w:hanging="320"/>
      </w:pPr>
      <w:r>
        <w:rPr>
          <w:rFonts w:ascii="Times New Roman" w:hAnsi="Times New Roman" w:eastAsia="宋体"/>
        </w:rPr>
        <w:t>2. 只改电压，依次取表 1 中的值，记录功耗和 FO4 延时。</w:t>
      </w:r>
      <w:r>
        <w:br/>
      </w:r>
      <w:r>
        <w:rPr>
          <w:color w:val="5B6B75"/>
          <w:sz w:val="19"/>
        </w:rPr>
        <w:t>Change only the supply to each value in Table 1 and record power and FO4 delay.</w:t>
      </w:r>
    </w:p>
    <w:p>
      <w:pPr>
        <w:ind w:left="440" w:hanging="320"/>
      </w:pPr>
      <w:r>
        <w:rPr>
          <w:rFonts w:ascii="Times New Roman" w:hAnsi="Times New Roman" w:eastAsia="宋体"/>
        </w:rPr>
        <w:t>3. 只改频率或翻转率，验证功耗与它们成正比。</w:t>
      </w:r>
      <w:r>
        <w:br/>
      </w:r>
      <w:r>
        <w:rPr>
          <w:color w:val="5B6B75"/>
          <w:sz w:val="19"/>
        </w:rPr>
        <w:t>Change only the clock or activity and verify that power is proportional.</w:t>
      </w:r>
    </w:p>
    <w:p>
      <w:pPr>
        <w:ind w:left="440" w:hanging="320"/>
      </w:pPr>
      <w:r>
        <w:rPr>
          <w:rFonts w:ascii="Times New Roman" w:hAnsi="Times New Roman" w:eastAsia="宋体"/>
        </w:rPr>
        <w:t>4. 找出 FO4 延时不超过 100 ps 的最低电压。</w:t>
      </w:r>
      <w:r>
        <w:br/>
      </w:r>
      <w:r>
        <w:rPr>
          <w:color w:val="5B6B75"/>
          <w:sz w:val="19"/>
        </w:rPr>
        <w:t>Find the lowest supply with FO4 delay ≤ 100 ps.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电压、功耗与延时 Table 1  Supply, power and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474"/>
        <w:gridCol w:w="1474"/>
        <w:gridCol w:w="1474"/>
        <w:gridCol w:w="1474"/>
      </w:tblGrid>
      <w:tr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VDD  V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1.8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mW（公式）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FO4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频率与翻转率（VDD = 1.8 V） Table 2  Clock and activity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57"/>
        <w:gridCol w:w="1757"/>
        <w:gridCol w:w="1757"/>
        <w:gridCol w:w="1757"/>
      </w:tblGrid>
      <w:tr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设置 Setting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模型不计漏电和短路电流，低电压、高温时漏电不可忽略。</w:t>
      </w:r>
      <w:r>
        <w:br/>
      </w:r>
      <w:r>
        <w:rPr>
          <w:color w:val="5B6B75"/>
          <w:sz w:val="19"/>
        </w:rPr>
        <w:t>Leakage and short-circuit current are ignored; at low voltage or high temperature leakage matters.</w:t>
      </w:r>
    </w:p>
    <w:p>
      <w:pPr>
        <w:pStyle w:val="ListBullet"/>
      </w:pPr>
      <w:r>
        <w:rPr>
          <w:rFonts w:ascii="Times New Roman" w:hAnsi="Times New Roman" w:eastAsia="宋体"/>
        </w:rPr>
        <w:t>电池续航只计芯片本身，不含电机。</w:t>
      </w:r>
      <w:r>
        <w:br/>
      </w:r>
      <w:r>
        <w:rPr>
          <w:color w:val="5B6B75"/>
          <w:sz w:val="19"/>
        </w:rPr>
        <w:t>Battery life counts only the chip, not the motors.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电压降为原来的 2/3，功耗变为原来的多少？为什么不是 2/3？</w:t>
      </w:r>
      <w:r>
        <w:br/>
      </w:r>
      <w:r>
        <w:rPr>
          <w:color w:val="5B6B75"/>
          <w:sz w:val="19"/>
        </w:rPr>
        <w:t>If the supply drops to 2/3, what fraction of the power remains, and why not 2/3?</w:t>
      </w:r>
    </w:p>
    <w:p>
      <w:pPr>
        <w:ind w:left="440" w:hanging="320"/>
      </w:pPr>
      <w:r>
        <w:rPr>
          <w:rFonts w:ascii="Times New Roman" w:hAnsi="Times New Roman" w:eastAsia="宋体"/>
        </w:rPr>
        <w:t>2. 为了省电同时降频和降压，计算速度会怎样变化？</w:t>
      </w:r>
      <w:r>
        <w:br/>
      </w:r>
      <w:r>
        <w:rPr>
          <w:color w:val="5B6B75"/>
          <w:sz w:val="19"/>
        </w:rPr>
        <w:t>If you lower both clock and supply to save power, what happens to computing speed?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机器人问题：巡线小车控制芯片的功耗预算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Power budget of a line-following car controller</w:t>
      </w:r>
    </w:p>
    <w:p>
      <w:pPr>
        <w:ind w:firstLine="440"/>
      </w:pPr>
      <w:r>
        <w:rPr>
          <w:rFonts w:ascii="Times New Roman" w:hAnsi="Times New Roman" w:eastAsia="宋体"/>
        </w:rPr>
        <w:t>约 1 万个门，0→1 翻转率 α = 0.1，100 MHz，每门 5 fF。(1) 1.8 V 时动态功耗多少（参考：1.62 mW）？(2) 降到 1.2 V 呢（参考：0.72 mW）？(3) 控制环要求 FO4 ≤ 100 ps，最低能降到多少伏（参考：约 1.27 V；1.20 V 时 FO4 约 115 ps，超标）？电机电流远大于芯片，芯片省电对整车续航有意义吗？什么场合有意义？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About 10 000 gates, 0→1 activity α = 0.1, 100 MHz, 5 fF per gate. (1) Dynamic power at 1.8 V (reference: 1.62 mW)? (2) At 1.2 V (reference: 0.72 mW)? (3) If the control loop needs FO4 ≤ 100 ps, how low can the supply go (reference: about 1.27 V; at 1.20 V FO4 is about 115 ps, over the limit)? The motors draw far more than the chip—does saving chip power matter for battery life, and when does it?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生活中的例子：手机的省电模式会降频、降压。它为什么能省电？代价是什么？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Phone power-saving modes lower clock and voltage. Why does that save power, and what is the cost?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