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习题1  质点运动学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大学物理A（上）  ·  提交截止：第3周周二课前  ·  在问渠平台以照片或PDF提交</w:t>
      </w:r>
    </w:p>
    <w:p>
      <w:r>
        <w:rPr>
          <w:rFonts w:ascii="Times New Roman" w:hAnsi="Times New Roman" w:eastAsia="宋体"/>
        </w:rPr>
        <w:t>要求：写出所用的物理规律和必要的推导步骤，结果要有单位；只写答案不得分。评分按课程《作业评分量规》执行。</w:t>
      </w:r>
    </w:p>
    <w:p>
      <w:pPr>
        <w:pStyle w:val="ListNumber"/>
      </w:pPr>
      <w:r>
        <w:rPr>
          <w:rFonts w:ascii="Times New Roman" w:hAnsi="Times New Roman" w:eastAsia="宋体"/>
        </w:rPr>
        <w:t>质点在 xy 平面内运动，运动方程为 x = 3t，y = 2t² − 1（SI）。求：(1) 轨迹方程；(2) t = 2 s 时的位矢、速度和加速度；(3) t = 1 s 到 t = 2 s 内的平均速度。</w:t>
      </w:r>
    </w:p>
    <w:p>
      <w:pPr>
        <w:pStyle w:val="ListNumber"/>
      </w:pPr>
      <w:r>
        <w:rPr>
          <w:rFonts w:ascii="Times New Roman" w:hAnsi="Times New Roman" w:eastAsia="宋体"/>
        </w:rPr>
        <w:t>一质点沿 x 轴运动，加速度 a = 4 − t（SI），t = 0 时 x₀ = 5 m、v₀ = 0。求 t = 3 s 时质点的速度和位置。</w:t>
      </w:r>
    </w:p>
    <w:p>
      <w:pPr>
        <w:pStyle w:val="ListNumber"/>
      </w:pPr>
      <w:r>
        <w:rPr>
          <w:rFonts w:ascii="Times New Roman" w:hAnsi="Times New Roman" w:eastAsia="宋体"/>
        </w:rPr>
        <w:t>从离地面高 h = 20 m 的楼顶以 v₀ = 15 m/s 水平抛出一小球（g 取 9.8 m/s²，忽略空气阻力）。求：(1) 落地时间；(2) 落地点离楼底的水平距离；(3) 落地时速度的大小和方向。</w:t>
      </w:r>
    </w:p>
    <w:p>
      <w:pPr>
        <w:pStyle w:val="ListNumber"/>
      </w:pPr>
      <w:r>
        <w:rPr>
          <w:rFonts w:ascii="Times New Roman" w:hAnsi="Times New Roman" w:eastAsia="宋体"/>
        </w:rPr>
        <w:t>足球运动员以 v₀ = 25 m/s、仰角 θ = 37° 将球踢出（sin37° = 0.6，g 取 10 m/s²）。求足球的飞行时间、最大高度和射程；若要射程最大，应以多大角度踢出，最大射程是多少？</w:t>
      </w:r>
    </w:p>
    <w:p>
      <w:pPr>
        <w:pStyle w:val="ListNumber"/>
      </w:pPr>
      <w:r>
        <w:rPr>
          <w:rFonts w:ascii="Times New Roman" w:hAnsi="Times New Roman" w:eastAsia="宋体"/>
        </w:rPr>
        <w:t>质点沿半径 R = 2 m 的圆周运动，路程与时间的关系为 s = t² + 2t（SI）。求 t = 1 s 时质点的切向加速度、法向加速度和总加速度的大小。</w:t>
      </w:r>
    </w:p>
    <w:p>
      <w:pPr>
        <w:pStyle w:val="ListNumber"/>
      </w:pPr>
      <w:r>
        <w:rPr>
          <w:rFonts w:ascii="Times New Roman" w:hAnsi="Times New Roman" w:eastAsia="宋体"/>
        </w:rPr>
        <w:t>（选做）无风的雨天，汽车以 36 km/h 的速度在水平路面上行驶，车中乘客看到雨滴下落的轨迹与竖直方向成 30° 角。求雨滴相对地面的下落速度。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