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Circulatory/ Respiratory System - Maintaining Homeostasis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Name: _____________________________per__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Answer the questions below.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Use the attached PDF Text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, previous knowledge and the Interactive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line="240" w:lineRule="auto"/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Make sure each question is answered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 DETAIL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is organized, written neatly.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the respiratory system interact with the nervous system?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centers in the brain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hypothalamus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monitor the dissolved gases in the blood, particulary CO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and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 The brain sends signals down to the diaphragm and rib cage muscles to breathe in and out.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Using a numbered list; What occurs in the respiratory system when exercising?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The CO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levels increase in the blood and becomes more acidic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2. Sensors signal this change to the brain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3. The brain sends messages to the diaphragm and rib cage muscles to work faster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  <w:t xml:space="preserve">4. More O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is taken in and CO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is released returning levels to normal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slightly basic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humans,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circulatory system and respiratory systems cooperate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circulatory system distributes blood and other materials throughout the body, supplying cells with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  <w:tab/>
        <w:t xml:space="preserve">nutrients and oxygen and carrying away wastes. 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Directions: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Now use the attached google slides to answer the questions below: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 the 4 systems that interact for respiration: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Nervous system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Respiratory system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Circulatory system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80" w:line="48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Muscular system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specifically does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Nervous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system stimulate to increase respiration?__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diaphragm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Rib cage muscles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 increase circulation?___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Which cells,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when exercising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are needing O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Glucose the most? ______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muscle cells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What is the byproduct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waste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of respiration that will duffuse out of the cell into the bloodstream? _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carbon dioxide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Write a ‘simple’ equation for the process of cellular respiration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Glucose + Oxygen → Carbon dioxide + water + ATP energy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highlight w:val="white"/>
          <w:rtl w:val="0"/>
        </w:rPr>
        <w:t xml:space="preserve">Think about how your body reacts if you start exercising. How do the nervous, muscular, circulatory, and respiratory systems respond to an increased oxygen demand from your cells?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highlight w:val="white"/>
          <w:rtl w:val="0"/>
        </w:rPr>
        <w:t xml:space="preserve">look at the first slide again to help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highlight w:val="white"/>
          <w:rtl w:val="0"/>
        </w:rPr>
        <w:t xml:space="preserve">Answer this question ON BACK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0"/>
        </w:rPr>
        <w:t xml:space="preserve">nervous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system (Hypothalamus) senses the blood becoming more acidic as more CO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is made from cellular respiration. The hypothalamus signals the diaphragm and rib cage muscles 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u w:val="single"/>
          <w:rtl w:val="0"/>
        </w:rPr>
        <w:t xml:space="preserve">(muscular system</w:t>
      </w:r>
      <w:r w:rsidDel="00000000" w:rsidR="00000000" w:rsidRPr="00000000">
        <w:rPr>
          <w:rFonts w:ascii="Calibri" w:cs="Calibri" w:eastAsia="Calibri" w:hAnsi="Calibri"/>
          <w:highlight w:val="white"/>
          <w:u w:val="singl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to speed up which increases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0"/>
        </w:rPr>
        <w:t xml:space="preserve">respiration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. This increase the CO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leaving the body and bringing in more O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which is then circulated through the bloodstream </w:t>
      </w:r>
      <w:r w:rsidDel="00000000" w:rsidR="00000000" w:rsidRPr="00000000">
        <w:rPr>
          <w:rFonts w:ascii="Calibri" w:cs="Calibri" w:eastAsia="Calibri" w:hAnsi="Calibri"/>
          <w:i w:val="1"/>
          <w:iCs w:val="1"/>
          <w:highlight w:val="white"/>
          <w:rtl w:val="0"/>
        </w:rPr>
        <w:t xml:space="preserve">(circulatory system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to all the cells more quickly as your heart speeds up to move the blood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