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How does cell division solve the following?</w:t>
      </w:r>
    </w:p>
    <w:tbl>
      <w:tblPr>
        <w:tblStyle w:val="Table1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“Traffic problems”: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Cell division reduces the cell’s volume, allowing for more efficient exchange of materials between the cell and its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“Information overload”: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DNA replication solves the problem of information overload because each new ‘daughter’ cell gets one complete copy of genetic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Cell Division and Reproduction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Complete the chart below about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Asexual reproduction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Sexual Reproduction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4.6666666666665"/>
        <w:gridCol w:w="3504.6666666666665"/>
        <w:gridCol w:w="3504.6666666666665"/>
        <w:tblGridChange w:id="0">
          <w:tblGrid>
            <w:gridCol w:w="3504.6666666666665"/>
            <w:gridCol w:w="3504.6666666666665"/>
            <w:gridCol w:w="3504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Asexual Reproduction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Similarities between Both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Sexual Reproduction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What is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The production of genetically identical offspring from a single parent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End Product?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offspring genetically identical to the one parent.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Advantage?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the population can increase rapidly when the conditions are ideal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only one parent is needed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Disadvantage?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 does not lead to genetic variation in a population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the species may only be suited to one habitat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Involves living things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Ability to pass along DNA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Reproduction of an offspring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What is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the fusion of two reproductive cells, gametes,  formed by each of two parents.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End Product?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Offspring produced by sexual reproduction inherit some of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their genetic information from each parent.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Advantage?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produces genetic variation in the offspring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genetic diversity in a species may help to ensure that the population contains the right combination of characteristics needed to survive.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Disadvantage?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time and energy are needed to find a mate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it is not possible for an isolated individual to reproduce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  <w:rtl w:val="0"/>
              </w:rPr>
              <w:t xml:space="preserve">→ allowing for the growth and development of offspring and this may require more time than asexual reproduction.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