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Unit 7 Study Guide: Meiosis, Mutations, and Genetics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Lesson 14.1 Karyotypes Study Guide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ch. 14.1; pgs. 398-399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Key Question: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How are Karyotypes used?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1. What are scientists studying when exploring the human genome?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full set of genetic information that an organism carries in its DNA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How do cell biologists make a karyotype? 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They photograph cells in mitosis. Then arrange them in HOMOLOGOUS PAIRS in order of decreasing size.</w:t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spacing w:before="200"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Does it matter when the picture is taken?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Explain Why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YES. The chromosomes are present and easily seen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What does a karyotype show? 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The complete DIPLOID set of chromosomes arranged in pairs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Apply: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karyotypes, chromosomes are arranged in pairs. From our previous learning, what are these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chromosomes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pairs called?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look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0"/>
          <w:szCs w:val="20"/>
          <w:rtl w:val="0"/>
        </w:rPr>
        <w:t xml:space="preserve">figure 14-1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 to see the arrangement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Homologous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chromosomes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5. Karyotypes are separated into 2 overall categories. What are the 2 categories?  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Autosomes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numPr>
                <w:ilvl w:val="0"/>
                <w:numId w:val="1"/>
              </w:numPr>
              <w:spacing w:before="200" w:lin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Sex chromosomes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difference between them is…..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sex chromosomes determine an individual’s sex. Male (XY) and Female (XX). Autosomes are all the other chromosomes</w:t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6. Using the diagram, match the letters with the correct term: 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cfe2f3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shd w:fill="cfe2f3" w:val="clear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0"/>
          <w:szCs w:val="20"/>
          <w:shd w:fill="cfe2f3" w:val="clear"/>
          <w:rtl w:val="0"/>
        </w:rPr>
        <w:t xml:space="preserve">_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Autosome;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cfe2f3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shd w:fill="cfe2f3" w:val="clear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cfe2f3" w:val="clear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= Sex chromosome;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cfe2f3" w:val="clear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shd w:fill="cfe2f3" w:val="clear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shd w:fill="cfe2f3" w:val="clear"/>
          <w:rtl w:val="0"/>
        </w:rPr>
        <w:t xml:space="preserve">__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=  Karyotype</w:t>
      </w:r>
    </w:p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948113" cy="2281132"/>
                <wp:effectExtent b="0" l="0" r="0" t="0"/>
                <wp:wrapSquare wrapText="bothSides" distB="0" distT="0" distL="0" distR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9025" y="779775"/>
                          <a:ext cx="3948113" cy="2281132"/>
                          <a:chOff x="549025" y="779775"/>
                          <a:chExt cx="4694450" cy="2705625"/>
                        </a:xfrm>
                      </wpg:grpSpPr>
                      <pic:pic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15704" l="0" r="0" t="0"/>
                          <a:stretch/>
                        </pic:blipFill>
                        <pic:spPr>
                          <a:xfrm>
                            <a:off x="1171875" y="779775"/>
                            <a:ext cx="3581400" cy="231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813625" y="1019475"/>
                            <a:ext cx="490200" cy="10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009325" y="2823125"/>
                            <a:ext cx="450900" cy="46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753275" y="834263"/>
                            <a:ext cx="205800" cy="2205600"/>
                          </a:xfrm>
                          <a:prstGeom prst="rightBrace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49025" y="834275"/>
                            <a:ext cx="2646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725050" y="3146700"/>
                            <a:ext cx="2844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4959075" y="1767725"/>
                            <a:ext cx="2844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1247775</wp:posOffset>
                </wp:positionH>
                <wp:positionV relativeFrom="paragraph">
                  <wp:posOffset>0</wp:posOffset>
                </wp:positionV>
                <wp:extent cx="3948113" cy="2281132"/>
                <wp:effectExtent b="0" l="0" r="0" t="0"/>
                <wp:wrapSquare wrapText="bothSides" distB="0" distT="0" distL="0" distR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8113" cy="22811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7. Why are females and males born in a roughly  50:50 ratio?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Half of all sperm produced at the end of meiosis carry an X chromosome and half carry a Y.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Cell biologists write females 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46, XX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males 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0"/>
          <w:szCs w:val="20"/>
          <w:rtl w:val="0"/>
        </w:rPr>
        <w:t xml:space="preserve">46, XY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________</w:t>
      </w:r>
    </w:p>
    <w:p w:rsidR="00000000" w:rsidDel="00000000" w:rsidP="00000000" w:rsidRDefault="00000000" w:rsidRPr="00000000" w14:paraId="0000002B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Why is this process of making a karyotype useful for scientists?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what can it tell us?)</w: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It helps to analyze homologous chromosomes and look for errors (that may have been caused by nondisjunction).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2F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Lesson 14.2 Human Genetic Disorders Study Guide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Read ch.14.2; pgs. 404-407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Key Question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What are the effects of errors in meiosis?</w:t>
      </w:r>
    </w:p>
    <w:p w:rsidR="00000000" w:rsidDel="00000000" w:rsidP="00000000" w:rsidRDefault="00000000" w:rsidRPr="00000000" w14:paraId="0000003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Reading Tool: Main idea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(claim)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and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 you read your textbook, identify the main ideas and details or evidence that support the main ideas/ claim. Use the textbook headings to organize the claims and details. Record your work in the table provided. Two examples are given for you.</w:t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00"/>
        <w:gridCol w:w="3900"/>
        <w:gridCol w:w="3600"/>
        <w:tblGridChange w:id="0">
          <w:tblGrid>
            <w:gridCol w:w="3300"/>
            <w:gridCol w:w="39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Heading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Idea/ Claim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Details/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Chromosomal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Nondisjunction, the failure of homologous chromosomes to separate during meiosis, can lead to chromosome number disorders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2 copies of autosomes fail to separate. A person may end up with 3 copies of a chromsome = TRISOMY (down syndrome)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Only 1 sex chromosomes = monosomy (Turner’s syndrome)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From Molecule to Phenotype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 change in a single base of a gene can cause the gene to stop working or work improperly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difference of one DNA base in a single gene determines whether a person has dry ear wax or wet earwax.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Disorders Caused by Individual Genes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Changes to individual genes affect specific protein associated with important cellular functions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Sickle-cell anemia: one of 2 hemoglobin proteins is defective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CF: deletion of three bases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Huntingtons: repeats CAG, which cause problems</w:t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Visual Reading Tool: Nondisjunction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Use pages 404 &amp; 405 to help answer the following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114300</wp:posOffset>
                </wp:positionV>
                <wp:extent cx="3176588" cy="2699276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625" y="117625"/>
                          <a:ext cx="3176588" cy="2699276"/>
                          <a:chOff x="191625" y="117625"/>
                          <a:chExt cx="3657625" cy="31061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 b="13654" l="622" r="41286" t="4734"/>
                          <a:stretch/>
                        </pic:blipFill>
                        <pic:spPr>
                          <a:xfrm>
                            <a:off x="191625" y="117625"/>
                            <a:ext cx="3657601" cy="310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3558400" y="235275"/>
                            <a:ext cx="290700" cy="1225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323375" y="1097900"/>
                            <a:ext cx="1323300" cy="578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646750" y="1186125"/>
                            <a:ext cx="78300" cy="431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303775" y="1960550"/>
                            <a:ext cx="1480200" cy="519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833125" y="990075"/>
                            <a:ext cx="35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1431125" y="1048875"/>
                            <a:ext cx="402000" cy="14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185925" y="1068375"/>
                            <a:ext cx="313800" cy="121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833125" y="1980150"/>
                            <a:ext cx="480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1303925" y="2180250"/>
                            <a:ext cx="529200" cy="4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13425" y="2180250"/>
                            <a:ext cx="470700" cy="4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114300</wp:posOffset>
                </wp:positionV>
                <wp:extent cx="3176588" cy="2699276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6588" cy="26992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diagram to the left shows a simplified model of meiosis.</w:t>
      </w:r>
    </w:p>
    <w:p w:rsidR="00000000" w:rsidDel="00000000" w:rsidP="00000000" w:rsidRDefault="00000000" w:rsidRPr="00000000" w14:paraId="00000053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 For the areas;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briefly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what is happening during the two different parts of meiosis. Specify what structures are being separated!</w:t>
      </w:r>
    </w:p>
    <w:tbl>
      <w:tblPr>
        <w:tblStyle w:val="Table10"/>
        <w:tblW w:w="5670.0" w:type="dxa"/>
        <w:jc w:val="left"/>
        <w:tblInd w:w="5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tblGridChange w:id="0">
          <w:tblGrid>
            <w:gridCol w:w="56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A: homologous chromosomes separate and one of the pairs failed to do so.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B: Sister chromatids separate, but because of the mistake 2 gametes have too many chromosomes and 2 gametes do not have enough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3. Look at the 4 cells at the end of this model of meiosis. What could have caused them to have an irregular number of chromosomes?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Explain this process.</w:t>
      </w:r>
      <w:r w:rsidDel="00000000" w:rsidR="00000000" w:rsidRPr="00000000">
        <w:rPr>
          <w:rtl w:val="0"/>
        </w:rPr>
      </w:r>
    </w:p>
    <w:tbl>
      <w:tblPr>
        <w:tblStyle w:val="Table11"/>
        <w:tblW w:w="5670.0" w:type="dxa"/>
        <w:jc w:val="left"/>
        <w:tblInd w:w="51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0"/>
        <w:tblGridChange w:id="0">
          <w:tblGrid>
            <w:gridCol w:w="56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Non-disjunction. When homologous chromosomes fail to separate during meiosis 1 (anaphase 1)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If one of the abnormal gametes is fertilized, a chromosomal disorder may occur. Reading pg. 404,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describe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 examples the text</w:t>
      </w:r>
    </w:p>
    <w:p w:rsidR="00000000" w:rsidDel="00000000" w:rsidP="00000000" w:rsidRDefault="00000000" w:rsidRPr="00000000" w14:paraId="0000005F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provides using the table below:</w:t>
      </w:r>
    </w:p>
    <w:p w:rsidR="00000000" w:rsidDel="00000000" w:rsidP="00000000" w:rsidRDefault="00000000" w:rsidRPr="00000000" w14:paraId="00000060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Disorder Name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Chromosome Error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where did the error occur?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 of Disorder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Down Syndrome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Nondisjunction. There are 3 chromosomes at position 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Associated with a range of cognitive (thinking) disabilities  and cerian birth defects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Turners Syndrome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Nondisjunction of an X chromosome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sex chromosome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Only one X (no x or y with 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Reproductive organs may not develop at puberty</w:t>
            </w:r>
          </w:p>
        </w:tc>
      </w:tr>
    </w:tbl>
    <w:p w:rsidR="00000000" w:rsidDel="00000000" w:rsidP="00000000" w:rsidRDefault="00000000" w:rsidRPr="00000000" w14:paraId="0000007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Infer: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Chromosome disorders can affect children that have 2 healthy parents. Support this claim with what you have just learned in this unit</w:t>
      </w:r>
    </w:p>
    <w:tbl>
      <w:tblPr>
        <w:tblStyle w:val="Table1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Nondisjunction is an error in meiosis and not a genetic disorder found within a gene of one/ both of the parents.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