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9FEC" w14:textId="19D08F06" w:rsidR="007910A4" w:rsidRPr="00734B0E" w:rsidRDefault="00494E7B" w:rsidP="007910A4">
      <w:pPr>
        <w:jc w:val="center"/>
        <w:rPr>
          <w:rFonts w:ascii="Albert Sans" w:hAnsi="Albert Sans"/>
        </w:rPr>
      </w:pPr>
      <w:r w:rsidRPr="00734B0E">
        <w:rPr>
          <w:rFonts w:ascii="Albert Sans" w:hAnsi="Albert Sans"/>
          <w:noProof/>
        </w:rPr>
        <w:drawing>
          <wp:inline distT="0" distB="0" distL="0" distR="0" wp14:anchorId="710B8CE1" wp14:editId="07F58037">
            <wp:extent cx="2895600" cy="602322"/>
            <wp:effectExtent l="0" t="0" r="0" b="7620"/>
            <wp:docPr id="1983604298" name="Grafik 1" descr="Ein Bild, das Schrift, Text, Grafiken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04298" name="Grafik 1" descr="Ein Bild, das Schrift, Text, Grafiken, Symbol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6577" cy="6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3E37" w14:textId="52191D54" w:rsidR="007910A4" w:rsidRPr="00734B0E" w:rsidRDefault="007910A4">
      <w:pPr>
        <w:rPr>
          <w:rFonts w:ascii="Albert Sans" w:hAnsi="Albert Sans"/>
        </w:rPr>
      </w:pPr>
    </w:p>
    <w:p w14:paraId="77CF3BDA" w14:textId="77777777" w:rsidR="00CB41F4" w:rsidRPr="00734B0E" w:rsidRDefault="00CB41F4">
      <w:pPr>
        <w:rPr>
          <w:rFonts w:ascii="Albert Sans" w:hAnsi="Albert Sans"/>
        </w:rPr>
      </w:pPr>
    </w:p>
    <w:p w14:paraId="720A4EEB" w14:textId="77777777" w:rsidR="00CB41F4" w:rsidRPr="00734B0E" w:rsidRDefault="00CB41F4">
      <w:pPr>
        <w:rPr>
          <w:rFonts w:ascii="Albert Sans" w:hAnsi="Albert Sans"/>
        </w:rPr>
      </w:pPr>
    </w:p>
    <w:p w14:paraId="2886FF6D" w14:textId="42B76C55" w:rsidR="007910A4" w:rsidRPr="00734B0E" w:rsidRDefault="007910A4" w:rsidP="007910A4">
      <w:pPr>
        <w:jc w:val="center"/>
        <w:rPr>
          <w:rFonts w:ascii="Albert Sans" w:hAnsi="Albert Sans"/>
          <w:b/>
          <w:bCs/>
          <w:sz w:val="28"/>
          <w:szCs w:val="28"/>
        </w:rPr>
      </w:pPr>
      <w:r w:rsidRPr="00734B0E">
        <w:rPr>
          <w:rFonts w:ascii="Albert Sans" w:hAnsi="Albert Sans"/>
          <w:b/>
          <w:bCs/>
          <w:sz w:val="28"/>
          <w:szCs w:val="28"/>
        </w:rPr>
        <w:t>Assessment Submission Form</w:t>
      </w:r>
    </w:p>
    <w:p w14:paraId="11C3E022" w14:textId="0CFD333D" w:rsidR="007910A4" w:rsidRPr="00734B0E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910A4" w:rsidRPr="00734B0E" w14:paraId="169B93CF" w14:textId="77777777" w:rsidTr="00B034BD">
        <w:tc>
          <w:tcPr>
            <w:tcW w:w="2972" w:type="dxa"/>
          </w:tcPr>
          <w:p w14:paraId="4874FD10" w14:textId="77777777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734B0E">
              <w:rPr>
                <w:rFonts w:ascii="Albert Sans" w:hAnsi="Albert Sans"/>
                <w:b/>
                <w:bCs/>
              </w:rPr>
              <w:t xml:space="preserve">Student Number </w:t>
            </w:r>
          </w:p>
          <w:p w14:paraId="064C0B9B" w14:textId="073AC45B" w:rsidR="007910A4" w:rsidRPr="00734B0E" w:rsidRDefault="007910A4" w:rsidP="00734B0E">
            <w:pPr>
              <w:rPr>
                <w:rFonts w:ascii="Albert Sans" w:hAnsi="Albert Sans"/>
              </w:rPr>
            </w:pPr>
            <w:r w:rsidRPr="00734B0E">
              <w:rPr>
                <w:rFonts w:ascii="Albert Sans" w:hAnsi="Albert Sans"/>
              </w:rPr>
              <w:t>(If this is group work, please include the student numbers of all group participants)</w:t>
            </w:r>
          </w:p>
        </w:tc>
        <w:tc>
          <w:tcPr>
            <w:tcW w:w="6378" w:type="dxa"/>
          </w:tcPr>
          <w:p w14:paraId="04275B1D" w14:textId="7AEF334A" w:rsidR="007910A4" w:rsidRDefault="00E22C6A" w:rsidP="007910A4">
            <w:pPr>
              <w:jc w:val="center"/>
              <w:rPr>
                <w:rFonts w:ascii="Albert Sans" w:hAnsi="Albert Sans"/>
                <w:sz w:val="32"/>
                <w:szCs w:val="40"/>
              </w:rPr>
            </w:pPr>
            <w:r w:rsidRPr="00E22C6A">
              <w:rPr>
                <w:rFonts w:ascii="Albert Sans" w:hAnsi="Albert Sans"/>
                <w:sz w:val="32"/>
                <w:szCs w:val="40"/>
              </w:rPr>
              <w:t>GH10</w:t>
            </w:r>
            <w:r w:rsidR="004B0820">
              <w:rPr>
                <w:rFonts w:ascii="Albert Sans" w:hAnsi="Albert Sans"/>
                <w:sz w:val="32"/>
                <w:szCs w:val="40"/>
              </w:rPr>
              <w:t>26265</w:t>
            </w:r>
          </w:p>
          <w:p w14:paraId="2E65E8AA" w14:textId="458F85F5" w:rsidR="00A47BD9" w:rsidRPr="00734B0E" w:rsidRDefault="00A47BD9" w:rsidP="007910A4">
            <w:pPr>
              <w:jc w:val="center"/>
              <w:rPr>
                <w:rFonts w:ascii="Albert Sans" w:hAnsi="Albert Sans"/>
              </w:rPr>
            </w:pPr>
          </w:p>
        </w:tc>
      </w:tr>
      <w:tr w:rsidR="007910A4" w:rsidRPr="00734B0E" w14:paraId="6CE13880" w14:textId="77777777" w:rsidTr="00B034BD">
        <w:tc>
          <w:tcPr>
            <w:tcW w:w="2972" w:type="dxa"/>
          </w:tcPr>
          <w:p w14:paraId="274BC715" w14:textId="77777777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734B0E">
              <w:rPr>
                <w:rFonts w:ascii="Albert Sans" w:hAnsi="Albert Sans"/>
                <w:b/>
                <w:bCs/>
              </w:rPr>
              <w:t>Assessment Title</w:t>
            </w:r>
          </w:p>
          <w:p w14:paraId="69821BB4" w14:textId="748B83CA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3F6DA860" w14:textId="2C4A98A5" w:rsidR="007910A4" w:rsidRPr="00E22C6A" w:rsidRDefault="002D29A9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>
              <w:rPr>
                <w:rFonts w:ascii="Albert Sans" w:hAnsi="Albert Sans"/>
                <w:sz w:val="30"/>
                <w:szCs w:val="36"/>
              </w:rPr>
              <w:t>Individual Project Proposal</w:t>
            </w:r>
          </w:p>
        </w:tc>
      </w:tr>
      <w:tr w:rsidR="007910A4" w:rsidRPr="00734B0E" w14:paraId="118359FF" w14:textId="77777777" w:rsidTr="00B034BD">
        <w:tc>
          <w:tcPr>
            <w:tcW w:w="2972" w:type="dxa"/>
          </w:tcPr>
          <w:p w14:paraId="1338C608" w14:textId="77777777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734B0E">
              <w:rPr>
                <w:rFonts w:ascii="Albert Sans" w:hAnsi="Albert Sans"/>
                <w:b/>
                <w:bCs/>
              </w:rPr>
              <w:t>Module Code</w:t>
            </w:r>
          </w:p>
          <w:p w14:paraId="1741673C" w14:textId="21213D48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43222F74" w14:textId="045632D2" w:rsidR="007910A4" w:rsidRPr="00E22C6A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E22C6A">
              <w:rPr>
                <w:rFonts w:ascii="Albert Sans" w:hAnsi="Albert Sans"/>
                <w:sz w:val="30"/>
                <w:szCs w:val="36"/>
              </w:rPr>
              <w:t>M</w:t>
            </w:r>
            <w:r w:rsidR="008146DC">
              <w:rPr>
                <w:rFonts w:ascii="Albert Sans" w:hAnsi="Albert Sans"/>
                <w:sz w:val="30"/>
                <w:szCs w:val="36"/>
              </w:rPr>
              <w:t>605A</w:t>
            </w:r>
          </w:p>
        </w:tc>
      </w:tr>
      <w:tr w:rsidR="007910A4" w:rsidRPr="00734B0E" w14:paraId="0524EC50" w14:textId="77777777" w:rsidTr="00B034BD">
        <w:tc>
          <w:tcPr>
            <w:tcW w:w="2972" w:type="dxa"/>
          </w:tcPr>
          <w:p w14:paraId="3A724C42" w14:textId="77777777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734B0E">
              <w:rPr>
                <w:rFonts w:ascii="Albert Sans" w:hAnsi="Albert Sans"/>
                <w:b/>
                <w:bCs/>
              </w:rPr>
              <w:t>Module Title</w:t>
            </w:r>
          </w:p>
          <w:p w14:paraId="772051D7" w14:textId="0411D057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2DF0ACE1" w14:textId="53CC5ABB" w:rsidR="007910A4" w:rsidRPr="00E22C6A" w:rsidRDefault="008146DC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>
              <w:rPr>
                <w:rFonts w:ascii="Albert Sans" w:hAnsi="Albert Sans"/>
                <w:sz w:val="30"/>
                <w:szCs w:val="36"/>
              </w:rPr>
              <w:t>Advanced Databases</w:t>
            </w:r>
          </w:p>
        </w:tc>
      </w:tr>
      <w:tr w:rsidR="007910A4" w:rsidRPr="00734B0E" w14:paraId="4B230589" w14:textId="77777777" w:rsidTr="00B034BD">
        <w:tc>
          <w:tcPr>
            <w:tcW w:w="2972" w:type="dxa"/>
          </w:tcPr>
          <w:p w14:paraId="4B200691" w14:textId="77777777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734B0E">
              <w:rPr>
                <w:rFonts w:ascii="Albert Sans" w:hAnsi="Albert Sans"/>
                <w:b/>
                <w:bCs/>
              </w:rPr>
              <w:t>Module Tutor</w:t>
            </w:r>
          </w:p>
          <w:p w14:paraId="748A71DB" w14:textId="4DE451B9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7E3ED29E" w14:textId="693950D2" w:rsidR="007910A4" w:rsidRPr="00E22C6A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E22C6A">
              <w:rPr>
                <w:rFonts w:ascii="Albert Sans" w:hAnsi="Albert Sans"/>
                <w:sz w:val="30"/>
                <w:szCs w:val="36"/>
              </w:rPr>
              <w:t xml:space="preserve">Prof. </w:t>
            </w:r>
            <w:r w:rsidR="008146DC" w:rsidRPr="008146DC">
              <w:rPr>
                <w:rFonts w:ascii="Albert Sans" w:hAnsi="Albert Sans"/>
                <w:sz w:val="30"/>
                <w:szCs w:val="36"/>
              </w:rPr>
              <w:t>Alireza Mahmoud</w:t>
            </w:r>
          </w:p>
        </w:tc>
      </w:tr>
      <w:tr w:rsidR="007910A4" w:rsidRPr="00734B0E" w14:paraId="3EF31137" w14:textId="77777777" w:rsidTr="00B034BD">
        <w:tc>
          <w:tcPr>
            <w:tcW w:w="2972" w:type="dxa"/>
          </w:tcPr>
          <w:p w14:paraId="30DF6EC9" w14:textId="77777777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734B0E">
              <w:rPr>
                <w:rFonts w:ascii="Albert Sans" w:hAnsi="Albert Sans"/>
                <w:b/>
                <w:bCs/>
              </w:rPr>
              <w:t>Date Submitted</w:t>
            </w:r>
          </w:p>
          <w:p w14:paraId="199848A4" w14:textId="26A8B2C8" w:rsidR="007910A4" w:rsidRPr="00734B0E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02277653" w14:textId="4194096F" w:rsidR="007910A4" w:rsidRPr="00E22C6A" w:rsidRDefault="008146DC" w:rsidP="007910A4">
            <w:pPr>
              <w:jc w:val="center"/>
              <w:rPr>
                <w:rFonts w:ascii="Albert Sans" w:hAnsi="Albert Sans"/>
                <w:sz w:val="32"/>
                <w:szCs w:val="32"/>
              </w:rPr>
            </w:pPr>
            <w:r>
              <w:rPr>
                <w:rFonts w:ascii="Albert Sans" w:hAnsi="Albert Sans"/>
                <w:sz w:val="32"/>
                <w:szCs w:val="32"/>
              </w:rPr>
              <w:t>4</w:t>
            </w:r>
            <w:r>
              <w:rPr>
                <w:rFonts w:ascii="Albert Sans" w:hAnsi="Albert Sans"/>
                <w:sz w:val="32"/>
                <w:szCs w:val="32"/>
                <w:vertAlign w:val="superscript"/>
              </w:rPr>
              <w:t>th</w:t>
            </w:r>
            <w:r w:rsidR="00E22C6A" w:rsidRPr="00E22C6A">
              <w:rPr>
                <w:rFonts w:ascii="Albert Sans" w:hAnsi="Albert Sans"/>
                <w:sz w:val="32"/>
                <w:szCs w:val="32"/>
              </w:rPr>
              <w:t xml:space="preserve"> </w:t>
            </w:r>
            <w:r>
              <w:rPr>
                <w:rFonts w:ascii="Albert Sans" w:hAnsi="Albert Sans"/>
                <w:sz w:val="32"/>
                <w:szCs w:val="32"/>
              </w:rPr>
              <w:t>July</w:t>
            </w:r>
            <w:r w:rsidR="00E22C6A" w:rsidRPr="00E22C6A">
              <w:rPr>
                <w:rFonts w:ascii="Albert Sans" w:hAnsi="Albert Sans"/>
                <w:sz w:val="32"/>
                <w:szCs w:val="32"/>
              </w:rPr>
              <w:t>, 202</w:t>
            </w:r>
            <w:r>
              <w:rPr>
                <w:rFonts w:ascii="Albert Sans" w:hAnsi="Albert Sans"/>
                <w:sz w:val="32"/>
                <w:szCs w:val="32"/>
              </w:rPr>
              <w:t>4</w:t>
            </w:r>
          </w:p>
        </w:tc>
      </w:tr>
    </w:tbl>
    <w:p w14:paraId="68A3741A" w14:textId="1E116BA2" w:rsidR="007910A4" w:rsidRPr="00734B0E" w:rsidRDefault="007910A4" w:rsidP="007910A4">
      <w:pPr>
        <w:jc w:val="center"/>
        <w:rPr>
          <w:rFonts w:ascii="Albert Sans" w:hAnsi="Albert Sans"/>
        </w:rPr>
      </w:pPr>
    </w:p>
    <w:p w14:paraId="1D5AF2F5" w14:textId="452750F5" w:rsidR="007910A4" w:rsidRPr="00734B0E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0A4" w:rsidRPr="00734B0E" w14:paraId="3B9AD879" w14:textId="77777777" w:rsidTr="007910A4">
        <w:tc>
          <w:tcPr>
            <w:tcW w:w="9350" w:type="dxa"/>
          </w:tcPr>
          <w:p w14:paraId="5321FD25" w14:textId="77777777" w:rsidR="007910A4" w:rsidRPr="00734B0E" w:rsidRDefault="007910A4" w:rsidP="00FF3E49">
            <w:pPr>
              <w:jc w:val="center"/>
              <w:rPr>
                <w:rFonts w:ascii="Albert Sans" w:hAnsi="Albert Sans"/>
                <w:b/>
                <w:bCs/>
              </w:rPr>
            </w:pPr>
            <w:r w:rsidRPr="00734B0E">
              <w:rPr>
                <w:rFonts w:ascii="Albert Sans" w:hAnsi="Albert Sans"/>
                <w:b/>
                <w:bCs/>
              </w:rPr>
              <w:t>Declaration of Authorship</w:t>
            </w:r>
          </w:p>
          <w:p w14:paraId="4DA161CB" w14:textId="366658AD" w:rsidR="007910A4" w:rsidRPr="00734B0E" w:rsidRDefault="007910A4" w:rsidP="00FF3E49">
            <w:pPr>
              <w:jc w:val="center"/>
              <w:rPr>
                <w:rFonts w:ascii="Albert Sans" w:hAnsi="Albert Sans"/>
              </w:rPr>
            </w:pPr>
            <w:r w:rsidRPr="00734B0E">
              <w:rPr>
                <w:rFonts w:ascii="Albert Sans" w:hAnsi="Albert Sans"/>
              </w:rPr>
              <w:t xml:space="preserve"> I declare that all material in this assessment is my own work except where there is clear acknowledgement and appropriate reference to the work of others. </w:t>
            </w:r>
          </w:p>
          <w:p w14:paraId="0F64C090" w14:textId="77777777" w:rsidR="007910A4" w:rsidRPr="00734B0E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2F53F519" w14:textId="332F3DE5" w:rsidR="007910A4" w:rsidRDefault="007910A4" w:rsidP="007910A4">
            <w:pPr>
              <w:jc w:val="center"/>
              <w:rPr>
                <w:rFonts w:ascii="Albert Sans" w:hAnsi="Albert Sans"/>
              </w:rPr>
            </w:pPr>
            <w:r w:rsidRPr="00734B0E">
              <w:rPr>
                <w:rFonts w:ascii="Albert Sans" w:hAnsi="Albert Sans"/>
              </w:rPr>
              <w:t xml:space="preserve">I fully understand that the unacknowledged inclusion of another person’s writings or ideas or works in this work may be considered plagiarism and that, should a formal investigation process confirms the allegation, I would be subject to the penalties associated with plagiarism, as per GISMA Business School, University of Applied Sciences’ regulations for academic misconduct. </w:t>
            </w:r>
          </w:p>
          <w:p w14:paraId="21F46A35" w14:textId="77777777" w:rsidR="00734B0E" w:rsidRPr="00734B0E" w:rsidRDefault="00734B0E" w:rsidP="007910A4">
            <w:pPr>
              <w:jc w:val="center"/>
              <w:rPr>
                <w:rFonts w:ascii="Albert Sans" w:hAnsi="Albert Sans"/>
              </w:rPr>
            </w:pPr>
          </w:p>
          <w:p w14:paraId="5B82DC26" w14:textId="77777777" w:rsidR="007910A4" w:rsidRPr="00734B0E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482053EF" w14:textId="037D2F7C" w:rsidR="007910A4" w:rsidRDefault="007910A4" w:rsidP="00FF3E49">
            <w:pPr>
              <w:jc w:val="center"/>
              <w:rPr>
                <w:rFonts w:ascii="Albert Sans" w:hAnsi="Albert Sans"/>
              </w:rPr>
            </w:pPr>
            <w:r w:rsidRPr="00734B0E">
              <w:rPr>
                <w:rFonts w:ascii="Albert Sans" w:hAnsi="Albert Sans"/>
              </w:rPr>
              <w:t>Signed………</w:t>
            </w:r>
            <w:r w:rsidR="002D4E3F">
              <w:rPr>
                <w:rFonts w:ascii="Albert Sans" w:hAnsi="Albert Sans"/>
                <w:noProof/>
              </w:rPr>
              <w:drawing>
                <wp:inline distT="0" distB="0" distL="0" distR="0" wp14:anchorId="151C0786" wp14:editId="5763A16A">
                  <wp:extent cx="1490684" cy="340197"/>
                  <wp:effectExtent l="0" t="0" r="0" b="3175"/>
                  <wp:docPr id="11932853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313" cy="35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34B0E">
              <w:rPr>
                <w:rFonts w:ascii="Albert Sans" w:hAnsi="Albert Sans"/>
              </w:rPr>
              <w:t>……Date ……………</w:t>
            </w:r>
            <w:r w:rsidR="005A6DEA">
              <w:rPr>
                <w:rFonts w:ascii="Albert Sans" w:hAnsi="Albert Sans"/>
              </w:rPr>
              <w:t>4</w:t>
            </w:r>
            <w:r w:rsidR="005A6DEA">
              <w:rPr>
                <w:rFonts w:ascii="Albert Sans" w:hAnsi="Albert Sans"/>
                <w:vertAlign w:val="superscript"/>
              </w:rPr>
              <w:t>th</w:t>
            </w:r>
            <w:r w:rsidR="00E22C6A">
              <w:rPr>
                <w:rFonts w:ascii="Albert Sans" w:hAnsi="Albert Sans"/>
              </w:rPr>
              <w:t xml:space="preserve"> </w:t>
            </w:r>
            <w:r w:rsidR="005A6DEA">
              <w:rPr>
                <w:rFonts w:ascii="Albert Sans" w:hAnsi="Albert Sans"/>
              </w:rPr>
              <w:t>July</w:t>
            </w:r>
            <w:r w:rsidR="00E22C6A">
              <w:rPr>
                <w:rFonts w:ascii="Albert Sans" w:hAnsi="Albert Sans"/>
              </w:rPr>
              <w:t xml:space="preserve"> 202</w:t>
            </w:r>
            <w:r w:rsidR="005A6DEA">
              <w:rPr>
                <w:rFonts w:ascii="Albert Sans" w:hAnsi="Albert Sans"/>
              </w:rPr>
              <w:t>4</w:t>
            </w:r>
            <w:r w:rsidRPr="00734B0E">
              <w:rPr>
                <w:rFonts w:ascii="Albert Sans" w:hAnsi="Albert Sans"/>
              </w:rPr>
              <w:t>………………</w:t>
            </w:r>
          </w:p>
          <w:p w14:paraId="34269A3A" w14:textId="77777777" w:rsidR="00734B0E" w:rsidRDefault="00734B0E" w:rsidP="00FF3E49">
            <w:pPr>
              <w:jc w:val="center"/>
              <w:rPr>
                <w:rFonts w:ascii="Albert Sans" w:hAnsi="Albert Sans"/>
              </w:rPr>
            </w:pPr>
          </w:p>
          <w:p w14:paraId="06B07C3D" w14:textId="433175D9" w:rsidR="00734B0E" w:rsidRPr="00734B0E" w:rsidRDefault="00734B0E" w:rsidP="00FF3E49">
            <w:pPr>
              <w:jc w:val="center"/>
              <w:rPr>
                <w:rFonts w:ascii="Albert Sans" w:hAnsi="Albert Sans"/>
              </w:rPr>
            </w:pPr>
          </w:p>
        </w:tc>
      </w:tr>
    </w:tbl>
    <w:p w14:paraId="59526EB2" w14:textId="77777777" w:rsidR="00C22FC0" w:rsidRDefault="00C22FC0" w:rsidP="008E7AEC">
      <w:pPr>
        <w:jc w:val="center"/>
        <w:rPr>
          <w:rFonts w:ascii="Albert Sans" w:hAnsi="Albert Sans"/>
        </w:rPr>
      </w:pPr>
    </w:p>
    <w:p w14:paraId="425C53F0" w14:textId="77777777" w:rsidR="00D60FA4" w:rsidRDefault="00D60FA4" w:rsidP="008E7AEC">
      <w:pPr>
        <w:jc w:val="center"/>
        <w:rPr>
          <w:rFonts w:ascii="Albert Sans" w:hAnsi="Albert Sans"/>
        </w:rPr>
      </w:pPr>
    </w:p>
    <w:p w14:paraId="6E17FB8A" w14:textId="0D94EAF2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lastRenderedPageBreak/>
        <w:t>Database Desing and Implementation for ABC online store</w:t>
      </w:r>
    </w:p>
    <w:p w14:paraId="5C9FBFB0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</w:p>
    <w:p w14:paraId="77899F52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</w:p>
    <w:p w14:paraId="75B20B91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C7D98">
        <w:rPr>
          <w:rFonts w:cstheme="minorHAnsi"/>
          <w:sz w:val="28"/>
          <w:szCs w:val="32"/>
        </w:rPr>
        <w:t>GISMA University of Applied Sciences</w:t>
      </w:r>
    </w:p>
    <w:p w14:paraId="4A72A067" w14:textId="42CAD2D6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C7D98">
        <w:rPr>
          <w:rFonts w:cstheme="minorHAnsi"/>
          <w:sz w:val="28"/>
          <w:szCs w:val="32"/>
        </w:rPr>
        <w:t>M60</w:t>
      </w:r>
      <w:r>
        <w:rPr>
          <w:rFonts w:cstheme="minorHAnsi"/>
          <w:sz w:val="28"/>
          <w:szCs w:val="32"/>
        </w:rPr>
        <w:t>5A</w:t>
      </w:r>
      <w:r w:rsidRPr="000C7D98">
        <w:rPr>
          <w:rFonts w:cstheme="minorHAnsi"/>
          <w:sz w:val="28"/>
          <w:szCs w:val="32"/>
        </w:rPr>
        <w:t xml:space="preserve"> </w:t>
      </w:r>
      <w:r>
        <w:rPr>
          <w:rFonts w:cstheme="minorHAnsi"/>
          <w:sz w:val="28"/>
          <w:szCs w:val="32"/>
        </w:rPr>
        <w:t>Advanced  Databases</w:t>
      </w:r>
    </w:p>
    <w:p w14:paraId="2A806A75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B80D895" w14:textId="62D33044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C7D98">
        <w:rPr>
          <w:rFonts w:cstheme="minorHAnsi"/>
          <w:sz w:val="28"/>
          <w:szCs w:val="32"/>
        </w:rPr>
        <w:t xml:space="preserve">Instructor: Professor </w:t>
      </w:r>
      <w:r w:rsidRPr="008146DC">
        <w:rPr>
          <w:rFonts w:ascii="Albert Sans" w:hAnsi="Albert Sans"/>
          <w:sz w:val="30"/>
          <w:szCs w:val="36"/>
        </w:rPr>
        <w:t>Alireza Mahmoud</w:t>
      </w:r>
    </w:p>
    <w:p w14:paraId="390189F2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0B15DD23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C7D98">
        <w:rPr>
          <w:rFonts w:cstheme="minorHAnsi"/>
          <w:sz w:val="28"/>
          <w:szCs w:val="32"/>
        </w:rPr>
        <w:t>Final Assessment</w:t>
      </w:r>
    </w:p>
    <w:p w14:paraId="60D1417C" w14:textId="6C6AFFD9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>
        <w:rPr>
          <w:rFonts w:cstheme="minorHAnsi"/>
          <w:sz w:val="28"/>
          <w:szCs w:val="32"/>
        </w:rPr>
        <w:t>July</w:t>
      </w:r>
      <w:r w:rsidRPr="000C7D98">
        <w:rPr>
          <w:rFonts w:cstheme="minorHAnsi"/>
          <w:sz w:val="28"/>
          <w:szCs w:val="32"/>
        </w:rPr>
        <w:t xml:space="preserve"> </w:t>
      </w:r>
      <w:r>
        <w:rPr>
          <w:rFonts w:cstheme="minorHAnsi"/>
          <w:sz w:val="28"/>
          <w:szCs w:val="32"/>
        </w:rPr>
        <w:t>4</w:t>
      </w:r>
      <w:r w:rsidRPr="000C7D98">
        <w:rPr>
          <w:rFonts w:cstheme="minorHAnsi"/>
          <w:sz w:val="28"/>
          <w:szCs w:val="32"/>
        </w:rPr>
        <w:t>, 2024</w:t>
      </w:r>
    </w:p>
    <w:p w14:paraId="56CA0D9C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2078F22A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5AEEFC97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D5D03B3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C7D98">
        <w:rPr>
          <w:rFonts w:cstheme="minorHAnsi"/>
          <w:sz w:val="28"/>
          <w:szCs w:val="32"/>
        </w:rPr>
        <w:t>By:</w:t>
      </w:r>
    </w:p>
    <w:p w14:paraId="1463B183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C7D98">
        <w:rPr>
          <w:rFonts w:cstheme="minorHAnsi"/>
          <w:sz w:val="28"/>
          <w:szCs w:val="32"/>
        </w:rPr>
        <w:t xml:space="preserve">Eddixon Castillo Ulloa </w:t>
      </w:r>
    </w:p>
    <w:p w14:paraId="4F9DAD01" w14:textId="77777777" w:rsidR="00CD518F" w:rsidRPr="000C7D98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0C7D98">
        <w:rPr>
          <w:rFonts w:cstheme="minorHAnsi"/>
          <w:sz w:val="28"/>
          <w:szCs w:val="32"/>
        </w:rPr>
        <w:t>(GH1026265)</w:t>
      </w:r>
    </w:p>
    <w:p w14:paraId="6F02E4F7" w14:textId="77777777" w:rsidR="00CD518F" w:rsidRPr="000C7D98" w:rsidRDefault="00CD518F" w:rsidP="00CD518F">
      <w:pPr>
        <w:spacing w:after="0" w:line="360" w:lineRule="auto"/>
        <w:rPr>
          <w:rFonts w:cstheme="minorHAnsi"/>
        </w:rPr>
      </w:pPr>
    </w:p>
    <w:p w14:paraId="5D16BD42" w14:textId="77777777" w:rsidR="00CD518F" w:rsidRDefault="00CD518F" w:rsidP="00CD518F">
      <w:pPr>
        <w:spacing w:after="0" w:line="360" w:lineRule="auto"/>
        <w:rPr>
          <w:rFonts w:cstheme="minorHAnsi"/>
        </w:rPr>
      </w:pPr>
    </w:p>
    <w:p w14:paraId="1D4E1D05" w14:textId="77777777" w:rsidR="0047001E" w:rsidRDefault="0047001E" w:rsidP="00CD518F">
      <w:pPr>
        <w:spacing w:after="0" w:line="360" w:lineRule="auto"/>
        <w:rPr>
          <w:rFonts w:cstheme="minorHAnsi"/>
        </w:rPr>
      </w:pPr>
    </w:p>
    <w:p w14:paraId="3E23E26B" w14:textId="77777777" w:rsidR="0047001E" w:rsidRDefault="0047001E" w:rsidP="00CD518F">
      <w:pPr>
        <w:spacing w:after="0" w:line="360" w:lineRule="auto"/>
        <w:rPr>
          <w:rFonts w:cstheme="minorHAnsi"/>
        </w:rPr>
      </w:pPr>
    </w:p>
    <w:p w14:paraId="257A954E" w14:textId="77777777" w:rsidR="0047001E" w:rsidRDefault="0047001E" w:rsidP="00CD518F">
      <w:pPr>
        <w:spacing w:after="0" w:line="360" w:lineRule="auto"/>
        <w:rPr>
          <w:rFonts w:cstheme="minorHAnsi"/>
        </w:rPr>
      </w:pPr>
    </w:p>
    <w:p w14:paraId="2F7A88DE" w14:textId="77777777" w:rsidR="0047001E" w:rsidRDefault="0047001E" w:rsidP="00CD518F">
      <w:pPr>
        <w:spacing w:after="0" w:line="360" w:lineRule="auto"/>
        <w:rPr>
          <w:rFonts w:cstheme="minorHAnsi"/>
        </w:rPr>
      </w:pPr>
    </w:p>
    <w:p w14:paraId="099AD375" w14:textId="0EBC01F6" w:rsidR="0047001E" w:rsidRDefault="0047001E" w:rsidP="00777E33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 w:rsidRPr="00777E33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</w:p>
    <w:p w14:paraId="56656BD0" w14:textId="77777777" w:rsidR="003C1618" w:rsidRPr="003C1618" w:rsidRDefault="003C1618" w:rsidP="003C1618"/>
    <w:p w14:paraId="5BDAB202" w14:textId="5E7CEAA3" w:rsidR="003C1618" w:rsidRPr="003C1618" w:rsidRDefault="003C1618" w:rsidP="003C1618">
      <w:pPr>
        <w:jc w:val="both"/>
        <w:rPr>
          <w:rFonts w:cstheme="minorHAnsi"/>
        </w:rPr>
      </w:pPr>
      <w:r w:rsidRPr="003C1618">
        <w:rPr>
          <w:rFonts w:cstheme="minorHAnsi"/>
        </w:rPr>
        <w:t xml:space="preserve">The objective of this project is to design and implement a database system for "ABC online store". Among the functions that </w:t>
      </w:r>
      <w:r w:rsidR="00134725">
        <w:rPr>
          <w:rFonts w:cstheme="minorHAnsi"/>
        </w:rPr>
        <w:t xml:space="preserve">aforementioned </w:t>
      </w:r>
      <w:r w:rsidRPr="003C1618">
        <w:rPr>
          <w:rFonts w:cstheme="minorHAnsi"/>
        </w:rPr>
        <w:t xml:space="preserve">database will have </w:t>
      </w:r>
      <w:r w:rsidR="00134725">
        <w:rPr>
          <w:rFonts w:cstheme="minorHAnsi"/>
        </w:rPr>
        <w:t>are</w:t>
      </w:r>
      <w:r w:rsidRPr="003C1618">
        <w:rPr>
          <w:rFonts w:cstheme="minorHAnsi"/>
        </w:rPr>
        <w:t xml:space="preserve"> to manage information on: customers, orders, available products, suppliers, returns, location of product image files, comments and ratings.</w:t>
      </w:r>
    </w:p>
    <w:p w14:paraId="6D8AFF95" w14:textId="6FEBDE6D" w:rsidR="00D60FA4" w:rsidRDefault="003C1618" w:rsidP="003C1618">
      <w:pPr>
        <w:jc w:val="both"/>
        <w:rPr>
          <w:rFonts w:cstheme="minorHAnsi"/>
        </w:rPr>
      </w:pPr>
      <w:r w:rsidRPr="003C1618">
        <w:rPr>
          <w:rFonts w:cstheme="minorHAnsi"/>
        </w:rPr>
        <w:t>It will begin by describing the problem to be solved. The entity relationship model with its respective cardinalities will be shown below. Then a description of the designed scheme will be made. The stored data samples will then be displayed. Below, a detailed explanation of the SQL queries used to resolve the proposed questions will be given. Finally, some recommendations and general conclusions.</w:t>
      </w:r>
    </w:p>
    <w:p w14:paraId="507894D9" w14:textId="77777777" w:rsidR="00777E33" w:rsidRDefault="00777E33" w:rsidP="003C1618">
      <w:pPr>
        <w:jc w:val="both"/>
        <w:rPr>
          <w:rFonts w:cstheme="minorHAnsi"/>
        </w:rPr>
      </w:pPr>
    </w:p>
    <w:p w14:paraId="682E19AC" w14:textId="2E43C175" w:rsidR="00134725" w:rsidRDefault="00134725" w:rsidP="00134725">
      <w:pPr>
        <w:pStyle w:val="Heading1"/>
      </w:pPr>
      <w:r>
        <w:t>Description</w:t>
      </w:r>
    </w:p>
    <w:p w14:paraId="4C6E0686" w14:textId="77777777" w:rsidR="00134725" w:rsidRDefault="00134725" w:rsidP="00134725"/>
    <w:p w14:paraId="364AFFFD" w14:textId="4A104B68" w:rsidR="00134725" w:rsidRDefault="00134725" w:rsidP="00134725">
      <w:r>
        <w:t>”</w:t>
      </w:r>
      <w:r>
        <w:t>ABC Online Store</w:t>
      </w:r>
      <w:r>
        <w:t>” is a shop company that sells products across the European continent. To have better control over its operations, the company has decided to implement a database that will help to manage its information about clients, products, orders, etc. The model should be able to support the following reports:</w:t>
      </w:r>
    </w:p>
    <w:p w14:paraId="39FC07BF" w14:textId="120A61AE" w:rsidR="00134725" w:rsidRDefault="00134725" w:rsidP="00134725">
      <w:pPr>
        <w:pStyle w:val="ListParagraph"/>
        <w:numPr>
          <w:ilvl w:val="0"/>
          <w:numId w:val="1"/>
        </w:numPr>
      </w:pPr>
      <w:r>
        <w:t>Detailed</w:t>
      </w:r>
      <w:r>
        <w:t xml:space="preserve"> information about suppliers and the number of products that they provide.</w:t>
      </w:r>
    </w:p>
    <w:p w14:paraId="23D4228F" w14:textId="7D186996" w:rsidR="00134725" w:rsidRDefault="00134725" w:rsidP="00134725">
      <w:pPr>
        <w:pStyle w:val="ListParagraph"/>
        <w:numPr>
          <w:ilvl w:val="0"/>
          <w:numId w:val="1"/>
        </w:numPr>
      </w:pPr>
      <w:r>
        <w:t>10 best-selling products with the total amount and their supplier.</w:t>
      </w:r>
    </w:p>
    <w:p w14:paraId="23D4228F" w14:textId="7D186996" w:rsidR="00134725" w:rsidRDefault="00134725" w:rsidP="00134725">
      <w:pPr>
        <w:pStyle w:val="ListParagraph"/>
        <w:numPr>
          <w:ilvl w:val="0"/>
          <w:numId w:val="1"/>
        </w:numPr>
      </w:pPr>
      <w:r>
        <w:t>List of customers and their total purchases.</w:t>
      </w:r>
    </w:p>
    <w:p w14:paraId="3F30F08F" w14:textId="6EE0095D" w:rsidR="00134725" w:rsidRDefault="00134725" w:rsidP="00134725">
      <w:pPr>
        <w:pStyle w:val="ListParagraph"/>
        <w:numPr>
          <w:ilvl w:val="0"/>
          <w:numId w:val="1"/>
        </w:numPr>
      </w:pPr>
      <w:r>
        <w:t>List of returned items.</w:t>
      </w:r>
    </w:p>
    <w:p w14:paraId="7EC678E2" w14:textId="4259174F" w:rsidR="00134725" w:rsidRDefault="00134725" w:rsidP="00134725">
      <w:pPr>
        <w:pStyle w:val="ListParagraph"/>
        <w:numPr>
          <w:ilvl w:val="0"/>
          <w:numId w:val="1"/>
        </w:numPr>
      </w:pPr>
      <w:r>
        <w:t>List of products in the fashion category that were sold last month.</w:t>
      </w:r>
    </w:p>
    <w:p w14:paraId="34464557" w14:textId="77777777" w:rsidR="00AE4200" w:rsidRDefault="00AE4200" w:rsidP="00AE4200"/>
    <w:p w14:paraId="59ADADD0" w14:textId="1302A985" w:rsidR="00777E33" w:rsidRDefault="00134725" w:rsidP="00134725">
      <w:pPr>
        <w:pStyle w:val="Heading1"/>
      </w:pPr>
      <w:r>
        <w:t xml:space="preserve">Database Design </w:t>
      </w:r>
    </w:p>
    <w:p w14:paraId="5FD7D822" w14:textId="3210C125" w:rsidR="00AE4200" w:rsidRDefault="00AE4200" w:rsidP="00AE4200">
      <w:r>
        <w:t>To build the database, the following model has been proposed:</w:t>
      </w:r>
    </w:p>
    <w:p w14:paraId="5757C21D" w14:textId="1B0443BF" w:rsidR="00AE4200" w:rsidRDefault="00AE4200" w:rsidP="00AE4200">
      <w:r>
        <w:rPr>
          <w:noProof/>
        </w:rPr>
        <w:lastRenderedPageBreak/>
        <w:drawing>
          <wp:inline distT="0" distB="0" distL="0" distR="0" wp14:anchorId="0DA7B76E" wp14:editId="404A0570">
            <wp:extent cx="5943600" cy="4624070"/>
            <wp:effectExtent l="0" t="0" r="0" b="5080"/>
            <wp:docPr id="102414856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8569" name="Picture 1" descr="A screenshot of a comput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D1DD" w14:textId="77777777" w:rsidR="00AE4200" w:rsidRDefault="00AE4200" w:rsidP="00AE4200"/>
    <w:p w14:paraId="1DC9FF70" w14:textId="41B79680" w:rsidR="004B0BB1" w:rsidRDefault="004B0BB1" w:rsidP="00AE4200">
      <w:r>
        <w:t>Regarding the model, the following naming convention has been adopted</w:t>
      </w:r>
    </w:p>
    <w:p w14:paraId="4299173F" w14:textId="2FC4C325" w:rsidR="004B0BB1" w:rsidRDefault="004B0BB1" w:rsidP="004B0BB1">
      <w:pPr>
        <w:pStyle w:val="ListParagraph"/>
        <w:numPr>
          <w:ilvl w:val="0"/>
          <w:numId w:val="2"/>
        </w:numPr>
      </w:pPr>
      <w:r>
        <w:t>Table names should be nouns in singular</w:t>
      </w:r>
    </w:p>
    <w:p w14:paraId="6A69F3AB" w14:textId="03971498" w:rsidR="004B0BB1" w:rsidRDefault="004B0BB1" w:rsidP="004B0BB1">
      <w:pPr>
        <w:pStyle w:val="ListParagraph"/>
        <w:numPr>
          <w:ilvl w:val="0"/>
          <w:numId w:val="2"/>
        </w:numPr>
      </w:pPr>
      <w:r>
        <w:t>The primary is always called id, in case the primary key is composed, must be start with a noun followed by the string ‘_id’</w:t>
      </w:r>
    </w:p>
    <w:p w14:paraId="7518652F" w14:textId="7B637E00" w:rsidR="004B0BB1" w:rsidRDefault="004B0BB1" w:rsidP="004B0BB1">
      <w:pPr>
        <w:pStyle w:val="ListParagraph"/>
        <w:numPr>
          <w:ilvl w:val="0"/>
          <w:numId w:val="2"/>
        </w:numPr>
      </w:pPr>
      <w:r>
        <w:t>The foreign keys must start with the name of the table that belongs to, and then ends with the suffix ‘_id’</w:t>
      </w:r>
    </w:p>
    <w:p w14:paraId="3586D854" w14:textId="2DFBE3E9" w:rsidR="004B0BB1" w:rsidRDefault="00CB0D16" w:rsidP="00C020D7">
      <w:pPr>
        <w:pStyle w:val="ListParagraph"/>
        <w:numPr>
          <w:ilvl w:val="0"/>
          <w:numId w:val="2"/>
        </w:numPr>
      </w:pPr>
      <w:r>
        <w:t xml:space="preserve">All names of tables and columns must be written using snake case naming convention, i.e. using the underscore (‘_’) as separator. E.g.: </w:t>
      </w:r>
      <w:proofErr w:type="spellStart"/>
      <w:r>
        <w:t>returned_item</w:t>
      </w:r>
      <w:proofErr w:type="spellEnd"/>
      <w:r>
        <w:t xml:space="preserve">,  </w:t>
      </w:r>
      <w:proofErr w:type="spellStart"/>
      <w:r>
        <w:t>last_login</w:t>
      </w:r>
      <w:proofErr w:type="spellEnd"/>
      <w:r>
        <w:t>.</w:t>
      </w:r>
    </w:p>
    <w:p w14:paraId="7C7E68CD" w14:textId="16C8E6A8" w:rsidR="00CB0D16" w:rsidRPr="00AE4200" w:rsidRDefault="00CB0D16" w:rsidP="00C020D7">
      <w:pPr>
        <w:pStyle w:val="ListParagraph"/>
        <w:numPr>
          <w:ilvl w:val="0"/>
          <w:numId w:val="2"/>
        </w:numPr>
      </w:pPr>
      <w:r>
        <w:t>Any discrepancy should be discussed  with the database administrator (DBA) or Software Architect (o engineer ) on charge.</w:t>
      </w:r>
    </w:p>
    <w:sectPr w:rsidR="00CB0D16" w:rsidRPr="00AE42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ert Sans">
    <w:altName w:val="Calibri"/>
    <w:charset w:val="00"/>
    <w:family w:val="auto"/>
    <w:pitch w:val="variable"/>
    <w:sig w:usb0="A00000BF" w:usb1="4000204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470B"/>
    <w:multiLevelType w:val="hybridMultilevel"/>
    <w:tmpl w:val="6BF6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00ABC"/>
    <w:multiLevelType w:val="hybridMultilevel"/>
    <w:tmpl w:val="14D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82637">
    <w:abstractNumId w:val="1"/>
  </w:num>
  <w:num w:numId="2" w16cid:durableId="1484274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A4"/>
    <w:rsid w:val="000E72D5"/>
    <w:rsid w:val="00134725"/>
    <w:rsid w:val="0029079D"/>
    <w:rsid w:val="002D29A9"/>
    <w:rsid w:val="002D4E3F"/>
    <w:rsid w:val="002E770C"/>
    <w:rsid w:val="003C1618"/>
    <w:rsid w:val="0047001E"/>
    <w:rsid w:val="00490F7B"/>
    <w:rsid w:val="00494E7B"/>
    <w:rsid w:val="004B0820"/>
    <w:rsid w:val="004B0BB1"/>
    <w:rsid w:val="005A6DEA"/>
    <w:rsid w:val="005D540A"/>
    <w:rsid w:val="00643B59"/>
    <w:rsid w:val="00674322"/>
    <w:rsid w:val="00734B0E"/>
    <w:rsid w:val="00777E33"/>
    <w:rsid w:val="007910A4"/>
    <w:rsid w:val="007B3505"/>
    <w:rsid w:val="008146DC"/>
    <w:rsid w:val="00835ED3"/>
    <w:rsid w:val="008E7AEC"/>
    <w:rsid w:val="00A169EE"/>
    <w:rsid w:val="00A20E01"/>
    <w:rsid w:val="00A47BD9"/>
    <w:rsid w:val="00A71E0E"/>
    <w:rsid w:val="00AE4200"/>
    <w:rsid w:val="00B034BD"/>
    <w:rsid w:val="00B9746E"/>
    <w:rsid w:val="00BA2D57"/>
    <w:rsid w:val="00BF3F07"/>
    <w:rsid w:val="00C22FC0"/>
    <w:rsid w:val="00C5156F"/>
    <w:rsid w:val="00CB0D16"/>
    <w:rsid w:val="00CB41F4"/>
    <w:rsid w:val="00CD518F"/>
    <w:rsid w:val="00D60FA4"/>
    <w:rsid w:val="00E1748E"/>
    <w:rsid w:val="00E22C6A"/>
    <w:rsid w:val="00EA1ADA"/>
    <w:rsid w:val="00EA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6BF5"/>
  <w15:chartTrackingRefBased/>
  <w15:docId w15:val="{2EB125FB-09A5-4DA8-9654-F3C19D9B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0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7001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77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8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BFD66D143334DB6FA06DEB7054115" ma:contentTypeVersion="19" ma:contentTypeDescription="Create a new document." ma:contentTypeScope="" ma:versionID="0612ce9b73388101bd3fb94efaafad9e">
  <xsd:schema xmlns:xsd="http://www.w3.org/2001/XMLSchema" xmlns:xs="http://www.w3.org/2001/XMLSchema" xmlns:p="http://schemas.microsoft.com/office/2006/metadata/properties" xmlns:ns2="86607e0b-a382-41f1-b59a-14a0d7d53182" xmlns:ns3="67faee10-afca-40d6-8443-4df5193a49a6" targetNamespace="http://schemas.microsoft.com/office/2006/metadata/properties" ma:root="true" ma:fieldsID="44617c3e6ba0d8857468e4f14a89641f" ns2:_="" ns3:_="">
    <xsd:import namespace="86607e0b-a382-41f1-b59a-14a0d7d53182"/>
    <xsd:import namespace="67faee10-afca-40d6-8443-4df5193a49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07e0b-a382-41f1-b59a-14a0d7d5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b011e07-75d7-4a1a-bf0d-db36f660e078}" ma:internalName="TaxCatchAll" ma:showField="CatchAllData" ma:web="86607e0b-a382-41f1-b59a-14a0d7d53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aee10-afca-40d6-8443-4df5193a4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Year" ma:format="Dropdown" ma:internalName="Sign_x002d_off_x0020_statu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97fb341-9ab1-4441-8272-6e268b2502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7faee10-afca-40d6-8443-4df5193a49a6" xsi:nil="true"/>
    <TaxCatchAll xmlns="86607e0b-a382-41f1-b59a-14a0d7d53182" xsi:nil="true"/>
    <lcf76f155ced4ddcb4097134ff3c332f xmlns="67faee10-afca-40d6-8443-4df5193a49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93F9AE-3B17-42EE-AB1E-326D8A5B2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07e0b-a382-41f1-b59a-14a0d7d53182"/>
    <ds:schemaRef ds:uri="67faee10-afca-40d6-8443-4df5193a4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25D21-6AC7-4410-BDFA-BD7DA6D50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98E5-3CB7-4872-ADB8-74EEA3778664}">
  <ds:schemaRefs>
    <ds:schemaRef ds:uri="http://schemas.microsoft.com/office/2006/metadata/properties"/>
    <ds:schemaRef ds:uri="http://schemas.microsoft.com/office/infopath/2007/PartnerControls"/>
    <ds:schemaRef ds:uri="67faee10-afca-40d6-8443-4df5193a49a6"/>
    <ds:schemaRef ds:uri="86607e0b-a382-41f1-b59a-14a0d7d531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Papageorgiou</dc:creator>
  <cp:keywords/>
  <dc:description/>
  <cp:lastModifiedBy>Eddixon Javier Castillo Ulloa</cp:lastModifiedBy>
  <cp:revision>15</cp:revision>
  <dcterms:created xsi:type="dcterms:W3CDTF">2023-12-22T07:20:00Z</dcterms:created>
  <dcterms:modified xsi:type="dcterms:W3CDTF">2024-06-24T22:56:00Z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0x010100855BFD66D143334DB6FA06DEB7054115</vt:lpwstr>
  </property>
  <property fmtid="{D5CDD505-2E9C-101B-9397-08002B2CF9AE}" pid="3" name="MediaServiceImageTags">
    <vt:lpwstr/>
  </property>
</Properties>
</file>