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34" w:rsidRDefault="00A10934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1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A10934">
        <w:trPr>
          <w:trHeight w:val="283"/>
          <w:jc w:val="center"/>
        </w:trPr>
        <w:tc>
          <w:tcPr>
            <w:tcW w:w="3212" w:type="dxa"/>
          </w:tcPr>
          <w:p w:rsidR="00A10934" w:rsidRDefault="00BA6E3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A10934" w:rsidRDefault="00BA6E3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A10934" w:rsidRPr="00BA6E36" w:rsidRDefault="00BA6E3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BA6E36">
              <w:rPr>
                <w:rFonts w:ascii="Tahoma" w:eastAsia="Tahoma" w:hAnsi="Tahoma" w:cs="Tahoma"/>
                <w:sz w:val="24"/>
                <w:szCs w:val="24"/>
              </w:rPr>
              <w:t>VIRTUAL</w:t>
            </w:r>
            <w:r>
              <w:rPr>
                <w:rFonts w:ascii="Tahoma" w:eastAsia="Tahoma" w:hAnsi="Tahoma" w:cs="Tahoma"/>
                <w:sz w:val="24"/>
                <w:szCs w:val="24"/>
              </w:rPr>
              <w:t>SOFT</w:t>
            </w:r>
          </w:p>
        </w:tc>
      </w:tr>
      <w:tr w:rsidR="00A10934">
        <w:trPr>
          <w:trHeight w:val="283"/>
          <w:jc w:val="center"/>
        </w:trPr>
        <w:tc>
          <w:tcPr>
            <w:tcW w:w="9638" w:type="dxa"/>
            <w:gridSpan w:val="3"/>
          </w:tcPr>
          <w:p w:rsidR="00A10934" w:rsidRDefault="00BA6E36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05   -   REFERÊNCIAS</w:t>
            </w:r>
          </w:p>
        </w:tc>
      </w:tr>
    </w:tbl>
    <w:p w:rsidR="00A10934" w:rsidRDefault="00A10934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2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6426"/>
      </w:tblGrid>
      <w:tr w:rsidR="00A10934">
        <w:trPr>
          <w:trHeight w:val="283"/>
          <w:jc w:val="center"/>
        </w:trPr>
        <w:tc>
          <w:tcPr>
            <w:tcW w:w="3212" w:type="dxa"/>
            <w:vAlign w:val="center"/>
          </w:tcPr>
          <w:p w:rsidR="00A10934" w:rsidRDefault="00BA6E36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ASSUNTO</w:t>
            </w:r>
          </w:p>
        </w:tc>
        <w:tc>
          <w:tcPr>
            <w:tcW w:w="6426" w:type="dxa"/>
            <w:vAlign w:val="center"/>
          </w:tcPr>
          <w:p w:rsidR="00A10934" w:rsidRDefault="00BA6E36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DESCRIÇÃO</w:t>
            </w:r>
          </w:p>
        </w:tc>
      </w:tr>
      <w:tr w:rsidR="00A10934">
        <w:trPr>
          <w:trHeight w:val="283"/>
          <w:jc w:val="center"/>
        </w:trPr>
        <w:tc>
          <w:tcPr>
            <w:tcW w:w="3212" w:type="dxa"/>
          </w:tcPr>
          <w:p w:rsidR="00A10934" w:rsidRPr="00625D40" w:rsidRDefault="00625D40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625D40">
              <w:rPr>
                <w:rFonts w:ascii="Tahoma" w:eastAsia="Tahoma" w:hAnsi="Tahoma" w:cs="Tahoma"/>
                <w:sz w:val="24"/>
                <w:szCs w:val="24"/>
              </w:rPr>
              <w:t>Gestão de restaurantes</w:t>
            </w:r>
          </w:p>
        </w:tc>
        <w:tc>
          <w:tcPr>
            <w:tcW w:w="6426" w:type="dxa"/>
          </w:tcPr>
          <w:p w:rsidR="00A10934" w:rsidRPr="00625D40" w:rsidRDefault="00625D40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Conteúdo na internet em </w:t>
            </w:r>
            <w:r w:rsidRPr="00625D40">
              <w:rPr>
                <w:rFonts w:ascii="Tahoma" w:eastAsia="Tahoma" w:hAnsi="Tahoma" w:cs="Tahoma"/>
                <w:sz w:val="24"/>
                <w:szCs w:val="24"/>
              </w:rPr>
              <w:t>https://www.almocogratis.com.br/post/20-taticas-para-gestao-de-restaurantes/</w:t>
            </w:r>
          </w:p>
        </w:tc>
      </w:tr>
      <w:tr w:rsidR="005C163D">
        <w:trPr>
          <w:trHeight w:val="283"/>
          <w:jc w:val="center"/>
        </w:trPr>
        <w:tc>
          <w:tcPr>
            <w:tcW w:w="3212" w:type="dxa"/>
          </w:tcPr>
          <w:p w:rsidR="005C163D" w:rsidRPr="00625D40" w:rsidRDefault="002E6C2A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Controle de estoque para restaurantes</w:t>
            </w:r>
          </w:p>
        </w:tc>
        <w:tc>
          <w:tcPr>
            <w:tcW w:w="6426" w:type="dxa"/>
          </w:tcPr>
          <w:p w:rsidR="005C163D" w:rsidRDefault="002E6C2A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Conteúdo na internet em </w:t>
            </w:r>
            <w:r w:rsidRPr="002E6C2A">
              <w:rPr>
                <w:rFonts w:ascii="Tahoma" w:eastAsia="Tahoma" w:hAnsi="Tahoma" w:cs="Tahoma"/>
                <w:sz w:val="24"/>
                <w:szCs w:val="24"/>
              </w:rPr>
              <w:t>https://blog.saipos.com/controle-de-estoque-para-restaurante-como-fazer-erros-e-vantagens/</w:t>
            </w:r>
          </w:p>
        </w:tc>
      </w:tr>
      <w:tr w:rsidR="005C163D">
        <w:trPr>
          <w:trHeight w:val="283"/>
          <w:jc w:val="center"/>
        </w:trPr>
        <w:tc>
          <w:tcPr>
            <w:tcW w:w="3212" w:type="dxa"/>
          </w:tcPr>
          <w:p w:rsidR="005C163D" w:rsidRPr="00625D40" w:rsidRDefault="001275E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Custos em restaurantes</w:t>
            </w:r>
          </w:p>
        </w:tc>
        <w:tc>
          <w:tcPr>
            <w:tcW w:w="6426" w:type="dxa"/>
          </w:tcPr>
          <w:p w:rsidR="005C163D" w:rsidRDefault="001275E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Conteúdo na internet em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r w:rsidRPr="001275EE">
              <w:rPr>
                <w:rFonts w:ascii="Tahoma" w:eastAsia="Tahoma" w:hAnsi="Tahoma" w:cs="Tahoma"/>
                <w:sz w:val="24"/>
                <w:szCs w:val="24"/>
              </w:rPr>
              <w:t>https://www.oimenu.com.br/blog/administracao/montar-estrutura-custo-restaurante</w:t>
            </w:r>
            <w:bookmarkStart w:id="0" w:name="_GoBack"/>
            <w:bookmarkEnd w:id="0"/>
          </w:p>
        </w:tc>
      </w:tr>
    </w:tbl>
    <w:p w:rsidR="00A10934" w:rsidRDefault="00A10934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:rsidR="00A10934" w:rsidRDefault="00A10934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:rsidR="00A10934" w:rsidRDefault="00A10934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sectPr w:rsidR="00A10934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A743B"/>
    <w:multiLevelType w:val="multilevel"/>
    <w:tmpl w:val="AEEC3E5E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860E8F"/>
    <w:multiLevelType w:val="multilevel"/>
    <w:tmpl w:val="782A3E80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34"/>
    <w:rsid w:val="001275EE"/>
    <w:rsid w:val="002E6C2A"/>
    <w:rsid w:val="005C163D"/>
    <w:rsid w:val="00625D40"/>
    <w:rsid w:val="0095495B"/>
    <w:rsid w:val="00A10934"/>
    <w:rsid w:val="00BA6E36"/>
    <w:rsid w:val="00E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62A985-FF97-4509-B81C-48682CCC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12</cp:revision>
  <dcterms:created xsi:type="dcterms:W3CDTF">2021-02-09T19:14:00Z</dcterms:created>
  <dcterms:modified xsi:type="dcterms:W3CDTF">2021-02-11T20:03:00Z</dcterms:modified>
</cp:coreProperties>
</file>