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4D206" w14:textId="77777777" w:rsidR="00504FB7" w:rsidRDefault="00000000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27A3328" w14:textId="77777777" w:rsidR="00504FB7" w:rsidRDefault="00000000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5094C7E" w14:textId="77777777" w:rsidR="00504FB7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20C831C7" w14:textId="77777777" w:rsidR="00504FB7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3B2A5504" w14:textId="77777777" w:rsidR="00504FB7" w:rsidRDefault="00504FB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0C5D5B" w14:textId="77777777" w:rsidR="00504FB7" w:rsidRDefault="00504FB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666346" w14:textId="77777777" w:rsidR="00504FB7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FB2787" w14:textId="77777777" w:rsidR="00504FB7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F286199" w14:textId="77777777" w:rsidR="00504FB7" w:rsidRDefault="00504FB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351893" w14:textId="77777777" w:rsidR="00504FB7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Панпушный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Эдуард; Группа: 241-362</w:t>
      </w:r>
    </w:p>
    <w:p w14:paraId="3EFCB21E" w14:textId="77777777" w:rsidR="00504FB7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Попова Ангелина Викторовна; Группа: 241-362</w:t>
      </w:r>
    </w:p>
    <w:p w14:paraId="7F4A0655" w14:textId="77777777" w:rsidR="00504FB7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Черникова Софья Михайловна; Группа: 241-362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</w:p>
    <w:p w14:paraId="55E1D820" w14:textId="77777777" w:rsidR="00504FB7" w:rsidRDefault="00000000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542D172B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DEBAC4" w14:textId="77777777" w:rsidR="00504FB7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AFCB7E" w14:textId="77777777" w:rsidR="00504FB7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Викторовна</w:t>
      </w:r>
    </w:p>
    <w:p w14:paraId="021E75E5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D92DA" w14:textId="77777777" w:rsidR="00504FB7" w:rsidRDefault="0000000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3893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AC08" w14:textId="77777777" w:rsidR="00504FB7" w:rsidRPr="00E850DC" w:rsidRDefault="00000000" w:rsidP="00E850DC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850D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1A9DBE" w14:textId="4707D91D" w:rsidR="00E850DC" w:rsidRPr="00E850DC" w:rsidRDefault="00000000" w:rsidP="00E850DC">
          <w:pPr>
            <w:pStyle w:val="10"/>
            <w:tabs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E850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50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50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71355" w:history="1">
            <w:r w:rsidR="00E850DC"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850DC"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0DC"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0DC"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_Toc198571355 \h </w:instrText>
            </w:r>
            <w:r w:rsidR="00E850DC"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0DC"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50DC"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24E4D" w14:textId="6E845713" w:rsidR="00E850DC" w:rsidRPr="00E850DC" w:rsidRDefault="00E850DC" w:rsidP="00E850DC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56" w:history="1">
            <w:r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Pr="00E850D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ОРГАНИЗАЦИЯ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_Toc198571356 \h </w:instrTex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2B65E" w14:textId="2D87FD6B" w:rsidR="00E850DC" w:rsidRPr="00E850DC" w:rsidRDefault="00E850DC" w:rsidP="00E850DC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57" w:history="1">
            <w:r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Pr="00E850D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ЗАДАНИЯ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_Toc198571357 \h </w:instrTex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AF82F" w14:textId="25370882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58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2.1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заданий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_Toc198571358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FFA37" w14:textId="11D77A61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59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2.2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_Toc198571359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EF356" w14:textId="1D696651" w:rsidR="00E850DC" w:rsidRPr="00E850DC" w:rsidRDefault="00E850DC" w:rsidP="00E850DC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60" w:history="1">
            <w:r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Pr="00E850D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ИНДИВИДУАЛЬНЫЕ ПЛАНЫ УЧАСТНИКОВ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_Toc198571360 \h </w:instrTex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9FE8A" w14:textId="27DF82DF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61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3.1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Панпушный Эдуард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_Toc198571361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6B4DE" w14:textId="27774F49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62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3.2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Попова Ангелина Викторовна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_Toc198571362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5A674" w14:textId="79B5F264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63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3.3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Черникова Софья Михайловна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_Toc198571363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F8915" w14:textId="0A0865E3" w:rsidR="00E850DC" w:rsidRPr="00E850DC" w:rsidRDefault="00E850DC" w:rsidP="00E850DC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64" w:history="1">
            <w:r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Pr="00E850D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САЙТ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_Toc198571364 \h </w:instrTex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AB569" w14:textId="56A16C8F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65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4.1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Главная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_Toc198571365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E3B43" w14:textId="56BEBEB8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66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4.2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 проекте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_Toc198571366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44311" w14:textId="2CC448C2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67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4.3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Участники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_Toc198571367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DD931" w14:textId="79D9B682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68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4.4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Журнал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_Toc198571368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1E381" w14:textId="788E38D9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69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4.5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Ресурсы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_Toc198571369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16FE8" w14:textId="2B0F9753" w:rsidR="00E850DC" w:rsidRPr="00E850DC" w:rsidRDefault="00E850DC" w:rsidP="00E850DC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70" w:history="1"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4.6</w:t>
            </w:r>
            <w:r w:rsidRPr="00E850DC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850DC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Как использовать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_Toc198571370 \h </w:instrTex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E850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ED8EA" w14:textId="2F27AA7E" w:rsidR="00E850DC" w:rsidRPr="00E850DC" w:rsidRDefault="00E850DC" w:rsidP="00E850DC">
          <w:pPr>
            <w:pStyle w:val="10"/>
            <w:tabs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71" w:history="1">
            <w:r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_Toc198571371 \h </w:instrTex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48DB5" w14:textId="4E6A54D9" w:rsidR="00E850DC" w:rsidRPr="00E850DC" w:rsidRDefault="00E850DC" w:rsidP="00E850DC">
          <w:pPr>
            <w:pStyle w:val="10"/>
            <w:tabs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71372" w:history="1">
            <w:r w:rsidRPr="00E850D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_Toc198571372 \h </w:instrTex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8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85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29E6B" w14:textId="569D269A" w:rsidR="00504FB7" w:rsidRDefault="00000000" w:rsidP="00E850DC">
          <w:pPr>
            <w:spacing w:line="360" w:lineRule="auto"/>
          </w:pPr>
          <w:r w:rsidRPr="00E850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546495" w14:textId="77777777" w:rsidR="00504FB7" w:rsidRPr="00E850DC" w:rsidRDefault="00000000" w:rsidP="00E850DC">
      <w:pPr>
        <w:keepNext/>
        <w:keepLines/>
        <w:spacing w:after="0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8571355"/>
      <w:r w:rsidRPr="00E85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14:paraId="50A38FAE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«Автоматизация внутренних бизнес-процессов университета» была разработана идея подпроекта «Цифровой помощник для работы с расписанием в Московском Политехе». </w:t>
      </w:r>
    </w:p>
    <w:p w14:paraId="2DCBE11A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Современная образовательная среда требует высокой гибкости и оперативности. Расписания занятий часто меняются, особенно в условиях перехода между очной и дистанционной формами обучения, замены преподавателей или переноса аудиторий. В результате возникают опоздания, срывы занятий и дополнительная нагрузка на сотрудников учебных отделов. Проект нацелен на устранение этой проблемы с помощью автоматизированного решения, интегрированного в привычную для студентов и преподавателей среду общения — мессенджер Telegram.</w:t>
      </w:r>
    </w:p>
    <w:p w14:paraId="01876297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заключается в создании функционального и интуитивно понятного чат-бота, который сможет предоставить пользователям доступ к актуальному расписанию в любое время.</w:t>
      </w:r>
    </w:p>
    <w:p w14:paraId="41DDDA8D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работы над проектом были определены ключевые этапы:</w:t>
      </w:r>
    </w:p>
    <w:p w14:paraId="771626B1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 и анализ требований с участием студентов, преподавателей и сотрудников деканата;</w:t>
      </w:r>
    </w:p>
    <w:p w14:paraId="27D746F1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сценариев использования и составление перечня функций, необходимых для полноценной работы;</w:t>
      </w:r>
    </w:p>
    <w:p w14:paraId="08C96219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программная реализация основных модулей чат-бота: команды для запроса расписания, установки группы, настройки уведомлений, обратной связи и т.д.;</w:t>
      </w:r>
    </w:p>
    <w:p w14:paraId="30C504B1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базами данных учебного расписания университета и обеспечение автоматической синхронизации данных;</w:t>
      </w:r>
    </w:p>
    <w:p w14:paraId="1151C934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дружественного интерфейса взаимодействия, включая интерактивные кнопки и команды для быстрого доступа к функциям;</w:t>
      </w:r>
    </w:p>
    <w:p w14:paraId="09A08DA3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различных устройствах и в разнообразных сценариях, с целью выявления и устранения ошибок.</w:t>
      </w:r>
    </w:p>
    <w:p w14:paraId="6F664D1A" w14:textId="77777777" w:rsidR="00504FB7" w:rsidRDefault="00000000">
      <w:pPr>
        <w:pStyle w:val="ad"/>
        <w:keepNext/>
        <w:pageBreakBefore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9857135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ОРГАНИЗАЦИЯ</w:t>
      </w:r>
      <w:bookmarkEnd w:id="1"/>
    </w:p>
    <w:p w14:paraId="42A8C2B3" w14:textId="77777777" w:rsidR="00504FB7" w:rsidRDefault="00000000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проекта выступает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Факультет информационных технологий Московского Политехнического университета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современное образовательное подразделение, ориентированное на подготовку специалистов в сфере IT и цифровых технологий. Факультет активно применяет современные методы обучения и стремится формировать цифровую образовательную среду, чтобы сделать учебный процесс максимально продуктивным и комфортным как для обучающихся, так и для преподавательского состава. </w:t>
      </w:r>
    </w:p>
    <w:p w14:paraId="5F42285D" w14:textId="77777777" w:rsidR="00504FB7" w:rsidRDefault="00000000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организационной структуры факультета входят профильные кафедры, исследовательские лаборатории, проектные команды и административные службы. Каждое из этих звеньев отвечает за определённые аспекты деятельности — от проведения учебных курсов до реализации научных и технологических инициатив. </w:t>
      </w:r>
    </w:p>
    <w:p w14:paraId="081361BD" w14:textId="77777777" w:rsidR="00504FB7" w:rsidRDefault="00000000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направление работы факультета — реализация образовательных программ уровня бакалавриата, магистратуры и аспирантуры по специальностям, связанным с IT-сферой: программная инженерия, обработка данных, информационная безопасность и другие смежные дисциплины. Особый акцент делается на практическом обучении: студенты участвуют в соревнованиях, проектных марафонах, научных инициативах и разработке прикладных цифровых решений.</w:t>
      </w:r>
    </w:p>
    <w:p w14:paraId="6A993CFD" w14:textId="77777777" w:rsidR="00504FB7" w:rsidRDefault="00000000">
      <w:pPr>
        <w:pStyle w:val="a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Telegram-бота для отображения расписания стала логичным шагом в рамках общей стратегии факультета по внедрению цифровых инструментов в учебную среду. Этот проект ориентирован на актуальные потребности студентов и преподавателей и призван повысить удобство взаимодействия с информационными ресурсами университета.</w:t>
      </w:r>
    </w:p>
    <w:p w14:paraId="13C5B1FF" w14:textId="77777777" w:rsidR="00504FB7" w:rsidRDefault="00504FB7">
      <w:pPr>
        <w:pStyle w:val="a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A2F52" w14:textId="77777777" w:rsidR="00504FB7" w:rsidRDefault="00000000">
      <w:pPr>
        <w:pStyle w:val="ae"/>
        <w:pageBreakBefore/>
        <w:numPr>
          <w:ilvl w:val="0"/>
          <w:numId w:val="1"/>
        </w:numPr>
        <w:spacing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857135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ЗАДАНИЯ</w:t>
      </w:r>
      <w:bookmarkEnd w:id="2"/>
    </w:p>
    <w:p w14:paraId="130632A9" w14:textId="77777777" w:rsidR="00504FB7" w:rsidRDefault="0000000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Проектная практика студентов первого курса, обучающихся по направлениям, связанным с информационными технологиями и кибербезопасностью, — это обязательная часть учебного процесса. Практика рассчитана на 72 академических часа и направлена на формирование у студентов практических умений, навыков самоорганизации и работы в команде. Она построена по модульному принципу: включает как обязательную, так и вариативную части, которые можно адаптировать под собственные интересы и уровень подготовки.</w:t>
      </w:r>
    </w:p>
    <w:p w14:paraId="6FD23703" w14:textId="77777777" w:rsidR="00504FB7" w:rsidRDefault="00000000">
      <w:pPr>
        <w:pStyle w:val="ad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98571358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заданий</w:t>
      </w:r>
      <w:bookmarkEnd w:id="3"/>
    </w:p>
    <w:p w14:paraId="6E956214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репозитория:</w:t>
      </w:r>
    </w:p>
    <w:p w14:paraId="73E079FF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групповой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GitVerse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шаблона;</w:t>
      </w:r>
    </w:p>
    <w:p w14:paraId="05B518A9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базовые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7FC9F7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регулярно проводить фиксирование изменений с осмысленными сообщениями к коммитам.</w:t>
      </w:r>
    </w:p>
    <w:p w14:paraId="3473AF8B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244C8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документов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Markdown:</w:t>
      </w:r>
    </w:p>
    <w:p w14:paraId="1EB58BF8" w14:textId="77777777" w:rsidR="00504FB7" w:rsidRDefault="00000000">
      <w:pPr>
        <w:pStyle w:val="ad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материалы проекта оформить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C75E5E" w14:textId="77777777" w:rsidR="00504FB7" w:rsidRDefault="00000000">
      <w:pPr>
        <w:pStyle w:val="ad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синтаксис.</w:t>
      </w:r>
    </w:p>
    <w:p w14:paraId="3C7C1B9C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BF2E3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статического веб-сайта:</w:t>
      </w:r>
    </w:p>
    <w:p w14:paraId="16E19F52" w14:textId="77777777" w:rsidR="00504FB7" w:rsidRDefault="00000000">
      <w:pPr>
        <w:pStyle w:val="ad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сайт с использованием HTML и CSS (или генератора Hugo) по тематике Проектной деятельности;</w:t>
      </w:r>
    </w:p>
    <w:p w14:paraId="68A9D0C0" w14:textId="77777777" w:rsidR="00504FB7" w:rsidRDefault="00000000">
      <w:pPr>
        <w:pStyle w:val="ad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включить в сайт следующие страницы: домашняя страница, о проекте, участники, журнал, ресурсы.</w:t>
      </w:r>
    </w:p>
    <w:p w14:paraId="55BA344A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74E56E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92920B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Взаимодействие с организацией партнером:</w:t>
      </w:r>
    </w:p>
    <w:p w14:paraId="0FF964C0" w14:textId="77777777" w:rsidR="00504FB7" w:rsidRDefault="00000000">
      <w:pPr>
        <w:pStyle w:val="ad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участвовать в профильных мероприятиях;</w:t>
      </w:r>
    </w:p>
    <w:p w14:paraId="66080404" w14:textId="76238365" w:rsidR="00504FB7" w:rsidRDefault="00000000" w:rsidP="009A2FBF">
      <w:pPr>
        <w:pStyle w:val="ad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подготовить и оформить отчёт о взаимодействии с партнёром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B8D02D" w14:textId="77777777" w:rsidR="009A2FBF" w:rsidRPr="009A2FBF" w:rsidRDefault="009A2FBF" w:rsidP="009A2FBF">
      <w:pPr>
        <w:pStyle w:val="ad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F088F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реализация технологии:</w:t>
      </w:r>
    </w:p>
    <w:p w14:paraId="7648407F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любую технологию из списка;</w:t>
      </w:r>
    </w:p>
    <w:p w14:paraId="4CDF2D37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согласовать внутри команды тему, выбрать стек технологий;</w:t>
      </w:r>
    </w:p>
    <w:p w14:paraId="28D6722C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исследование, изучение реализации;</w:t>
      </w:r>
    </w:p>
    <w:p w14:paraId="45E6B7A2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подробное описание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1F9DCA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техническое руководство по созданию проекта;</w:t>
      </w:r>
    </w:p>
    <w:p w14:paraId="3AF5235A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модифицировать проект;</w:t>
      </w:r>
    </w:p>
    <w:p w14:paraId="695A0CC8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видеопрезентацию проекта;</w:t>
      </w:r>
    </w:p>
    <w:p w14:paraId="00FE2F8A" w14:textId="316933A5" w:rsidR="00504FB7" w:rsidRDefault="00000000" w:rsidP="009A2FBF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задокументировать проект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представить его на сайте.</w:t>
      </w:r>
    </w:p>
    <w:p w14:paraId="0BD55F82" w14:textId="77777777" w:rsidR="009A2FBF" w:rsidRPr="009A2FBF" w:rsidRDefault="009A2FBF" w:rsidP="009A2FBF">
      <w:pPr>
        <w:pStyle w:val="ad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26540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Итоговый отчёт:</w:t>
      </w:r>
    </w:p>
    <w:p w14:paraId="69A310DB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оставить отчет по проектной практике на основе шаблона;</w:t>
      </w:r>
    </w:p>
    <w:p w14:paraId="2FCA8746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в хронологическом порядке этапы работы;</w:t>
      </w:r>
    </w:p>
    <w:p w14:paraId="07B46532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представить индивидуальные планы работы;</w:t>
      </w:r>
    </w:p>
    <w:p w14:paraId="2E9ADDB2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загрузить две версии отчета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37C7CA" w14:textId="77777777" w:rsidR="00504FB7" w:rsidRDefault="00000000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9857135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4"/>
    </w:p>
    <w:p w14:paraId="24F846DC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Одним из первых и важнейших шагов в проекте стала организация командной работы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Мы создали групповой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шаблону, что позволило быстро приступить к реализации. Внимание уделялось коммитам — комментарии к изменениям были осмысленными, отражали суть изменений и упрощали навигацию по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проекту..</w:t>
      </w:r>
      <w:proofErr w:type="gramEnd"/>
    </w:p>
    <w:p w14:paraId="63C31B6B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обеспечения читаемости и универсальности всей текстовой части проекта мы использовали формат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Он оказался простым в освоении и удобным для форматирования как технических, так и описательных материалов.</w:t>
      </w:r>
    </w:p>
    <w:p w14:paraId="4EFFCC3C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Была написана документация по функционалу, технологиям и взаимодействию с партнёрами.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 основным форматом для внутренней документации.</w:t>
      </w:r>
    </w:p>
    <w:p w14:paraId="464AF702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включала описания команд бота, структуру проекта, инструкции по установке и запуску, а также отчёты по встречам с партнерами. </w:t>
      </w:r>
    </w:p>
    <w:p w14:paraId="44F2E011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разработали простой статический сайт с использованием HTML и CSS. В сайт было включено шесть страниц, каждая из которых отражала ключевой аспект проекта:</w:t>
      </w:r>
    </w:p>
    <w:p w14:paraId="348ACBEF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(index.html) — краткое описание проекта.</w:t>
      </w:r>
    </w:p>
    <w:p w14:paraId="4BBE6EE8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проекте (about.html) — функциональные возможности Telegram-бота, технологии.</w:t>
      </w:r>
    </w:p>
    <w:p w14:paraId="63B1A760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(team.html) — карточки участников с ролями и описанием вкладов.</w:t>
      </w:r>
    </w:p>
    <w:p w14:paraId="316EF9B3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(journal.html) — описание основных ходов работы над проектом.</w:t>
      </w:r>
    </w:p>
    <w:p w14:paraId="096E0A1E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 (resources.html) — список используемых библиотек, API и внешних источников.</w:t>
      </w:r>
    </w:p>
    <w:p w14:paraId="5D86DC51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использовать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подробная инструкция по всем командам и возможностям бота Поли.</w:t>
      </w:r>
    </w:p>
    <w:p w14:paraId="19BEEAD7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Своевременно были предоставлены промежуточные результаты куратору практики для получения обратной связи.</w:t>
      </w:r>
    </w:p>
    <w:p w14:paraId="4C4404A9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Центральным этапом стала техническая реализация проекта (вариативная часть проекта) — создание Telegram-бота с использованием платформы Node.js. Нами была выбрана библиотека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node-telegram-bot-api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предоставляет удобный интерфейс для взаимодействия с Telegram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API.</w:t>
      </w:r>
    </w:p>
    <w:p w14:paraId="687396F7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Первым шагом мы начали изучение предметной области и постановки задач. Основные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бота :</w:t>
      </w:r>
      <w:proofErr w:type="gramEnd"/>
    </w:p>
    <w:p w14:paraId="35737E30" w14:textId="77777777" w:rsidR="00504FB7" w:rsidRDefault="00000000">
      <w:pPr>
        <w:keepNext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Приветствие пользователя (/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ABCC5F7" w14:textId="77777777" w:rsidR="00504FB7" w:rsidRDefault="00000000">
      <w:pPr>
        <w:keepNext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доступных команд (/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70355FF" w14:textId="77777777" w:rsidR="00504FB7" w:rsidRDefault="00000000">
      <w:pPr>
        <w:keepNext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Эхо-функция (/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echo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606D321" w14:textId="77777777" w:rsidR="00504FB7" w:rsidRDefault="00000000">
      <w:pPr>
        <w:keepNext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прогноза погоды по городу (/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weather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&lt;город&gt;);</w:t>
      </w:r>
    </w:p>
    <w:p w14:paraId="0EDE7B5F" w14:textId="77777777" w:rsidR="00504FB7" w:rsidRDefault="00000000">
      <w:pPr>
        <w:keepNext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напоминаний (/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remind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&lt;минуты&gt; &lt;текст&gt;).</w:t>
      </w:r>
    </w:p>
    <w:p w14:paraId="082FB1F3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создано рабочее окружение: установлен Node.js, настроены переменные окружения с использованием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dotenv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подключены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axios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работы с внешним API),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хранения данных),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winston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логирования).</w:t>
      </w:r>
    </w:p>
    <w:p w14:paraId="28CA60DD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Вся реализация сопровождалась созданием подробного технического отчета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настроен процесс логирования всех действий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winston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позволило отслеживать ошибки и поведение пользователей.</w:t>
      </w:r>
    </w:p>
    <w:p w14:paraId="76F2D0DA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Хранение данных было реализовано через базу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позволило обеспечить долговременное хранение информации даже после перезапуска сервера. Запуск и стабильная работа бота в продакшн-среде обеспечены с помощью менеджера процессов pm2.</w:t>
      </w:r>
    </w:p>
    <w:p w14:paraId="5C4341D7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Финальным шагом стало оформление итогового отчёта, который включал все этапы работы, вклад каждого участника, описание достигнутых результатов и технических решений. Для написания был использован предложенный шаблон. </w:t>
      </w:r>
    </w:p>
    <w:p w14:paraId="1B41BEAF" w14:textId="77777777" w:rsidR="00504FB7" w:rsidRDefault="00000000">
      <w:pPr>
        <w:pStyle w:val="ad"/>
        <w:keepNext/>
        <w:keepLines/>
        <w:pageBreakBefore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19857136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ИНДИВИДУАЛЬНЫЕ ПЛАНЫ УЧАСТНИКОВ</w:t>
      </w:r>
      <w:bookmarkEnd w:id="5"/>
    </w:p>
    <w:p w14:paraId="443CF06D" w14:textId="77777777" w:rsidR="00504FB7" w:rsidRDefault="00000000">
      <w:pPr>
        <w:pStyle w:val="ad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6" w:name="_Toc198571361"/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Панпушный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Эдуард</w:t>
      </w:r>
      <w:bookmarkEnd w:id="6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7"/>
      </w:tblGrid>
      <w:tr w:rsidR="00504FB7" w14:paraId="45882BE8" w14:textId="77777777">
        <w:tc>
          <w:tcPr>
            <w:tcW w:w="4798" w:type="dxa"/>
          </w:tcPr>
          <w:p w14:paraId="70E06FEB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7" w:type="dxa"/>
          </w:tcPr>
          <w:p w14:paraId="6D3280E8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1E0B1968" w14:textId="77777777">
        <w:tc>
          <w:tcPr>
            <w:tcW w:w="4798" w:type="dxa"/>
          </w:tcPr>
          <w:p w14:paraId="1409453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группового репозитория. Заполнение репозитория по шаблону.</w:t>
            </w:r>
          </w:p>
        </w:tc>
        <w:tc>
          <w:tcPr>
            <w:tcW w:w="4757" w:type="dxa"/>
          </w:tcPr>
          <w:p w14:paraId="42B111F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1.5</w:t>
            </w:r>
          </w:p>
        </w:tc>
      </w:tr>
      <w:tr w:rsidR="00504FB7" w14:paraId="2802889A" w14:textId="77777777">
        <w:tc>
          <w:tcPr>
            <w:tcW w:w="4798" w:type="dxa"/>
          </w:tcPr>
          <w:p w14:paraId="2ADA7B1B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7" w:type="dxa"/>
          </w:tcPr>
          <w:p w14:paraId="1AB189DC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1B644F17" w14:textId="77777777">
        <w:tc>
          <w:tcPr>
            <w:tcW w:w="4798" w:type="dxa"/>
          </w:tcPr>
          <w:p w14:paraId="043F40F5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09ABB5A6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078F542D" w14:textId="77777777">
        <w:tc>
          <w:tcPr>
            <w:tcW w:w="4798" w:type="dxa"/>
          </w:tcPr>
          <w:p w14:paraId="723AD82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683563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428D143E" w14:textId="77777777">
        <w:tc>
          <w:tcPr>
            <w:tcW w:w="4798" w:type="dxa"/>
          </w:tcPr>
          <w:p w14:paraId="209CEDCF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4757" w:type="dxa"/>
          </w:tcPr>
          <w:p w14:paraId="3F5BDF2A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38DE865B" w14:textId="77777777">
        <w:tc>
          <w:tcPr>
            <w:tcW w:w="4798" w:type="dxa"/>
          </w:tcPr>
          <w:p w14:paraId="394E5B0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Эдит Про»</w:t>
            </w:r>
          </w:p>
        </w:tc>
        <w:tc>
          <w:tcPr>
            <w:tcW w:w="4757" w:type="dxa"/>
          </w:tcPr>
          <w:p w14:paraId="0E06E07B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34B259C2" w14:textId="77777777">
        <w:tc>
          <w:tcPr>
            <w:tcW w:w="4798" w:type="dxa"/>
          </w:tcPr>
          <w:p w14:paraId="4BD52953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4B9F2DF1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3B2616E6" w14:textId="77777777">
        <w:tc>
          <w:tcPr>
            <w:tcW w:w="4798" w:type="dxa"/>
          </w:tcPr>
          <w:p w14:paraId="392A2DD6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руководства по созданию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222D33B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3FA3F552" w14:textId="77777777">
        <w:tc>
          <w:tcPr>
            <w:tcW w:w="4798" w:type="dxa"/>
          </w:tcPr>
          <w:p w14:paraId="3F49557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и изучение статического веб-сайта</w:t>
            </w:r>
          </w:p>
        </w:tc>
        <w:tc>
          <w:tcPr>
            <w:tcW w:w="4757" w:type="dxa"/>
          </w:tcPr>
          <w:p w14:paraId="7B607CE2" w14:textId="685DC08C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973B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2B16A0B7" w14:textId="77777777">
        <w:tc>
          <w:tcPr>
            <w:tcW w:w="4798" w:type="dxa"/>
          </w:tcPr>
          <w:p w14:paraId="10071126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сайта</w:t>
            </w:r>
          </w:p>
        </w:tc>
        <w:tc>
          <w:tcPr>
            <w:tcW w:w="4757" w:type="dxa"/>
          </w:tcPr>
          <w:p w14:paraId="7A29A7C8" w14:textId="4DC5E630" w:rsidR="00504FB7" w:rsidRDefault="00973B2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04FB7" w14:paraId="1FB79046" w14:textId="77777777">
        <w:tc>
          <w:tcPr>
            <w:tcW w:w="4798" w:type="dxa"/>
          </w:tcPr>
          <w:p w14:paraId="1E20461A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757" w:type="dxa"/>
          </w:tcPr>
          <w:p w14:paraId="572E2112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4E768526" w14:textId="77777777">
        <w:tc>
          <w:tcPr>
            <w:tcW w:w="4798" w:type="dxa"/>
          </w:tcPr>
          <w:p w14:paraId="60269403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Модификация сайта и его разделов</w:t>
            </w:r>
          </w:p>
        </w:tc>
        <w:tc>
          <w:tcPr>
            <w:tcW w:w="4757" w:type="dxa"/>
          </w:tcPr>
          <w:p w14:paraId="430914FA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4B3850EE" w14:textId="77777777">
        <w:tc>
          <w:tcPr>
            <w:tcW w:w="4798" w:type="dxa"/>
          </w:tcPr>
          <w:p w14:paraId="33DEE3D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Представление информации о проекте вариативной части на сайте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14:paraId="08D76B34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A85864A" w14:textId="66D191D7" w:rsidR="00504FB7" w:rsidRDefault="00000000">
      <w:pPr>
        <w:pStyle w:val="a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 данный студент затратил </w:t>
      </w:r>
      <w:r w:rsidR="00973B25">
        <w:rPr>
          <w:rFonts w:ascii="Times New Roman" w:eastAsia="Times New Roman" w:hAnsi="Times New Roman" w:cs="Times New Roman"/>
          <w:color w:val="000000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,5 часов на вклад в проект.</w:t>
      </w:r>
    </w:p>
    <w:p w14:paraId="7F7D97D3" w14:textId="77777777" w:rsidR="00504FB7" w:rsidRDefault="00000000">
      <w:pPr>
        <w:pStyle w:val="ad"/>
        <w:keepNext/>
        <w:keepLines/>
        <w:numPr>
          <w:ilvl w:val="1"/>
          <w:numId w:val="1"/>
        </w:numPr>
        <w:spacing w:after="0" w:line="360" w:lineRule="auto"/>
        <w:ind w:left="714" w:hanging="35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</w:t>
      </w:r>
      <w:bookmarkStart w:id="7" w:name="_Toc19857136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Попова Ангелина Викторовна</w:t>
      </w:r>
      <w:bookmarkEnd w:id="7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7"/>
      </w:tblGrid>
      <w:tr w:rsidR="00504FB7" w14:paraId="46B5CA4D" w14:textId="77777777">
        <w:tc>
          <w:tcPr>
            <w:tcW w:w="4798" w:type="dxa"/>
          </w:tcPr>
          <w:p w14:paraId="10367CC8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7" w:type="dxa"/>
          </w:tcPr>
          <w:p w14:paraId="155DB35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63F778D7" w14:textId="77777777">
        <w:tc>
          <w:tcPr>
            <w:tcW w:w="4798" w:type="dxa"/>
          </w:tcPr>
          <w:p w14:paraId="471EC091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7" w:type="dxa"/>
          </w:tcPr>
          <w:p w14:paraId="01CE574B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48FA036A" w14:textId="77777777">
        <w:tc>
          <w:tcPr>
            <w:tcW w:w="4798" w:type="dxa"/>
          </w:tcPr>
          <w:p w14:paraId="27E3AA79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640FB0AF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5E181CAB" w14:textId="77777777">
        <w:tc>
          <w:tcPr>
            <w:tcW w:w="4798" w:type="dxa"/>
          </w:tcPr>
          <w:p w14:paraId="3A61CB2E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4BC7D1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2D157D99" w14:textId="77777777">
        <w:tc>
          <w:tcPr>
            <w:tcW w:w="4798" w:type="dxa"/>
          </w:tcPr>
          <w:p w14:paraId="5E10BE3C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4757" w:type="dxa"/>
          </w:tcPr>
          <w:p w14:paraId="435EF623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1146EF70" w14:textId="77777777">
        <w:tc>
          <w:tcPr>
            <w:tcW w:w="4798" w:type="dxa"/>
          </w:tcPr>
          <w:p w14:paraId="2C802B1A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Эдит Про»</w:t>
            </w:r>
          </w:p>
        </w:tc>
        <w:tc>
          <w:tcPr>
            <w:tcW w:w="4757" w:type="dxa"/>
          </w:tcPr>
          <w:p w14:paraId="4C025A1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74A38AA1" w14:textId="77777777">
        <w:tc>
          <w:tcPr>
            <w:tcW w:w="4798" w:type="dxa"/>
          </w:tcPr>
          <w:p w14:paraId="695C4F50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партнером</w:t>
            </w:r>
          </w:p>
        </w:tc>
        <w:tc>
          <w:tcPr>
            <w:tcW w:w="4757" w:type="dxa"/>
          </w:tcPr>
          <w:p w14:paraId="155B8FAD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3B525C71" w14:textId="77777777">
        <w:tc>
          <w:tcPr>
            <w:tcW w:w="4798" w:type="dxa"/>
          </w:tcPr>
          <w:p w14:paraId="410A37D4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сайта</w:t>
            </w:r>
          </w:p>
        </w:tc>
        <w:tc>
          <w:tcPr>
            <w:tcW w:w="4757" w:type="dxa"/>
          </w:tcPr>
          <w:p w14:paraId="400C84E0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6D79782B" w14:textId="77777777">
        <w:tc>
          <w:tcPr>
            <w:tcW w:w="4798" w:type="dxa"/>
          </w:tcPr>
          <w:p w14:paraId="61B13770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практической реализации на сайт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14:paraId="66A89C1A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04FB7" w14:paraId="65D3FEA4" w14:textId="77777777">
        <w:tc>
          <w:tcPr>
            <w:tcW w:w="4798" w:type="dxa"/>
          </w:tcPr>
          <w:p w14:paraId="68040AF2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отчетов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7E24D388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08866F77" w14:textId="77777777">
        <w:tc>
          <w:tcPr>
            <w:tcW w:w="4798" w:type="dxa"/>
            <w:shd w:val="clear" w:color="auto" w:fill="auto"/>
          </w:tcPr>
          <w:p w14:paraId="10DCCBB2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757" w:type="dxa"/>
            <w:shd w:val="clear" w:color="auto" w:fill="auto"/>
          </w:tcPr>
          <w:p w14:paraId="017F37A5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4E508CE6" w14:textId="77777777">
        <w:tc>
          <w:tcPr>
            <w:tcW w:w="4798" w:type="dxa"/>
            <w:shd w:val="clear" w:color="auto" w:fill="auto"/>
          </w:tcPr>
          <w:p w14:paraId="286ED664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Редактирование текста по проекту</w:t>
            </w:r>
          </w:p>
        </w:tc>
        <w:tc>
          <w:tcPr>
            <w:tcW w:w="4757" w:type="dxa"/>
            <w:shd w:val="clear" w:color="auto" w:fill="auto"/>
          </w:tcPr>
          <w:p w14:paraId="3F23751C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04FB7" w14:paraId="2D4DA76A" w14:textId="77777777">
        <w:tc>
          <w:tcPr>
            <w:tcW w:w="4798" w:type="dxa"/>
            <w:shd w:val="clear" w:color="auto" w:fill="auto"/>
          </w:tcPr>
          <w:p w14:paraId="033A2DEC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 выбранной стек технологии</w:t>
            </w:r>
          </w:p>
        </w:tc>
        <w:tc>
          <w:tcPr>
            <w:tcW w:w="4757" w:type="dxa"/>
            <w:shd w:val="clear" w:color="auto" w:fill="auto"/>
          </w:tcPr>
          <w:p w14:paraId="6A006C75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213BC4" w14:paraId="5DEF4B4D" w14:textId="77777777">
        <w:tc>
          <w:tcPr>
            <w:tcW w:w="4798" w:type="dxa"/>
            <w:shd w:val="clear" w:color="auto" w:fill="auto"/>
          </w:tcPr>
          <w:p w14:paraId="3D24773B" w14:textId="08675FA3" w:rsidR="00213BC4" w:rsidRDefault="00213BC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</w:t>
            </w:r>
          </w:p>
        </w:tc>
        <w:tc>
          <w:tcPr>
            <w:tcW w:w="4757" w:type="dxa"/>
            <w:shd w:val="clear" w:color="auto" w:fill="auto"/>
          </w:tcPr>
          <w:p w14:paraId="3AFED99E" w14:textId="00CCAD49" w:rsidR="00213BC4" w:rsidRDefault="00213BC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171C4EFF" w14:textId="318A392A" w:rsidR="00504FB7" w:rsidRDefault="00000000">
      <w:pPr>
        <w:pStyle w:val="ad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 данный студент затратил </w:t>
      </w:r>
      <w:r w:rsidR="00213BC4">
        <w:rPr>
          <w:rFonts w:ascii="Times New Roman" w:eastAsia="Times New Roman" w:hAnsi="Times New Roman" w:cs="Times New Roman"/>
          <w:color w:val="000000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</w:t>
      </w:r>
      <w:r w:rsidR="00213BC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вклад в проект.</w:t>
      </w:r>
    </w:p>
    <w:p w14:paraId="340F5D09" w14:textId="77777777" w:rsidR="00504FB7" w:rsidRDefault="00000000">
      <w:pPr>
        <w:pStyle w:val="ad"/>
        <w:keepNext/>
        <w:keepLines/>
        <w:numPr>
          <w:ilvl w:val="1"/>
          <w:numId w:val="1"/>
        </w:numPr>
        <w:spacing w:after="0" w:line="360" w:lineRule="auto"/>
        <w:ind w:left="714" w:hanging="35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</w:t>
      </w:r>
      <w:bookmarkStart w:id="8" w:name="_Toc19857136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Черникова Софья Михайловна</w:t>
      </w:r>
      <w:bookmarkEnd w:id="8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6061"/>
        <w:gridCol w:w="3494"/>
      </w:tblGrid>
      <w:tr w:rsidR="00504FB7" w14:paraId="7188126F" w14:textId="77777777">
        <w:tc>
          <w:tcPr>
            <w:tcW w:w="4798" w:type="dxa"/>
          </w:tcPr>
          <w:p w14:paraId="4C70F84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7" w:type="dxa"/>
          </w:tcPr>
          <w:p w14:paraId="24F1F671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25C57692" w14:textId="77777777">
        <w:tc>
          <w:tcPr>
            <w:tcW w:w="4798" w:type="dxa"/>
          </w:tcPr>
          <w:p w14:paraId="0C380DCF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7" w:type="dxa"/>
          </w:tcPr>
          <w:p w14:paraId="5D767DD0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0BAC01B8" w14:textId="77777777">
        <w:tc>
          <w:tcPr>
            <w:tcW w:w="4798" w:type="dxa"/>
          </w:tcPr>
          <w:p w14:paraId="236288FF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162E5CD5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1D275124" w14:textId="77777777">
        <w:tc>
          <w:tcPr>
            <w:tcW w:w="4798" w:type="dxa"/>
          </w:tcPr>
          <w:p w14:paraId="60CA9502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6C34B2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185574CB" w14:textId="77777777">
        <w:tc>
          <w:tcPr>
            <w:tcW w:w="4798" w:type="dxa"/>
          </w:tcPr>
          <w:p w14:paraId="0860A57A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4757" w:type="dxa"/>
          </w:tcPr>
          <w:p w14:paraId="7EB8F32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3DC1A180" w14:textId="77777777">
        <w:tc>
          <w:tcPr>
            <w:tcW w:w="4798" w:type="dxa"/>
          </w:tcPr>
          <w:p w14:paraId="216E3DD4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отчета о взаимодействии с партнером </w:t>
            </w:r>
          </w:p>
        </w:tc>
        <w:tc>
          <w:tcPr>
            <w:tcW w:w="4757" w:type="dxa"/>
          </w:tcPr>
          <w:p w14:paraId="1D46BCB1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16C93B83" w14:textId="77777777">
        <w:tc>
          <w:tcPr>
            <w:tcW w:w="4798" w:type="dxa"/>
          </w:tcPr>
          <w:p w14:paraId="485D851D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Эдит Про»</w:t>
            </w:r>
          </w:p>
        </w:tc>
        <w:tc>
          <w:tcPr>
            <w:tcW w:w="4757" w:type="dxa"/>
          </w:tcPr>
          <w:p w14:paraId="46C88CAA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68CB81D3" w14:textId="77777777">
        <w:tc>
          <w:tcPr>
            <w:tcW w:w="4798" w:type="dxa"/>
          </w:tcPr>
          <w:p w14:paraId="40FCDDB1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Наполнение сайта</w:t>
            </w:r>
          </w:p>
        </w:tc>
        <w:tc>
          <w:tcPr>
            <w:tcW w:w="4757" w:type="dxa"/>
          </w:tcPr>
          <w:p w14:paraId="3FD1A59E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748556BE" w14:textId="77777777">
        <w:tc>
          <w:tcPr>
            <w:tcW w:w="4798" w:type="dxa"/>
          </w:tcPr>
          <w:p w14:paraId="62407D4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 выбранной стек технологии</w:t>
            </w:r>
          </w:p>
        </w:tc>
        <w:tc>
          <w:tcPr>
            <w:tcW w:w="4757" w:type="dxa"/>
          </w:tcPr>
          <w:p w14:paraId="5F12EFC6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577749D8" w14:textId="77777777">
        <w:tc>
          <w:tcPr>
            <w:tcW w:w="4798" w:type="dxa"/>
          </w:tcPr>
          <w:p w14:paraId="3A5DB2BB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модификации проекта, описание </w:t>
            </w:r>
          </w:p>
        </w:tc>
        <w:tc>
          <w:tcPr>
            <w:tcW w:w="4757" w:type="dxa"/>
          </w:tcPr>
          <w:p w14:paraId="379E8594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0AC256B0" w14:textId="77777777">
        <w:trPr>
          <w:trHeight w:val="491"/>
        </w:trPr>
        <w:tc>
          <w:tcPr>
            <w:tcW w:w="4798" w:type="dxa"/>
          </w:tcPr>
          <w:p w14:paraId="1658BD76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видеопрезентации проекта. </w:t>
            </w:r>
          </w:p>
        </w:tc>
        <w:tc>
          <w:tcPr>
            <w:tcW w:w="4757" w:type="dxa"/>
          </w:tcPr>
          <w:p w14:paraId="6569111C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0407C0F5" w14:textId="77777777">
        <w:tc>
          <w:tcPr>
            <w:tcW w:w="4798" w:type="dxa"/>
          </w:tcPr>
          <w:p w14:paraId="5C84468C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финального отчёта </w:t>
            </w:r>
          </w:p>
        </w:tc>
        <w:tc>
          <w:tcPr>
            <w:tcW w:w="4757" w:type="dxa"/>
          </w:tcPr>
          <w:p w14:paraId="599353EE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04FB7" w14:paraId="6DC546B3" w14:textId="77777777">
        <w:tc>
          <w:tcPr>
            <w:tcW w:w="4798" w:type="dxa"/>
          </w:tcPr>
          <w:p w14:paraId="38823545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информации о проекте в репозитории 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Mardown</w:t>
            </w:r>
            <w:proofErr w:type="spellEnd"/>
          </w:p>
        </w:tc>
        <w:tc>
          <w:tcPr>
            <w:tcW w:w="4757" w:type="dxa"/>
          </w:tcPr>
          <w:p w14:paraId="76426FBB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0778892B" w14:textId="77777777">
        <w:tc>
          <w:tcPr>
            <w:tcW w:w="4798" w:type="dxa"/>
          </w:tcPr>
          <w:p w14:paraId="4436454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Редактирование текста по проекту</w:t>
            </w:r>
          </w:p>
        </w:tc>
        <w:tc>
          <w:tcPr>
            <w:tcW w:w="4757" w:type="dxa"/>
          </w:tcPr>
          <w:p w14:paraId="710C7F32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04FB7" w14:paraId="78CAA0F0" w14:textId="77777777">
        <w:tc>
          <w:tcPr>
            <w:tcW w:w="4798" w:type="dxa"/>
          </w:tcPr>
          <w:p w14:paraId="3632EE98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Заполнение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отчета_о_практической_реализации_технологии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схемами/изображениями</w:t>
            </w:r>
          </w:p>
        </w:tc>
        <w:tc>
          <w:tcPr>
            <w:tcW w:w="4757" w:type="dxa"/>
          </w:tcPr>
          <w:p w14:paraId="5AF80AFE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</w:tr>
    </w:tbl>
    <w:p w14:paraId="108D2242" w14:textId="77777777" w:rsidR="00504FB7" w:rsidRDefault="00000000">
      <w:pPr>
        <w:pStyle w:val="a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 данный студент затратил 72,5 часов на вклад в проект.</w:t>
      </w:r>
    </w:p>
    <w:p w14:paraId="518DA375" w14:textId="1E0B4D50" w:rsidR="00973B25" w:rsidRPr="00973B25" w:rsidRDefault="00973B25" w:rsidP="009A2FBF">
      <w:pPr>
        <w:pStyle w:val="ad"/>
        <w:pageBreakBefore/>
        <w:numPr>
          <w:ilvl w:val="0"/>
          <w:numId w:val="1"/>
        </w:numPr>
        <w:spacing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98571364"/>
      <w:r w:rsidRPr="00973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САЙТ</w:t>
      </w:r>
      <w:bookmarkEnd w:id="9"/>
    </w:p>
    <w:p w14:paraId="1167F640" w14:textId="431EF147" w:rsidR="00504FB7" w:rsidRDefault="00973B25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3B25">
        <w:rPr>
          <w:rFonts w:ascii="Times New Roman" w:eastAsia="Times New Roman" w:hAnsi="Times New Roman" w:cs="Times New Roman"/>
          <w:color w:val="000000"/>
          <w:sz w:val="28"/>
          <w:szCs w:val="28"/>
        </w:rPr>
        <w:t>Сай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имеет два режима: светлый и темный. Цветовая гамма соответствует названию, основной цвет синий. В левом верхнем углу располагается название чат-бота – «Поли», внизу страницы кнопки переключение режима и стрелка вверх</w:t>
      </w:r>
      <w:r w:rsidR="00033658">
        <w:rPr>
          <w:rFonts w:ascii="Times New Roman" w:eastAsia="Times New Roman" w:hAnsi="Times New Roman" w:cs="Times New Roman"/>
          <w:color w:val="000000"/>
          <w:sz w:val="28"/>
          <w:szCs w:val="28"/>
        </w:rPr>
        <w:t>, наверху кнопки разделов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647567E" w14:textId="34D1B526" w:rsidR="00973B25" w:rsidRDefault="00FC6F2E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Настройки сайта способствует адаптивному режиму – вне зависимости от размера экрана, страница подстроится. </w:t>
      </w:r>
    </w:p>
    <w:p w14:paraId="74869DAA" w14:textId="77777777" w:rsidR="00033658" w:rsidRDefault="0003365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3D49F" w14:textId="5CE598DA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0" w:name="_Toc198571365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Главная</w:t>
      </w:r>
      <w:bookmarkEnd w:id="10"/>
    </w:p>
    <w:p w14:paraId="4277FEC0" w14:textId="0B927248" w:rsidR="00857588" w:rsidRDefault="00857588" w:rsidP="009A2FBF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разделе пользователь может ознакомиться с названием проекта. Ниже написано приветствие, краткое описание и кнопка «Узнать больше», переводящая на раздел о проекте. В аннотации проекта представлено изображение - логотип чат-бота.</w:t>
      </w:r>
    </w:p>
    <w:p w14:paraId="265F1227" w14:textId="77777777" w:rsidR="00033658" w:rsidRPr="00FC6F2E" w:rsidRDefault="00033658" w:rsidP="009A2FBF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1B029" w14:textId="3DCCD4F5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1" w:name="_Toc198571366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проекте</w:t>
      </w:r>
      <w:bookmarkEnd w:id="11"/>
    </w:p>
    <w:p w14:paraId="760B0A51" w14:textId="6D2B67FA" w:rsidR="00857588" w:rsidRDefault="0085758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разделе представлена основная информация. </w:t>
      </w:r>
      <w:r w:rsidR="00033658">
        <w:rPr>
          <w:rFonts w:ascii="Times New Roman" w:eastAsia="Times New Roman" w:hAnsi="Times New Roman" w:cs="Times New Roman"/>
          <w:color w:val="000000"/>
          <w:sz w:val="28"/>
          <w:szCs w:val="28"/>
        </w:rPr>
        <w:t>«О проекте» — это краткое описание чат-бота «Поли». Далее идет ознакомление с функционалом и технологиями, используемыми при реализации проекта.</w:t>
      </w:r>
    </w:p>
    <w:p w14:paraId="10E1C355" w14:textId="77777777" w:rsidR="00033658" w:rsidRPr="00857588" w:rsidRDefault="0003365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8B7F7" w14:textId="6F9BBA4E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2" w:name="_Toc198571367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Участники</w:t>
      </w:r>
      <w:bookmarkEnd w:id="12"/>
    </w:p>
    <w:p w14:paraId="586E77F0" w14:textId="378203EB" w:rsidR="00857588" w:rsidRPr="00857588" w:rsidRDefault="00033658" w:rsidP="009A2FBF">
      <w:pPr>
        <w:pStyle w:val="ad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разделе представлены три участника практики, внесшие вклад в проект. Аватарки сделаны в стиле сайта, отображающие внешность студентов. Под каждым ФИО содержится информация о выполняемых задачах участников. </w:t>
      </w:r>
    </w:p>
    <w:p w14:paraId="0FCD7782" w14:textId="77777777" w:rsidR="00857588" w:rsidRPr="00857588" w:rsidRDefault="0085758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795FF" w14:textId="34EA56EE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3" w:name="_Toc198571368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Журнал</w:t>
      </w:r>
      <w:bookmarkEnd w:id="13"/>
    </w:p>
    <w:p w14:paraId="69B1B4BD" w14:textId="521C2620" w:rsidR="00857588" w:rsidRDefault="0003365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разделе представлены ключевые этапы проекта. Всего на сайте представлено 8 блоков, каждый из которых разворачивается, преподнеся информацию. </w:t>
      </w:r>
    </w:p>
    <w:p w14:paraId="2D18A0C5" w14:textId="77777777" w:rsidR="00033658" w:rsidRPr="00857588" w:rsidRDefault="0003365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4A4FF4" w14:textId="205BC4F2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4" w:name="_Toc198571369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Ресурсы</w:t>
      </w:r>
      <w:bookmarkEnd w:id="14"/>
    </w:p>
    <w:p w14:paraId="2B119D8F" w14:textId="039D4236" w:rsidR="00857588" w:rsidRPr="00857588" w:rsidRDefault="00033658" w:rsidP="009A2FBF">
      <w:pPr>
        <w:pStyle w:val="ad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разделе представлены </w:t>
      </w:r>
      <w:r w:rsidR="009A2FBF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материалы и партнеров, которые были использованы при создании проекта. Каждый блок ссылки анимационный: если навести мушку, то фигура отреагирует.</w:t>
      </w:r>
    </w:p>
    <w:p w14:paraId="2B926AA2" w14:textId="77777777" w:rsidR="00857588" w:rsidRPr="00857588" w:rsidRDefault="0085758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714F2" w14:textId="7DCC8477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5" w:name="_Toc198571370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Как использовать</w:t>
      </w:r>
      <w:bookmarkEnd w:id="15"/>
    </w:p>
    <w:p w14:paraId="6FB4D013" w14:textId="757E5EC6" w:rsidR="00857588" w:rsidRPr="00857588" w:rsidRDefault="009A2FBF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разделе представлена подробная инструкция по всем командам и возможностям бота «Поли». Каждая фигура реагирует, если навести мышку. После представленных команд, идет пример их использования. Внизу страницы представлены советы от разработчиков по использованию бота и кнопка «Начать использовать бота», выполняющую переход к чат-боту. </w:t>
      </w:r>
    </w:p>
    <w:p w14:paraId="5C5EB889" w14:textId="77777777" w:rsidR="00504FB7" w:rsidRPr="00E850DC" w:rsidRDefault="00000000" w:rsidP="00E850DC">
      <w:pPr>
        <w:keepNext/>
        <w:keepLines/>
        <w:pageBreakBefore/>
        <w:spacing w:after="0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6" w:name="_Toc198571371"/>
      <w:r w:rsidRPr="00E85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16"/>
    </w:p>
    <w:p w14:paraId="38DA3DF5" w14:textId="77777777" w:rsidR="00504FB7" w:rsidRDefault="00000000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проекта наша команда прошла все ключевые этапы разработки программного продукта: от постановки задачи и планирования до реализации, тестирования и документирования. На практике были освоены современные технологии разработки, такие как Node.js, Telegram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API, работа с базой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управление версиями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Созданный Telegram-бот демонстрирует базовую и расширенную функциональность, включая автоматические ответы, доступ к погодным данным, установку напоминаний и хранение информации о действиях пользователей.</w:t>
      </w:r>
    </w:p>
    <w:p w14:paraId="27879FD8" w14:textId="77777777" w:rsidR="00504FB7" w:rsidRDefault="00000000" w:rsidP="00530FD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участники проекта внесли вклад в код, структуру, интерфейс и документацию, благодаря чему результат является не только работоспособным, но и понятным для сторонних пользователей и разработчиков.</w:t>
      </w:r>
    </w:p>
    <w:p w14:paraId="581E443A" w14:textId="77777777" w:rsidR="00530FD1" w:rsidRPr="00530FD1" w:rsidRDefault="00530FD1" w:rsidP="00530FD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Ценность проделанной работы для заказчика заключается в следующем:</w:t>
      </w:r>
    </w:p>
    <w:p w14:paraId="1C2C3C11" w14:textId="447275BA" w:rsidR="00530FD1" w:rsidRPr="00530FD1" w:rsidRDefault="004B377C" w:rsidP="004B377C">
      <w:pPr>
        <w:pStyle w:val="ad"/>
        <w:keepNext/>
        <w:keepLines/>
        <w:numPr>
          <w:ilvl w:val="0"/>
          <w:numId w:val="2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пов</w:t>
      </w:r>
      <w:r w:rsidR="00530FD1"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ышена доступность информации о расписании для студентов и преподавателей;</w:t>
      </w:r>
    </w:p>
    <w:p w14:paraId="6809073B" w14:textId="1043014C" w:rsidR="00530FD1" w:rsidRPr="00530FD1" w:rsidRDefault="004B377C" w:rsidP="004B377C">
      <w:pPr>
        <w:pStyle w:val="ad"/>
        <w:keepNext/>
        <w:keepLines/>
        <w:numPr>
          <w:ilvl w:val="0"/>
          <w:numId w:val="2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сниж</w:t>
      </w:r>
      <w:r w:rsidR="00530FD1"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ен уровень нагрузки на учебные отделы, так как часть обращений по расписанию теперь автоматизирована;</w:t>
      </w:r>
    </w:p>
    <w:p w14:paraId="3D673EF8" w14:textId="05421740" w:rsidR="00530FD1" w:rsidRPr="00530FD1" w:rsidRDefault="004B377C" w:rsidP="004B377C">
      <w:pPr>
        <w:pStyle w:val="ad"/>
        <w:keepNext/>
        <w:keepLines/>
        <w:numPr>
          <w:ilvl w:val="0"/>
          <w:numId w:val="2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</w:t>
      </w:r>
      <w:r w:rsidR="00530FD1"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монстрирована техническая реализуемость интеграции расписания через Telegram, что может быть использовано в других образовательных проектах;</w:t>
      </w:r>
    </w:p>
    <w:p w14:paraId="3CE79672" w14:textId="54B83247" w:rsidR="00530FD1" w:rsidRPr="00530FD1" w:rsidRDefault="004B377C" w:rsidP="004B377C">
      <w:pPr>
        <w:pStyle w:val="ad"/>
        <w:keepNext/>
        <w:keepLines/>
        <w:numPr>
          <w:ilvl w:val="0"/>
          <w:numId w:val="2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 w:rsidR="00530FD1"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работка может быть расширена в будущем и интегрирована с другими сервисами Московского Политеха.</w:t>
      </w:r>
    </w:p>
    <w:p w14:paraId="12C01ED0" w14:textId="77777777" w:rsidR="00530FD1" w:rsidRDefault="00530FD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BF205" w14:textId="77777777" w:rsidR="00504FB7" w:rsidRPr="00E850DC" w:rsidRDefault="00000000" w:rsidP="00E850DC">
      <w:pPr>
        <w:pageBreakBefore/>
        <w:spacing w:before="100" w:beforeAutospacing="1" w:after="100" w:afterAutospacing="1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7" w:name="_Toc198571372"/>
      <w:r w:rsidRPr="00E850D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  <w:bookmarkEnd w:id="17"/>
    </w:p>
    <w:p w14:paraId="7A506767" w14:textId="77777777" w:rsidR="00504FB7" w:rsidRDefault="00000000">
      <w:pPr>
        <w:pStyle w:val="ad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Работа с репозиториями, ветками и Pull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8" w:tgtFrame="_blank" w:history="1">
        <w:r w:rsidR="00504FB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https://docs.github.com/ru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01.04.2025). </w:t>
      </w:r>
    </w:p>
    <w:p w14:paraId="799BE675" w14:textId="77777777" w:rsidR="00504FB7" w:rsidRDefault="00000000">
      <w:pPr>
        <w:pStyle w:val="ad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Chacon Straub B. Pro Git.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Вторая редакция [Электронный ресурс]. – URL: </w:t>
      </w:r>
      <w:hyperlink r:id="rId9" w:tgtFrame="_blank" w:history="1">
        <w:r w:rsidR="00504FB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02.04.2025). </w:t>
      </w:r>
    </w:p>
    <w:p w14:paraId="6CE50313" w14:textId="77777777" w:rsidR="00504FB7" w:rsidRDefault="00000000">
      <w:pPr>
        <w:pStyle w:val="ad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объяснение на схемах [Электронный ресурс]. – URL: </w:t>
      </w:r>
      <w:hyperlink r:id="rId10" w:tgtFrame="_blank" w:history="1">
        <w:r w:rsidR="00504FB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02.04.2025). </w:t>
      </w:r>
    </w:p>
    <w:p w14:paraId="28B3D163" w14:textId="77777777" w:rsidR="00504FB7" w:rsidRDefault="00000000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Бесплатный онлайн-курс [Электронный ресурс]. – URL: </w:t>
      </w:r>
      <w:hyperlink r:id="rId11" w:tgtFrame="_blank" w:history="1">
        <w:r w:rsidR="00504FB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03.04.2025). </w:t>
      </w:r>
    </w:p>
    <w:p w14:paraId="15748295" w14:textId="77777777" w:rsidR="00504FB7" w:rsidRDefault="00000000">
      <w:pPr>
        <w:pStyle w:val="ad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синтаксису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2" w:tgtFrame="_blank" w:history="1">
        <w:r w:rsidR="00504FB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15.04.2025). </w:t>
      </w:r>
    </w:p>
    <w:p w14:paraId="31C249C6" w14:textId="77777777" w:rsidR="00504FB7" w:rsidRDefault="00000000">
      <w:pPr>
        <w:pStyle w:val="ad"/>
        <w:numPr>
          <w:ilvl w:val="0"/>
          <w:numId w:val="1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HTML // MDN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3" w:tgtFrame="_blank" w:history="1">
        <w:r w:rsidR="00504FB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16.04.2025). </w:t>
      </w:r>
    </w:p>
    <w:p w14:paraId="0594FAE3" w14:textId="77777777" w:rsidR="00504FB7" w:rsidRDefault="00000000">
      <w:pPr>
        <w:pStyle w:val="ad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Web Standards (W3C) [Электронный ресурс]. – URL: </w:t>
      </w:r>
      <w:hyperlink r:id="rId14" w:tgtFrame="_blank" w:history="1">
        <w:r w:rsidR="00504FB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https://www.w3.org/standards/webdesign/htmlcss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20.04.2025). </w:t>
      </w:r>
    </w:p>
    <w:p w14:paraId="3F6994A8" w14:textId="77777777" w:rsidR="00504FB7" w:rsidRDefault="00504FB7">
      <w:pPr>
        <w:pStyle w:val="a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78C1BA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CEE76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5024D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63137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4B04BC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1A6DF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B752E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B3A15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FFF55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35991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04FB7">
      <w:footerReference w:type="defaul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144FA" w14:textId="77777777" w:rsidR="00894165" w:rsidRDefault="00894165">
      <w:pPr>
        <w:spacing w:line="240" w:lineRule="auto"/>
      </w:pPr>
      <w:r>
        <w:separator/>
      </w:r>
    </w:p>
  </w:endnote>
  <w:endnote w:type="continuationSeparator" w:id="0">
    <w:p w14:paraId="7BC43049" w14:textId="77777777" w:rsidR="00894165" w:rsidRDefault="00894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4151309"/>
      <w:docPartObj>
        <w:docPartGallery w:val="AutoText"/>
      </w:docPartObj>
    </w:sdtPr>
    <w:sdtContent>
      <w:p w14:paraId="7F24CCCD" w14:textId="77777777" w:rsidR="00504FB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1E2FD" w14:textId="77777777" w:rsidR="00504FB7" w:rsidRDefault="00504FB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E2758" w14:textId="77777777" w:rsidR="00894165" w:rsidRDefault="00894165">
      <w:pPr>
        <w:spacing w:after="0"/>
      </w:pPr>
      <w:r>
        <w:separator/>
      </w:r>
    </w:p>
  </w:footnote>
  <w:footnote w:type="continuationSeparator" w:id="0">
    <w:p w14:paraId="1AC8AEAA" w14:textId="77777777" w:rsidR="00894165" w:rsidRDefault="008941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873"/>
    <w:multiLevelType w:val="multilevel"/>
    <w:tmpl w:val="01BC28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3362"/>
    <w:multiLevelType w:val="multilevel"/>
    <w:tmpl w:val="1A183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1E3F16A1"/>
    <w:multiLevelType w:val="multilevel"/>
    <w:tmpl w:val="1E3F16A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48C40F8"/>
    <w:multiLevelType w:val="multilevel"/>
    <w:tmpl w:val="248C40F8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2A4E2DCF"/>
    <w:multiLevelType w:val="multilevel"/>
    <w:tmpl w:val="2A4E2D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A3ECE"/>
    <w:multiLevelType w:val="multilevel"/>
    <w:tmpl w:val="3B1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90B2D"/>
    <w:multiLevelType w:val="multilevel"/>
    <w:tmpl w:val="37090B2D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3A2671FC"/>
    <w:multiLevelType w:val="hybridMultilevel"/>
    <w:tmpl w:val="35C08018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48CB4684"/>
    <w:multiLevelType w:val="multilevel"/>
    <w:tmpl w:val="48CB468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AD3B71"/>
    <w:multiLevelType w:val="hybridMultilevel"/>
    <w:tmpl w:val="3D0AF74A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3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64B11639"/>
    <w:multiLevelType w:val="hybridMultilevel"/>
    <w:tmpl w:val="5DBC7724"/>
    <w:lvl w:ilvl="0" w:tplc="A990A3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D678AA"/>
    <w:multiLevelType w:val="multilevel"/>
    <w:tmpl w:val="66D678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D732E5"/>
    <w:multiLevelType w:val="multilevel"/>
    <w:tmpl w:val="69D732E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0E32B1"/>
    <w:multiLevelType w:val="multilevel"/>
    <w:tmpl w:val="6F0E32B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447AEB"/>
    <w:multiLevelType w:val="multilevel"/>
    <w:tmpl w:val="1D8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2B56AFD"/>
    <w:multiLevelType w:val="multilevel"/>
    <w:tmpl w:val="72B56AF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 w16cid:durableId="461314697">
    <w:abstractNumId w:val="3"/>
  </w:num>
  <w:num w:numId="2" w16cid:durableId="238101541">
    <w:abstractNumId w:val="1"/>
  </w:num>
  <w:num w:numId="3" w16cid:durableId="1745057569">
    <w:abstractNumId w:val="16"/>
  </w:num>
  <w:num w:numId="4" w16cid:durableId="132917695">
    <w:abstractNumId w:val="15"/>
  </w:num>
  <w:num w:numId="5" w16cid:durableId="2091153663">
    <w:abstractNumId w:val="17"/>
  </w:num>
  <w:num w:numId="6" w16cid:durableId="23407965">
    <w:abstractNumId w:val="21"/>
  </w:num>
  <w:num w:numId="7" w16cid:durableId="395202129">
    <w:abstractNumId w:val="11"/>
  </w:num>
  <w:num w:numId="8" w16cid:durableId="1751928223">
    <w:abstractNumId w:val="20"/>
  </w:num>
  <w:num w:numId="9" w16cid:durableId="1807359417">
    <w:abstractNumId w:val="0"/>
  </w:num>
  <w:num w:numId="10" w16cid:durableId="992022080">
    <w:abstractNumId w:val="6"/>
  </w:num>
  <w:num w:numId="11" w16cid:durableId="1319502934">
    <w:abstractNumId w:val="5"/>
  </w:num>
  <w:num w:numId="12" w16cid:durableId="733241572">
    <w:abstractNumId w:val="4"/>
  </w:num>
  <w:num w:numId="13" w16cid:durableId="487131021">
    <w:abstractNumId w:val="13"/>
  </w:num>
  <w:num w:numId="14" w16cid:durableId="223373196">
    <w:abstractNumId w:val="8"/>
  </w:num>
  <w:num w:numId="15" w16cid:durableId="1075130276">
    <w:abstractNumId w:val="10"/>
  </w:num>
  <w:num w:numId="16" w16cid:durableId="1407453688">
    <w:abstractNumId w:val="19"/>
  </w:num>
  <w:num w:numId="17" w16cid:durableId="825436885">
    <w:abstractNumId w:val="2"/>
  </w:num>
  <w:num w:numId="18" w16cid:durableId="266349629">
    <w:abstractNumId w:val="14"/>
  </w:num>
  <w:num w:numId="19" w16cid:durableId="1196425870">
    <w:abstractNumId w:val="9"/>
  </w:num>
  <w:num w:numId="20" w16cid:durableId="2108303384">
    <w:abstractNumId w:val="12"/>
  </w:num>
  <w:num w:numId="21" w16cid:durableId="1870491321">
    <w:abstractNumId w:val="7"/>
  </w:num>
  <w:num w:numId="22" w16cid:durableId="14560968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1675"/>
    <w:rsid w:val="00033658"/>
    <w:rsid w:val="000531DD"/>
    <w:rsid w:val="00055B56"/>
    <w:rsid w:val="00097297"/>
    <w:rsid w:val="00105988"/>
    <w:rsid w:val="00151F2E"/>
    <w:rsid w:val="0016369E"/>
    <w:rsid w:val="00174596"/>
    <w:rsid w:val="00180F3A"/>
    <w:rsid w:val="00193D8E"/>
    <w:rsid w:val="00194661"/>
    <w:rsid w:val="001F75AD"/>
    <w:rsid w:val="00205790"/>
    <w:rsid w:val="00213BC4"/>
    <w:rsid w:val="0022359E"/>
    <w:rsid w:val="00235049"/>
    <w:rsid w:val="00283D2E"/>
    <w:rsid w:val="002A3A56"/>
    <w:rsid w:val="002A7610"/>
    <w:rsid w:val="002C5DB7"/>
    <w:rsid w:val="002D0C82"/>
    <w:rsid w:val="002F0E84"/>
    <w:rsid w:val="00317FD6"/>
    <w:rsid w:val="00370634"/>
    <w:rsid w:val="003937FB"/>
    <w:rsid w:val="004B377C"/>
    <w:rsid w:val="004C4487"/>
    <w:rsid w:val="00504B18"/>
    <w:rsid w:val="00504FB7"/>
    <w:rsid w:val="0051133E"/>
    <w:rsid w:val="00530FD1"/>
    <w:rsid w:val="00543031"/>
    <w:rsid w:val="005D7E5B"/>
    <w:rsid w:val="0066563F"/>
    <w:rsid w:val="006D24AD"/>
    <w:rsid w:val="00720A4F"/>
    <w:rsid w:val="007C13E5"/>
    <w:rsid w:val="007F7FAA"/>
    <w:rsid w:val="00857588"/>
    <w:rsid w:val="00894165"/>
    <w:rsid w:val="008A08A7"/>
    <w:rsid w:val="008B0BB2"/>
    <w:rsid w:val="00932416"/>
    <w:rsid w:val="00941309"/>
    <w:rsid w:val="0094561B"/>
    <w:rsid w:val="009470A3"/>
    <w:rsid w:val="0094764B"/>
    <w:rsid w:val="00947F23"/>
    <w:rsid w:val="00973B25"/>
    <w:rsid w:val="009A2BBA"/>
    <w:rsid w:val="009A2FBF"/>
    <w:rsid w:val="009F38B8"/>
    <w:rsid w:val="00AE4B7E"/>
    <w:rsid w:val="00B13ACF"/>
    <w:rsid w:val="00B359E7"/>
    <w:rsid w:val="00B36486"/>
    <w:rsid w:val="00BD7FC4"/>
    <w:rsid w:val="00C53695"/>
    <w:rsid w:val="00C60EFB"/>
    <w:rsid w:val="00C809A1"/>
    <w:rsid w:val="00D30F90"/>
    <w:rsid w:val="00DA4361"/>
    <w:rsid w:val="00E058F0"/>
    <w:rsid w:val="00E1073B"/>
    <w:rsid w:val="00E17C53"/>
    <w:rsid w:val="00E30E94"/>
    <w:rsid w:val="00E43551"/>
    <w:rsid w:val="00E850DC"/>
    <w:rsid w:val="00EE1914"/>
    <w:rsid w:val="00F0630B"/>
    <w:rsid w:val="00F22F4B"/>
    <w:rsid w:val="00F37551"/>
    <w:rsid w:val="00F5057C"/>
    <w:rsid w:val="00F80CCE"/>
    <w:rsid w:val="00FC6F2E"/>
    <w:rsid w:val="00FD3C39"/>
    <w:rsid w:val="43F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DAD1"/>
  <w15:docId w15:val="{92884C57-D75A-4589-9CF4-89E2CEC5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e">
    <w:name w:val="No Spacing"/>
    <w:uiPriority w:val="1"/>
    <w:qFormat/>
    <w:rPr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ru" TargetMode="External"/><Relationship Id="rId13" Type="http://schemas.openxmlformats.org/officeDocument/2006/relationships/hyperlink" Target="https://developer.mozilla.org/ru/docs/Learn_web_development/Getting_started/Your_first_website/Creating_the_cont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hexlet.io/lesson_filters/markdow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hexlet.io/courses/intro_to_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killbox.ru/media/code/chto_takoe_git_obyasnyaem_na_skhemak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" TargetMode="External"/><Relationship Id="rId14" Type="http://schemas.openxmlformats.org/officeDocument/2006/relationships/hyperlink" Target="https://www.w3.org/standards/webdesign/html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CDE7-BA51-4EBA-A3AE-CE9D965D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Черникова Софья</dc:creator>
  <cp:lastModifiedBy>Людмила Черникова</cp:lastModifiedBy>
  <cp:revision>4</cp:revision>
  <cp:lastPrinted>2025-05-19T15:23:00Z</cp:lastPrinted>
  <dcterms:created xsi:type="dcterms:W3CDTF">2025-05-19T15:23:00Z</dcterms:created>
  <dcterms:modified xsi:type="dcterms:W3CDTF">2025-05-19T17:03:00Z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0D44007D18EA4F75BEF3F4D0FB210764_13</vt:lpwstr>
  </property>
</Properties>
</file>