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 xml:space="preserve">FOOTBALL MANAGER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MANAGER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extBody"/>
        <w:jc w:val="center"/>
        <w:rPr/>
      </w:pPr>
      <w:r>
        <w:rPr>
          <w:b/>
          <w:bCs/>
        </w:rPr>
        <w:t>Table of contents</w:t>
      </w:r>
      <w:r>
        <w:rPr/>
        <w:t xml:space="preserve"> 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left"/>
        <w:rPr>
          <w:sz w:val="16"/>
          <w:szCs w:val="16"/>
        </w:rPr>
      </w:pPr>
      <w:r>
        <w:rPr>
          <w:sz w:val="16"/>
          <w:szCs w:val="16"/>
        </w:rPr>
        <w:t>1. Registering and login .</w:t>
      </w:r>
    </w:p>
    <w:p>
      <w:pPr>
        <w:pStyle w:val="TextBody"/>
        <w:jc w:val="left"/>
        <w:rPr>
          <w:sz w:val="16"/>
          <w:szCs w:val="16"/>
        </w:rPr>
      </w:pPr>
      <w:r>
        <w:rPr>
          <w:sz w:val="16"/>
          <w:szCs w:val="16"/>
        </w:rPr>
        <w:t>2. Managing  your team.</w:t>
      </w:r>
    </w:p>
    <w:p>
      <w:pPr>
        <w:pStyle w:val="TextBody"/>
        <w:jc w:val="left"/>
        <w:rPr>
          <w:sz w:val="16"/>
          <w:szCs w:val="16"/>
        </w:rPr>
      </w:pPr>
      <w:r>
        <w:rPr>
          <w:sz w:val="16"/>
          <w:szCs w:val="16"/>
        </w:rPr>
        <w:t>3. Assembling a team .</w:t>
      </w:r>
    </w:p>
    <w:p>
      <w:pPr>
        <w:pStyle w:val="TextBody"/>
        <w:jc w:val="left"/>
        <w:rPr>
          <w:sz w:val="16"/>
          <w:szCs w:val="16"/>
        </w:rPr>
      </w:pPr>
      <w:r>
        <w:rPr>
          <w:sz w:val="16"/>
          <w:szCs w:val="16"/>
        </w:rPr>
        <w:t>4. Playing a match .</w:t>
      </w:r>
    </w:p>
    <w:p>
      <w:pPr>
        <w:pStyle w:val="TextBody"/>
        <w:jc w:val="left"/>
        <w:rPr>
          <w:sz w:val="16"/>
          <w:szCs w:val="16"/>
        </w:rPr>
      </w:pPr>
      <w:r>
        <w:rPr>
          <w:sz w:val="16"/>
          <w:szCs w:val="16"/>
        </w:rPr>
        <w:t>5. How the legaue Works .</w:t>
      </w:r>
    </w:p>
    <w:p>
      <w:pPr>
        <w:pStyle w:val="TextBody"/>
        <w:jc w:val="left"/>
        <w:rPr>
          <w:sz w:val="16"/>
          <w:szCs w:val="16"/>
        </w:rPr>
      </w:pPr>
      <w:r>
        <w:rPr>
          <w:sz w:val="16"/>
          <w:szCs w:val="16"/>
        </w:rPr>
        <w:t>6. The administrators special privliges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2016-02-18T10:27:20Z</dcterms:created>
  <dc:language>en-IE</dc:language>
  <dcterms:modified xsi:type="dcterms:W3CDTF">2016-02-18T10:37:01Z</dcterms:modified>
  <cp:revision>1</cp:revision>
</cp:coreProperties>
</file>