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DEC3B" w14:textId="77777777" w:rsidR="00D979C7" w:rsidRPr="00997F2C" w:rsidRDefault="00D50B78" w:rsidP="00AA3BEB">
      <w:pPr>
        <w:pStyle w:val="Quote"/>
        <w:rPr>
          <w:rStyle w:val="BookTitle"/>
          <w:i w:val="0"/>
          <w:color w:val="000000" w:themeColor="text1"/>
        </w:rPr>
      </w:pPr>
      <w:bookmarkStart w:id="0" w:name="_esnwsdxkmqeu" w:colFirst="0" w:colLast="0"/>
      <w:bookmarkEnd w:id="0"/>
      <w:r w:rsidRPr="00997F2C">
        <w:rPr>
          <w:rStyle w:val="BookTitle"/>
          <w:i w:val="0"/>
          <w:color w:val="000000" w:themeColor="text1"/>
        </w:rPr>
        <w:t xml:space="preserve">Project Research Document </w:t>
      </w:r>
    </w:p>
    <w:p w14:paraId="35FC6209" w14:textId="77DDF07D" w:rsidR="00D979C7" w:rsidRPr="00AA3BEB" w:rsidRDefault="00C51163" w:rsidP="00997F2C">
      <w:pPr>
        <w:pStyle w:val="Heading7"/>
      </w:pPr>
      <w:bookmarkStart w:id="1" w:name="_96xbaek3u01j" w:colFirst="0" w:colLast="0"/>
      <w:bookmarkEnd w:id="1"/>
      <w:r w:rsidRPr="00AA3BEB">
        <w:t>Multi-</w:t>
      </w:r>
      <w:proofErr w:type="spellStart"/>
      <w:r w:rsidRPr="00AA3BEB">
        <w:t>lang</w:t>
      </w:r>
      <w:proofErr w:type="spellEnd"/>
      <w:r w:rsidRPr="00AA3BEB">
        <w:t xml:space="preserve"> Messenger</w:t>
      </w:r>
    </w:p>
    <w:p w14:paraId="3DAFEB49" w14:textId="780EAFE8" w:rsidR="00D979C7" w:rsidRPr="00997F2C" w:rsidRDefault="002B44DF" w:rsidP="00997F2C">
      <w:pPr>
        <w:pStyle w:val="Heading7"/>
      </w:pPr>
      <w:r w:rsidRPr="00997F2C">
        <w:t>X00119959</w:t>
      </w:r>
      <w:r w:rsidR="00D50B78" w:rsidRPr="00997F2C">
        <w:t xml:space="preserve"> </w:t>
      </w:r>
      <w:r w:rsidR="00AA3BEB" w:rsidRPr="00997F2C">
        <w:t xml:space="preserve">- </w:t>
      </w:r>
      <w:r w:rsidRPr="00997F2C">
        <w:t>Eddy Ekofo</w:t>
      </w:r>
    </w:p>
    <w:p w14:paraId="20E21594" w14:textId="7D79C9AE" w:rsidR="00D979C7" w:rsidRDefault="00997F2C" w:rsidP="002A5A2F">
      <w:pPr>
        <w:pStyle w:val="Heading8"/>
        <w:numPr>
          <w:ilvl w:val="0"/>
          <w:numId w:val="1"/>
        </w:numPr>
      </w:pPr>
      <w:bookmarkStart w:id="2" w:name="_hfcfk0mbvidp" w:colFirst="0" w:colLast="0"/>
      <w:bookmarkEnd w:id="2"/>
      <w:r>
        <w:t>Detailed Discussion:</w:t>
      </w:r>
    </w:p>
    <w:p w14:paraId="7701CCD3" w14:textId="77777777" w:rsidR="00EF36F4" w:rsidRDefault="00744254" w:rsidP="003F5F65">
      <w:pPr>
        <w:pStyle w:val="NoSpacing"/>
      </w:pPr>
      <w:r>
        <w:t xml:space="preserve">The idea which I have chosen is a multi-lingual messenger app using the </w:t>
      </w:r>
      <w:r w:rsidRPr="00744254">
        <w:t>Microsoft Translator Text API</w:t>
      </w:r>
      <w:r>
        <w:t>.</w:t>
      </w:r>
      <w:r w:rsidR="00D937F9">
        <w:t xml:space="preserve"> The user sends a text message by their preferred language, but the recipient in the other end receives the message by a selected language.</w:t>
      </w:r>
      <w:r w:rsidR="002033E5">
        <w:t xml:space="preserve"> The </w:t>
      </w:r>
      <w:r w:rsidR="002033E5" w:rsidRPr="002033E5">
        <w:t>Microsoft Translator Text API</w:t>
      </w:r>
      <w:r w:rsidR="002033E5">
        <w:t xml:space="preserve"> is the middleware which translates the</w:t>
      </w:r>
      <w:r w:rsidR="009C48EC">
        <w:t xml:space="preserve"> sent</w:t>
      </w:r>
      <w:r w:rsidR="002033E5">
        <w:t xml:space="preserve"> text</w:t>
      </w:r>
      <w:r w:rsidR="009C48EC">
        <w:t xml:space="preserve"> message</w:t>
      </w:r>
      <w:r w:rsidR="002033E5">
        <w:t xml:space="preserve"> into the </w:t>
      </w:r>
      <w:r w:rsidR="009C48EC">
        <w:t xml:space="preserve">recipients </w:t>
      </w:r>
      <w:r w:rsidR="002033E5">
        <w:t>desired language.</w:t>
      </w:r>
      <w:r w:rsidR="00EF36F4">
        <w:t xml:space="preserve"> </w:t>
      </w:r>
    </w:p>
    <w:p w14:paraId="1351E47F" w14:textId="77777777" w:rsidR="00EF36F4" w:rsidRDefault="00EF36F4" w:rsidP="003F5F65">
      <w:pPr>
        <w:pStyle w:val="NoSpacing"/>
      </w:pPr>
    </w:p>
    <w:p w14:paraId="365485C4" w14:textId="509EEEF9" w:rsidR="002033E5" w:rsidRDefault="00B61C59" w:rsidP="00B61C59">
      <w:pPr>
        <w:pStyle w:val="NoSpacing"/>
      </w:pPr>
      <w:r>
        <w:t>After I spent six</w:t>
      </w:r>
      <w:r w:rsidR="00EF36F4">
        <w:t xml:space="preserve"> months in the </w:t>
      </w:r>
      <w:r w:rsidR="00CE3FE8">
        <w:t>Erasmus</w:t>
      </w:r>
      <w:r w:rsidR="00EF36F4">
        <w:t>+ program in France I realised many have trouble writing in a different language, especially in real-time conversations where the receiver expects a reply instantly.</w:t>
      </w:r>
      <w:r w:rsidR="004B1AF7">
        <w:t xml:space="preserve"> There are many external tools such as Google Translate, </w:t>
      </w:r>
      <w:r w:rsidRPr="00B61C59">
        <w:t>Odyssey Translator</w:t>
      </w:r>
      <w:r>
        <w:t xml:space="preserve"> and many more which enables users to translate to many languages, but these are </w:t>
      </w:r>
      <w:r w:rsidR="00FF7330">
        <w:t xml:space="preserve">usually </w:t>
      </w:r>
      <w:r>
        <w:t>external application</w:t>
      </w:r>
      <w:r w:rsidR="00FF7330">
        <w:t>s</w:t>
      </w:r>
      <w:r>
        <w:t>.</w:t>
      </w:r>
      <w:r w:rsidR="00FF7330">
        <w:t xml:space="preserve"> What Multi-</w:t>
      </w:r>
      <w:proofErr w:type="spellStart"/>
      <w:r w:rsidR="00FF7330">
        <w:t>lang</w:t>
      </w:r>
      <w:proofErr w:type="spellEnd"/>
      <w:r w:rsidR="00FF7330">
        <w:t xml:space="preserve"> Messenger does is translate end to end user’s messages to each one’s preferred language.</w:t>
      </w:r>
    </w:p>
    <w:p w14:paraId="357A6C25" w14:textId="77777777" w:rsidR="00CA5272" w:rsidRDefault="00CA5272" w:rsidP="00B61C59">
      <w:pPr>
        <w:pStyle w:val="NoSpacing"/>
      </w:pPr>
    </w:p>
    <w:p w14:paraId="0E695033" w14:textId="2C091908" w:rsidR="00D937F9" w:rsidRDefault="00CA5272" w:rsidP="003F5F65">
      <w:pPr>
        <w:pStyle w:val="NoSpacing"/>
      </w:pPr>
      <w:r>
        <w:t xml:space="preserve">Our world is connected more than ever because of many reasons, yet there can never be real connection without communication, </w:t>
      </w:r>
      <w:r w:rsidR="00021591">
        <w:t>i</w:t>
      </w:r>
      <w:r w:rsidR="00467A97">
        <w:t xml:space="preserve">n this </w:t>
      </w:r>
      <w:r w:rsidR="00101346">
        <w:t>fast-passed</w:t>
      </w:r>
      <w:r w:rsidR="00467A97">
        <w:t xml:space="preserve"> wor</w:t>
      </w:r>
      <w:r w:rsidR="00101346">
        <w:t xml:space="preserve">ld, </w:t>
      </w:r>
      <w:r w:rsidR="00467A97">
        <w:t xml:space="preserve">there is an expectation of instant </w:t>
      </w:r>
      <w:r w:rsidR="00101346">
        <w:t>solution</w:t>
      </w:r>
      <w:r w:rsidR="00467A97">
        <w:t xml:space="preserve"> to </w:t>
      </w:r>
      <w:r w:rsidR="00101346">
        <w:t>myriads of</w:t>
      </w:r>
      <w:r w:rsidR="00021591">
        <w:t xml:space="preserve"> problems, unders</w:t>
      </w:r>
      <w:r w:rsidR="00AD38FC">
        <w:t xml:space="preserve">tanding of the problems in one’s proficient </w:t>
      </w:r>
      <w:r w:rsidR="00021591">
        <w:t xml:space="preserve">language </w:t>
      </w:r>
      <w:r w:rsidR="00AD38FC">
        <w:t xml:space="preserve">reduces the duration which may cause </w:t>
      </w:r>
      <w:r w:rsidR="00946665">
        <w:t>misunderstanding in the overall context of the problem.</w:t>
      </w:r>
    </w:p>
    <w:p w14:paraId="1F7CC79F" w14:textId="77777777" w:rsidR="00946665" w:rsidRDefault="00946665" w:rsidP="003F5F65">
      <w:pPr>
        <w:pStyle w:val="NoSpacing"/>
      </w:pPr>
    </w:p>
    <w:p w14:paraId="741222B7" w14:textId="07DC90B5" w:rsidR="00946665" w:rsidRDefault="00946665" w:rsidP="003F5F65">
      <w:pPr>
        <w:pStyle w:val="NoSpacing"/>
      </w:pPr>
      <w:r>
        <w:t xml:space="preserve">This application is intended for exchange students in a different country, employees </w:t>
      </w:r>
      <w:r w:rsidR="006D38E3">
        <w:t>during</w:t>
      </w:r>
      <w:r>
        <w:t xml:space="preserve"> business trips</w:t>
      </w:r>
      <w:r w:rsidR="006D38E3">
        <w:t xml:space="preserve"> in a foreign</w:t>
      </w:r>
      <w:r w:rsidR="00464DBC">
        <w:t>-land</w:t>
      </w:r>
      <w:r>
        <w:t xml:space="preserve">, to anyone </w:t>
      </w:r>
      <w:r w:rsidR="00BD4F98">
        <w:t xml:space="preserve">wishing to learn a new language, </w:t>
      </w:r>
      <w:r>
        <w:t>the best way to learn a language is to</w:t>
      </w:r>
      <w:r w:rsidR="00BD4F98">
        <w:t xml:space="preserve"> be</w:t>
      </w:r>
      <w:r>
        <w:t xml:space="preserve"> constantly reading, writing or speaking it; the great </w:t>
      </w:r>
      <w:r w:rsidR="00BD4F98">
        <w:t>advantage</w:t>
      </w:r>
      <w:r>
        <w:t xml:space="preserve"> of </w:t>
      </w:r>
      <w:r w:rsidR="00E51206" w:rsidRPr="00E51206">
        <w:t>Multi-</w:t>
      </w:r>
      <w:proofErr w:type="spellStart"/>
      <w:r w:rsidR="00E51206" w:rsidRPr="00E51206">
        <w:t>lang</w:t>
      </w:r>
      <w:proofErr w:type="spellEnd"/>
      <w:r w:rsidR="00E51206" w:rsidRPr="00E51206">
        <w:t xml:space="preserve"> Messenger </w:t>
      </w:r>
      <w:r>
        <w:t xml:space="preserve">is it doesn’t hinder the understanding of the </w:t>
      </w:r>
      <w:r w:rsidR="00E51206">
        <w:t>receiving party</w:t>
      </w:r>
      <w:r>
        <w:t xml:space="preserve"> since they’ll be </w:t>
      </w:r>
      <w:r w:rsidR="00E51206">
        <w:t>receiving</w:t>
      </w:r>
      <w:r>
        <w:t xml:space="preserve"> the text in their preferred language.</w:t>
      </w:r>
    </w:p>
    <w:p w14:paraId="377E5AD8" w14:textId="77777777" w:rsidR="00946665" w:rsidRDefault="00946665" w:rsidP="003F5F65">
      <w:pPr>
        <w:pStyle w:val="NoSpacing"/>
      </w:pPr>
    </w:p>
    <w:p w14:paraId="2BDD1C26" w14:textId="019B5C15" w:rsidR="00555A8D" w:rsidRPr="005B552A" w:rsidRDefault="001B29DB" w:rsidP="005B552A">
      <w:pPr>
        <w:pStyle w:val="NoSpacing"/>
      </w:pPr>
      <w:r>
        <w:t>Finally</w:t>
      </w:r>
      <w:r w:rsidR="0044230A">
        <w:t>,</w:t>
      </w:r>
      <w:r>
        <w:t xml:space="preserve"> I wish to collect all the user’s activities and add a dashboard to the </w:t>
      </w:r>
      <w:r w:rsidR="0044230A">
        <w:t>application. This application can be used for advertisement purposes and if the maintainer wishes to add features to the application visualising data in an intuitive manner may help understand the overall use of the application.</w:t>
      </w:r>
      <w:bookmarkStart w:id="3" w:name="_cxon0n7msjii" w:colFirst="0" w:colLast="0"/>
      <w:bookmarkEnd w:id="3"/>
      <w:r w:rsidR="00555A8D">
        <w:br w:type="page"/>
      </w:r>
    </w:p>
    <w:p w14:paraId="1B3DFD65" w14:textId="387BB0E3" w:rsidR="00D979C7" w:rsidRDefault="00D50B78" w:rsidP="002A5A2F">
      <w:pPr>
        <w:pStyle w:val="Heading8"/>
        <w:numPr>
          <w:ilvl w:val="0"/>
          <w:numId w:val="1"/>
        </w:numPr>
      </w:pPr>
      <w:r>
        <w:lastRenderedPageBreak/>
        <w:t>Exist</w:t>
      </w:r>
      <w:r w:rsidR="002A5A2F">
        <w:t>ing Applications in this domain</w:t>
      </w:r>
    </w:p>
    <w:tbl>
      <w:tblPr>
        <w:tblStyle w:val="GridTable4-Accent3"/>
        <w:tblW w:w="0" w:type="auto"/>
        <w:tblLook w:val="04A0" w:firstRow="1" w:lastRow="0" w:firstColumn="1" w:lastColumn="0" w:noHBand="0" w:noVBand="1"/>
      </w:tblPr>
      <w:tblGrid>
        <w:gridCol w:w="4280"/>
        <w:gridCol w:w="2876"/>
        <w:gridCol w:w="2089"/>
      </w:tblGrid>
      <w:tr w:rsidR="00803A50" w14:paraId="18C169A6" w14:textId="7CC04C72" w:rsidTr="00803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0" w:type="dxa"/>
          </w:tcPr>
          <w:p w14:paraId="000A4656" w14:textId="48134649"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pPr>
            <w:r>
              <w:t>Application Name</w:t>
            </w:r>
          </w:p>
        </w:tc>
        <w:tc>
          <w:tcPr>
            <w:tcW w:w="2876" w:type="dxa"/>
          </w:tcPr>
          <w:p w14:paraId="25390D56" w14:textId="733B9AAA"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pPr>
            <w:r>
              <w:t>Description</w:t>
            </w:r>
          </w:p>
        </w:tc>
        <w:tc>
          <w:tcPr>
            <w:tcW w:w="2089" w:type="dxa"/>
          </w:tcPr>
          <w:p w14:paraId="7841B25D" w14:textId="37F46E4D"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pPr>
            <w:r>
              <w:t>Difference with Multi-</w:t>
            </w:r>
            <w:proofErr w:type="spellStart"/>
            <w:r>
              <w:t>lang</w:t>
            </w:r>
            <w:proofErr w:type="spellEnd"/>
            <w:r>
              <w:t xml:space="preserve"> Messenger</w:t>
            </w:r>
          </w:p>
        </w:tc>
      </w:tr>
      <w:tr w:rsidR="00803A50" w14:paraId="08173875" w14:textId="0B648ADB" w:rsidTr="0080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0" w:type="dxa"/>
          </w:tcPr>
          <w:p w14:paraId="4EFEB868" w14:textId="468F9F5C"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pPr>
            <w:proofErr w:type="spellStart"/>
            <w:r>
              <w:t>iTranslate</w:t>
            </w:r>
            <w:proofErr w:type="spellEnd"/>
            <w:r>
              <w:t xml:space="preserve"> (</w:t>
            </w:r>
            <w:r w:rsidRPr="0059146C">
              <w:t>http://www.itranslate.com/imessage-keyboard?ref=producthunt</w:t>
            </w:r>
            <w:r>
              <w:t>)</w:t>
            </w:r>
          </w:p>
        </w:tc>
        <w:tc>
          <w:tcPr>
            <w:tcW w:w="2876" w:type="dxa"/>
          </w:tcPr>
          <w:p w14:paraId="1CF542FA" w14:textId="3816E51E"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rsidRPr="0059146C">
              <w:t xml:space="preserve">The </w:t>
            </w:r>
            <w:proofErr w:type="spellStart"/>
            <w:r w:rsidRPr="0059146C">
              <w:t>iTranslate</w:t>
            </w:r>
            <w:proofErr w:type="spellEnd"/>
            <w:r w:rsidRPr="0059146C">
              <w:t xml:space="preserve"> </w:t>
            </w:r>
            <w:proofErr w:type="spellStart"/>
            <w:r w:rsidRPr="0059146C">
              <w:t>iMessage</w:t>
            </w:r>
            <w:proofErr w:type="spellEnd"/>
            <w:r w:rsidRPr="0059146C">
              <w:t xml:space="preserve"> &amp; Keyboard App works </w:t>
            </w:r>
            <w:proofErr w:type="spellStart"/>
            <w:r w:rsidRPr="0059146C">
              <w:t>prefectly</w:t>
            </w:r>
            <w:proofErr w:type="spellEnd"/>
            <w:r w:rsidRPr="0059146C">
              <w:t xml:space="preserve"> with </w:t>
            </w:r>
            <w:proofErr w:type="spellStart"/>
            <w:r w:rsidRPr="0059146C">
              <w:t>iMessage</w:t>
            </w:r>
            <w:proofErr w:type="spellEnd"/>
            <w:r w:rsidRPr="0059146C">
              <w:t>, WhatsApp, Facebook Messenger or any other messaging app. You can also use it to reply to your Emails or communicate with your team members on Slack.</w:t>
            </w:r>
          </w:p>
        </w:tc>
        <w:tc>
          <w:tcPr>
            <w:tcW w:w="2089" w:type="dxa"/>
          </w:tcPr>
          <w:p w14:paraId="2B2FAAC8" w14:textId="068808D1" w:rsidR="00803A50" w:rsidRPr="0059146C" w:rsidRDefault="00C10E17" w:rsidP="00C10E17">
            <w:pPr>
              <w:pStyle w:val="NoSpacing"/>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This is a plugin which can be attached to any application but not an application itself, thus it has a different purpose as a whole compared to Multi-</w:t>
            </w:r>
            <w:proofErr w:type="spellStart"/>
            <w:r>
              <w:t>lang</w:t>
            </w:r>
            <w:proofErr w:type="spellEnd"/>
            <w:r>
              <w:t xml:space="preserve"> Messenger.</w:t>
            </w:r>
          </w:p>
        </w:tc>
      </w:tr>
      <w:tr w:rsidR="00803A50" w14:paraId="04D097C8" w14:textId="5EB78F79" w:rsidTr="00803A50">
        <w:tc>
          <w:tcPr>
            <w:cnfStyle w:val="001000000000" w:firstRow="0" w:lastRow="0" w:firstColumn="1" w:lastColumn="0" w:oddVBand="0" w:evenVBand="0" w:oddHBand="0" w:evenHBand="0" w:firstRowFirstColumn="0" w:firstRowLastColumn="0" w:lastRowFirstColumn="0" w:lastRowLastColumn="0"/>
            <w:tcW w:w="4280" w:type="dxa"/>
          </w:tcPr>
          <w:p w14:paraId="7DDD867D" w14:textId="0F03A29C"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pPr>
            <w:r w:rsidRPr="0059146C">
              <w:t>Google Translate</w:t>
            </w:r>
          </w:p>
        </w:tc>
        <w:tc>
          <w:tcPr>
            <w:tcW w:w="2876" w:type="dxa"/>
          </w:tcPr>
          <w:p w14:paraId="5AD2E107" w14:textId="41789076"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A feature on Android phones will allow users to translate text within any app, meaning users of chat apps such as WhatsApp and Facebook Messenger will instantly be able to understand someone speaking in a foreign language.</w:t>
            </w:r>
          </w:p>
          <w:p w14:paraId="670FC326" w14:textId="77777777"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p>
          <w:p w14:paraId="367D6D23" w14:textId="62BE8170"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Previously, people would have to switch to the Google Translate app or search for a translation on the web. Integrating within Android apps means users just have to select a piece of text and press a button to translate it.</w:t>
            </w:r>
          </w:p>
        </w:tc>
        <w:tc>
          <w:tcPr>
            <w:tcW w:w="2089" w:type="dxa"/>
          </w:tcPr>
          <w:p w14:paraId="43080679" w14:textId="77777777" w:rsidR="00803A50" w:rsidRDefault="00803A50" w:rsidP="0059146C">
            <w:pPr>
              <w:pStyle w:val="NoSpacing"/>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r>
      <w:tr w:rsidR="00803A50" w14:paraId="0A75DDA0" w14:textId="25ED30EB" w:rsidTr="00803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0" w:type="dxa"/>
          </w:tcPr>
          <w:p w14:paraId="515B92BF" w14:textId="28C546FD"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pPr>
            <w:proofErr w:type="spellStart"/>
            <w:r w:rsidRPr="00CC4561">
              <w:t>Tbot</w:t>
            </w:r>
            <w:proofErr w:type="spellEnd"/>
          </w:p>
        </w:tc>
        <w:tc>
          <w:tcPr>
            <w:tcW w:w="2876" w:type="dxa"/>
          </w:tcPr>
          <w:p w14:paraId="411980FA" w14:textId="58632247"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proofErr w:type="spellStart"/>
            <w:r w:rsidRPr="00CC4561">
              <w:t>Tbot</w:t>
            </w:r>
            <w:proofErr w:type="spellEnd"/>
            <w:r w:rsidRPr="00CC4561">
              <w:t xml:space="preserve"> is an automated buddy that provides translations for Windows Live Messenger. It was first launched in 2008 as a prototype pre-dating many other bots and has since become immensely popular. You can have one-on-one conversations with </w:t>
            </w:r>
            <w:proofErr w:type="spellStart"/>
            <w:r w:rsidRPr="00CC4561">
              <w:t>Tbot</w:t>
            </w:r>
            <w:proofErr w:type="spellEnd"/>
            <w:r w:rsidRPr="00CC4561">
              <w:t xml:space="preserve"> or invite friends (group conversation) who speak different languages with </w:t>
            </w:r>
            <w:proofErr w:type="spellStart"/>
            <w:r w:rsidRPr="00CC4561">
              <w:t>Tbot</w:t>
            </w:r>
            <w:proofErr w:type="spellEnd"/>
            <w:r w:rsidRPr="00CC4561">
              <w:t xml:space="preserve"> translating for you</w:t>
            </w:r>
          </w:p>
        </w:tc>
        <w:tc>
          <w:tcPr>
            <w:tcW w:w="2089" w:type="dxa"/>
          </w:tcPr>
          <w:p w14:paraId="177A5C80" w14:textId="77777777" w:rsidR="00803A50" w:rsidRPr="00CC4561" w:rsidRDefault="00803A50" w:rsidP="002A5A2F">
            <w:pPr>
              <w:pStyle w:val="NoSpacing"/>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r>
      <w:tr w:rsidR="00803A50" w14:paraId="375B89FB" w14:textId="4C3B45A9" w:rsidTr="00803A50">
        <w:tc>
          <w:tcPr>
            <w:cnfStyle w:val="001000000000" w:firstRow="0" w:lastRow="0" w:firstColumn="1" w:lastColumn="0" w:oddVBand="0" w:evenVBand="0" w:oddHBand="0" w:evenHBand="0" w:firstRowFirstColumn="0" w:firstRowLastColumn="0" w:lastRowFirstColumn="0" w:lastRowLastColumn="0"/>
            <w:tcW w:w="4280" w:type="dxa"/>
          </w:tcPr>
          <w:p w14:paraId="66C3FEB1" w14:textId="5B2BA1F2" w:rsidR="00803A50" w:rsidRDefault="00803A50" w:rsidP="0044230A">
            <w:pPr>
              <w:pStyle w:val="NoSpacing"/>
              <w:pBdr>
                <w:top w:val="none" w:sz="0" w:space="0" w:color="auto"/>
                <w:left w:val="none" w:sz="0" w:space="0" w:color="auto"/>
                <w:bottom w:val="none" w:sz="0" w:space="0" w:color="auto"/>
                <w:right w:val="none" w:sz="0" w:space="0" w:color="auto"/>
                <w:between w:val="none" w:sz="0" w:space="0" w:color="auto"/>
              </w:pBdr>
              <w:jc w:val="left"/>
            </w:pPr>
            <w:proofErr w:type="spellStart"/>
            <w:r w:rsidRPr="00EC19F1">
              <w:t>Lringo</w:t>
            </w:r>
            <w:proofErr w:type="spellEnd"/>
            <w:r w:rsidRPr="00EC19F1">
              <w:t>+ Messenger Translator</w:t>
            </w:r>
          </w:p>
        </w:tc>
        <w:tc>
          <w:tcPr>
            <w:tcW w:w="2876" w:type="dxa"/>
          </w:tcPr>
          <w:p w14:paraId="2884EE74" w14:textId="77777777" w:rsidR="00803A50" w:rsidRDefault="00803A50" w:rsidP="0044230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EC19F1">
              <w:rPr>
                <w:rFonts w:ascii="Times New Roman" w:hAnsi="Times New Roman"/>
                <w:sz w:val="24"/>
              </w:rPr>
              <w:t>Lringo</w:t>
            </w:r>
            <w:proofErr w:type="spellEnd"/>
            <w:r w:rsidRPr="00EC19F1">
              <w:rPr>
                <w:rFonts w:ascii="Times New Roman" w:hAnsi="Times New Roman"/>
                <w:sz w:val="24"/>
              </w:rPr>
              <w:t xml:space="preserve">+ Messenger is a </w:t>
            </w:r>
            <w:r w:rsidRPr="00EC19F1">
              <w:rPr>
                <w:rFonts w:ascii="Times New Roman" w:hAnsi="Times New Roman"/>
                <w:sz w:val="24"/>
              </w:rPr>
              <w:lastRenderedPageBreak/>
              <w:t xml:space="preserve">messaging service aimed at eliminating language barrier. </w:t>
            </w:r>
            <w:proofErr w:type="spellStart"/>
            <w:r w:rsidRPr="00EC19F1">
              <w:rPr>
                <w:rFonts w:ascii="Times New Roman" w:hAnsi="Times New Roman"/>
                <w:sz w:val="24"/>
              </w:rPr>
              <w:t>Lringo</w:t>
            </w:r>
            <w:proofErr w:type="spellEnd"/>
            <w:r w:rsidRPr="00EC19F1">
              <w:rPr>
                <w:rFonts w:ascii="Times New Roman" w:hAnsi="Times New Roman"/>
                <w:sz w:val="24"/>
              </w:rPr>
              <w:t xml:space="preserve"> supports cross Language </w:t>
            </w:r>
            <w:proofErr w:type="spellStart"/>
            <w:r w:rsidRPr="00EC19F1">
              <w:rPr>
                <w:rFonts w:ascii="Times New Roman" w:hAnsi="Times New Roman"/>
                <w:sz w:val="24"/>
              </w:rPr>
              <w:t>ch</w:t>
            </w:r>
            <w:r>
              <w:rPr>
                <w:rFonts w:ascii="Times New Roman" w:hAnsi="Times New Roman"/>
                <w:sz w:val="24"/>
              </w:rPr>
              <w:t>ating</w:t>
            </w:r>
            <w:proofErr w:type="spellEnd"/>
            <w:r>
              <w:rPr>
                <w:rFonts w:ascii="Times New Roman" w:hAnsi="Times New Roman"/>
                <w:sz w:val="24"/>
              </w:rPr>
              <w:t xml:space="preserve"> with instant translation.</w:t>
            </w:r>
          </w:p>
          <w:p w14:paraId="046B24A4" w14:textId="77777777" w:rsidR="00803A50" w:rsidRDefault="00803A50" w:rsidP="0044230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B680D">
              <w:rPr>
                <w:rFonts w:ascii="Times New Roman" w:hAnsi="Times New Roman"/>
                <w:b/>
                <w:sz w:val="24"/>
                <w:u w:val="single"/>
              </w:rPr>
              <w:t>Reviews</w:t>
            </w:r>
            <w:r>
              <w:rPr>
                <w:rFonts w:ascii="Times New Roman" w:hAnsi="Times New Roman"/>
                <w:sz w:val="24"/>
              </w:rPr>
              <w:t>:</w:t>
            </w:r>
          </w:p>
          <w:p w14:paraId="77A96881" w14:textId="75B16722" w:rsidR="00803A50" w:rsidRDefault="00803A50" w:rsidP="0044230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9B680D">
              <w:rPr>
                <w:rFonts w:ascii="Times New Roman" w:hAnsi="Times New Roman"/>
                <w:b/>
                <w:sz w:val="24"/>
              </w:rPr>
              <w:t>Theophan</w:t>
            </w:r>
            <w:proofErr w:type="spellEnd"/>
            <w:r w:rsidRPr="009B680D">
              <w:rPr>
                <w:rFonts w:ascii="Times New Roman" w:hAnsi="Times New Roman"/>
                <w:b/>
                <w:sz w:val="24"/>
              </w:rPr>
              <w:t xml:space="preserve"> </w:t>
            </w:r>
            <w:proofErr w:type="spellStart"/>
            <w:r w:rsidRPr="009B680D">
              <w:rPr>
                <w:rFonts w:ascii="Times New Roman" w:hAnsi="Times New Roman"/>
                <w:b/>
                <w:sz w:val="24"/>
              </w:rPr>
              <w:t>Geevarghese</w:t>
            </w:r>
            <w:proofErr w:type="spellEnd"/>
            <w:r>
              <w:rPr>
                <w:rFonts w:ascii="Times New Roman" w:hAnsi="Times New Roman"/>
                <w:sz w:val="24"/>
              </w:rPr>
              <w:t xml:space="preserve">: </w:t>
            </w:r>
            <w:proofErr w:type="spellStart"/>
            <w:r w:rsidRPr="009B680D">
              <w:rPr>
                <w:rFonts w:ascii="Times New Roman" w:hAnsi="Times New Roman"/>
                <w:sz w:val="24"/>
              </w:rPr>
              <w:t>Awsome</w:t>
            </w:r>
            <w:proofErr w:type="spellEnd"/>
            <w:r w:rsidRPr="009B680D">
              <w:rPr>
                <w:rFonts w:ascii="Times New Roman" w:hAnsi="Times New Roman"/>
                <w:sz w:val="24"/>
              </w:rPr>
              <w:t xml:space="preserve"> but slow</w:t>
            </w:r>
          </w:p>
          <w:p w14:paraId="5C3633DE" w14:textId="77777777" w:rsidR="00803A50" w:rsidRDefault="00803A50" w:rsidP="0044230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B680D">
              <w:rPr>
                <w:rFonts w:ascii="Times New Roman" w:hAnsi="Times New Roman"/>
                <w:b/>
                <w:sz w:val="24"/>
              </w:rPr>
              <w:t>Skylar Cook</w:t>
            </w:r>
            <w:r>
              <w:rPr>
                <w:rFonts w:ascii="Times New Roman" w:hAnsi="Times New Roman"/>
                <w:sz w:val="24"/>
              </w:rPr>
              <w:t xml:space="preserve">: </w:t>
            </w:r>
            <w:r w:rsidRPr="009B680D">
              <w:rPr>
                <w:rFonts w:ascii="Times New Roman" w:hAnsi="Times New Roman"/>
                <w:sz w:val="24"/>
              </w:rPr>
              <w:t xml:space="preserve">This app is sweet </w:t>
            </w:r>
            <w:proofErr w:type="spellStart"/>
            <w:r w:rsidRPr="009B680D">
              <w:rPr>
                <w:rFonts w:ascii="Times New Roman" w:hAnsi="Times New Roman"/>
                <w:sz w:val="24"/>
              </w:rPr>
              <w:t>Im</w:t>
            </w:r>
            <w:proofErr w:type="spellEnd"/>
            <w:r w:rsidRPr="009B680D">
              <w:rPr>
                <w:rFonts w:ascii="Times New Roman" w:hAnsi="Times New Roman"/>
                <w:sz w:val="24"/>
              </w:rPr>
              <w:t xml:space="preserve"> talking to someone in </w:t>
            </w:r>
            <w:proofErr w:type="spellStart"/>
            <w:r w:rsidRPr="009B680D">
              <w:rPr>
                <w:rFonts w:ascii="Times New Roman" w:hAnsi="Times New Roman"/>
                <w:sz w:val="24"/>
              </w:rPr>
              <w:t>spanish</w:t>
            </w:r>
            <w:proofErr w:type="spellEnd"/>
            <w:r w:rsidRPr="009B680D">
              <w:rPr>
                <w:rFonts w:ascii="Times New Roman" w:hAnsi="Times New Roman"/>
                <w:sz w:val="24"/>
              </w:rPr>
              <w:t xml:space="preserve"> </w:t>
            </w:r>
            <w:proofErr w:type="spellStart"/>
            <w:r w:rsidRPr="009B680D">
              <w:rPr>
                <w:rFonts w:ascii="Times New Roman" w:hAnsi="Times New Roman"/>
                <w:sz w:val="24"/>
              </w:rPr>
              <w:t>i</w:t>
            </w:r>
            <w:proofErr w:type="spellEnd"/>
            <w:r w:rsidRPr="009B680D">
              <w:rPr>
                <w:rFonts w:ascii="Times New Roman" w:hAnsi="Times New Roman"/>
                <w:sz w:val="24"/>
              </w:rPr>
              <w:t xml:space="preserve"> met thru </w:t>
            </w:r>
            <w:proofErr w:type="spellStart"/>
            <w:r w:rsidRPr="009B680D">
              <w:rPr>
                <w:rFonts w:ascii="Times New Roman" w:hAnsi="Times New Roman"/>
                <w:sz w:val="24"/>
              </w:rPr>
              <w:t>xbox</w:t>
            </w:r>
            <w:proofErr w:type="spellEnd"/>
            <w:r w:rsidRPr="009B680D">
              <w:rPr>
                <w:rFonts w:ascii="Times New Roman" w:hAnsi="Times New Roman"/>
                <w:sz w:val="24"/>
              </w:rPr>
              <w:t xml:space="preserve">, </w:t>
            </w:r>
            <w:proofErr w:type="spellStart"/>
            <w:r w:rsidRPr="009B680D">
              <w:rPr>
                <w:rFonts w:ascii="Times New Roman" w:hAnsi="Times New Roman"/>
                <w:sz w:val="24"/>
              </w:rPr>
              <w:t>its</w:t>
            </w:r>
            <w:proofErr w:type="spellEnd"/>
            <w:r w:rsidRPr="009B680D">
              <w:rPr>
                <w:rFonts w:ascii="Times New Roman" w:hAnsi="Times New Roman"/>
                <w:sz w:val="24"/>
              </w:rPr>
              <w:t xml:space="preserve"> a pretty good idea the translator is on point</w:t>
            </w:r>
          </w:p>
          <w:p w14:paraId="080EB5A7" w14:textId="29F9E7BA" w:rsidR="00803A50" w:rsidRPr="00EC19F1" w:rsidRDefault="00803A50" w:rsidP="0044230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A50">
              <w:rPr>
                <w:rFonts w:ascii="Times New Roman" w:hAnsi="Times New Roman"/>
                <w:b/>
                <w:sz w:val="24"/>
              </w:rPr>
              <w:t xml:space="preserve">Musa </w:t>
            </w:r>
            <w:proofErr w:type="spellStart"/>
            <w:r w:rsidRPr="00803A50">
              <w:rPr>
                <w:rFonts w:ascii="Times New Roman" w:hAnsi="Times New Roman"/>
                <w:b/>
                <w:sz w:val="24"/>
              </w:rPr>
              <w:t>Gardezi</w:t>
            </w:r>
            <w:proofErr w:type="spellEnd"/>
            <w:r w:rsidRPr="00803A50">
              <w:rPr>
                <w:rFonts w:ascii="Times New Roman" w:hAnsi="Times New Roman"/>
                <w:b/>
                <w:sz w:val="24"/>
              </w:rPr>
              <w:t>:</w:t>
            </w:r>
            <w:r>
              <w:rPr>
                <w:rFonts w:ascii="Times New Roman" w:hAnsi="Times New Roman"/>
                <w:sz w:val="24"/>
              </w:rPr>
              <w:t xml:space="preserve"> </w:t>
            </w:r>
            <w:r w:rsidRPr="00803A50">
              <w:rPr>
                <w:rFonts w:ascii="Times New Roman" w:hAnsi="Times New Roman"/>
                <w:sz w:val="24"/>
              </w:rPr>
              <w:t xml:space="preserve">Musa Good software... Really appreciated. </w:t>
            </w:r>
            <w:proofErr w:type="gramStart"/>
            <w:r w:rsidRPr="00803A50">
              <w:rPr>
                <w:rFonts w:ascii="Times New Roman" w:hAnsi="Times New Roman"/>
                <w:sz w:val="24"/>
              </w:rPr>
              <w:t>Yes</w:t>
            </w:r>
            <w:proofErr w:type="gramEnd"/>
            <w:r w:rsidRPr="00803A50">
              <w:rPr>
                <w:rFonts w:ascii="Times New Roman" w:hAnsi="Times New Roman"/>
                <w:sz w:val="24"/>
              </w:rPr>
              <w:t xml:space="preserve"> there are some features need to fix. But at least having something to communicate all over world. Very convenient</w:t>
            </w:r>
          </w:p>
        </w:tc>
        <w:tc>
          <w:tcPr>
            <w:tcW w:w="2089" w:type="dxa"/>
          </w:tcPr>
          <w:p w14:paraId="18EC2FDA" w14:textId="77777777" w:rsidR="00803A50" w:rsidRPr="00EC19F1" w:rsidRDefault="00803A50" w:rsidP="00EC19F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14:paraId="5916A241" w14:textId="77777777" w:rsidR="00D979C7" w:rsidRDefault="00D979C7"/>
    <w:p w14:paraId="545B6CA9" w14:textId="710329EC" w:rsidR="00D979C7" w:rsidRDefault="00D50B78" w:rsidP="00B94830">
      <w:pPr>
        <w:pStyle w:val="Heading8"/>
        <w:numPr>
          <w:ilvl w:val="0"/>
          <w:numId w:val="1"/>
        </w:numPr>
      </w:pPr>
      <w:bookmarkStart w:id="4" w:name="_t0g42lk0znlr" w:colFirst="0" w:colLast="0"/>
      <w:bookmarkEnd w:id="4"/>
      <w:r>
        <w:t>Platform, Technologies and Libraries x 1/2 Page</w:t>
      </w:r>
    </w:p>
    <w:p w14:paraId="0AE0F045" w14:textId="726E3F69" w:rsidR="00B94830" w:rsidRPr="00B94830" w:rsidRDefault="00B94830" w:rsidP="005B552A">
      <w:pPr>
        <w:rPr>
          <w:b/>
        </w:rPr>
      </w:pPr>
      <w:proofErr w:type="spellStart"/>
      <w:r w:rsidRPr="00B94830">
        <w:rPr>
          <w:b/>
        </w:rPr>
        <w:t>Xamarin.forms</w:t>
      </w:r>
      <w:proofErr w:type="spellEnd"/>
      <w:r w:rsidRPr="00B94830">
        <w:rPr>
          <w:b/>
        </w:rPr>
        <w:t xml:space="preserve"> &amp; Web Application</w:t>
      </w:r>
    </w:p>
    <w:p w14:paraId="03F6F72D" w14:textId="06714B3E" w:rsidR="00F55D07" w:rsidRDefault="005B552A" w:rsidP="005B552A">
      <w:r>
        <w:t xml:space="preserve">I am planning on using </w:t>
      </w:r>
      <w:proofErr w:type="spellStart"/>
      <w:r>
        <w:t>Xamarin</w:t>
      </w:r>
      <w:proofErr w:type="spellEnd"/>
      <w:r>
        <w:t xml:space="preserve"> forms/Visual Studio for Mac as the platform in which to build my applications from.</w:t>
      </w:r>
      <w:r w:rsidR="00F55D07">
        <w:t xml:space="preserve"> In VS for Mac you’re enabled to build an app with C# and the code is compiled to native Android &amp; IOS.</w:t>
      </w:r>
    </w:p>
    <w:p w14:paraId="40284568" w14:textId="43603EDF" w:rsidR="005B552A" w:rsidRDefault="005B552A" w:rsidP="005B552A">
      <w:r>
        <w:t xml:space="preserve">I am also thinking of instead of this I can simply build a web application </w:t>
      </w:r>
      <w:r w:rsidR="00F55D07">
        <w:t>which users can use in any device or platform.</w:t>
      </w:r>
    </w:p>
    <w:p w14:paraId="742F05FA" w14:textId="77777777" w:rsidR="00B94830" w:rsidRPr="00B94830" w:rsidRDefault="00B94830" w:rsidP="005B552A">
      <w:pPr>
        <w:rPr>
          <w:b/>
        </w:rPr>
      </w:pPr>
      <w:r w:rsidRPr="00B94830">
        <w:rPr>
          <w:b/>
        </w:rPr>
        <w:t>MVC</w:t>
      </w:r>
    </w:p>
    <w:p w14:paraId="63FB6DF6" w14:textId="39D12503" w:rsidR="005B552A" w:rsidRDefault="00217457" w:rsidP="005B552A">
      <w:r>
        <w:t xml:space="preserve">The Model View Controller </w:t>
      </w:r>
      <w:r w:rsidRPr="00217457">
        <w:t>is a software architectural pattern for implementing user interfaces on computers. It divides a given application into three interconnected parts. This is done to separate internal representations of information from the ways information is presented to, and accepted from, the user</w:t>
      </w:r>
      <w:r w:rsidR="00B94830">
        <w:t xml:space="preserve">. This </w:t>
      </w:r>
      <w:r>
        <w:t>is the architecture I wish to use for my project.</w:t>
      </w:r>
    </w:p>
    <w:p w14:paraId="5A26A83B" w14:textId="2AC95616" w:rsidR="00B94830" w:rsidRDefault="00B94830">
      <w:pPr>
        <w:rPr>
          <w:b/>
        </w:rPr>
      </w:pPr>
      <w:r w:rsidRPr="00B94830">
        <w:rPr>
          <w:b/>
        </w:rPr>
        <w:t xml:space="preserve">Microsoft Translator </w:t>
      </w:r>
      <w:r>
        <w:rPr>
          <w:b/>
        </w:rPr>
        <w:t xml:space="preserve">Text </w:t>
      </w:r>
      <w:r w:rsidRPr="00B94830">
        <w:rPr>
          <w:b/>
        </w:rPr>
        <w:t>API</w:t>
      </w:r>
      <w:bookmarkStart w:id="5" w:name="_ynmq3p11fnu8" w:colFirst="0" w:colLast="0"/>
      <w:bookmarkEnd w:id="5"/>
    </w:p>
    <w:p w14:paraId="43694B03" w14:textId="66624D22" w:rsidR="00555A8D" w:rsidRPr="00B94830" w:rsidRDefault="00B94830">
      <w:pPr>
        <w:rPr>
          <w:b/>
        </w:rPr>
      </w:pPr>
      <w:r w:rsidRPr="00B94830">
        <w:t>Microsoft Translator Text API, part of the Microsoft Cognitive Services API collection, is a cloud-based machine translation service supporting multiple languages that reach more than 95% of world's gross domestic product (GDP). Translator can be used to build applications, websites, tools, or any solution requiring multi-language support.</w:t>
      </w:r>
      <w:r>
        <w:rPr>
          <w:rStyle w:val="FootnoteReference"/>
        </w:rPr>
        <w:footnoteReference w:id="1"/>
      </w:r>
      <w:r>
        <w:t xml:space="preserve"> This is the main API which I will be using to translate the text messages.</w:t>
      </w:r>
      <w:r w:rsidR="00555A8D">
        <w:br w:type="page"/>
      </w:r>
    </w:p>
    <w:p w14:paraId="4A920252" w14:textId="17E9C43D" w:rsidR="00D979C7" w:rsidRDefault="00B94830" w:rsidP="00B94830">
      <w:pPr>
        <w:pStyle w:val="Heading8"/>
        <w:numPr>
          <w:ilvl w:val="0"/>
          <w:numId w:val="1"/>
        </w:numPr>
      </w:pPr>
      <w:r>
        <w:lastRenderedPageBreak/>
        <w:t>The risks</w:t>
      </w:r>
    </w:p>
    <w:p w14:paraId="0418974B" w14:textId="39159BD7" w:rsidR="00B94830" w:rsidRDefault="00B94830" w:rsidP="00B94830">
      <w:r>
        <w:t xml:space="preserve">The main library I am relying on is the Microsoft Translator Text API to accurately translate the text which is sent across from on user to another. </w:t>
      </w:r>
      <w:r w:rsidR="007921F2">
        <w:t xml:space="preserve">I wish to also add the </w:t>
      </w:r>
      <w:r w:rsidR="007921F2" w:rsidRPr="007921F2">
        <w:t>Text Analytics API</w:t>
      </w:r>
      <w:r w:rsidR="007921F2">
        <w:t xml:space="preserve"> which determines the sentiment of the users, this can be used to be added on the dashboard which tracks the </w:t>
      </w:r>
      <w:r w:rsidR="00BF17F8">
        <w:t>users’</w:t>
      </w:r>
      <w:r w:rsidR="007921F2">
        <w:t xml:space="preserve"> moods in different times of the day or which users are satisfied with the product etc.</w:t>
      </w:r>
    </w:p>
    <w:p w14:paraId="11EBF8DC" w14:textId="595DE69A" w:rsidR="00D979C7" w:rsidRDefault="007921F2">
      <w:r>
        <w:t>If these API provide the correct results this will help the completion of the app and the progress otherwise it will be hard to get this done</w:t>
      </w:r>
      <w:bookmarkStart w:id="6" w:name="_GoBack"/>
      <w:bookmarkEnd w:id="6"/>
      <w:r>
        <w:t>.</w:t>
      </w:r>
    </w:p>
    <w:sectPr w:rsidR="00D979C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0BE3B" w14:textId="77777777" w:rsidR="00D50B78" w:rsidRDefault="00D50B78" w:rsidP="00B94830">
      <w:pPr>
        <w:spacing w:line="240" w:lineRule="auto"/>
      </w:pPr>
      <w:r>
        <w:separator/>
      </w:r>
    </w:p>
  </w:endnote>
  <w:endnote w:type="continuationSeparator" w:id="0">
    <w:p w14:paraId="31806DCC" w14:textId="77777777" w:rsidR="00D50B78" w:rsidRDefault="00D50B78" w:rsidP="00B94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54A1A" w14:textId="77777777" w:rsidR="00D50B78" w:rsidRDefault="00D50B78" w:rsidP="00B94830">
      <w:pPr>
        <w:spacing w:line="240" w:lineRule="auto"/>
      </w:pPr>
      <w:r>
        <w:separator/>
      </w:r>
    </w:p>
  </w:footnote>
  <w:footnote w:type="continuationSeparator" w:id="0">
    <w:p w14:paraId="49135B20" w14:textId="77777777" w:rsidR="00D50B78" w:rsidRDefault="00D50B78" w:rsidP="00B94830">
      <w:pPr>
        <w:spacing w:line="240" w:lineRule="auto"/>
      </w:pPr>
      <w:r>
        <w:continuationSeparator/>
      </w:r>
    </w:p>
  </w:footnote>
  <w:footnote w:id="1">
    <w:p w14:paraId="4F455D71" w14:textId="2D7C2EDD" w:rsidR="00B94830" w:rsidRPr="00B94830" w:rsidRDefault="00B94830">
      <w:pPr>
        <w:pStyle w:val="FootnoteText"/>
        <w:rPr>
          <w:lang w:val="en-IE"/>
        </w:rPr>
      </w:pPr>
      <w:r>
        <w:rPr>
          <w:rStyle w:val="FootnoteReference"/>
        </w:rPr>
        <w:footnoteRef/>
      </w:r>
      <w:r>
        <w:t xml:space="preserve"> </w:t>
      </w:r>
      <w:r>
        <w:rPr>
          <w:lang w:val="en-IE"/>
        </w:rPr>
        <w:t>Microsoft.com (</w:t>
      </w:r>
      <w:r w:rsidRPr="00B94830">
        <w:rPr>
          <w:lang w:val="en-IE"/>
        </w:rPr>
        <w:t>https://www.microsoft.com/en-us/translator/translatorapi.aspx</w:t>
      </w:r>
      <w:r>
        <w:rPr>
          <w:lang w:val="en-I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708F3"/>
    <w:multiLevelType w:val="hybridMultilevel"/>
    <w:tmpl w:val="83B88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79C7"/>
    <w:rsid w:val="00021591"/>
    <w:rsid w:val="00101346"/>
    <w:rsid w:val="00111131"/>
    <w:rsid w:val="0019594C"/>
    <w:rsid w:val="001B29DB"/>
    <w:rsid w:val="002033E5"/>
    <w:rsid w:val="00217457"/>
    <w:rsid w:val="00292025"/>
    <w:rsid w:val="002A5A2F"/>
    <w:rsid w:val="002B44DF"/>
    <w:rsid w:val="003C2785"/>
    <w:rsid w:val="003F5F65"/>
    <w:rsid w:val="0044230A"/>
    <w:rsid w:val="00464DBC"/>
    <w:rsid w:val="00467A97"/>
    <w:rsid w:val="004B1AF7"/>
    <w:rsid w:val="00555A8D"/>
    <w:rsid w:val="0059146C"/>
    <w:rsid w:val="005B552A"/>
    <w:rsid w:val="005F2B51"/>
    <w:rsid w:val="006D38E3"/>
    <w:rsid w:val="00744254"/>
    <w:rsid w:val="007921F2"/>
    <w:rsid w:val="00803A50"/>
    <w:rsid w:val="00946665"/>
    <w:rsid w:val="00997F2C"/>
    <w:rsid w:val="009B680D"/>
    <w:rsid w:val="009C48EC"/>
    <w:rsid w:val="00AA3BEB"/>
    <w:rsid w:val="00AD38FC"/>
    <w:rsid w:val="00B03015"/>
    <w:rsid w:val="00B61C59"/>
    <w:rsid w:val="00B92781"/>
    <w:rsid w:val="00B94830"/>
    <w:rsid w:val="00BD4F98"/>
    <w:rsid w:val="00BF17F8"/>
    <w:rsid w:val="00C10E17"/>
    <w:rsid w:val="00C51163"/>
    <w:rsid w:val="00CA5272"/>
    <w:rsid w:val="00CC4561"/>
    <w:rsid w:val="00CE3FE8"/>
    <w:rsid w:val="00D50B78"/>
    <w:rsid w:val="00D937F9"/>
    <w:rsid w:val="00D979C7"/>
    <w:rsid w:val="00E51206"/>
    <w:rsid w:val="00EC19F1"/>
    <w:rsid w:val="00EF36F4"/>
    <w:rsid w:val="00F55D07"/>
    <w:rsid w:val="00FF7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52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97F2C"/>
    <w:pPr>
      <w:keepNext/>
      <w:keepLines/>
      <w:spacing w:before="40"/>
      <w:jc w:val="center"/>
      <w:outlineLvl w:val="6"/>
    </w:pPr>
    <w:rPr>
      <w:rFonts w:ascii="Times New Roman" w:eastAsiaTheme="majorEastAsia" w:hAnsi="Times New Roman" w:cs="Times New Roman"/>
      <w:b/>
      <w:iCs/>
      <w:color w:val="000000" w:themeColor="text1"/>
      <w:sz w:val="32"/>
      <w:szCs w:val="32"/>
    </w:rPr>
  </w:style>
  <w:style w:type="paragraph" w:styleId="Heading8">
    <w:name w:val="heading 8"/>
    <w:basedOn w:val="Normal"/>
    <w:next w:val="Normal"/>
    <w:link w:val="Heading8Char"/>
    <w:uiPriority w:val="9"/>
    <w:unhideWhenUsed/>
    <w:qFormat/>
    <w:rsid w:val="00AA3BEB"/>
    <w:pPr>
      <w:keepNext/>
      <w:keepLines/>
      <w:spacing w:before="40"/>
      <w:outlineLvl w:val="7"/>
    </w:pPr>
    <w:rPr>
      <w:rFonts w:ascii="Times New Roman" w:eastAsiaTheme="majorEastAsia" w:hAnsi="Times New Roman" w:cs="Times New Roman"/>
      <w:b/>
      <w:bCs/>
      <w:color w:val="272727" w:themeColor="text1" w:themeTint="D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BookTitle">
    <w:name w:val="Book Title"/>
    <w:basedOn w:val="DefaultParagraphFont"/>
    <w:autoRedefine/>
    <w:uiPriority w:val="33"/>
    <w:qFormat/>
    <w:rsid w:val="00AA3BEB"/>
    <w:rPr>
      <w:rFonts w:ascii="Times New Roman" w:hAnsi="Times New Roman" w:cs="Times New Roman"/>
      <w:b/>
      <w:bCs/>
      <w:spacing w:val="5"/>
      <w:sz w:val="36"/>
      <w:szCs w:val="36"/>
    </w:rPr>
  </w:style>
  <w:style w:type="paragraph" w:styleId="Quote">
    <w:name w:val="Quote"/>
    <w:basedOn w:val="Normal"/>
    <w:next w:val="Normal"/>
    <w:link w:val="QuoteChar"/>
    <w:uiPriority w:val="29"/>
    <w:qFormat/>
    <w:rsid w:val="00AA3BE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3BEB"/>
    <w:rPr>
      <w:i/>
      <w:iCs/>
      <w:color w:val="404040" w:themeColor="text1" w:themeTint="BF"/>
    </w:rPr>
  </w:style>
  <w:style w:type="character" w:customStyle="1" w:styleId="Heading7Char">
    <w:name w:val="Heading 7 Char"/>
    <w:basedOn w:val="DefaultParagraphFont"/>
    <w:link w:val="Heading7"/>
    <w:uiPriority w:val="9"/>
    <w:rsid w:val="00997F2C"/>
    <w:rPr>
      <w:rFonts w:ascii="Times New Roman" w:eastAsiaTheme="majorEastAsia" w:hAnsi="Times New Roman" w:cs="Times New Roman"/>
      <w:b/>
      <w:iCs/>
      <w:color w:val="000000" w:themeColor="text1"/>
      <w:sz w:val="32"/>
      <w:szCs w:val="32"/>
    </w:rPr>
  </w:style>
  <w:style w:type="character" w:customStyle="1" w:styleId="Heading8Char">
    <w:name w:val="Heading 8 Char"/>
    <w:basedOn w:val="DefaultParagraphFont"/>
    <w:link w:val="Heading8"/>
    <w:uiPriority w:val="9"/>
    <w:rsid w:val="00AA3BEB"/>
    <w:rPr>
      <w:rFonts w:ascii="Times New Roman" w:eastAsiaTheme="majorEastAsia" w:hAnsi="Times New Roman" w:cs="Times New Roman"/>
      <w:b/>
      <w:bCs/>
      <w:color w:val="272727" w:themeColor="text1" w:themeTint="D8"/>
      <w:sz w:val="28"/>
      <w:szCs w:val="28"/>
    </w:rPr>
  </w:style>
  <w:style w:type="paragraph" w:styleId="NoSpacing">
    <w:name w:val="No Spacing"/>
    <w:uiPriority w:val="1"/>
    <w:qFormat/>
    <w:rsid w:val="003F5F65"/>
    <w:pPr>
      <w:spacing w:line="240" w:lineRule="auto"/>
      <w:jc w:val="both"/>
    </w:pPr>
    <w:rPr>
      <w:rFonts w:ascii="Times New Roman" w:hAnsi="Times New Roman"/>
      <w:sz w:val="24"/>
    </w:rPr>
  </w:style>
  <w:style w:type="table" w:styleId="TableGrid">
    <w:name w:val="Table Grid"/>
    <w:basedOn w:val="TableNormal"/>
    <w:uiPriority w:val="39"/>
    <w:rsid w:val="002A5A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2A5A2F"/>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B03015"/>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B03015"/>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11131"/>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803A5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803A5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noteText">
    <w:name w:val="footnote text"/>
    <w:basedOn w:val="Normal"/>
    <w:link w:val="FootnoteTextChar"/>
    <w:uiPriority w:val="99"/>
    <w:unhideWhenUsed/>
    <w:rsid w:val="00B94830"/>
    <w:pPr>
      <w:spacing w:line="240" w:lineRule="auto"/>
    </w:pPr>
    <w:rPr>
      <w:sz w:val="24"/>
      <w:szCs w:val="24"/>
    </w:rPr>
  </w:style>
  <w:style w:type="character" w:customStyle="1" w:styleId="FootnoteTextChar">
    <w:name w:val="Footnote Text Char"/>
    <w:basedOn w:val="DefaultParagraphFont"/>
    <w:link w:val="FootnoteText"/>
    <w:uiPriority w:val="99"/>
    <w:rsid w:val="00B94830"/>
    <w:rPr>
      <w:sz w:val="24"/>
      <w:szCs w:val="24"/>
    </w:rPr>
  </w:style>
  <w:style w:type="character" w:styleId="FootnoteReference">
    <w:name w:val="footnote reference"/>
    <w:basedOn w:val="DefaultParagraphFont"/>
    <w:uiPriority w:val="99"/>
    <w:unhideWhenUsed/>
    <w:rsid w:val="00B94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44">
      <w:bodyDiv w:val="1"/>
      <w:marLeft w:val="0"/>
      <w:marRight w:val="0"/>
      <w:marTop w:val="0"/>
      <w:marBottom w:val="0"/>
      <w:divBdr>
        <w:top w:val="none" w:sz="0" w:space="0" w:color="auto"/>
        <w:left w:val="none" w:sz="0" w:space="0" w:color="auto"/>
        <w:bottom w:val="none" w:sz="0" w:space="0" w:color="auto"/>
        <w:right w:val="none" w:sz="0" w:space="0" w:color="auto"/>
      </w:divBdr>
    </w:div>
    <w:div w:id="36899996">
      <w:bodyDiv w:val="1"/>
      <w:marLeft w:val="0"/>
      <w:marRight w:val="0"/>
      <w:marTop w:val="0"/>
      <w:marBottom w:val="0"/>
      <w:divBdr>
        <w:top w:val="none" w:sz="0" w:space="0" w:color="auto"/>
        <w:left w:val="none" w:sz="0" w:space="0" w:color="auto"/>
        <w:bottom w:val="none" w:sz="0" w:space="0" w:color="auto"/>
        <w:right w:val="none" w:sz="0" w:space="0" w:color="auto"/>
      </w:divBdr>
      <w:divsChild>
        <w:div w:id="2137871726">
          <w:marLeft w:val="0"/>
          <w:marRight w:val="0"/>
          <w:marTop w:val="90"/>
          <w:marBottom w:val="0"/>
          <w:divBdr>
            <w:top w:val="none" w:sz="0" w:space="0" w:color="auto"/>
            <w:left w:val="none" w:sz="0" w:space="0" w:color="auto"/>
            <w:bottom w:val="none" w:sz="0" w:space="0" w:color="auto"/>
            <w:right w:val="none" w:sz="0" w:space="0" w:color="auto"/>
          </w:divBdr>
        </w:div>
        <w:div w:id="1500385557">
          <w:marLeft w:val="0"/>
          <w:marRight w:val="0"/>
          <w:marTop w:val="0"/>
          <w:marBottom w:val="0"/>
          <w:divBdr>
            <w:top w:val="none" w:sz="0" w:space="0" w:color="auto"/>
            <w:left w:val="none" w:sz="0" w:space="0" w:color="auto"/>
            <w:bottom w:val="none" w:sz="0" w:space="0" w:color="auto"/>
            <w:right w:val="none" w:sz="0" w:space="0" w:color="auto"/>
          </w:divBdr>
          <w:divsChild>
            <w:div w:id="2107920422">
              <w:marLeft w:val="0"/>
              <w:marRight w:val="0"/>
              <w:marTop w:val="0"/>
              <w:marBottom w:val="0"/>
              <w:divBdr>
                <w:top w:val="none" w:sz="0" w:space="0" w:color="auto"/>
                <w:left w:val="none" w:sz="0" w:space="0" w:color="auto"/>
                <w:bottom w:val="none" w:sz="0" w:space="0" w:color="auto"/>
                <w:right w:val="none" w:sz="0" w:space="0" w:color="auto"/>
              </w:divBdr>
            </w:div>
          </w:divsChild>
        </w:div>
        <w:div w:id="1288514019">
          <w:marLeft w:val="855"/>
          <w:marRight w:val="0"/>
          <w:marTop w:val="180"/>
          <w:marBottom w:val="300"/>
          <w:divBdr>
            <w:top w:val="none" w:sz="0" w:space="0" w:color="auto"/>
            <w:left w:val="none" w:sz="0" w:space="0" w:color="auto"/>
            <w:bottom w:val="none" w:sz="0" w:space="0" w:color="auto"/>
            <w:right w:val="none" w:sz="0" w:space="0" w:color="auto"/>
          </w:divBdr>
        </w:div>
      </w:divsChild>
    </w:div>
    <w:div w:id="103421628">
      <w:bodyDiv w:val="1"/>
      <w:marLeft w:val="0"/>
      <w:marRight w:val="0"/>
      <w:marTop w:val="0"/>
      <w:marBottom w:val="0"/>
      <w:divBdr>
        <w:top w:val="none" w:sz="0" w:space="0" w:color="auto"/>
        <w:left w:val="none" w:sz="0" w:space="0" w:color="auto"/>
        <w:bottom w:val="none" w:sz="0" w:space="0" w:color="auto"/>
        <w:right w:val="none" w:sz="0" w:space="0" w:color="auto"/>
      </w:divBdr>
      <w:divsChild>
        <w:div w:id="143358405">
          <w:marLeft w:val="0"/>
          <w:marRight w:val="0"/>
          <w:marTop w:val="90"/>
          <w:marBottom w:val="0"/>
          <w:divBdr>
            <w:top w:val="none" w:sz="0" w:space="0" w:color="auto"/>
            <w:left w:val="none" w:sz="0" w:space="0" w:color="auto"/>
            <w:bottom w:val="none" w:sz="0" w:space="0" w:color="auto"/>
            <w:right w:val="none" w:sz="0" w:space="0" w:color="auto"/>
          </w:divBdr>
        </w:div>
        <w:div w:id="1290012360">
          <w:marLeft w:val="0"/>
          <w:marRight w:val="0"/>
          <w:marTop w:val="0"/>
          <w:marBottom w:val="0"/>
          <w:divBdr>
            <w:top w:val="none" w:sz="0" w:space="0" w:color="auto"/>
            <w:left w:val="none" w:sz="0" w:space="0" w:color="auto"/>
            <w:bottom w:val="none" w:sz="0" w:space="0" w:color="auto"/>
            <w:right w:val="none" w:sz="0" w:space="0" w:color="auto"/>
          </w:divBdr>
          <w:divsChild>
            <w:div w:id="686450153">
              <w:marLeft w:val="0"/>
              <w:marRight w:val="0"/>
              <w:marTop w:val="0"/>
              <w:marBottom w:val="0"/>
              <w:divBdr>
                <w:top w:val="none" w:sz="0" w:space="0" w:color="auto"/>
                <w:left w:val="none" w:sz="0" w:space="0" w:color="auto"/>
                <w:bottom w:val="none" w:sz="0" w:space="0" w:color="auto"/>
                <w:right w:val="none" w:sz="0" w:space="0" w:color="auto"/>
              </w:divBdr>
            </w:div>
          </w:divsChild>
        </w:div>
        <w:div w:id="1084456765">
          <w:marLeft w:val="855"/>
          <w:marRight w:val="0"/>
          <w:marTop w:val="180"/>
          <w:marBottom w:val="300"/>
          <w:divBdr>
            <w:top w:val="none" w:sz="0" w:space="0" w:color="auto"/>
            <w:left w:val="none" w:sz="0" w:space="0" w:color="auto"/>
            <w:bottom w:val="none" w:sz="0" w:space="0" w:color="auto"/>
            <w:right w:val="none" w:sz="0" w:space="0" w:color="auto"/>
          </w:divBdr>
        </w:div>
      </w:divsChild>
    </w:div>
    <w:div w:id="133528555">
      <w:bodyDiv w:val="1"/>
      <w:marLeft w:val="0"/>
      <w:marRight w:val="0"/>
      <w:marTop w:val="0"/>
      <w:marBottom w:val="0"/>
      <w:divBdr>
        <w:top w:val="none" w:sz="0" w:space="0" w:color="auto"/>
        <w:left w:val="none" w:sz="0" w:space="0" w:color="auto"/>
        <w:bottom w:val="none" w:sz="0" w:space="0" w:color="auto"/>
        <w:right w:val="none" w:sz="0" w:space="0" w:color="auto"/>
      </w:divBdr>
    </w:div>
    <w:div w:id="243496798">
      <w:bodyDiv w:val="1"/>
      <w:marLeft w:val="0"/>
      <w:marRight w:val="0"/>
      <w:marTop w:val="0"/>
      <w:marBottom w:val="0"/>
      <w:divBdr>
        <w:top w:val="none" w:sz="0" w:space="0" w:color="auto"/>
        <w:left w:val="none" w:sz="0" w:space="0" w:color="auto"/>
        <w:bottom w:val="none" w:sz="0" w:space="0" w:color="auto"/>
        <w:right w:val="none" w:sz="0" w:space="0" w:color="auto"/>
      </w:divBdr>
    </w:div>
    <w:div w:id="280769132">
      <w:bodyDiv w:val="1"/>
      <w:marLeft w:val="0"/>
      <w:marRight w:val="0"/>
      <w:marTop w:val="0"/>
      <w:marBottom w:val="0"/>
      <w:divBdr>
        <w:top w:val="none" w:sz="0" w:space="0" w:color="auto"/>
        <w:left w:val="none" w:sz="0" w:space="0" w:color="auto"/>
        <w:bottom w:val="none" w:sz="0" w:space="0" w:color="auto"/>
        <w:right w:val="none" w:sz="0" w:space="0" w:color="auto"/>
      </w:divBdr>
      <w:divsChild>
        <w:div w:id="1783766575">
          <w:marLeft w:val="0"/>
          <w:marRight w:val="0"/>
          <w:marTop w:val="90"/>
          <w:marBottom w:val="0"/>
          <w:divBdr>
            <w:top w:val="none" w:sz="0" w:space="0" w:color="auto"/>
            <w:left w:val="none" w:sz="0" w:space="0" w:color="auto"/>
            <w:bottom w:val="none" w:sz="0" w:space="0" w:color="auto"/>
            <w:right w:val="none" w:sz="0" w:space="0" w:color="auto"/>
          </w:divBdr>
        </w:div>
        <w:div w:id="72896898">
          <w:marLeft w:val="0"/>
          <w:marRight w:val="0"/>
          <w:marTop w:val="0"/>
          <w:marBottom w:val="0"/>
          <w:divBdr>
            <w:top w:val="none" w:sz="0" w:space="0" w:color="auto"/>
            <w:left w:val="none" w:sz="0" w:space="0" w:color="auto"/>
            <w:bottom w:val="none" w:sz="0" w:space="0" w:color="auto"/>
            <w:right w:val="none" w:sz="0" w:space="0" w:color="auto"/>
          </w:divBdr>
          <w:divsChild>
            <w:div w:id="151602881">
              <w:marLeft w:val="0"/>
              <w:marRight w:val="0"/>
              <w:marTop w:val="0"/>
              <w:marBottom w:val="0"/>
              <w:divBdr>
                <w:top w:val="none" w:sz="0" w:space="0" w:color="auto"/>
                <w:left w:val="none" w:sz="0" w:space="0" w:color="auto"/>
                <w:bottom w:val="none" w:sz="0" w:space="0" w:color="auto"/>
                <w:right w:val="none" w:sz="0" w:space="0" w:color="auto"/>
              </w:divBdr>
            </w:div>
          </w:divsChild>
        </w:div>
        <w:div w:id="337004209">
          <w:marLeft w:val="855"/>
          <w:marRight w:val="0"/>
          <w:marTop w:val="180"/>
          <w:marBottom w:val="300"/>
          <w:divBdr>
            <w:top w:val="none" w:sz="0" w:space="0" w:color="auto"/>
            <w:left w:val="none" w:sz="0" w:space="0" w:color="auto"/>
            <w:bottom w:val="none" w:sz="0" w:space="0" w:color="auto"/>
            <w:right w:val="none" w:sz="0" w:space="0" w:color="auto"/>
          </w:divBdr>
        </w:div>
      </w:divsChild>
    </w:div>
    <w:div w:id="447312154">
      <w:bodyDiv w:val="1"/>
      <w:marLeft w:val="0"/>
      <w:marRight w:val="0"/>
      <w:marTop w:val="0"/>
      <w:marBottom w:val="0"/>
      <w:divBdr>
        <w:top w:val="none" w:sz="0" w:space="0" w:color="auto"/>
        <w:left w:val="none" w:sz="0" w:space="0" w:color="auto"/>
        <w:bottom w:val="none" w:sz="0" w:space="0" w:color="auto"/>
        <w:right w:val="none" w:sz="0" w:space="0" w:color="auto"/>
      </w:divBdr>
    </w:div>
    <w:div w:id="491216471">
      <w:bodyDiv w:val="1"/>
      <w:marLeft w:val="0"/>
      <w:marRight w:val="0"/>
      <w:marTop w:val="0"/>
      <w:marBottom w:val="0"/>
      <w:divBdr>
        <w:top w:val="none" w:sz="0" w:space="0" w:color="auto"/>
        <w:left w:val="none" w:sz="0" w:space="0" w:color="auto"/>
        <w:bottom w:val="none" w:sz="0" w:space="0" w:color="auto"/>
        <w:right w:val="none" w:sz="0" w:space="0" w:color="auto"/>
      </w:divBdr>
    </w:div>
    <w:div w:id="538248054">
      <w:bodyDiv w:val="1"/>
      <w:marLeft w:val="0"/>
      <w:marRight w:val="0"/>
      <w:marTop w:val="0"/>
      <w:marBottom w:val="0"/>
      <w:divBdr>
        <w:top w:val="none" w:sz="0" w:space="0" w:color="auto"/>
        <w:left w:val="none" w:sz="0" w:space="0" w:color="auto"/>
        <w:bottom w:val="none" w:sz="0" w:space="0" w:color="auto"/>
        <w:right w:val="none" w:sz="0" w:space="0" w:color="auto"/>
      </w:divBdr>
    </w:div>
    <w:div w:id="842401807">
      <w:bodyDiv w:val="1"/>
      <w:marLeft w:val="0"/>
      <w:marRight w:val="0"/>
      <w:marTop w:val="0"/>
      <w:marBottom w:val="0"/>
      <w:divBdr>
        <w:top w:val="none" w:sz="0" w:space="0" w:color="auto"/>
        <w:left w:val="none" w:sz="0" w:space="0" w:color="auto"/>
        <w:bottom w:val="none" w:sz="0" w:space="0" w:color="auto"/>
        <w:right w:val="none" w:sz="0" w:space="0" w:color="auto"/>
      </w:divBdr>
    </w:div>
    <w:div w:id="1004089686">
      <w:bodyDiv w:val="1"/>
      <w:marLeft w:val="0"/>
      <w:marRight w:val="0"/>
      <w:marTop w:val="0"/>
      <w:marBottom w:val="0"/>
      <w:divBdr>
        <w:top w:val="none" w:sz="0" w:space="0" w:color="auto"/>
        <w:left w:val="none" w:sz="0" w:space="0" w:color="auto"/>
        <w:bottom w:val="none" w:sz="0" w:space="0" w:color="auto"/>
        <w:right w:val="none" w:sz="0" w:space="0" w:color="auto"/>
      </w:divBdr>
    </w:div>
    <w:div w:id="1161700758">
      <w:bodyDiv w:val="1"/>
      <w:marLeft w:val="0"/>
      <w:marRight w:val="0"/>
      <w:marTop w:val="0"/>
      <w:marBottom w:val="0"/>
      <w:divBdr>
        <w:top w:val="none" w:sz="0" w:space="0" w:color="auto"/>
        <w:left w:val="none" w:sz="0" w:space="0" w:color="auto"/>
        <w:bottom w:val="none" w:sz="0" w:space="0" w:color="auto"/>
        <w:right w:val="none" w:sz="0" w:space="0" w:color="auto"/>
      </w:divBdr>
    </w:div>
    <w:div w:id="1205875501">
      <w:bodyDiv w:val="1"/>
      <w:marLeft w:val="0"/>
      <w:marRight w:val="0"/>
      <w:marTop w:val="0"/>
      <w:marBottom w:val="0"/>
      <w:divBdr>
        <w:top w:val="none" w:sz="0" w:space="0" w:color="auto"/>
        <w:left w:val="none" w:sz="0" w:space="0" w:color="auto"/>
        <w:bottom w:val="none" w:sz="0" w:space="0" w:color="auto"/>
        <w:right w:val="none" w:sz="0" w:space="0" w:color="auto"/>
      </w:divBdr>
    </w:div>
    <w:div w:id="1209336976">
      <w:bodyDiv w:val="1"/>
      <w:marLeft w:val="0"/>
      <w:marRight w:val="0"/>
      <w:marTop w:val="0"/>
      <w:marBottom w:val="0"/>
      <w:divBdr>
        <w:top w:val="none" w:sz="0" w:space="0" w:color="auto"/>
        <w:left w:val="none" w:sz="0" w:space="0" w:color="auto"/>
        <w:bottom w:val="none" w:sz="0" w:space="0" w:color="auto"/>
        <w:right w:val="none" w:sz="0" w:space="0" w:color="auto"/>
      </w:divBdr>
    </w:div>
    <w:div w:id="1235051317">
      <w:bodyDiv w:val="1"/>
      <w:marLeft w:val="0"/>
      <w:marRight w:val="0"/>
      <w:marTop w:val="0"/>
      <w:marBottom w:val="0"/>
      <w:divBdr>
        <w:top w:val="none" w:sz="0" w:space="0" w:color="auto"/>
        <w:left w:val="none" w:sz="0" w:space="0" w:color="auto"/>
        <w:bottom w:val="none" w:sz="0" w:space="0" w:color="auto"/>
        <w:right w:val="none" w:sz="0" w:space="0" w:color="auto"/>
      </w:divBdr>
    </w:div>
    <w:div w:id="15343480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1970F2-D06C-C74C-A4BD-6DBA5D73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860</Words>
  <Characters>4903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X00119959</cp:lastModifiedBy>
  <cp:revision>18</cp:revision>
  <dcterms:created xsi:type="dcterms:W3CDTF">2017-09-20T11:05:00Z</dcterms:created>
  <dcterms:modified xsi:type="dcterms:W3CDTF">2017-09-24T18:58:00Z</dcterms:modified>
</cp:coreProperties>
</file>