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99767458"/>
        <w:docPartObj>
          <w:docPartGallery w:val="Cover Pages"/>
          <w:docPartUnique/>
        </w:docPartObj>
      </w:sdtPr>
      <w:sdtContent>
        <w:p w:rsidR="006A4B6A" w:rsidRDefault="006A4B6A"/>
        <w:p w:rsidR="006A4B6A" w:rsidRDefault="006A4B6A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1317625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B6A" w:rsidRDefault="006A4B6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3777A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3777A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3777A" w:themeColor="accent1"/>
                                        <w:sz w:val="72"/>
                                        <w:szCs w:val="72"/>
                                      </w:rPr>
                                      <w:t>CA-1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C4930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A4B6A" w:rsidRDefault="006A4B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C493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C4930" w:themeColor="accent5" w:themeShade="80"/>
                                        <w:sz w:val="28"/>
                                        <w:szCs w:val="28"/>
                                      </w:rPr>
                                      <w:t>Enterprise Database Technologies</w:t>
                                    </w:r>
                                  </w:p>
                                </w:sdtContent>
                              </w:sdt>
                              <w:p w:rsidR="006A4B6A" w:rsidRDefault="006A4B6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</w:rPr>
                                  <w:t xml:space="preserve">Eddy Ekofo - </w:t>
                                </w:r>
                                <w:sdt>
                                  <w:sdtPr>
                                    <w:rPr>
                                      <w:caps/>
                                      <w:color w:val="B09169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B09169" w:themeColor="accent5"/>
                                        <w:sz w:val="24"/>
                                        <w:szCs w:val="24"/>
                                      </w:rPr>
                                      <w:t>X00119959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:rsidR="006A4B6A" w:rsidRDefault="006A4B6A">
                          <w:pPr>
                            <w:pStyle w:val="NoSpacing"/>
                            <w:spacing w:before="40" w:after="560" w:line="216" w:lineRule="auto"/>
                            <w:rPr>
                              <w:color w:val="53777A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3777A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3777A" w:themeColor="accent1"/>
                                  <w:sz w:val="72"/>
                                  <w:szCs w:val="72"/>
                                </w:rPr>
                                <w:t>CA-1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C4930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A4B6A" w:rsidRDefault="006A4B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C4930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C4930" w:themeColor="accent5" w:themeShade="80"/>
                                  <w:sz w:val="28"/>
                                  <w:szCs w:val="28"/>
                                </w:rPr>
                                <w:t>Enterprise Database Technologies</w:t>
                              </w:r>
                            </w:p>
                          </w:sdtContent>
                        </w:sdt>
                        <w:p w:rsidR="006A4B6A" w:rsidRDefault="006A4B6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</w:rPr>
                            <w:t xml:space="preserve">Eddy Ekofo - </w:t>
                          </w:r>
                          <w:sdt>
                            <w:sdtPr>
                              <w:rPr>
                                <w:caps/>
                                <w:color w:val="B09169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B09169" w:themeColor="accent5"/>
                                  <w:sz w:val="24"/>
                                  <w:szCs w:val="24"/>
                                </w:rPr>
                                <w:t>X00119959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4B6A" w:rsidRDefault="006A4B6A" w:rsidP="006A4B6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53777a [3204]" stroked="f" strokeweight="1pt">
                    <o:lock v:ext="edit" aspectratio="t"/>
                    <v:textbox inset="3.6pt,,3.6pt">
                      <w:txbxContent>
                        <w:p w:rsidR="006A4B6A" w:rsidRDefault="006A4B6A" w:rsidP="006A4B6A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HAnsi"/>
            </w:rPr>
            <w:br w:type="page"/>
          </w:r>
        </w:p>
      </w:sdtContent>
    </w:sdt>
    <w:p w:rsidR="000F286F" w:rsidRDefault="00BC1F19">
      <w:pPr>
        <w:pStyle w:val="Heading1"/>
      </w:pPr>
      <w:r>
        <w:lastRenderedPageBreak/>
        <w:t>Knowing the Data</w:t>
      </w:r>
    </w:p>
    <w:p w:rsidR="00465E36" w:rsidRDefault="00465E36" w:rsidP="00465E36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bCs/>
          <w:color w:val="000000"/>
          <w:sz w:val="29"/>
          <w:szCs w:val="29"/>
          <w:lang w:val="en-IE"/>
        </w:rPr>
      </w:pPr>
      <w:r w:rsidRPr="00465E36">
        <w:rPr>
          <w:rFonts w:ascii="Times" w:hAnsi="Times" w:cs="Times"/>
          <w:bCs/>
          <w:color w:val="000000"/>
          <w:sz w:val="29"/>
          <w:szCs w:val="29"/>
          <w:lang w:val="en-IE"/>
        </w:rPr>
        <w:t>Percentage of missing values in the data.</w:t>
      </w:r>
    </w:p>
    <w:p w:rsidR="00465E36" w:rsidRDefault="00465E36" w:rsidP="00465E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91979938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apply(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banking, 2,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function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(col) sum(is.na(col)) / length(col)) </w:t>
      </w:r>
    </w:p>
    <w:p w:rsidR="00465E36" w:rsidRPr="00465E36" w:rsidRDefault="00465E36" w:rsidP="00465E36">
      <w:pPr>
        <w:numPr>
          <w:ilvl w:val="1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bCs/>
          <w:color w:val="000000"/>
          <w:sz w:val="29"/>
          <w:szCs w:val="29"/>
          <w:lang w:val="en-IE"/>
        </w:rPr>
      </w:pPr>
    </w:p>
    <w:p w:rsidR="000F286F" w:rsidRDefault="000F286F" w:rsidP="00465E36">
      <w:pPr>
        <w:pStyle w:val="ListBullet"/>
        <w:numPr>
          <w:ilvl w:val="0"/>
          <w:numId w:val="17"/>
        </w:numPr>
      </w:pPr>
    </w:p>
    <w:sdt>
      <w:sdtPr>
        <w:id w:val="-1341614420"/>
        <w:placeholder>
          <w:docPart w:val="0AA247E9323DF44881FD74523AED050C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0F286F" w:rsidRDefault="008116B2">
          <w:pPr>
            <w:pStyle w:val="Heading2"/>
          </w:pPr>
          <w:r>
            <w:t>Heading 2</w:t>
          </w:r>
        </w:p>
        <w:bookmarkEnd w:id="0" w:displacedByCustomXml="next"/>
      </w:sdtContent>
    </w:sdt>
    <w:sdt>
      <w:sdtPr>
        <w:id w:val="-1605723219"/>
        <w:placeholder>
          <w:docPart w:val="866C05894072EC47A5BB2DDE6EEB95C9"/>
        </w:placeholder>
        <w:temporary/>
        <w:showingPlcHdr/>
        <w15:appearance w15:val="hidden"/>
      </w:sdtPr>
      <w:sdtEndPr/>
      <w:sdtContent>
        <w:p w:rsidR="000F286F" w:rsidRDefault="008116B2">
          <w:r>
            <w:t>Want to insert a picture from you</w:t>
          </w:r>
          <w:r>
            <w:t>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2EA70E0955025641B1320F79A5585CB5"/>
        </w:placeholder>
        <w:temporary/>
        <w:showingPlcHdr/>
        <w15:appearance w15:val="hidden"/>
      </w:sdtPr>
      <w:sdtEndPr/>
      <w:sdtContent>
        <w:p w:rsidR="000F286F" w:rsidRDefault="008116B2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543504E2957F9040978E87EF6B268534"/>
        </w:placeholder>
        <w:temporary/>
        <w:showingPlcHdr/>
        <w15:appearance w15:val="hidden"/>
      </w:sdtPr>
      <w:sdtEndPr/>
      <w:sdtContent>
        <w:p w:rsidR="000F286F" w:rsidRDefault="008116B2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0F286F" w:rsidTr="000F2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0F286F" w:rsidRDefault="000F286F"/>
        </w:tc>
        <w:sdt>
          <w:sdtPr>
            <w:id w:val="-1622375482"/>
            <w:placeholder>
              <w:docPart w:val="EE6D423B1042F243B7253ED194E679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0F286F" w:rsidRDefault="008116B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</w:t>
                </w:r>
                <w:r>
                  <w:t xml:space="preserve"> Heading</w:t>
                </w:r>
              </w:p>
            </w:tc>
          </w:sdtContent>
        </w:sdt>
        <w:sdt>
          <w:sdtPr>
            <w:id w:val="-1698220457"/>
            <w:placeholder>
              <w:docPart w:val="F718051A7244504DB83A5C6188D33E3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0F286F" w:rsidRDefault="008116B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0F286F" w:rsidTr="000F286F">
        <w:sdt>
          <w:sdtPr>
            <w:id w:val="-426806486"/>
            <w:placeholder>
              <w:docPart w:val="AE092357830EEF4EAF9798C3DF1F429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0F286F" w:rsidRDefault="008116B2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C2CFE844938B4642A474DA2C1193F62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0F286F" w:rsidRDefault="00811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00F27E399183074DB7A516298842312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0F286F" w:rsidRDefault="00811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0F286F" w:rsidTr="000F286F">
        <w:sdt>
          <w:sdtPr>
            <w:id w:val="1675531066"/>
            <w:placeholder>
              <w:docPart w:val="A198639C02482F4FBD1007631449262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0F286F" w:rsidRDefault="008116B2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79FC0415BBE0714E8721295962A345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0F286F" w:rsidRDefault="00811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BA72F2FC143CE04D9A63DB89137E2F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0F286F" w:rsidRDefault="00811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0F286F" w:rsidTr="000F2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0F286F" w:rsidRDefault="000F286F"/>
        </w:tc>
        <w:tc>
          <w:tcPr>
            <w:tcW w:w="3187" w:type="dxa"/>
          </w:tcPr>
          <w:p w:rsidR="000F286F" w:rsidRDefault="000F2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F286F" w:rsidRDefault="000F2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286F" w:rsidRDefault="000F286F"/>
    <w:sectPr w:rsidR="000F286F" w:rsidSect="006A4B6A">
      <w:footerReference w:type="default" r:id="rId8"/>
      <w:pgSz w:w="12240" w:h="15840"/>
      <w:pgMar w:top="1267" w:right="1339" w:bottom="1339" w:left="13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6B2" w:rsidRDefault="008116B2">
      <w:pPr>
        <w:spacing w:after="0" w:line="240" w:lineRule="auto"/>
      </w:pPr>
      <w:r>
        <w:separator/>
      </w:r>
    </w:p>
    <w:p w:rsidR="008116B2" w:rsidRDefault="008116B2"/>
    <w:p w:rsidR="008116B2" w:rsidRDefault="008116B2"/>
  </w:endnote>
  <w:endnote w:type="continuationSeparator" w:id="0">
    <w:p w:rsidR="008116B2" w:rsidRDefault="008116B2">
      <w:pPr>
        <w:spacing w:after="0" w:line="240" w:lineRule="auto"/>
      </w:pPr>
      <w:r>
        <w:continuationSeparator/>
      </w:r>
    </w:p>
    <w:p w:rsidR="008116B2" w:rsidRDefault="008116B2"/>
    <w:p w:rsidR="008116B2" w:rsidRDefault="008116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86F" w:rsidRDefault="008116B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6B2" w:rsidRDefault="008116B2">
      <w:pPr>
        <w:spacing w:after="0" w:line="240" w:lineRule="auto"/>
      </w:pPr>
      <w:r>
        <w:separator/>
      </w:r>
    </w:p>
    <w:p w:rsidR="008116B2" w:rsidRDefault="008116B2"/>
    <w:p w:rsidR="008116B2" w:rsidRDefault="008116B2"/>
  </w:footnote>
  <w:footnote w:type="continuationSeparator" w:id="0">
    <w:p w:rsidR="008116B2" w:rsidRDefault="008116B2">
      <w:pPr>
        <w:spacing w:after="0" w:line="240" w:lineRule="auto"/>
      </w:pPr>
      <w:r>
        <w:continuationSeparator/>
      </w:r>
    </w:p>
    <w:p w:rsidR="008116B2" w:rsidRDefault="008116B2"/>
    <w:p w:rsidR="008116B2" w:rsidRDefault="008116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345043C"/>
    <w:multiLevelType w:val="hybridMultilevel"/>
    <w:tmpl w:val="5664B0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358D6"/>
    <w:multiLevelType w:val="multilevel"/>
    <w:tmpl w:val="C978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5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1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6A"/>
    <w:rsid w:val="000076EF"/>
    <w:rsid w:val="000F286F"/>
    <w:rsid w:val="00465E36"/>
    <w:rsid w:val="006A4B6A"/>
    <w:rsid w:val="008116B2"/>
    <w:rsid w:val="00BC1F19"/>
    <w:rsid w:val="00C3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D9FF5"/>
  <w15:chartTrackingRefBased/>
  <w15:docId w15:val="{3A152424-AE77-5641-A514-6B721A10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Spacing">
    <w:name w:val="No Spacing"/>
    <w:link w:val="NoSpacingChar"/>
    <w:uiPriority w:val="1"/>
    <w:qFormat/>
    <w:rsid w:val="006A4B6A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A4B6A"/>
    <w:rPr>
      <w:rFonts w:eastAsiaTheme="minorEastAsia"/>
      <w:color w:val="auto"/>
      <w:sz w:val="22"/>
      <w:szCs w:val="22"/>
      <w:lang w:eastAsia="zh-CN"/>
    </w:rPr>
  </w:style>
  <w:style w:type="character" w:customStyle="1" w:styleId="keyword2">
    <w:name w:val="keyword2"/>
    <w:basedOn w:val="DefaultParagraphFont"/>
    <w:rsid w:val="00465E36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dyekofo/Library/Containers/com.microsoft.Word/Data/Library/Application%20Support/Microsoft/Office/16.0/DTS/en-US%7b8ACA16FB-F00A-594A-B862-0C28FF0F72DF%7d/%7b3C14E57C-1482-9049-9173-9516D7219E4A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A247E9323DF44881FD74523AED0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83566-C248-C54F-B1C4-FA2390B08FCC}"/>
      </w:docPartPr>
      <w:docPartBody>
        <w:p w:rsidR="00000000" w:rsidRDefault="005902B3">
          <w:pPr>
            <w:pStyle w:val="0AA247E9323DF44881FD74523AED050C"/>
          </w:pPr>
          <w:r>
            <w:t>Heading 2</w:t>
          </w:r>
        </w:p>
      </w:docPartBody>
    </w:docPart>
    <w:docPart>
      <w:docPartPr>
        <w:name w:val="866C05894072EC47A5BB2DDE6EEB9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DFB6C-1239-FE4F-B86E-29155A436FF4}"/>
      </w:docPartPr>
      <w:docPartBody>
        <w:p w:rsidR="00000000" w:rsidRDefault="005902B3">
          <w:pPr>
            <w:pStyle w:val="866C05894072EC47A5BB2DDE6EEB95C9"/>
          </w:pPr>
          <w:r>
            <w:t>Want to insert a picture from your files or add a shape, text box, or table? You got it! On the Insert tab of the ribbon, ju</w:t>
          </w:r>
          <w:r>
            <w:t>st tap the option you need.</w:t>
          </w:r>
        </w:p>
      </w:docPartBody>
    </w:docPart>
    <w:docPart>
      <w:docPartPr>
        <w:name w:val="2EA70E0955025641B1320F79A5585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79348-9A91-9741-88AE-78F3D91A9B97}"/>
      </w:docPartPr>
      <w:docPartBody>
        <w:p w:rsidR="00000000" w:rsidRDefault="005902B3">
          <w:pPr>
            <w:pStyle w:val="2EA70E0955025641B1320F79A5585CB5"/>
          </w:pPr>
          <w:r>
            <w:t>“Quote”</w:t>
          </w:r>
        </w:p>
      </w:docPartBody>
    </w:docPart>
    <w:docPart>
      <w:docPartPr>
        <w:name w:val="543504E2957F9040978E87EF6B268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54C93-260D-E34B-8CF1-5E22923BBA36}"/>
      </w:docPartPr>
      <w:docPartBody>
        <w:p w:rsidR="00000000" w:rsidRDefault="005902B3">
          <w:pPr>
            <w:pStyle w:val="543504E2957F9040978E87EF6B268534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EE6D423B1042F243B7253ED194E67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07D71-1380-2D4A-8E83-B18C615403FB}"/>
      </w:docPartPr>
      <w:docPartBody>
        <w:p w:rsidR="00000000" w:rsidRDefault="005902B3">
          <w:pPr>
            <w:pStyle w:val="EE6D423B1042F243B7253ED194E67913"/>
          </w:pPr>
          <w:r>
            <w:t>Column Heading</w:t>
          </w:r>
        </w:p>
      </w:docPartBody>
    </w:docPart>
    <w:docPart>
      <w:docPartPr>
        <w:name w:val="F718051A7244504DB83A5C6188D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10732-0313-554E-8735-734A42C99EE1}"/>
      </w:docPartPr>
      <w:docPartBody>
        <w:p w:rsidR="00000000" w:rsidRDefault="005902B3">
          <w:pPr>
            <w:pStyle w:val="F718051A7244504DB83A5C6188D33E37"/>
          </w:pPr>
          <w:r>
            <w:t>Column Heading</w:t>
          </w:r>
        </w:p>
      </w:docPartBody>
    </w:docPart>
    <w:docPart>
      <w:docPartPr>
        <w:name w:val="AE092357830EEF4EAF9798C3DF1F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C1EB2-147C-5F46-9E4F-0E789F8CAAB7}"/>
      </w:docPartPr>
      <w:docPartBody>
        <w:p w:rsidR="00000000" w:rsidRDefault="005902B3">
          <w:pPr>
            <w:pStyle w:val="AE092357830EEF4EAF9798C3DF1F4299"/>
          </w:pPr>
          <w:r>
            <w:t>Row Heading</w:t>
          </w:r>
        </w:p>
      </w:docPartBody>
    </w:docPart>
    <w:docPart>
      <w:docPartPr>
        <w:name w:val="C2CFE844938B4642A474DA2C1193F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48EAF-BCA5-7D41-8879-073045E0D979}"/>
      </w:docPartPr>
      <w:docPartBody>
        <w:p w:rsidR="00000000" w:rsidRDefault="005902B3">
          <w:pPr>
            <w:pStyle w:val="C2CFE844938B4642A474DA2C1193F626"/>
          </w:pPr>
          <w:r>
            <w:t>Text</w:t>
          </w:r>
        </w:p>
      </w:docPartBody>
    </w:docPart>
    <w:docPart>
      <w:docPartPr>
        <w:name w:val="00F27E399183074DB7A5162988423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9C818-5A83-C842-9A82-5628164EFD6D}"/>
      </w:docPartPr>
      <w:docPartBody>
        <w:p w:rsidR="00000000" w:rsidRDefault="005902B3">
          <w:pPr>
            <w:pStyle w:val="00F27E399183074DB7A5162988423127"/>
          </w:pPr>
          <w:r>
            <w:t>123.45</w:t>
          </w:r>
        </w:p>
      </w:docPartBody>
    </w:docPart>
    <w:docPart>
      <w:docPartPr>
        <w:name w:val="A198639C02482F4FBD10076314492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20AB8-8910-4A4F-81C0-893F13F7DDAA}"/>
      </w:docPartPr>
      <w:docPartBody>
        <w:p w:rsidR="00000000" w:rsidRDefault="005902B3">
          <w:pPr>
            <w:pStyle w:val="A198639C02482F4FBD10076314492625"/>
          </w:pPr>
          <w:r>
            <w:t>Row Heading</w:t>
          </w:r>
        </w:p>
      </w:docPartBody>
    </w:docPart>
    <w:docPart>
      <w:docPartPr>
        <w:name w:val="79FC0415BBE0714E8721295962A34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BFF29-9297-E14A-B4DC-E23841A42229}"/>
      </w:docPartPr>
      <w:docPartBody>
        <w:p w:rsidR="00000000" w:rsidRDefault="005902B3">
          <w:pPr>
            <w:pStyle w:val="79FC0415BBE0714E8721295962A3459E"/>
          </w:pPr>
          <w:r>
            <w:t>Text</w:t>
          </w:r>
        </w:p>
      </w:docPartBody>
    </w:docPart>
    <w:docPart>
      <w:docPartPr>
        <w:name w:val="BA72F2FC143CE04D9A63DB89137E2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C92BA-CD41-5242-9499-3E42C529325B}"/>
      </w:docPartPr>
      <w:docPartBody>
        <w:p w:rsidR="00000000" w:rsidRDefault="005902B3">
          <w:pPr>
            <w:pStyle w:val="BA72F2FC143CE04D9A63DB89137E2FBC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B3"/>
    <w:rsid w:val="0059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F068E9BBE374A804942F664DD7AB7">
    <w:name w:val="9ACF068E9BBE374A804942F664DD7AB7"/>
  </w:style>
  <w:style w:type="paragraph" w:customStyle="1" w:styleId="615E2B5DAE1AC948969864B7EB0862D2">
    <w:name w:val="615E2B5DAE1AC948969864B7EB0862D2"/>
  </w:style>
  <w:style w:type="paragraph" w:customStyle="1" w:styleId="CE7879BCBD41424AB7DC6AF4911AA26C">
    <w:name w:val="CE7879BCBD41424AB7DC6AF4911AA26C"/>
  </w:style>
  <w:style w:type="paragraph" w:customStyle="1" w:styleId="2DCF96BD6A6D0844A75A0485976100B4">
    <w:name w:val="2DCF96BD6A6D0844A75A0485976100B4"/>
  </w:style>
  <w:style w:type="paragraph" w:customStyle="1" w:styleId="70430E35241BC0428EB238722A414151">
    <w:name w:val="70430E35241BC0428EB238722A414151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val="en-US" w:eastAsia="ja-JP"/>
    </w:rPr>
  </w:style>
  <w:style w:type="paragraph" w:customStyle="1" w:styleId="6DC479A68341AB4A94B8A5B1D0F3D91C">
    <w:name w:val="6DC479A68341AB4A94B8A5B1D0F3D91C"/>
  </w:style>
  <w:style w:type="paragraph" w:customStyle="1" w:styleId="0AA247E9323DF44881FD74523AED050C">
    <w:name w:val="0AA247E9323DF44881FD74523AED050C"/>
  </w:style>
  <w:style w:type="paragraph" w:customStyle="1" w:styleId="866C05894072EC47A5BB2DDE6EEB95C9">
    <w:name w:val="866C05894072EC47A5BB2DDE6EEB95C9"/>
  </w:style>
  <w:style w:type="paragraph" w:customStyle="1" w:styleId="2EA70E0955025641B1320F79A5585CB5">
    <w:name w:val="2EA70E0955025641B1320F79A5585CB5"/>
  </w:style>
  <w:style w:type="paragraph" w:customStyle="1" w:styleId="543504E2957F9040978E87EF6B268534">
    <w:name w:val="543504E2957F9040978E87EF6B268534"/>
  </w:style>
  <w:style w:type="paragraph" w:customStyle="1" w:styleId="EE6D423B1042F243B7253ED194E67913">
    <w:name w:val="EE6D423B1042F243B7253ED194E67913"/>
  </w:style>
  <w:style w:type="paragraph" w:customStyle="1" w:styleId="F718051A7244504DB83A5C6188D33E37">
    <w:name w:val="F718051A7244504DB83A5C6188D33E37"/>
  </w:style>
  <w:style w:type="paragraph" w:customStyle="1" w:styleId="AE092357830EEF4EAF9798C3DF1F4299">
    <w:name w:val="AE092357830EEF4EAF9798C3DF1F4299"/>
  </w:style>
  <w:style w:type="paragraph" w:customStyle="1" w:styleId="C2CFE844938B4642A474DA2C1193F626">
    <w:name w:val="C2CFE844938B4642A474DA2C1193F626"/>
  </w:style>
  <w:style w:type="paragraph" w:customStyle="1" w:styleId="00F27E399183074DB7A5162988423127">
    <w:name w:val="00F27E399183074DB7A5162988423127"/>
  </w:style>
  <w:style w:type="paragraph" w:customStyle="1" w:styleId="A198639C02482F4FBD10076314492625">
    <w:name w:val="A198639C02482F4FBD10076314492625"/>
  </w:style>
  <w:style w:type="paragraph" w:customStyle="1" w:styleId="79FC0415BBE0714E8721295962A3459E">
    <w:name w:val="79FC0415BBE0714E8721295962A3459E"/>
  </w:style>
  <w:style w:type="paragraph" w:customStyle="1" w:styleId="BA72F2FC143CE04D9A63DB89137E2FBC">
    <w:name w:val="BA72F2FC143CE04D9A63DB89137E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0CDC18-5579-7D45-985D-1492C7F45C76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88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CA-1</dc:title>
  <dc:subject>Enterprise Database Technologies</dc:subject>
  <dc:creator>X00119959</dc:creator>
  <cp:keywords/>
  <dc:description/>
  <cp:lastModifiedBy>X00119959</cp:lastModifiedBy>
  <cp:revision>2</cp:revision>
  <dcterms:created xsi:type="dcterms:W3CDTF">2018-02-26T16:19:00Z</dcterms:created>
  <dcterms:modified xsi:type="dcterms:W3CDTF">2018-03-03T14:55:00Z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