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8402" w14:textId="77777777" w:rsidR="00E24C1E" w:rsidRDefault="003B22E5">
      <w:pPr>
        <w:pStyle w:val="Ttulo"/>
      </w:pPr>
      <w:r>
        <w:t>Organizador de partidos de fútbol 5</w:t>
      </w:r>
    </w:p>
    <w:p w14:paraId="0528FC39" w14:textId="77777777" w:rsidR="00E24C1E" w:rsidRDefault="003B22E5">
      <w:pPr>
        <w:pStyle w:val="Ttulo1"/>
        <w:spacing w:before="120"/>
      </w:pPr>
      <w:r>
        <w:t>Contexto del problema</w:t>
      </w:r>
    </w:p>
    <w:p w14:paraId="1060D2BA" w14:textId="77777777" w:rsidR="00E24C1E" w:rsidRPr="00254662" w:rsidRDefault="00C260FC">
      <w:pPr>
        <w:pStyle w:val="Textoindependiente"/>
        <w:spacing w:before="62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pict w14:anchorId="0E65F5DA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419.9pt;margin-top:5.25pt;width:103.15pt;height:9.35pt;z-index:15737344;mso-position-horizontal-relative:page" fillcolor="#fde164" stroked="f">
            <v:fill opacity="26214f"/>
            <v:textbox inset="0,0,0,0">
              <w:txbxContent>
                <w:p w14:paraId="3C52AC4B" w14:textId="77777777" w:rsidR="00E24C1E" w:rsidRPr="00254662" w:rsidRDefault="003B22E5">
                  <w:pPr>
                    <w:pStyle w:val="Textoindependiente"/>
                    <w:spacing w:line="187" w:lineRule="exact"/>
                    <w:ind w:left="33"/>
                    <w:rPr>
                      <w:b/>
                      <w:bCs/>
                      <w:color w:val="FF0000"/>
                    </w:rPr>
                  </w:pPr>
                  <w:r w:rsidRPr="00254662">
                    <w:rPr>
                      <w:b/>
                      <w:bCs/>
                      <w:color w:val="FF0000"/>
                    </w:rPr>
                    <w:t>jugadores por equipo)</w:t>
                  </w:r>
                </w:p>
              </w:txbxContent>
            </v:textbox>
            <w10:wrap anchorx="page"/>
          </v:shape>
        </w:pict>
      </w:r>
      <w:r w:rsidR="003B22E5" w:rsidRPr="00254662">
        <w:rPr>
          <w:b/>
          <w:bCs/>
          <w:color w:val="FF0000"/>
        </w:rPr>
        <w:t xml:space="preserve">Existe una comunidad de personas que se juntan a jugar al fútbol 5 </w:t>
      </w:r>
      <w:r w:rsidR="003B22E5" w:rsidRPr="00254662">
        <w:rPr>
          <w:b/>
          <w:bCs/>
        </w:rPr>
        <w:t>(</w:t>
      </w:r>
      <w:r w:rsidR="003B22E5" w:rsidRPr="00254662">
        <w:rPr>
          <w:b/>
          <w:bCs/>
          <w:color w:val="FF0000"/>
        </w:rPr>
        <w:t>5</w:t>
      </w:r>
    </w:p>
    <w:p w14:paraId="6D80F000" w14:textId="77777777" w:rsidR="00E24C1E" w:rsidRPr="00254662" w:rsidRDefault="003B22E5">
      <w:pPr>
        <w:pStyle w:val="Textoindependiente"/>
        <w:ind w:right="338"/>
        <w:jc w:val="both"/>
        <w:rPr>
          <w:strike/>
        </w:rPr>
      </w:pPr>
      <w:r w:rsidRPr="00254662">
        <w:rPr>
          <w:strike/>
        </w:rPr>
        <w:t xml:space="preserve">todos los jueves a las 21 </w:t>
      </w:r>
      <w:proofErr w:type="spellStart"/>
      <w:r w:rsidRPr="00254662">
        <w:rPr>
          <w:strike/>
        </w:rPr>
        <w:t>hs</w:t>
      </w:r>
      <w:proofErr w:type="spellEnd"/>
      <w:r w:rsidRPr="00254662">
        <w:rPr>
          <w:b/>
          <w:bCs/>
        </w:rPr>
        <w:t xml:space="preserve">. </w:t>
      </w:r>
      <w:r w:rsidRPr="00254662">
        <w:rPr>
          <w:b/>
          <w:bCs/>
          <w:color w:val="FF0000"/>
        </w:rPr>
        <w:t xml:space="preserve">Esta comunidad está formada aproximadamente por 20 </w:t>
      </w:r>
      <w:r w:rsidRPr="00254662">
        <w:rPr>
          <w:b/>
          <w:bCs/>
        </w:rPr>
        <w:t xml:space="preserve">personas, </w:t>
      </w:r>
      <w:r w:rsidRPr="00254662">
        <w:rPr>
          <w:strike/>
        </w:rPr>
        <w:t>pero no todos juegan todas las semanas</w:t>
      </w:r>
      <w:r>
        <w:t xml:space="preserve">. </w:t>
      </w:r>
      <w:r w:rsidRPr="00254662">
        <w:rPr>
          <w:strike/>
        </w:rPr>
        <w:t>A veces ocurre que cuesta conseguir los 10 participantes y otras veces hay gente que se queda con las ganas de jugar.</w:t>
      </w:r>
      <w:r w:rsidRPr="00254662">
        <w:t xml:space="preserve"> </w:t>
      </w:r>
      <w:r w:rsidRPr="00254662">
        <w:rPr>
          <w:color w:val="FF0000"/>
        </w:rPr>
        <w:t>El principal problema a resolver es el de generar la lista de los 10 participantes que jugarán un determinado partido</w:t>
      </w:r>
      <w:r>
        <w:t xml:space="preserve">. </w:t>
      </w:r>
      <w:r w:rsidRPr="00254662">
        <w:rPr>
          <w:strike/>
        </w:rPr>
        <w:t>Hay personas que juegan casi todas las semanas, con lo cual</w:t>
      </w:r>
      <w:r>
        <w:t xml:space="preserve"> </w:t>
      </w:r>
      <w:r w:rsidRPr="00254662">
        <w:rPr>
          <w:b/>
          <w:bCs/>
          <w:color w:val="FF0000"/>
        </w:rPr>
        <w:t>se debe priorizar de cierta manera para garantizarles la plaza</w:t>
      </w:r>
      <w:r>
        <w:t xml:space="preserve">. </w:t>
      </w:r>
      <w:r w:rsidRPr="00254662">
        <w:rPr>
          <w:strike/>
        </w:rPr>
        <w:t xml:space="preserve">Por otro </w:t>
      </w:r>
      <w:proofErr w:type="gramStart"/>
      <w:r w:rsidRPr="00254662">
        <w:rPr>
          <w:strike/>
        </w:rPr>
        <w:t>lado</w:t>
      </w:r>
      <w:proofErr w:type="gramEnd"/>
      <w:r w:rsidRPr="00254662">
        <w:rPr>
          <w:strike/>
        </w:rPr>
        <w:t xml:space="preserve"> ocurre que ciertas personas que confirman la asistencia </w:t>
      </w:r>
      <w:r w:rsidRPr="00254662">
        <w:rPr>
          <w:b/>
          <w:bCs/>
          <w:color w:val="FF0000"/>
        </w:rPr>
        <w:t>a veces no van o cancelan sobre la hora. Se desea castigar a las personas que incurran en estas actitudes en forma frecuente</w:t>
      </w:r>
      <w:r>
        <w:t xml:space="preserve">. </w:t>
      </w:r>
      <w:r w:rsidRPr="00254662">
        <w:rPr>
          <w:strike/>
        </w:rPr>
        <w:t xml:space="preserve">Otro problema es el armar los distintos equipos con los jugadores de la lista. </w:t>
      </w:r>
      <w:r w:rsidRPr="00254662">
        <w:rPr>
          <w:b/>
          <w:bCs/>
          <w:color w:val="FF0000"/>
        </w:rPr>
        <w:t>No siempre se arman equipos parejos. Se desea entonces diseñar un sistema que cumpla con requerimientos que se mencionan a continuación.</w:t>
      </w:r>
    </w:p>
    <w:p w14:paraId="06842651" w14:textId="77777777" w:rsidR="00E24C1E" w:rsidRDefault="00E24C1E">
      <w:pPr>
        <w:jc w:val="both"/>
        <w:sectPr w:rsidR="00E24C1E">
          <w:type w:val="continuous"/>
          <w:pgSz w:w="12240" w:h="15840"/>
          <w:pgMar w:top="1500" w:right="1460" w:bottom="280" w:left="1580" w:header="720" w:footer="720" w:gutter="0"/>
          <w:cols w:space="720"/>
        </w:sectPr>
      </w:pPr>
    </w:p>
    <w:p w14:paraId="16BE9DB6" w14:textId="77777777" w:rsidR="00E24C1E" w:rsidRPr="00254662" w:rsidRDefault="00C260FC">
      <w:pPr>
        <w:pStyle w:val="Textoindependiente"/>
        <w:spacing w:line="242" w:lineRule="auto"/>
        <w:rPr>
          <w:strike/>
        </w:rPr>
      </w:pPr>
      <w:r>
        <w:rPr>
          <w:strike/>
        </w:rPr>
        <w:pict w14:anchorId="7895534E">
          <v:shape id="_x0000_s1060" style="position:absolute;left:0;text-align:left;margin-left:188.25pt;margin-top:13.75pt;width:30.65pt;height:9.35pt;z-index:15734272;mso-position-horizontal-relative:page" coordorigin="3765,275" coordsize="613,187" path="m4344,275r-546,l3773,317r-8,52l3773,421r25,41l4344,462r25,-41l4377,369r-8,-52l4344,275xe" fillcolor="#fde164" stroked="f">
            <v:fill opacity="26214f"/>
            <v:path arrowok="t"/>
            <w10:wrap anchorx="page"/>
          </v:shape>
        </w:pict>
      </w:r>
      <w:r>
        <w:rPr>
          <w:strike/>
        </w:rPr>
        <w:pict w14:anchorId="13A9D07F">
          <v:shape id="_x0000_s1059" type="#_x0000_t202" style="position:absolute;left:0;text-align:left;margin-left:397.1pt;margin-top:2.15pt;width:118.2pt;height:9.35pt;z-index:-15917568;mso-position-horizontal-relative:page" fillcolor="#fde164" stroked="f">
            <v:fill opacity="26214f"/>
            <v:textbox inset="0,0,0,0">
              <w:txbxContent>
                <w:p w14:paraId="3D1D2753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administrador del sistema</w:t>
                  </w:r>
                </w:p>
              </w:txbxContent>
            </v:textbox>
            <w10:wrap anchorx="page"/>
          </v:shape>
        </w:pict>
      </w:r>
      <w:r w:rsidR="003B22E5" w:rsidRPr="00254662">
        <w:rPr>
          <w:b/>
          <w:strike/>
        </w:rPr>
        <w:t>Nota para el parcial</w:t>
      </w:r>
      <w:r w:rsidR="003B22E5" w:rsidRPr="00254662">
        <w:rPr>
          <w:strike/>
        </w:rPr>
        <w:t>: Ciertos casos de uso serán ejecutados por un otros por cualquier usuario. No hace falta atacar este problema</w:t>
      </w:r>
    </w:p>
    <w:p w14:paraId="29B51002" w14:textId="77777777" w:rsidR="00E24C1E" w:rsidRPr="00254662" w:rsidRDefault="003B22E5">
      <w:pPr>
        <w:pStyle w:val="Textoindependiente"/>
        <w:spacing w:line="242" w:lineRule="auto"/>
        <w:ind w:left="74" w:right="321" w:firstLine="2299"/>
        <w:rPr>
          <w:strike/>
        </w:rPr>
      </w:pPr>
      <w:r w:rsidRPr="00254662">
        <w:rPr>
          <w:strike/>
        </w:rPr>
        <w:br w:type="column"/>
      </w:r>
      <w:r w:rsidRPr="00254662">
        <w:rPr>
          <w:strike/>
        </w:rPr>
        <w:t>y</w:t>
      </w:r>
      <w:r w:rsidRPr="00254662">
        <w:rPr>
          <w:strike/>
          <w:w w:val="99"/>
        </w:rPr>
        <w:t xml:space="preserve">                                </w:t>
      </w:r>
      <w:r w:rsidRPr="00254662">
        <w:rPr>
          <w:strike/>
        </w:rPr>
        <w:t>desde el diseño, pues la</w:t>
      </w:r>
    </w:p>
    <w:p w14:paraId="2233DBBE" w14:textId="77777777" w:rsidR="00E24C1E" w:rsidRPr="00254662" w:rsidRDefault="00E24C1E">
      <w:pPr>
        <w:spacing w:line="242" w:lineRule="auto"/>
        <w:rPr>
          <w:strike/>
        </w:rPr>
        <w:sectPr w:rsidR="00E24C1E" w:rsidRPr="00254662">
          <w:type w:val="continuous"/>
          <w:pgSz w:w="12240" w:h="15840"/>
          <w:pgMar w:top="1500" w:right="1460" w:bottom="280" w:left="1580" w:header="720" w:footer="720" w:gutter="0"/>
          <w:cols w:num="2" w:space="720" w:equalWidth="0">
            <w:col w:w="6346" w:space="40"/>
            <w:col w:w="2814"/>
          </w:cols>
        </w:sectPr>
      </w:pPr>
    </w:p>
    <w:p w14:paraId="3A81D8A6" w14:textId="77777777" w:rsidR="00E24C1E" w:rsidRPr="00254662" w:rsidRDefault="003B22E5">
      <w:pPr>
        <w:pStyle w:val="Textoindependiente"/>
        <w:ind w:right="341"/>
        <w:jc w:val="both"/>
        <w:rPr>
          <w:strike/>
        </w:rPr>
      </w:pPr>
      <w:r w:rsidRPr="00254662">
        <w:rPr>
          <w:strike/>
        </w:rPr>
        <w:t>seguridad es un aspecto transversal que se le incluirá después. De la misma forma no hace falta pensar en la persistencia ni en la presentación.</w:t>
      </w:r>
    </w:p>
    <w:p w14:paraId="22611CDE" w14:textId="77777777" w:rsidR="00E24C1E" w:rsidRDefault="003B22E5">
      <w:pPr>
        <w:pStyle w:val="Ttulo1"/>
        <w:spacing w:before="116"/>
      </w:pPr>
      <w:r>
        <w:t>Ciclo de vida de un partido</w:t>
      </w:r>
    </w:p>
    <w:p w14:paraId="029D2BD9" w14:textId="25B3BCBB" w:rsidR="00E24C1E" w:rsidRPr="00254662" w:rsidRDefault="00C260FC" w:rsidP="0087542C">
      <w:pPr>
        <w:pStyle w:val="Textoindependiente"/>
        <w:spacing w:before="61"/>
        <w:ind w:right="344"/>
        <w:jc w:val="both"/>
        <w:rPr>
          <w:b/>
          <w:bCs/>
          <w:color w:val="FF0000"/>
        </w:rPr>
      </w:pPr>
      <w:r>
        <w:pict w14:anchorId="3FE13820">
          <v:shape id="_x0000_s1054" type="#_x0000_t202" style="position:absolute;left:0;text-align:left;margin-left:479.2pt;margin-top:28.1pt;width:43.95pt;height:9.35pt;z-index:-15918080;mso-position-horizontal-relative:page" filled="f" stroked="f">
            <v:textbox inset="0,0,0,0">
              <w:txbxContent>
                <w:p w14:paraId="4D9F54B0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modificar</w:t>
                  </w:r>
                </w:p>
              </w:txbxContent>
            </v:textbox>
            <w10:wrap anchorx="page"/>
          </v:shape>
        </w:pict>
      </w:r>
      <w:r w:rsidR="003B22E5">
        <w:t xml:space="preserve">Un administrador tiene que usar el sistema para indicarle que </w:t>
      </w:r>
      <w:r w:rsidR="003B22E5" w:rsidRPr="00254662">
        <w:rPr>
          <w:b/>
          <w:bCs/>
          <w:color w:val="FF0000"/>
        </w:rPr>
        <w:t xml:space="preserve">prepare un nuevo partido. Se va </w:t>
      </w:r>
      <w:r w:rsidR="003B22E5" w:rsidRPr="0025708C">
        <w:rPr>
          <w:b/>
          <w:bCs/>
          <w:color w:val="FF0000"/>
          <w:highlight w:val="darkBlue"/>
        </w:rPr>
        <w:t>generando la lista de participantes.</w:t>
      </w:r>
      <w:r w:rsidR="003B22E5">
        <w:t xml:space="preserve"> Antes del partido, </w:t>
      </w:r>
      <w:r w:rsidR="003B22E5" w:rsidRPr="00ED03BB">
        <w:rPr>
          <w:b/>
          <w:bCs/>
          <w:color w:val="FF0000"/>
          <w:highlight w:val="darkBlue"/>
        </w:rPr>
        <w:t>se pide generar una posible formación de los equipos.</w:t>
      </w:r>
      <w:r w:rsidR="003B22E5" w:rsidRPr="00254662">
        <w:rPr>
          <w:b/>
          <w:bCs/>
          <w:color w:val="FF0000"/>
        </w:rPr>
        <w:t xml:space="preserve"> Luego del partido, el administrador confirma los equipos</w:t>
      </w:r>
      <w:r w:rsidR="00254662">
        <w:rPr>
          <w:b/>
          <w:bCs/>
          <w:color w:val="FF0000"/>
        </w:rPr>
        <w:t>,</w:t>
      </w:r>
    </w:p>
    <w:p w14:paraId="7716226F" w14:textId="713CBDA7" w:rsidR="00254662" w:rsidRPr="0087542C" w:rsidRDefault="00C260FC" w:rsidP="00254662">
      <w:pPr>
        <w:pStyle w:val="Textoindependiente"/>
        <w:ind w:right="335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pict w14:anchorId="46C21DED">
          <v:shape id="_x0000_s1050" type="#_x0000_t202" style="position:absolute;left:0;text-align:left;margin-left:84.4pt;margin-top:46.1pt;width:448.8pt;height:164.55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"/>
                    <w:gridCol w:w="1509"/>
                    <w:gridCol w:w="296"/>
                    <w:gridCol w:w="384"/>
                    <w:gridCol w:w="210"/>
                    <w:gridCol w:w="156"/>
                    <w:gridCol w:w="180"/>
                    <w:gridCol w:w="6152"/>
                  </w:tblGrid>
                  <w:tr w:rsidR="00E24C1E" w14:paraId="7BC4C08F" w14:textId="77777777">
                    <w:trPr>
                      <w:trHeight w:val="230"/>
                    </w:trPr>
                    <w:tc>
                      <w:tcPr>
                        <w:tcW w:w="2810" w:type="dxa"/>
                        <w:gridSpan w:val="7"/>
                        <w:shd w:val="clear" w:color="auto" w:fill="99CCFF"/>
                      </w:tcPr>
                      <w:p w14:paraId="0B563D73" w14:textId="77777777" w:rsidR="00E24C1E" w:rsidRDefault="003B22E5">
                        <w:pPr>
                          <w:pStyle w:val="TableParagraph"/>
                          <w:spacing w:line="210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Acción</w:t>
                        </w:r>
                      </w:p>
                    </w:tc>
                    <w:tc>
                      <w:tcPr>
                        <w:tcW w:w="6152" w:type="dxa"/>
                        <w:shd w:val="clear" w:color="auto" w:fill="99CCFF"/>
                      </w:tcPr>
                      <w:p w14:paraId="06801C27" w14:textId="77777777" w:rsidR="00E24C1E" w:rsidRDefault="003B22E5">
                        <w:pPr>
                          <w:pStyle w:val="TableParagraph"/>
                          <w:spacing w:line="210" w:lineRule="exact"/>
                          <w:ind w:left="1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Validación</w:t>
                        </w:r>
                      </w:p>
                    </w:tc>
                  </w:tr>
                  <w:tr w:rsidR="00E24C1E" w14:paraId="11F8E1D3" w14:textId="77777777">
                    <w:trPr>
                      <w:trHeight w:val="460"/>
                    </w:trPr>
                    <w:tc>
                      <w:tcPr>
                        <w:tcW w:w="2810" w:type="dxa"/>
                        <w:gridSpan w:val="7"/>
                      </w:tcPr>
                      <w:p w14:paraId="461C1739" w14:textId="77777777" w:rsidR="00E24C1E" w:rsidRDefault="003B22E5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 w:rsidRPr="003B0B92">
                          <w:rPr>
                            <w:sz w:val="20"/>
                            <w:highlight w:val="darkBlue"/>
                          </w:rPr>
                          <w:t>Crear partido</w:t>
                        </w:r>
                      </w:p>
                    </w:tc>
                    <w:tc>
                      <w:tcPr>
                        <w:tcW w:w="6152" w:type="dxa"/>
                      </w:tcPr>
                      <w:p w14:paraId="3EB3C77D" w14:textId="77777777" w:rsidR="00E24C1E" w:rsidRDefault="003B22E5">
                        <w:pPr>
                          <w:pStyle w:val="TableParagraph"/>
                          <w:spacing w:before="5" w:line="228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 tiene. Se genera automáticamente la lista de jugadores con plaza asegurada.</w:t>
                        </w:r>
                      </w:p>
                    </w:tc>
                  </w:tr>
                  <w:tr w:rsidR="00E24C1E" w14:paraId="61560D4A" w14:textId="77777777">
                    <w:trPr>
                      <w:trHeight w:val="225"/>
                    </w:trPr>
                    <w:tc>
                      <w:tcPr>
                        <w:tcW w:w="75" w:type="dxa"/>
                        <w:tcBorders>
                          <w:bottom w:val="single" w:sz="18" w:space="0" w:color="FFFFFF"/>
                          <w:right w:val="nil"/>
                        </w:tcBorders>
                        <w:shd w:val="clear" w:color="auto" w:fill="F7C8CD"/>
                      </w:tcPr>
                      <w:p w14:paraId="13FC2636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5" w:type="dxa"/>
                        <w:gridSpan w:val="2"/>
                        <w:tcBorders>
                          <w:left w:val="nil"/>
                          <w:bottom w:val="single" w:sz="18" w:space="0" w:color="FFFFFF"/>
                          <w:right w:val="nil"/>
                        </w:tcBorders>
                        <w:shd w:val="clear" w:color="auto" w:fill="F7C8CD"/>
                      </w:tcPr>
                      <w:p w14:paraId="4B528ED4" w14:textId="77777777" w:rsidR="00E24C1E" w:rsidRPr="009D3B2F" w:rsidRDefault="003B22E5">
                        <w:pPr>
                          <w:pStyle w:val="TableParagraph"/>
                          <w:spacing w:line="206" w:lineRule="exact"/>
                          <w:ind w:left="37"/>
                          <w:rPr>
                            <w:sz w:val="20"/>
                            <w:highlight w:val="blue"/>
                          </w:rPr>
                        </w:pPr>
                        <w:r w:rsidRPr="009D3B2F">
                          <w:rPr>
                            <w:sz w:val="20"/>
                            <w:highlight w:val="blue"/>
                          </w:rPr>
                          <w:t>Agregar jugadores /</w:t>
                        </w:r>
                      </w:p>
                    </w:tc>
                    <w:tc>
                      <w:tcPr>
                        <w:tcW w:w="930" w:type="dxa"/>
                        <w:gridSpan w:val="4"/>
                        <w:tcBorders>
                          <w:left w:val="nil"/>
                          <w:bottom w:val="single" w:sz="18" w:space="0" w:color="FFFFFF"/>
                        </w:tcBorders>
                      </w:tcPr>
                      <w:p w14:paraId="393E311C" w14:textId="77777777" w:rsidR="00E24C1E" w:rsidRPr="009D3B2F" w:rsidRDefault="00E24C1E">
                        <w:pPr>
                          <w:pStyle w:val="TableParagraph"/>
                          <w:rPr>
                            <w:rFonts w:ascii="Times New Roman"/>
                            <w:sz w:val="16"/>
                            <w:highlight w:val="blue"/>
                          </w:rPr>
                        </w:pPr>
                      </w:p>
                    </w:tc>
                    <w:tc>
                      <w:tcPr>
                        <w:tcW w:w="6152" w:type="dxa"/>
                        <w:vMerge w:val="restart"/>
                      </w:tcPr>
                      <w:p w14:paraId="21EECDB3" w14:textId="77777777" w:rsidR="00E24C1E" w:rsidRDefault="003B22E5">
                        <w:pPr>
                          <w:pStyle w:val="TableParagraph"/>
                          <w:spacing w:line="230" w:lineRule="exact"/>
                          <w:ind w:left="106" w:righ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 partido no tiene que estar confirmado (ver acción Confirmar partido), esto puede hacerse en cualquier momento (se haya o no jugado el partido). Para agregar un participante no debe haber más de 10 inscriptos a un partido.</w:t>
                        </w:r>
                      </w:p>
                    </w:tc>
                  </w:tr>
                  <w:tr w:rsidR="00E24C1E" w14:paraId="15CA524B" w14:textId="77777777">
                    <w:trPr>
                      <w:trHeight w:val="185"/>
                    </w:trPr>
                    <w:tc>
                      <w:tcPr>
                        <w:tcW w:w="75" w:type="dxa"/>
                        <w:tcBorders>
                          <w:top w:val="single" w:sz="18" w:space="0" w:color="FFFFFF"/>
                          <w:bottom w:val="single" w:sz="18" w:space="0" w:color="FFFFFF"/>
                          <w:right w:val="nil"/>
                        </w:tcBorders>
                        <w:shd w:val="clear" w:color="auto" w:fill="F7C8CD"/>
                      </w:tcPr>
                      <w:p w14:paraId="3D48B1BD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55" w:type="dxa"/>
                        <w:gridSpan w:val="5"/>
                        <w:tcBorders>
                          <w:top w:val="single" w:sz="18" w:space="0" w:color="FFFFFF"/>
                          <w:left w:val="nil"/>
                          <w:bottom w:val="single" w:sz="18" w:space="0" w:color="FFFFFF"/>
                          <w:right w:val="nil"/>
                        </w:tcBorders>
                        <w:shd w:val="clear" w:color="auto" w:fill="F7C8CD"/>
                      </w:tcPr>
                      <w:p w14:paraId="28D7820B" w14:textId="77777777" w:rsidR="00E24C1E" w:rsidRDefault="003B22E5">
                        <w:pPr>
                          <w:pStyle w:val="TableParagraph"/>
                          <w:spacing w:line="165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Mover jugador de un equipo</w:t>
                        </w:r>
                      </w:p>
                    </w:tc>
                    <w:tc>
                      <w:tcPr>
                        <w:tcW w:w="180" w:type="dxa"/>
                        <w:tcBorders>
                          <w:top w:val="single" w:sz="18" w:space="0" w:color="FFFFFF"/>
                          <w:left w:val="nil"/>
                          <w:bottom w:val="single" w:sz="18" w:space="0" w:color="FFFFFF"/>
                        </w:tcBorders>
                      </w:tcPr>
                      <w:p w14:paraId="6EA4A66D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52" w:type="dxa"/>
                        <w:vMerge/>
                        <w:tcBorders>
                          <w:top w:val="nil"/>
                        </w:tcBorders>
                      </w:tcPr>
                      <w:p w14:paraId="3D9199E9" w14:textId="77777777" w:rsidR="00E24C1E" w:rsidRDefault="00E24C1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24C1E" w14:paraId="5AEE7687" w14:textId="77777777">
                    <w:trPr>
                      <w:trHeight w:val="185"/>
                    </w:trPr>
                    <w:tc>
                      <w:tcPr>
                        <w:tcW w:w="75" w:type="dxa"/>
                        <w:tcBorders>
                          <w:top w:val="single" w:sz="18" w:space="0" w:color="FFFFFF"/>
                          <w:bottom w:val="single" w:sz="18" w:space="0" w:color="FFFFFF"/>
                          <w:right w:val="nil"/>
                        </w:tcBorders>
                        <w:shd w:val="clear" w:color="auto" w:fill="DAF5CA"/>
                      </w:tcPr>
                      <w:p w14:paraId="0DC3C823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5" w:type="dxa"/>
                        <w:gridSpan w:val="2"/>
                        <w:tcBorders>
                          <w:top w:val="single" w:sz="18" w:space="0" w:color="FFFFFF"/>
                          <w:left w:val="nil"/>
                          <w:bottom w:val="single" w:sz="18" w:space="0" w:color="FFFFFF"/>
                          <w:right w:val="nil"/>
                        </w:tcBorders>
                        <w:shd w:val="clear" w:color="auto" w:fill="DAF5CA"/>
                      </w:tcPr>
                      <w:p w14:paraId="2AE1A5BB" w14:textId="77777777" w:rsidR="00E24C1E" w:rsidRPr="003B0B92" w:rsidRDefault="003B22E5">
                        <w:pPr>
                          <w:pStyle w:val="TableParagraph"/>
                          <w:spacing w:line="165" w:lineRule="exact"/>
                          <w:ind w:left="37"/>
                          <w:rPr>
                            <w:sz w:val="20"/>
                            <w:highlight w:val="darkBlue"/>
                          </w:rPr>
                        </w:pPr>
                        <w:r w:rsidRPr="003B0B92">
                          <w:rPr>
                            <w:sz w:val="20"/>
                            <w:highlight w:val="darkBlue"/>
                          </w:rPr>
                          <w:t xml:space="preserve">/ Bajarse de un </w:t>
                        </w:r>
                        <w:proofErr w:type="spellStart"/>
                        <w:r w:rsidRPr="003B0B92">
                          <w:rPr>
                            <w:sz w:val="20"/>
                            <w:highlight w:val="darkBlue"/>
                          </w:rPr>
                          <w:t>part</w:t>
                        </w:r>
                        <w:proofErr w:type="spellEnd"/>
                      </w:p>
                    </w:tc>
                    <w:tc>
                      <w:tcPr>
                        <w:tcW w:w="384" w:type="dxa"/>
                        <w:tcBorders>
                          <w:top w:val="single" w:sz="18" w:space="0" w:color="FFFFFF"/>
                          <w:left w:val="nil"/>
                          <w:bottom w:val="single" w:sz="18" w:space="0" w:color="FFFFFF"/>
                          <w:right w:val="nil"/>
                        </w:tcBorders>
                        <w:shd w:val="clear" w:color="auto" w:fill="F7C8CD"/>
                      </w:tcPr>
                      <w:p w14:paraId="2D9FC78F" w14:textId="77777777" w:rsidR="00E24C1E" w:rsidRPr="003B0B92" w:rsidRDefault="003B22E5">
                        <w:pPr>
                          <w:pStyle w:val="TableParagraph"/>
                          <w:spacing w:line="165" w:lineRule="exact"/>
                          <w:ind w:left="20"/>
                          <w:rPr>
                            <w:sz w:val="20"/>
                            <w:highlight w:val="darkBlue"/>
                          </w:rPr>
                        </w:pPr>
                        <w:r w:rsidRPr="003B0B92">
                          <w:rPr>
                            <w:sz w:val="20"/>
                            <w:highlight w:val="darkBlue"/>
                          </w:rPr>
                          <w:t>do /</w:t>
                        </w:r>
                      </w:p>
                    </w:tc>
                    <w:tc>
                      <w:tcPr>
                        <w:tcW w:w="546" w:type="dxa"/>
                        <w:gridSpan w:val="3"/>
                        <w:tcBorders>
                          <w:top w:val="single" w:sz="18" w:space="0" w:color="FFFFFF"/>
                          <w:left w:val="nil"/>
                          <w:bottom w:val="single" w:sz="18" w:space="0" w:color="FFFFFF"/>
                        </w:tcBorders>
                      </w:tcPr>
                      <w:p w14:paraId="65B77D82" w14:textId="77777777" w:rsidR="00E24C1E" w:rsidRPr="003B0B92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  <w:highlight w:val="darkBlue"/>
                          </w:rPr>
                        </w:pPr>
                      </w:p>
                    </w:tc>
                    <w:tc>
                      <w:tcPr>
                        <w:tcW w:w="6152" w:type="dxa"/>
                        <w:vMerge/>
                        <w:tcBorders>
                          <w:top w:val="nil"/>
                        </w:tcBorders>
                      </w:tcPr>
                      <w:p w14:paraId="4B56C5C8" w14:textId="77777777" w:rsidR="00E24C1E" w:rsidRDefault="00E24C1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24C1E" w14:paraId="51E7B7D0" w14:textId="77777777">
                    <w:trPr>
                      <w:trHeight w:val="189"/>
                    </w:trPr>
                    <w:tc>
                      <w:tcPr>
                        <w:tcW w:w="75" w:type="dxa"/>
                        <w:tcBorders>
                          <w:top w:val="single" w:sz="18" w:space="0" w:color="FFFFFF"/>
                          <w:right w:val="nil"/>
                        </w:tcBorders>
                        <w:shd w:val="clear" w:color="auto" w:fill="F7C8CD"/>
                      </w:tcPr>
                      <w:p w14:paraId="0945EFF7" w14:textId="77777777" w:rsidR="00E24C1E" w:rsidRPr="003B0B92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  <w:highlight w:val="darkBlue"/>
                          </w:rPr>
                        </w:pPr>
                      </w:p>
                    </w:tc>
                    <w:tc>
                      <w:tcPr>
                        <w:tcW w:w="1805" w:type="dxa"/>
                        <w:gridSpan w:val="2"/>
                        <w:tcBorders>
                          <w:top w:val="single" w:sz="18" w:space="0" w:color="FFFFFF"/>
                          <w:left w:val="nil"/>
                          <w:right w:val="nil"/>
                        </w:tcBorders>
                        <w:shd w:val="clear" w:color="auto" w:fill="F7C8CD"/>
                      </w:tcPr>
                      <w:p w14:paraId="5B137ED1" w14:textId="77777777" w:rsidR="00E24C1E" w:rsidRPr="003B0B92" w:rsidRDefault="003B22E5">
                        <w:pPr>
                          <w:pStyle w:val="TableParagraph"/>
                          <w:spacing w:line="170" w:lineRule="exact"/>
                          <w:ind w:left="37"/>
                          <w:rPr>
                            <w:sz w:val="20"/>
                            <w:highlight w:val="darkBlue"/>
                          </w:rPr>
                        </w:pPr>
                        <w:r w:rsidRPr="003B0B92">
                          <w:rPr>
                            <w:sz w:val="20"/>
                            <w:highlight w:val="darkBlue"/>
                          </w:rPr>
                          <w:t>Registrar ausencia</w:t>
                        </w:r>
                      </w:p>
                    </w:tc>
                    <w:tc>
                      <w:tcPr>
                        <w:tcW w:w="930" w:type="dxa"/>
                        <w:gridSpan w:val="4"/>
                        <w:tcBorders>
                          <w:top w:val="single" w:sz="18" w:space="0" w:color="FFFFFF"/>
                          <w:left w:val="nil"/>
                        </w:tcBorders>
                      </w:tcPr>
                      <w:p w14:paraId="15F4F896" w14:textId="77777777" w:rsidR="00E24C1E" w:rsidRPr="003B0B92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  <w:highlight w:val="darkBlue"/>
                          </w:rPr>
                        </w:pPr>
                      </w:p>
                    </w:tc>
                    <w:tc>
                      <w:tcPr>
                        <w:tcW w:w="6152" w:type="dxa"/>
                        <w:vMerge/>
                        <w:tcBorders>
                          <w:top w:val="nil"/>
                        </w:tcBorders>
                      </w:tcPr>
                      <w:p w14:paraId="71F1521B" w14:textId="77777777" w:rsidR="00E24C1E" w:rsidRDefault="00E24C1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24C1E" w14:paraId="663D7FF1" w14:textId="77777777">
                    <w:trPr>
                      <w:trHeight w:val="460"/>
                    </w:trPr>
                    <w:tc>
                      <w:tcPr>
                        <w:tcW w:w="2810" w:type="dxa"/>
                        <w:gridSpan w:val="7"/>
                      </w:tcPr>
                      <w:p w14:paraId="418396E1" w14:textId="77777777" w:rsidR="00E24C1E" w:rsidRDefault="003B22E5">
                        <w:pPr>
                          <w:pStyle w:val="TableParagraph"/>
                          <w:spacing w:line="227" w:lineRule="exact"/>
                          <w:ind w:left="107"/>
                          <w:rPr>
                            <w:sz w:val="20"/>
                          </w:rPr>
                        </w:pPr>
                        <w:r w:rsidRPr="003B0B92">
                          <w:rPr>
                            <w:sz w:val="20"/>
                            <w:highlight w:val="darkBlue"/>
                          </w:rPr>
                          <w:t>Generar equipos</w:t>
                        </w:r>
                      </w:p>
                    </w:tc>
                    <w:tc>
                      <w:tcPr>
                        <w:tcW w:w="6152" w:type="dxa"/>
                      </w:tcPr>
                      <w:p w14:paraId="70401A4A" w14:textId="77777777" w:rsidR="00E24C1E" w:rsidRDefault="003B22E5">
                        <w:pPr>
                          <w:pStyle w:val="TableParagraph"/>
                          <w:spacing w:line="230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Mientras el partido no se haya jugado se puede hacer en cualquier momento.</w:t>
                        </w:r>
                      </w:p>
                    </w:tc>
                  </w:tr>
                  <w:tr w:rsidR="00E24C1E" w14:paraId="731EC0D7" w14:textId="77777777">
                    <w:trPr>
                      <w:trHeight w:val="688"/>
                    </w:trPr>
                    <w:tc>
                      <w:tcPr>
                        <w:tcW w:w="2810" w:type="dxa"/>
                        <w:gridSpan w:val="7"/>
                      </w:tcPr>
                      <w:p w14:paraId="60623284" w14:textId="77777777" w:rsidR="00E24C1E" w:rsidRDefault="003B22E5">
                        <w:pPr>
                          <w:pStyle w:val="TableParagraph"/>
                          <w:spacing w:line="227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Confirmar partido</w:t>
                        </w:r>
                      </w:p>
                    </w:tc>
                    <w:tc>
                      <w:tcPr>
                        <w:tcW w:w="6152" w:type="dxa"/>
                      </w:tcPr>
                      <w:p w14:paraId="3238D65C" w14:textId="77777777" w:rsidR="00E24C1E" w:rsidRDefault="003B22E5">
                        <w:pPr>
                          <w:pStyle w:val="TableParagraph"/>
                          <w:spacing w:line="227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Los equipos tienen que estar cargados y el partido tiene que</w:t>
                        </w:r>
                      </w:p>
                      <w:p w14:paraId="49844A2F" w14:textId="77777777" w:rsidR="00E24C1E" w:rsidRDefault="003B22E5">
                        <w:pPr>
                          <w:pStyle w:val="TableParagraph"/>
                          <w:spacing w:before="5" w:line="228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haberse jugado. Se registra la confirmación abriendo la posibilidad de calificar y criticar a los participantes.</w:t>
                        </w:r>
                      </w:p>
                    </w:tc>
                  </w:tr>
                  <w:tr w:rsidR="00E24C1E" w14:paraId="31318250" w14:textId="77777777">
                    <w:trPr>
                      <w:trHeight w:val="225"/>
                    </w:trPr>
                    <w:tc>
                      <w:tcPr>
                        <w:tcW w:w="75" w:type="dxa"/>
                        <w:tcBorders>
                          <w:bottom w:val="single" w:sz="18" w:space="0" w:color="FFFFFF"/>
                          <w:right w:val="nil"/>
                        </w:tcBorders>
                        <w:shd w:val="clear" w:color="auto" w:fill="DAF5CA"/>
                      </w:tcPr>
                      <w:p w14:paraId="7DD8FB27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99" w:type="dxa"/>
                        <w:gridSpan w:val="4"/>
                        <w:tcBorders>
                          <w:left w:val="nil"/>
                          <w:bottom w:val="single" w:sz="18" w:space="0" w:color="FFFFFF"/>
                          <w:right w:val="nil"/>
                        </w:tcBorders>
                        <w:shd w:val="clear" w:color="auto" w:fill="DAF5CA"/>
                      </w:tcPr>
                      <w:p w14:paraId="0827FB89" w14:textId="77777777" w:rsidR="00E24C1E" w:rsidRDefault="003B22E5">
                        <w:pPr>
                          <w:pStyle w:val="TableParagraph"/>
                          <w:spacing w:line="20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Agregar crítica y puntaje a</w:t>
                        </w:r>
                      </w:p>
                    </w:tc>
                    <w:tc>
                      <w:tcPr>
                        <w:tcW w:w="336" w:type="dxa"/>
                        <w:gridSpan w:val="2"/>
                        <w:tcBorders>
                          <w:left w:val="nil"/>
                          <w:bottom w:val="single" w:sz="18" w:space="0" w:color="FFFFFF"/>
                        </w:tcBorders>
                      </w:tcPr>
                      <w:p w14:paraId="00E96DB2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152" w:type="dxa"/>
                        <w:vMerge w:val="restart"/>
                      </w:tcPr>
                      <w:p w14:paraId="1621FE9D" w14:textId="77777777" w:rsidR="00E24C1E" w:rsidRDefault="003B22E5">
                        <w:pPr>
                          <w:pStyle w:val="TableParagraph"/>
                          <w:spacing w:line="227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 Administrador tiene que haber confirmado.</w:t>
                        </w:r>
                      </w:p>
                    </w:tc>
                  </w:tr>
                  <w:tr w:rsidR="00E24C1E" w14:paraId="58C4C032" w14:textId="77777777">
                    <w:trPr>
                      <w:trHeight w:val="189"/>
                    </w:trPr>
                    <w:tc>
                      <w:tcPr>
                        <w:tcW w:w="75" w:type="dxa"/>
                        <w:tcBorders>
                          <w:top w:val="single" w:sz="18" w:space="0" w:color="FFFFFF"/>
                          <w:right w:val="nil"/>
                        </w:tcBorders>
                        <w:shd w:val="clear" w:color="auto" w:fill="DAF5CA"/>
                      </w:tcPr>
                      <w:p w14:paraId="5360FBA9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18" w:space="0" w:color="FFFFFF"/>
                          <w:left w:val="nil"/>
                          <w:right w:val="nil"/>
                        </w:tcBorders>
                        <w:shd w:val="clear" w:color="auto" w:fill="DAF5CA"/>
                      </w:tcPr>
                      <w:p w14:paraId="4AA35441" w14:textId="77777777" w:rsidR="00E24C1E" w:rsidRDefault="003B22E5">
                        <w:pPr>
                          <w:pStyle w:val="TableParagraph"/>
                          <w:spacing w:line="170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los participantes</w:t>
                        </w:r>
                      </w:p>
                    </w:tc>
                    <w:tc>
                      <w:tcPr>
                        <w:tcW w:w="1226" w:type="dxa"/>
                        <w:gridSpan w:val="5"/>
                        <w:tcBorders>
                          <w:top w:val="single" w:sz="18" w:space="0" w:color="FFFFFF"/>
                          <w:left w:val="nil"/>
                        </w:tcBorders>
                      </w:tcPr>
                      <w:p w14:paraId="76E41947" w14:textId="77777777" w:rsidR="00E24C1E" w:rsidRDefault="00E24C1E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52" w:type="dxa"/>
                        <w:vMerge/>
                        <w:tcBorders>
                          <w:top w:val="nil"/>
                        </w:tcBorders>
                      </w:tcPr>
                      <w:p w14:paraId="27AAA691" w14:textId="77777777" w:rsidR="00E24C1E" w:rsidRDefault="00E24C1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F0E2EDC" w14:textId="77777777" w:rsidR="00E24C1E" w:rsidRDefault="00E24C1E">
                  <w:pPr>
                    <w:pStyle w:val="Textoindependiente"/>
                    <w:ind w:left="0"/>
                  </w:pPr>
                </w:p>
              </w:txbxContent>
            </v:textbox>
            <w10:wrap anchorx="page"/>
          </v:shape>
        </w:pict>
      </w:r>
      <w:r w:rsidR="003B22E5" w:rsidRPr="00254662">
        <w:rPr>
          <w:b/>
          <w:bCs/>
          <w:color w:val="FF0000"/>
        </w:rPr>
        <w:t>los equipos</w:t>
      </w:r>
      <w:r w:rsidR="003B22E5">
        <w:t xml:space="preserve"> que generó automáticamente en la fase anterior). En este punto también </w:t>
      </w:r>
      <w:r w:rsidR="003B22E5" w:rsidRPr="0025708C">
        <w:rPr>
          <w:b/>
          <w:bCs/>
          <w:color w:val="FF0000"/>
          <w:highlight w:val="darkBlue"/>
        </w:rPr>
        <w:t xml:space="preserve">determina los participantes </w:t>
      </w:r>
      <w:proofErr w:type="gramStart"/>
      <w:r w:rsidR="003B22E5" w:rsidRPr="0025708C">
        <w:rPr>
          <w:b/>
          <w:bCs/>
          <w:color w:val="FF0000"/>
          <w:highlight w:val="darkBlue"/>
        </w:rPr>
        <w:t>ausentes</w:t>
      </w:r>
      <w:r w:rsidR="0025708C">
        <w:rPr>
          <w:b/>
          <w:bCs/>
          <w:color w:val="FF0000"/>
        </w:rPr>
        <w:t xml:space="preserve"> </w:t>
      </w:r>
      <w:r w:rsidR="003B22E5">
        <w:t>.</w:t>
      </w:r>
      <w:proofErr w:type="gramEnd"/>
      <w:r w:rsidR="003B22E5">
        <w:t xml:space="preserve"> Luego de la confirmación de los equipos, </w:t>
      </w:r>
      <w:r w:rsidR="003B22E5" w:rsidRPr="0087542C">
        <w:rPr>
          <w:b/>
          <w:bCs/>
          <w:color w:val="FF0000"/>
        </w:rPr>
        <w:t>cada jugador que participó puede calificar a cada uno de los jugadores con una nota numérica del 1 al 10 y agregar un texto a modo de crítica a cada jugador.</w:t>
      </w:r>
    </w:p>
    <w:p w14:paraId="591624BD" w14:textId="77777777" w:rsidR="00E24C1E" w:rsidRDefault="00C260FC">
      <w:pPr>
        <w:pStyle w:val="Textoindependiente"/>
        <w:spacing w:before="1"/>
        <w:ind w:left="0"/>
        <w:rPr>
          <w:sz w:val="22"/>
        </w:rPr>
      </w:pPr>
      <w:r>
        <w:pict w14:anchorId="2002E91D">
          <v:shape id="_x0000_s1049" style="position:absolute;margin-left:88.35pt;margin-top:14.65pt;width:61.55pt;height:9.35pt;z-index:-15728640;mso-wrap-distance-left:0;mso-wrap-distance-right:0;mso-position-horizontal-relative:page" coordorigin="1767,293" coordsize="1231,187" path="m2965,293r-1165,l1776,335r-9,52l1776,439r24,41l2965,480r24,-41l2998,387r-9,-52l2965,293xe" fillcolor="#ed7784" stroked="f">
            <v:fill opacity="26214f"/>
            <v:path arrowok="t"/>
            <w10:wrap type="topAndBottom" anchorx="page"/>
          </v:shape>
        </w:pict>
      </w:r>
    </w:p>
    <w:p w14:paraId="418C4C1D" w14:textId="77777777" w:rsidR="00E24C1E" w:rsidRDefault="00E24C1E">
      <w:pPr>
        <w:pStyle w:val="Textoindependiente"/>
        <w:ind w:left="0"/>
        <w:rPr>
          <w:sz w:val="22"/>
        </w:rPr>
      </w:pPr>
    </w:p>
    <w:p w14:paraId="3E50CC20" w14:textId="77777777" w:rsidR="00E24C1E" w:rsidRDefault="00E24C1E">
      <w:pPr>
        <w:pStyle w:val="Textoindependiente"/>
        <w:ind w:left="0"/>
        <w:rPr>
          <w:sz w:val="22"/>
        </w:rPr>
      </w:pPr>
    </w:p>
    <w:p w14:paraId="3CB3CE6D" w14:textId="77777777" w:rsidR="00E24C1E" w:rsidRDefault="003B22E5">
      <w:pPr>
        <w:pStyle w:val="Textoindependiente"/>
        <w:spacing w:before="164"/>
        <w:ind w:left="1964"/>
      </w:pPr>
      <w:r>
        <w:rPr>
          <w:w w:val="99"/>
        </w:rPr>
        <w:t>i</w:t>
      </w:r>
    </w:p>
    <w:p w14:paraId="59030D87" w14:textId="77777777" w:rsidR="00E24C1E" w:rsidRDefault="00E24C1E">
      <w:pPr>
        <w:pStyle w:val="Textoindependiente"/>
        <w:ind w:left="0"/>
      </w:pPr>
    </w:p>
    <w:p w14:paraId="652ADD64" w14:textId="77777777" w:rsidR="00E24C1E" w:rsidRDefault="00E24C1E">
      <w:pPr>
        <w:pStyle w:val="Textoindependiente"/>
        <w:ind w:left="0"/>
      </w:pPr>
    </w:p>
    <w:p w14:paraId="387C2E01" w14:textId="77777777" w:rsidR="00E24C1E" w:rsidRDefault="00C260FC">
      <w:pPr>
        <w:pStyle w:val="Textoindependiente"/>
        <w:spacing w:before="1"/>
        <w:ind w:left="0"/>
        <w:rPr>
          <w:sz w:val="22"/>
        </w:rPr>
      </w:pPr>
      <w:r>
        <w:pict w14:anchorId="2AB5B31C">
          <v:shape id="_x0000_s1048" style="position:absolute;margin-left:88.35pt;margin-top:14.7pt;width:80.5pt;height:9.35pt;z-index:-15728128;mso-wrap-distance-left:0;mso-wrap-distance-right:0;mso-position-horizontal-relative:page" coordorigin="1767,294" coordsize="1610,187" path="m3344,294r-1544,l1776,335r-9,52l1776,439r24,42l3344,481r25,-42l3377,387r-8,-52l3344,294xe" fillcolor="#ed7784" stroked="f">
            <v:fill opacity="26214f"/>
            <v:path arrowok="t"/>
            <w10:wrap type="topAndBottom" anchorx="page"/>
          </v:shape>
        </w:pict>
      </w:r>
      <w:r>
        <w:pict w14:anchorId="17A50E25">
          <v:shape id="_x0000_s1047" style="position:absolute;margin-left:242.6pt;margin-top:37.6pt;width:77.1pt;height:9.35pt;z-index:-15727616;mso-wrap-distance-left:0;mso-wrap-distance-right:0;mso-position-horizontal-relative:page" coordorigin="4852,752" coordsize="1542,187" path="m6361,752r-1476,l4860,794r-8,52l4860,898r25,41l6361,939r25,-41l6394,846r-8,-52l6361,752xe" fillcolor="#a3e67b" stroked="f">
            <v:fill opacity="26214f"/>
            <v:path arrowok="t"/>
            <w10:wrap type="topAndBottom" anchorx="page"/>
          </v:shape>
        </w:pict>
      </w:r>
    </w:p>
    <w:p w14:paraId="0EFDACB1" w14:textId="77777777" w:rsidR="00E24C1E" w:rsidRDefault="00E24C1E">
      <w:pPr>
        <w:pStyle w:val="Textoindependiente"/>
        <w:spacing w:before="8"/>
        <w:ind w:left="0"/>
        <w:rPr>
          <w:sz w:val="17"/>
        </w:rPr>
      </w:pPr>
    </w:p>
    <w:p w14:paraId="34D6AAFD" w14:textId="77777777" w:rsidR="00E24C1E" w:rsidRDefault="00E24C1E">
      <w:pPr>
        <w:pStyle w:val="Textoindependiente"/>
        <w:ind w:left="0"/>
        <w:rPr>
          <w:sz w:val="22"/>
        </w:rPr>
      </w:pPr>
    </w:p>
    <w:p w14:paraId="2A6A7797" w14:textId="77777777" w:rsidR="00E24C1E" w:rsidRDefault="00E24C1E">
      <w:pPr>
        <w:pStyle w:val="Textoindependiente"/>
        <w:spacing w:before="7"/>
        <w:ind w:left="0"/>
        <w:rPr>
          <w:sz w:val="27"/>
        </w:rPr>
      </w:pPr>
    </w:p>
    <w:p w14:paraId="517AA0DD" w14:textId="77777777" w:rsidR="00E24C1E" w:rsidRDefault="003B22E5">
      <w:pPr>
        <w:pStyle w:val="Ttulo1"/>
      </w:pPr>
      <w:r>
        <w:t>Generar la lista de participantes (jugadores del partido)</w:t>
      </w:r>
    </w:p>
    <w:p w14:paraId="687A2349" w14:textId="77777777" w:rsidR="00E24C1E" w:rsidRPr="0025708C" w:rsidRDefault="00C260FC">
      <w:pPr>
        <w:pStyle w:val="Textoindependiente"/>
        <w:tabs>
          <w:tab w:val="left" w:pos="3391"/>
        </w:tabs>
        <w:spacing w:before="62"/>
        <w:rPr>
          <w:b/>
          <w:bCs/>
          <w:color w:val="FF0000"/>
          <w:highlight w:val="darkBlue"/>
        </w:rPr>
      </w:pPr>
      <w:r>
        <w:rPr>
          <w:b/>
          <w:bCs/>
          <w:color w:val="FF0000"/>
          <w:highlight w:val="darkBlue"/>
        </w:rPr>
        <w:pict w14:anchorId="321C542B">
          <v:shape id="_x0000_s1046" style="position:absolute;left:0;text-align:left;margin-left:338pt;margin-top:5.25pt;width:115.25pt;height:9.35pt;z-index:15733760;mso-position-horizontal-relative:page" coordorigin="6760,105" coordsize="2305,187" path="m9031,105r-2238,l6769,146r-9,52l6769,250r24,41l9031,291r25,-41l9064,198r-8,-52l9031,105xe" fillcolor="#fde164" stroked="f">
            <v:fill opacity="26214f"/>
            <v:path arrowok="t"/>
            <w10:wrap anchorx="page"/>
          </v:shape>
        </w:pict>
      </w:r>
      <w:r>
        <w:rPr>
          <w:b/>
          <w:bCs/>
          <w:color w:val="FF0000"/>
          <w:highlight w:val="darkBlue"/>
        </w:rPr>
        <w:pict w14:anchorId="03D5CE57">
          <v:shape id="_x0000_s1045" type="#_x0000_t202" style="position:absolute;left:0;text-align:left;margin-left:193.25pt;margin-top:5.25pt;width:53.25pt;height:9.35pt;z-index:-15918592;mso-position-horizontal-relative:page" fillcolor="#a3e67b" stroked="f">
            <v:fill opacity="26214f"/>
            <v:textbox style="mso-next-textbox:#_x0000_s1045" inset="0,0,0,0">
              <w:txbxContent>
                <w:p w14:paraId="5F414B4F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suscripción</w:t>
                  </w:r>
                </w:p>
              </w:txbxContent>
            </v:textbox>
            <w10:wrap anchorx="page"/>
          </v:shape>
        </w:pict>
      </w:r>
      <w:r w:rsidR="003B22E5" w:rsidRPr="00ED03BB">
        <w:rPr>
          <w:b/>
          <w:bCs/>
          <w:color w:val="FF0000"/>
          <w:highlight w:val="darkBlue"/>
        </w:rPr>
        <w:t>Existen dos</w:t>
      </w:r>
      <w:r w:rsidR="003B22E5" w:rsidRPr="00ED03BB">
        <w:rPr>
          <w:b/>
          <w:bCs/>
          <w:color w:val="FF0000"/>
          <w:spacing w:val="35"/>
          <w:highlight w:val="darkBlue"/>
        </w:rPr>
        <w:t xml:space="preserve"> </w:t>
      </w:r>
      <w:r w:rsidR="003B22E5" w:rsidRPr="00ED03BB">
        <w:rPr>
          <w:b/>
          <w:bCs/>
          <w:color w:val="FF0000"/>
          <w:highlight w:val="darkBlue"/>
        </w:rPr>
        <w:t>modos</w:t>
      </w:r>
      <w:r w:rsidR="003B22E5" w:rsidRPr="00ED03BB">
        <w:rPr>
          <w:b/>
          <w:bCs/>
          <w:color w:val="FF0000"/>
          <w:spacing w:val="18"/>
          <w:highlight w:val="darkBlue"/>
        </w:rPr>
        <w:t xml:space="preserve"> </w:t>
      </w:r>
      <w:r w:rsidR="003B22E5" w:rsidRPr="00ED03BB">
        <w:rPr>
          <w:b/>
          <w:bCs/>
          <w:color w:val="FF0000"/>
          <w:highlight w:val="darkBlue"/>
        </w:rPr>
        <w:t>de</w:t>
      </w:r>
      <w:r w:rsidR="003B22E5" w:rsidRPr="00ED03BB">
        <w:rPr>
          <w:b/>
          <w:bCs/>
          <w:color w:val="FF0000"/>
          <w:highlight w:val="darkBlue"/>
        </w:rPr>
        <w:tab/>
        <w:t>para los jugadores: frecuentes y ocasionales</w:t>
      </w:r>
      <w:r w:rsidR="003B22E5" w:rsidRPr="0025708C">
        <w:rPr>
          <w:highlight w:val="darkBlue"/>
        </w:rPr>
        <w:t xml:space="preserve">. </w:t>
      </w:r>
      <w:r w:rsidR="003B22E5" w:rsidRPr="0025708C">
        <w:rPr>
          <w:b/>
          <w:bCs/>
          <w:color w:val="FF0000"/>
          <w:highlight w:val="darkBlue"/>
        </w:rPr>
        <w:t>Los</w:t>
      </w:r>
      <w:r w:rsidR="003B22E5" w:rsidRPr="0025708C">
        <w:rPr>
          <w:b/>
          <w:bCs/>
          <w:color w:val="FF0000"/>
          <w:spacing w:val="18"/>
          <w:highlight w:val="darkBlue"/>
        </w:rPr>
        <w:t xml:space="preserve"> </w:t>
      </w:r>
      <w:r w:rsidR="003B22E5" w:rsidRPr="0025708C">
        <w:rPr>
          <w:b/>
          <w:bCs/>
          <w:color w:val="FF0000"/>
          <w:highlight w:val="darkBlue"/>
        </w:rPr>
        <w:t>jugadores</w:t>
      </w:r>
    </w:p>
    <w:p w14:paraId="30A8A207" w14:textId="77777777" w:rsidR="00E24C1E" w:rsidRPr="00B863B5" w:rsidRDefault="00C260FC">
      <w:pPr>
        <w:pStyle w:val="Textoindependiente"/>
        <w:ind w:right="337"/>
        <w:jc w:val="both"/>
        <w:rPr>
          <w:b/>
          <w:bCs/>
          <w:color w:val="FF0000"/>
          <w:highlight w:val="blue"/>
        </w:rPr>
      </w:pPr>
      <w:r>
        <w:rPr>
          <w:b/>
          <w:bCs/>
          <w:color w:val="FF0000"/>
          <w:highlight w:val="darkBlue"/>
        </w:rPr>
        <w:pict w14:anchorId="3C59957B">
          <v:shape id="_x0000_s1044" style="position:absolute;left:0;text-align:left;margin-left:202.5pt;margin-top:25.15pt;width:77.35pt;height:9.35pt;z-index:15731712;mso-position-horizontal-relative:page" coordorigin="4050,503" coordsize="1547,187" path="m5563,503r-1480,l4058,545r-8,52l4058,649r25,41l5563,690r25,-41l5596,597r-8,-52l5563,503xe" fillcolor="#a3e67b" stroked="f">
            <v:fill opacity="26214f"/>
            <v:path arrowok="t"/>
            <w10:wrap anchorx="page"/>
          </v:shape>
        </w:pict>
      </w:r>
      <w:r w:rsidR="003B22E5" w:rsidRPr="0025708C">
        <w:rPr>
          <w:b/>
          <w:bCs/>
          <w:color w:val="FF0000"/>
          <w:highlight w:val="darkBlue"/>
        </w:rPr>
        <w:t>frecuentes se agregan a la lista de jugadores del partido al momento de crearse el partido</w:t>
      </w:r>
      <w:r w:rsidR="003B22E5" w:rsidRPr="0025708C">
        <w:rPr>
          <w:highlight w:val="darkBlue"/>
        </w:rPr>
        <w:t>.</w:t>
      </w:r>
      <w:r w:rsidR="003B22E5">
        <w:t xml:space="preserve"> </w:t>
      </w:r>
      <w:r w:rsidR="003B22E5" w:rsidRPr="00BC2ABD">
        <w:rPr>
          <w:b/>
          <w:bCs/>
          <w:color w:val="FF0000"/>
          <w:highlight w:val="cyan"/>
        </w:rPr>
        <w:t>Los jugadores ocasionales deben agregarse en forma manual</w:t>
      </w:r>
      <w:r w:rsidR="003B22E5" w:rsidRPr="00BC2ABD">
        <w:rPr>
          <w:highlight w:val="cyan"/>
        </w:rPr>
        <w:t>.</w:t>
      </w:r>
      <w:r w:rsidR="003B22E5">
        <w:t xml:space="preserve"> </w:t>
      </w:r>
      <w:r w:rsidR="003B22E5" w:rsidRPr="00380AB5">
        <w:rPr>
          <w:b/>
          <w:bCs/>
          <w:color w:val="FF0000"/>
          <w:highlight w:val="darkBlue"/>
        </w:rPr>
        <w:t>No pueden existir más de 10 jugadores frecuentes</w:t>
      </w:r>
      <w:r w:rsidR="003B22E5" w:rsidRPr="00E32512">
        <w:rPr>
          <w:b/>
          <w:bCs/>
          <w:color w:val="FF0000"/>
          <w:vertAlign w:val="superscript"/>
        </w:rPr>
        <w:t>1</w:t>
      </w:r>
      <w:r w:rsidR="003B22E5">
        <w:t xml:space="preserve">. </w:t>
      </w:r>
      <w:r w:rsidR="003B22E5" w:rsidRPr="00B863B5">
        <w:rPr>
          <w:b/>
          <w:bCs/>
          <w:color w:val="FF0000"/>
          <w:highlight w:val="blue"/>
        </w:rPr>
        <w:t>El cambio de modo puede darse en cualquier momento.</w:t>
      </w:r>
    </w:p>
    <w:p w14:paraId="505CBFB5" w14:textId="77777777" w:rsidR="00E24C1E" w:rsidRPr="00B60175" w:rsidRDefault="00C260FC">
      <w:pPr>
        <w:pStyle w:val="Textoindependiente"/>
        <w:tabs>
          <w:tab w:val="left" w:pos="8242"/>
        </w:tabs>
        <w:spacing w:line="229" w:lineRule="exact"/>
        <w:rPr>
          <w:b/>
          <w:bCs/>
          <w:strike/>
          <w:color w:val="002060"/>
        </w:rPr>
      </w:pPr>
      <w:r>
        <w:rPr>
          <w:b/>
          <w:bCs/>
          <w:color w:val="FF0000"/>
          <w:highlight w:val="blue"/>
        </w:rPr>
        <w:pict w14:anchorId="53C85A29">
          <v:shape id="_x0000_s1043" type="#_x0000_t202" style="position:absolute;left:0;text-align:left;margin-left:417.25pt;margin-top:2.1pt;width:71.65pt;height:9.35pt;z-index:-15919104;mso-position-horizontal-relative:page" fillcolor="#fde164" stroked="f">
            <v:fill opacity="26214f"/>
            <v:textbox inset="0,0,0,0">
              <w:txbxContent>
                <w:p w14:paraId="14BEE610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forma estándar</w:t>
                  </w:r>
                </w:p>
              </w:txbxContent>
            </v:textbox>
            <w10:wrap anchorx="page"/>
          </v:shape>
        </w:pict>
      </w:r>
      <w:r w:rsidR="003B22E5" w:rsidRPr="00B863B5">
        <w:rPr>
          <w:b/>
          <w:bCs/>
          <w:color w:val="FF0000"/>
          <w:highlight w:val="blue"/>
        </w:rPr>
        <w:t xml:space="preserve">Dentro </w:t>
      </w:r>
      <w:proofErr w:type="gramStart"/>
      <w:r w:rsidR="003B22E5" w:rsidRPr="00B863B5">
        <w:rPr>
          <w:b/>
          <w:bCs/>
          <w:color w:val="FF0000"/>
          <w:highlight w:val="blue"/>
        </w:rPr>
        <w:t>de  la</w:t>
      </w:r>
      <w:proofErr w:type="gramEnd"/>
      <w:r w:rsidR="003B22E5" w:rsidRPr="00B863B5">
        <w:rPr>
          <w:b/>
          <w:bCs/>
          <w:color w:val="FF0000"/>
          <w:highlight w:val="blue"/>
        </w:rPr>
        <w:t xml:space="preserve"> lista</w:t>
      </w:r>
      <w:r w:rsidR="003B22E5" w:rsidRPr="00B60175">
        <w:rPr>
          <w:strike/>
        </w:rPr>
        <w:t xml:space="preserve">, cada jugador  puede estar  de </w:t>
      </w:r>
      <w:r w:rsidR="003B22E5" w:rsidRPr="00B60175">
        <w:rPr>
          <w:b/>
          <w:bCs/>
          <w:strike/>
          <w:color w:val="002060"/>
        </w:rPr>
        <w:t>dos  formas</w:t>
      </w:r>
      <w:r w:rsidR="003B22E5" w:rsidRPr="00B60175">
        <w:rPr>
          <w:b/>
          <w:bCs/>
          <w:strike/>
          <w:color w:val="002060"/>
          <w:spacing w:val="-10"/>
        </w:rPr>
        <w:t xml:space="preserve"> </w:t>
      </w:r>
      <w:r w:rsidR="003B22E5" w:rsidRPr="00B60175">
        <w:rPr>
          <w:b/>
          <w:bCs/>
          <w:strike/>
          <w:color w:val="002060"/>
        </w:rPr>
        <w:t>distintas:</w:t>
      </w:r>
      <w:r w:rsidR="003B22E5" w:rsidRPr="00B60175">
        <w:rPr>
          <w:b/>
          <w:bCs/>
          <w:strike/>
          <w:color w:val="002060"/>
          <w:spacing w:val="18"/>
        </w:rPr>
        <w:t xml:space="preserve"> </w:t>
      </w:r>
      <w:r w:rsidR="003B22E5" w:rsidRPr="00B60175">
        <w:rPr>
          <w:b/>
          <w:bCs/>
          <w:strike/>
          <w:color w:val="002060"/>
        </w:rPr>
        <w:t>la</w:t>
      </w:r>
      <w:r w:rsidR="003B22E5" w:rsidRPr="00B60175">
        <w:rPr>
          <w:b/>
          <w:bCs/>
          <w:strike/>
          <w:color w:val="002060"/>
        </w:rPr>
        <w:tab/>
        <w:t>es</w:t>
      </w:r>
      <w:r w:rsidR="003B22E5" w:rsidRPr="00B60175">
        <w:rPr>
          <w:b/>
          <w:bCs/>
          <w:strike/>
          <w:color w:val="002060"/>
          <w:spacing w:val="19"/>
        </w:rPr>
        <w:t xml:space="preserve"> </w:t>
      </w:r>
      <w:r w:rsidR="003B22E5" w:rsidRPr="00B60175">
        <w:rPr>
          <w:b/>
          <w:bCs/>
          <w:strike/>
          <w:color w:val="002060"/>
        </w:rPr>
        <w:t>que</w:t>
      </w:r>
    </w:p>
    <w:p w14:paraId="084BDA41" w14:textId="77777777" w:rsidR="00B60175" w:rsidRPr="00B60175" w:rsidRDefault="00C260FC">
      <w:pPr>
        <w:pStyle w:val="Textoindependiente"/>
        <w:tabs>
          <w:tab w:val="left" w:pos="4247"/>
        </w:tabs>
        <w:rPr>
          <w:b/>
          <w:bCs/>
          <w:strike/>
          <w:color w:val="002060"/>
          <w:spacing w:val="11"/>
        </w:rPr>
      </w:pPr>
      <w:r>
        <w:rPr>
          <w:b/>
          <w:bCs/>
          <w:strike/>
          <w:color w:val="002060"/>
        </w:rPr>
        <w:pict w14:anchorId="4837C5DD">
          <v:shape id="_x0000_s1042" type="#_x0000_t202" style="position:absolute;left:0;text-align:left;margin-left:220pt;margin-top:2.15pt;width:69.6pt;height:9.35pt;z-index:-15919616;mso-position-horizontal-relative:page" fillcolor="#fde164" stroked="f">
            <v:fill opacity="26214f"/>
            <v:textbox inset="0,0,0,0">
              <w:txbxContent>
                <w:p w14:paraId="7FF21F73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forma solidaria</w:t>
                  </w:r>
                </w:p>
              </w:txbxContent>
            </v:textbox>
            <w10:wrap anchorx="page"/>
          </v:shape>
        </w:pict>
      </w:r>
      <w:r w:rsidR="003B22E5" w:rsidRPr="00B60175">
        <w:rPr>
          <w:b/>
          <w:bCs/>
          <w:strike/>
          <w:color w:val="002060"/>
        </w:rPr>
        <w:t>tiene la plaza</w:t>
      </w:r>
      <w:r w:rsidR="003B22E5" w:rsidRPr="00B60175">
        <w:rPr>
          <w:b/>
          <w:bCs/>
          <w:strike/>
          <w:color w:val="002060"/>
          <w:spacing w:val="33"/>
        </w:rPr>
        <w:t xml:space="preserve"> </w:t>
      </w:r>
      <w:r w:rsidR="003B22E5" w:rsidRPr="00B60175">
        <w:rPr>
          <w:b/>
          <w:bCs/>
          <w:strike/>
          <w:color w:val="002060"/>
        </w:rPr>
        <w:t>asegurada.</w:t>
      </w:r>
      <w:r w:rsidR="003B22E5" w:rsidRPr="00B60175">
        <w:rPr>
          <w:b/>
          <w:bCs/>
          <w:strike/>
          <w:color w:val="002060"/>
          <w:spacing w:val="12"/>
        </w:rPr>
        <w:t xml:space="preserve"> </w:t>
      </w:r>
      <w:r w:rsidR="003B22E5" w:rsidRPr="00B60175">
        <w:rPr>
          <w:b/>
          <w:bCs/>
          <w:strike/>
          <w:color w:val="002060"/>
        </w:rPr>
        <w:t>La</w:t>
      </w:r>
      <w:r w:rsidR="003B22E5" w:rsidRPr="00B60175">
        <w:rPr>
          <w:b/>
          <w:bCs/>
          <w:strike/>
          <w:color w:val="002060"/>
        </w:rPr>
        <w:tab/>
        <w:t>significa</w:t>
      </w:r>
      <w:r w:rsidR="003B22E5" w:rsidRPr="00B60175">
        <w:rPr>
          <w:b/>
          <w:bCs/>
          <w:strike/>
          <w:color w:val="002060"/>
          <w:spacing w:val="11"/>
        </w:rPr>
        <w:t xml:space="preserve"> </w:t>
      </w:r>
      <w:r w:rsidR="003B22E5" w:rsidRPr="00B60175">
        <w:rPr>
          <w:b/>
          <w:bCs/>
          <w:strike/>
          <w:color w:val="002060"/>
        </w:rPr>
        <w:t>“juego</w:t>
      </w:r>
      <w:r w:rsidR="003B22E5" w:rsidRPr="00B60175">
        <w:rPr>
          <w:b/>
          <w:bCs/>
          <w:strike/>
          <w:color w:val="002060"/>
          <w:spacing w:val="10"/>
        </w:rPr>
        <w:t xml:space="preserve"> </w:t>
      </w:r>
      <w:r w:rsidR="003B22E5" w:rsidRPr="00B60175">
        <w:rPr>
          <w:b/>
          <w:bCs/>
          <w:strike/>
          <w:color w:val="002060"/>
        </w:rPr>
        <w:t>si</w:t>
      </w:r>
      <w:r w:rsidR="003B22E5" w:rsidRPr="00B60175">
        <w:rPr>
          <w:b/>
          <w:bCs/>
          <w:strike/>
          <w:color w:val="002060"/>
          <w:spacing w:val="10"/>
        </w:rPr>
        <w:t xml:space="preserve"> </w:t>
      </w:r>
      <w:r w:rsidR="003B22E5" w:rsidRPr="00B60175">
        <w:rPr>
          <w:b/>
          <w:bCs/>
          <w:strike/>
          <w:color w:val="002060"/>
        </w:rPr>
        <w:t>no</w:t>
      </w:r>
      <w:r w:rsidR="003B22E5" w:rsidRPr="00B60175">
        <w:rPr>
          <w:b/>
          <w:bCs/>
          <w:strike/>
          <w:color w:val="002060"/>
          <w:spacing w:val="10"/>
        </w:rPr>
        <w:t xml:space="preserve"> </w:t>
      </w:r>
      <w:r w:rsidR="003B22E5" w:rsidRPr="00B60175">
        <w:rPr>
          <w:b/>
          <w:bCs/>
          <w:strike/>
          <w:color w:val="002060"/>
        </w:rPr>
        <w:t>hay</w:t>
      </w:r>
      <w:r w:rsidR="003B22E5" w:rsidRPr="00B60175">
        <w:rPr>
          <w:b/>
          <w:bCs/>
          <w:strike/>
          <w:color w:val="002060"/>
          <w:spacing w:val="8"/>
        </w:rPr>
        <w:t xml:space="preserve"> </w:t>
      </w:r>
      <w:r w:rsidR="003B22E5" w:rsidRPr="00B60175">
        <w:rPr>
          <w:b/>
          <w:bCs/>
          <w:strike/>
          <w:color w:val="002060"/>
        </w:rPr>
        <w:t>otro”,</w:t>
      </w:r>
      <w:r w:rsidR="003B22E5" w:rsidRPr="00B60175">
        <w:rPr>
          <w:b/>
          <w:bCs/>
          <w:strike/>
          <w:color w:val="002060"/>
          <w:spacing w:val="10"/>
        </w:rPr>
        <w:t xml:space="preserve"> </w:t>
      </w:r>
      <w:r w:rsidR="003B22E5" w:rsidRPr="00B60175">
        <w:rPr>
          <w:b/>
          <w:bCs/>
          <w:strike/>
          <w:color w:val="002060"/>
        </w:rPr>
        <w:t>con</w:t>
      </w:r>
      <w:r w:rsidR="003B22E5" w:rsidRPr="00B60175">
        <w:rPr>
          <w:b/>
          <w:bCs/>
          <w:strike/>
          <w:color w:val="002060"/>
          <w:spacing w:val="10"/>
        </w:rPr>
        <w:t xml:space="preserve"> </w:t>
      </w:r>
      <w:r w:rsidR="003B22E5" w:rsidRPr="00B60175">
        <w:rPr>
          <w:b/>
          <w:bCs/>
          <w:strike/>
          <w:color w:val="002060"/>
        </w:rPr>
        <w:t>lo</w:t>
      </w:r>
      <w:r w:rsidR="003B22E5" w:rsidRPr="00B60175">
        <w:rPr>
          <w:b/>
          <w:bCs/>
          <w:strike/>
          <w:color w:val="002060"/>
          <w:spacing w:val="11"/>
        </w:rPr>
        <w:t xml:space="preserve"> </w:t>
      </w:r>
      <w:r w:rsidR="003B22E5" w:rsidRPr="00B60175">
        <w:rPr>
          <w:b/>
          <w:bCs/>
          <w:strike/>
          <w:color w:val="002060"/>
        </w:rPr>
        <w:t>cual,</w:t>
      </w:r>
      <w:r w:rsidR="003B22E5" w:rsidRPr="00B60175">
        <w:rPr>
          <w:b/>
          <w:bCs/>
          <w:strike/>
          <w:color w:val="002060"/>
          <w:spacing w:val="11"/>
        </w:rPr>
        <w:t xml:space="preserve"> </w:t>
      </w:r>
    </w:p>
    <w:p w14:paraId="6F8C05E3" w14:textId="77777777" w:rsidR="00B60175" w:rsidRDefault="00B60175">
      <w:pPr>
        <w:pStyle w:val="Textoindependiente"/>
        <w:tabs>
          <w:tab w:val="left" w:pos="4247"/>
        </w:tabs>
        <w:rPr>
          <w:b/>
          <w:bCs/>
          <w:color w:val="002060"/>
          <w:spacing w:val="11"/>
        </w:rPr>
      </w:pPr>
    </w:p>
    <w:p w14:paraId="7B543ACD" w14:textId="25851218" w:rsidR="00E24C1E" w:rsidRPr="00B60175" w:rsidRDefault="003B22E5" w:rsidP="00B60175">
      <w:pPr>
        <w:pStyle w:val="Textoindependiente"/>
        <w:tabs>
          <w:tab w:val="left" w:pos="4247"/>
        </w:tabs>
        <w:rPr>
          <w:b/>
          <w:bCs/>
          <w:color w:val="002060"/>
        </w:rPr>
      </w:pPr>
      <w:proofErr w:type="spellStart"/>
      <w:r w:rsidRPr="00D12634">
        <w:rPr>
          <w:b/>
          <w:bCs/>
          <w:color w:val="002060"/>
          <w:highlight w:val="lightGray"/>
        </w:rPr>
        <w:t>si</w:t>
      </w:r>
      <w:proofErr w:type="spellEnd"/>
      <w:r w:rsidRPr="00D12634">
        <w:rPr>
          <w:b/>
          <w:bCs/>
          <w:color w:val="002060"/>
          <w:spacing w:val="10"/>
          <w:highlight w:val="lightGray"/>
        </w:rPr>
        <w:t xml:space="preserve"> </w:t>
      </w:r>
      <w:r w:rsidRPr="00D12634">
        <w:rPr>
          <w:b/>
          <w:bCs/>
          <w:color w:val="002060"/>
          <w:highlight w:val="lightGray"/>
        </w:rPr>
        <w:t>en</w:t>
      </w:r>
      <w:r w:rsidRPr="00D12634">
        <w:rPr>
          <w:b/>
          <w:bCs/>
          <w:color w:val="002060"/>
          <w:spacing w:val="10"/>
          <w:highlight w:val="lightGray"/>
        </w:rPr>
        <w:t xml:space="preserve"> </w:t>
      </w:r>
      <w:proofErr w:type="spellStart"/>
      <w:r w:rsidRPr="00D12634">
        <w:rPr>
          <w:b/>
          <w:bCs/>
          <w:color w:val="002060"/>
          <w:highlight w:val="lightGray"/>
        </w:rPr>
        <w:t>la</w:t>
      </w:r>
      <w:r w:rsidR="00C260FC">
        <w:rPr>
          <w:b/>
          <w:bCs/>
          <w:color w:val="002060"/>
          <w:highlight w:val="lightGray"/>
        </w:rPr>
        <w:pict w14:anchorId="1EAE8980">
          <v:shape id="_x0000_s1041" style="position:absolute;left:0;text-align:left;margin-left:88.35pt;margin-top:13.7pt;width:188.3pt;height:9.35pt;z-index:15730688;mso-position-horizontal-relative:page;mso-position-vertical-relative:text" coordorigin="1767,274" coordsize="3766,187" path="m5500,274r-3700,l1776,316r-9,51l1776,419r24,42l5500,461r25,-42l5533,367r-8,-51l5500,274xe" fillcolor="#a3e67b" stroked="f">
            <v:fill opacity="26214f"/>
            <v:path arrowok="t"/>
            <w10:wrap anchorx="page"/>
          </v:shape>
        </w:pict>
      </w:r>
      <w:r w:rsidR="00C260FC">
        <w:rPr>
          <w:b/>
          <w:bCs/>
          <w:color w:val="002060"/>
          <w:highlight w:val="lightGray"/>
        </w:rPr>
        <w:pict w14:anchorId="28DDC1A7">
          <v:shape id="_x0000_s1040" style="position:absolute;left:0;text-align:left;margin-left:377.5pt;margin-top:2.2pt;width:145.65pt;height:9.35pt;z-index:15731200;mso-position-horizontal-relative:page;mso-position-vertical-relative:text" coordorigin="7550,44" coordsize="2913,187" path="m10429,44r-2846,l7558,85r-8,52l7558,189r25,41l10429,230r25,-41l10462,137r-8,-52l10429,44xe" fillcolor="#a3e67b" stroked="f">
            <v:fill opacity="26214f"/>
            <v:path arrowok="t"/>
            <w10:wrap anchorx="page"/>
          </v:shape>
        </w:pict>
      </w:r>
      <w:r w:rsidRPr="00D12634">
        <w:rPr>
          <w:b/>
          <w:bCs/>
          <w:color w:val="002060"/>
          <w:highlight w:val="lightGray"/>
        </w:rPr>
        <w:t>lista</w:t>
      </w:r>
      <w:proofErr w:type="spellEnd"/>
      <w:r w:rsidRPr="00D12634">
        <w:rPr>
          <w:b/>
          <w:bCs/>
          <w:color w:val="002060"/>
          <w:highlight w:val="lightGray"/>
        </w:rPr>
        <w:t xml:space="preserve"> hay 10 jugadores, pero uno de ellos está en forma solidaria, otro jugador puede agregarse al partido y desplazar de la lista al solidario</w:t>
      </w:r>
      <w:r w:rsidRPr="00E32512">
        <w:rPr>
          <w:b/>
          <w:bCs/>
          <w:color w:val="002060"/>
        </w:rPr>
        <w:t xml:space="preserve">. </w:t>
      </w:r>
      <w:r w:rsidRPr="00D12634">
        <w:rPr>
          <w:b/>
          <w:bCs/>
          <w:color w:val="002060"/>
          <w:highlight w:val="lightGray"/>
        </w:rPr>
        <w:t>En caso de que haya más de un jugador solidario, el que es desplazado es el primero que se agregó a la lista</w:t>
      </w:r>
      <w:r w:rsidRPr="00D12634">
        <w:rPr>
          <w:highlight w:val="lightGray"/>
        </w:rPr>
        <w:t>.</w:t>
      </w:r>
    </w:p>
    <w:p w14:paraId="6960BBB0" w14:textId="77777777" w:rsidR="00E24C1E" w:rsidRDefault="00C260FC">
      <w:pPr>
        <w:pStyle w:val="Textoindependiente"/>
        <w:spacing w:before="3"/>
        <w:ind w:left="0"/>
        <w:rPr>
          <w:sz w:val="15"/>
        </w:rPr>
      </w:pPr>
      <w:r>
        <w:pict w14:anchorId="5E5AE873">
          <v:rect id="_x0000_s1039" style="position:absolute;margin-left:90pt;margin-top:10.75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3F0D3A76" w14:textId="77777777" w:rsidR="00E24C1E" w:rsidRDefault="003B22E5">
      <w:pPr>
        <w:pStyle w:val="Textoindependiente"/>
        <w:spacing w:before="74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Esta</w:t>
      </w:r>
      <w:proofErr w:type="gramEnd"/>
      <w:r>
        <w:rPr>
          <w:rFonts w:ascii="Times New Roman" w:hAnsi="Times New Roman"/>
        </w:rPr>
        <w:t xml:space="preserve"> validación no es necesario contemplarla para el examen</w:t>
      </w:r>
    </w:p>
    <w:p w14:paraId="79888D71" w14:textId="77777777" w:rsidR="00E24C1E" w:rsidRDefault="00E24C1E">
      <w:pPr>
        <w:rPr>
          <w:rFonts w:ascii="Times New Roman" w:hAnsi="Times New Roman"/>
        </w:rPr>
        <w:sectPr w:rsidR="00E24C1E">
          <w:type w:val="continuous"/>
          <w:pgSz w:w="12240" w:h="15840"/>
          <w:pgMar w:top="1500" w:right="1460" w:bottom="280" w:left="1580" w:header="720" w:footer="720" w:gutter="0"/>
          <w:cols w:space="720"/>
        </w:sectPr>
      </w:pPr>
    </w:p>
    <w:p w14:paraId="06A71A52" w14:textId="60E6F69A" w:rsidR="00E24C1E" w:rsidRDefault="00C260FC">
      <w:pPr>
        <w:pStyle w:val="Textoindependiente"/>
        <w:spacing w:before="77"/>
        <w:ind w:left="1817" w:right="1937"/>
        <w:jc w:val="center"/>
      </w:pPr>
      <w:r>
        <w:lastRenderedPageBreak/>
        <w:pict w14:anchorId="60947A3D">
          <v:shape id="_x0000_s1038" style="position:absolute;left:0;text-align:left;margin-left:90pt;margin-top:19.5pt;width:6in;height:.1pt;z-index:-15718912;mso-wrap-distance-left:0;mso-wrap-distance-right:0;mso-position-horizontal-relative:page" coordorigin="1800,390" coordsize="8640,0" path="m1800,390r8640,e" filled="f">
            <v:path arrowok="t"/>
            <w10:wrap type="topAndBottom" anchorx="page"/>
          </v:shape>
        </w:pict>
      </w:r>
      <w:r w:rsidR="003B22E5">
        <w:t>Organizador de partidos de fútbol 5</w:t>
      </w:r>
    </w:p>
    <w:p w14:paraId="53A96F6A" w14:textId="77777777" w:rsidR="00E24C1E" w:rsidRDefault="00E24C1E">
      <w:pPr>
        <w:pStyle w:val="Textoindependiente"/>
        <w:spacing w:before="1"/>
        <w:ind w:left="0"/>
        <w:rPr>
          <w:sz w:val="24"/>
        </w:rPr>
      </w:pPr>
    </w:p>
    <w:p w14:paraId="2624151E" w14:textId="77777777" w:rsidR="00E24C1E" w:rsidRDefault="003B22E5">
      <w:pPr>
        <w:pStyle w:val="Textoindependiente"/>
        <w:spacing w:before="93"/>
        <w:jc w:val="both"/>
      </w:pPr>
      <w:r w:rsidRPr="00D12634">
        <w:rPr>
          <w:highlight w:val="lightGray"/>
        </w:rPr>
        <w:t>Los jugadores frecuentes tienen configurado una de las dos formas, mientras que los</w:t>
      </w:r>
    </w:p>
    <w:p w14:paraId="514AF10C" w14:textId="77777777" w:rsidR="00E24C1E" w:rsidRDefault="00C260FC">
      <w:pPr>
        <w:pStyle w:val="Textoindependiente"/>
        <w:spacing w:before="1"/>
        <w:ind w:right="337" w:firstLine="3777"/>
        <w:jc w:val="both"/>
      </w:pPr>
      <w:r>
        <w:rPr>
          <w:highlight w:val="lightGray"/>
        </w:rPr>
        <w:pict w14:anchorId="2F63B62A">
          <v:shape id="_x0000_s1036" type="#_x0000_t202" style="position:absolute;left:0;text-align:left;margin-left:88.35pt;margin-top:2.2pt;width:188.75pt;height:9.35pt;z-index:-15910400;mso-position-horizontal-relative:page" fillcolor="#a3e67b" stroked="f">
            <v:fill opacity="26214f"/>
            <v:textbox inset="0,0,0,0">
              <w:txbxContent>
                <w:p w14:paraId="498D97C7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ocasionales eligen la forma al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agregarse.</w:t>
                  </w:r>
                </w:p>
              </w:txbxContent>
            </v:textbox>
            <w10:wrap anchorx="page"/>
          </v:shape>
        </w:pict>
      </w:r>
      <w:r w:rsidR="003B22E5" w:rsidRPr="00D12634">
        <w:rPr>
          <w:highlight w:val="lightGray"/>
        </w:rPr>
        <w:t xml:space="preserve">Por lo general </w:t>
      </w:r>
      <w:r w:rsidR="003B22E5" w:rsidRPr="00D12634">
        <w:rPr>
          <w:b/>
          <w:bCs/>
          <w:color w:val="C00000"/>
          <w:highlight w:val="lightGray"/>
        </w:rPr>
        <w:t>cambiar de un modo a otro siempre es posible</w:t>
      </w:r>
      <w:r w:rsidR="003B22E5">
        <w:t xml:space="preserve"> (</w:t>
      </w:r>
      <w:r w:rsidR="003B22E5" w:rsidRPr="0025422D">
        <w:rPr>
          <w:b/>
          <w:bCs/>
          <w:color w:val="C00000"/>
        </w:rPr>
        <w:t>salvo en el caso que el jugador esté penalizado</w:t>
      </w:r>
      <w:r w:rsidR="003B22E5">
        <w:t>, que se explica más adelante). Nunca ocurre que hay dos partidos construyéndose en paralelo.</w:t>
      </w:r>
    </w:p>
    <w:p w14:paraId="430E2855" w14:textId="77777777" w:rsidR="00E24C1E" w:rsidRDefault="003B22E5">
      <w:pPr>
        <w:pStyle w:val="Textoindependiente"/>
        <w:spacing w:line="229" w:lineRule="exact"/>
        <w:jc w:val="both"/>
      </w:pPr>
      <w:r>
        <w:t>El sistema no deja agregar más jugadores cuando la lista tiene 10 con la plaza asegurada</w:t>
      </w:r>
      <w:r>
        <w:rPr>
          <w:spacing w:val="26"/>
        </w:rPr>
        <w:t xml:space="preserve"> </w:t>
      </w:r>
      <w:r>
        <w:t>(modo</w:t>
      </w:r>
    </w:p>
    <w:p w14:paraId="112E2FF4" w14:textId="77777777" w:rsidR="00E24C1E" w:rsidRDefault="00C260FC">
      <w:pPr>
        <w:pStyle w:val="Textoindependiente"/>
        <w:tabs>
          <w:tab w:val="left" w:pos="4171"/>
        </w:tabs>
      </w:pPr>
      <w:r>
        <w:pict w14:anchorId="1F502D25">
          <v:shape id="_x0000_s1035" type="#_x0000_t202" style="position:absolute;left:0;text-align:left;margin-left:136.75pt;margin-top:2.15pt;width:149.2pt;height:9.35pt;z-index:-15910912;mso-position-horizontal-relative:page" fillcolor="#a3e67b" stroked="f">
            <v:fill opacity="26214f"/>
            <v:textbox inset="0,0,0,0">
              <w:txbxContent>
                <w:p w14:paraId="426A61E2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Un jugador puede darse de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baja</w:t>
                  </w:r>
                </w:p>
              </w:txbxContent>
            </v:textbox>
            <w10:wrap anchorx="page"/>
          </v:shape>
        </w:pict>
      </w:r>
      <w:r w:rsidR="003B22E5">
        <w:t>estándar).</w:t>
      </w:r>
      <w:r w:rsidR="003B22E5" w:rsidRPr="0025422D">
        <w:rPr>
          <w:b/>
          <w:bCs/>
          <w:color w:val="C00000"/>
        </w:rPr>
        <w:tab/>
        <w:t xml:space="preserve">de la lista si indica un jugador que </w:t>
      </w:r>
      <w:proofErr w:type="gramStart"/>
      <w:r w:rsidR="003B22E5" w:rsidRPr="0025422D">
        <w:rPr>
          <w:b/>
          <w:bCs/>
          <w:color w:val="C00000"/>
        </w:rPr>
        <w:t xml:space="preserve">lo </w:t>
      </w:r>
      <w:r w:rsidR="003B22E5" w:rsidRPr="0025422D">
        <w:rPr>
          <w:b/>
          <w:bCs/>
          <w:color w:val="C00000"/>
          <w:spacing w:val="7"/>
        </w:rPr>
        <w:t xml:space="preserve"> </w:t>
      </w:r>
      <w:r w:rsidR="003B22E5" w:rsidRPr="0025422D">
        <w:rPr>
          <w:b/>
          <w:bCs/>
          <w:color w:val="C00000"/>
        </w:rPr>
        <w:t>reemplace</w:t>
      </w:r>
      <w:proofErr w:type="gramEnd"/>
      <w:r w:rsidR="003B22E5">
        <w:t xml:space="preserve">  (no</w:t>
      </w:r>
    </w:p>
    <w:p w14:paraId="33F26CC6" w14:textId="77777777" w:rsidR="00E24C1E" w:rsidRPr="0025422D" w:rsidRDefault="003B22E5">
      <w:pPr>
        <w:pStyle w:val="Textoindependiente"/>
        <w:spacing w:before="1"/>
        <w:ind w:right="216"/>
        <w:rPr>
          <w:b/>
          <w:bCs/>
          <w:color w:val="C00000"/>
        </w:rPr>
      </w:pPr>
      <w:r>
        <w:t>puede ser un jugador que ya pertenezca a la lista</w:t>
      </w:r>
      <w:r w:rsidRPr="0025422D">
        <w:rPr>
          <w:b/>
          <w:bCs/>
          <w:color w:val="C00000"/>
        </w:rPr>
        <w:t>). Si no indica reemplazo, entonces se genera una infracción.</w:t>
      </w:r>
    </w:p>
    <w:p w14:paraId="7643A631" w14:textId="77777777" w:rsidR="00E24C1E" w:rsidRDefault="003B22E5">
      <w:pPr>
        <w:pStyle w:val="Ttulo1"/>
        <w:spacing w:before="119"/>
        <w:jc w:val="left"/>
      </w:pPr>
      <w:r>
        <w:t>Infracciones y penalizaciones</w:t>
      </w:r>
    </w:p>
    <w:p w14:paraId="1C4BA3D5" w14:textId="77777777" w:rsidR="00E24C1E" w:rsidRPr="0025422D" w:rsidRDefault="003B22E5">
      <w:pPr>
        <w:pStyle w:val="Textoindependiente"/>
        <w:spacing w:before="61"/>
        <w:rPr>
          <w:b/>
          <w:bCs/>
          <w:color w:val="C00000"/>
        </w:rPr>
      </w:pPr>
      <w:r>
        <w:t xml:space="preserve">Un jugador puede acumular infracciones por su falta de responsabilidad. </w:t>
      </w:r>
      <w:r w:rsidRPr="0025422D">
        <w:rPr>
          <w:b/>
          <w:bCs/>
          <w:color w:val="C00000"/>
        </w:rPr>
        <w:t>Un jugador que tenga</w:t>
      </w:r>
      <w:r w:rsidRPr="0025422D">
        <w:rPr>
          <w:b/>
          <w:bCs/>
          <w:color w:val="C00000"/>
          <w:spacing w:val="30"/>
        </w:rPr>
        <w:t xml:space="preserve"> </w:t>
      </w:r>
      <w:r w:rsidRPr="0025422D">
        <w:rPr>
          <w:b/>
          <w:bCs/>
          <w:color w:val="C00000"/>
        </w:rPr>
        <w:t>2</w:t>
      </w:r>
    </w:p>
    <w:p w14:paraId="1CD8E9F0" w14:textId="77777777" w:rsidR="00E24C1E" w:rsidRDefault="00C260FC">
      <w:pPr>
        <w:pStyle w:val="Textoindependiente"/>
        <w:tabs>
          <w:tab w:val="left" w:pos="1974"/>
        </w:tabs>
        <w:spacing w:line="229" w:lineRule="exact"/>
      </w:pPr>
      <w:r>
        <w:rPr>
          <w:b/>
          <w:bCs/>
          <w:color w:val="C00000"/>
        </w:rPr>
        <w:pict w14:anchorId="61E0ADA5">
          <v:shape id="_x0000_s1034" type="#_x0000_t202" style="position:absolute;left:0;text-align:left;margin-left:119.55pt;margin-top:2.05pt;width:56.5pt;height:9.35pt;z-index:-15911424;mso-position-horizontal-relative:page" fillcolor="#ed7784" stroked="f">
            <v:fill opacity="26214f"/>
            <v:textbox inset="0,0,0,0">
              <w:txbxContent>
                <w:p w14:paraId="78FACD45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infracciones</w:t>
                  </w:r>
                </w:p>
              </w:txbxContent>
            </v:textbox>
            <w10:wrap anchorx="page"/>
          </v:shape>
        </w:pict>
      </w:r>
      <w:r w:rsidR="003B22E5" w:rsidRPr="0025422D">
        <w:rPr>
          <w:b/>
          <w:bCs/>
          <w:color w:val="C00000"/>
        </w:rPr>
        <w:t>o</w:t>
      </w:r>
      <w:r w:rsidR="003B22E5" w:rsidRPr="0025422D">
        <w:rPr>
          <w:b/>
          <w:bCs/>
          <w:color w:val="C00000"/>
          <w:spacing w:val="11"/>
        </w:rPr>
        <w:t xml:space="preserve"> </w:t>
      </w:r>
      <w:r w:rsidR="003B22E5" w:rsidRPr="0025422D">
        <w:rPr>
          <w:b/>
          <w:bCs/>
          <w:color w:val="C00000"/>
        </w:rPr>
        <w:t>más</w:t>
      </w:r>
      <w:r w:rsidR="003B22E5" w:rsidRPr="0025422D">
        <w:rPr>
          <w:b/>
          <w:bCs/>
          <w:color w:val="C00000"/>
        </w:rPr>
        <w:tab/>
        <w:t>en</w:t>
      </w:r>
      <w:r w:rsidR="003B22E5" w:rsidRPr="0025422D">
        <w:rPr>
          <w:b/>
          <w:bCs/>
          <w:color w:val="C00000"/>
          <w:spacing w:val="8"/>
        </w:rPr>
        <w:t xml:space="preserve"> </w:t>
      </w:r>
      <w:r w:rsidR="003B22E5" w:rsidRPr="0025422D">
        <w:rPr>
          <w:b/>
          <w:bCs/>
          <w:color w:val="C00000"/>
        </w:rPr>
        <w:t>los</w:t>
      </w:r>
      <w:r w:rsidR="003B22E5" w:rsidRPr="0025422D">
        <w:rPr>
          <w:b/>
          <w:bCs/>
          <w:color w:val="C00000"/>
          <w:spacing w:val="11"/>
        </w:rPr>
        <w:t xml:space="preserve"> </w:t>
      </w:r>
      <w:r w:rsidR="003B22E5" w:rsidRPr="0025422D">
        <w:rPr>
          <w:b/>
          <w:bCs/>
          <w:color w:val="C00000"/>
        </w:rPr>
        <w:t>últimos</w:t>
      </w:r>
      <w:r w:rsidR="003B22E5" w:rsidRPr="0025422D">
        <w:rPr>
          <w:b/>
          <w:bCs/>
          <w:color w:val="C00000"/>
          <w:spacing w:val="9"/>
        </w:rPr>
        <w:t xml:space="preserve"> </w:t>
      </w:r>
      <w:r w:rsidR="003B22E5" w:rsidRPr="0025422D">
        <w:rPr>
          <w:b/>
          <w:bCs/>
          <w:color w:val="C00000"/>
        </w:rPr>
        <w:t>10</w:t>
      </w:r>
      <w:r w:rsidR="003B22E5" w:rsidRPr="0025422D">
        <w:rPr>
          <w:b/>
          <w:bCs/>
          <w:color w:val="C00000"/>
          <w:spacing w:val="8"/>
        </w:rPr>
        <w:t xml:space="preserve"> </w:t>
      </w:r>
      <w:r w:rsidR="003B22E5" w:rsidRPr="0025422D">
        <w:rPr>
          <w:b/>
          <w:bCs/>
          <w:color w:val="C00000"/>
        </w:rPr>
        <w:t>partidos</w:t>
      </w:r>
      <w:r w:rsidR="003B22E5" w:rsidRPr="0025422D">
        <w:rPr>
          <w:b/>
          <w:bCs/>
          <w:color w:val="C00000"/>
          <w:spacing w:val="9"/>
        </w:rPr>
        <w:t xml:space="preserve"> </w:t>
      </w:r>
      <w:r w:rsidR="003B22E5" w:rsidRPr="0025422D">
        <w:rPr>
          <w:b/>
          <w:bCs/>
          <w:color w:val="C00000"/>
        </w:rPr>
        <w:t>entra</w:t>
      </w:r>
      <w:r w:rsidR="003B22E5" w:rsidRPr="0025422D">
        <w:rPr>
          <w:b/>
          <w:bCs/>
          <w:color w:val="C00000"/>
          <w:spacing w:val="9"/>
        </w:rPr>
        <w:t xml:space="preserve"> </w:t>
      </w:r>
      <w:r w:rsidR="003B22E5" w:rsidRPr="0025422D">
        <w:rPr>
          <w:b/>
          <w:bCs/>
          <w:color w:val="C00000"/>
        </w:rPr>
        <w:t>en</w:t>
      </w:r>
      <w:r w:rsidR="003B22E5" w:rsidRPr="0025422D">
        <w:rPr>
          <w:b/>
          <w:bCs/>
          <w:color w:val="C00000"/>
          <w:spacing w:val="8"/>
        </w:rPr>
        <w:t xml:space="preserve"> </w:t>
      </w:r>
      <w:r w:rsidR="003B22E5" w:rsidRPr="0025422D">
        <w:rPr>
          <w:b/>
          <w:bCs/>
          <w:color w:val="C00000"/>
        </w:rPr>
        <w:t>penalización</w:t>
      </w:r>
      <w:r w:rsidR="003B22E5">
        <w:t>.</w:t>
      </w:r>
      <w:r w:rsidR="003B22E5">
        <w:rPr>
          <w:spacing w:val="17"/>
        </w:rPr>
        <w:t xml:space="preserve"> </w:t>
      </w:r>
      <w:r w:rsidR="003B22E5">
        <w:t>Un</w:t>
      </w:r>
      <w:r w:rsidR="003B22E5">
        <w:rPr>
          <w:spacing w:val="8"/>
        </w:rPr>
        <w:t xml:space="preserve"> </w:t>
      </w:r>
      <w:r w:rsidR="003B22E5">
        <w:t>jugador</w:t>
      </w:r>
      <w:r w:rsidR="003B22E5">
        <w:rPr>
          <w:spacing w:val="12"/>
        </w:rPr>
        <w:t xml:space="preserve"> </w:t>
      </w:r>
      <w:r w:rsidR="003B22E5">
        <w:t>penalizado</w:t>
      </w:r>
      <w:r w:rsidR="003B22E5">
        <w:rPr>
          <w:spacing w:val="7"/>
        </w:rPr>
        <w:t xml:space="preserve"> </w:t>
      </w:r>
      <w:r w:rsidR="003B22E5">
        <w:t>sólo</w:t>
      </w:r>
    </w:p>
    <w:p w14:paraId="48936192" w14:textId="77777777" w:rsidR="00E24C1E" w:rsidRDefault="00C260FC">
      <w:pPr>
        <w:pStyle w:val="Textoindependiente"/>
        <w:ind w:right="1666"/>
      </w:pPr>
      <w:r>
        <w:pict w14:anchorId="03727E8B">
          <v:shape id="_x0000_s1033" type="#_x0000_t202" style="position:absolute;left:0;text-align:left;margin-left:88.35pt;margin-top:25.15pt;width:267.15pt;height:9.35pt;z-index:-15718400;mso-wrap-distance-left:0;mso-wrap-distance-right:0;mso-position-horizontal-relative:page" fillcolor="#ed7784" stroked="f">
            <v:fill opacity="26214f"/>
            <v:textbox inset="0,0,0,0">
              <w:txbxContent>
                <w:p w14:paraId="0304B5B7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la lista sin indicar suplente, c) un administrador lo sanciona.</w:t>
                  </w:r>
                </w:p>
              </w:txbxContent>
            </v:textbox>
            <w10:wrap type="topAndBottom" anchorx="page"/>
          </v:shape>
        </w:pict>
      </w:r>
      <w:r>
        <w:pict w14:anchorId="5A6D47AD">
          <v:shape id="_x0000_s1032" type="#_x0000_t202" style="position:absolute;left:0;text-align:left;margin-left:241.15pt;margin-top:13.65pt;width:282.35pt;height:9.35pt;z-index:-15912960;mso-position-horizontal-relative:page" fillcolor="#ed7784" stroked="f">
            <v:fill opacity="26214f"/>
            <v:textbox inset="0,0,0,0">
              <w:txbxContent>
                <w:p w14:paraId="4E5923B5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a) un jugador falta a un partido, b) un jugador se da de baja de</w:t>
                  </w:r>
                </w:p>
              </w:txbxContent>
            </v:textbox>
            <w10:wrap anchorx="page"/>
          </v:shape>
        </w:pict>
      </w:r>
      <w:r w:rsidR="003B22E5">
        <w:t>puede p</w:t>
      </w:r>
      <w:r w:rsidR="003B22E5" w:rsidRPr="0025422D">
        <w:rPr>
          <w:b/>
          <w:bCs/>
          <w:color w:val="C00000"/>
        </w:rPr>
        <w:t>ertenecer a la lista en forma solidaria</w:t>
      </w:r>
      <w:r w:rsidR="003B22E5">
        <w:t>, con lo cual su plaza está en peligro. Una infracción se agrega cuando:</w:t>
      </w:r>
    </w:p>
    <w:p w14:paraId="5912FF85" w14:textId="77777777" w:rsidR="00E24C1E" w:rsidRDefault="003B22E5">
      <w:pPr>
        <w:pStyle w:val="Textoindependiente"/>
        <w:tabs>
          <w:tab w:val="left" w:pos="6335"/>
        </w:tabs>
        <w:spacing w:line="217" w:lineRule="exact"/>
      </w:pPr>
      <w:r>
        <w:t>También puede ocurrir que un</w:t>
      </w:r>
      <w:r>
        <w:rPr>
          <w:spacing w:val="46"/>
        </w:rPr>
        <w:t xml:space="preserve"> </w:t>
      </w:r>
      <w:r>
        <w:t>administrador</w:t>
      </w:r>
      <w:r>
        <w:rPr>
          <w:spacing w:val="13"/>
        </w:rPr>
        <w:t xml:space="preserve"> </w:t>
      </w:r>
      <w:r>
        <w:t>le</w:t>
      </w:r>
      <w:r>
        <w:tab/>
        <w:t>a un jugador. Cada vez</w:t>
      </w:r>
      <w:r>
        <w:rPr>
          <w:spacing w:val="4"/>
        </w:rPr>
        <w:t xml:space="preserve"> </w:t>
      </w:r>
      <w:r>
        <w:t>que</w:t>
      </w:r>
    </w:p>
    <w:p w14:paraId="48E17738" w14:textId="3B7CC523" w:rsidR="00E24C1E" w:rsidRDefault="00C260FC">
      <w:pPr>
        <w:pStyle w:val="Textoindependiente"/>
        <w:jc w:val="both"/>
      </w:pPr>
      <w:r>
        <w:pict w14:anchorId="2D63A5FE">
          <v:shape id="_x0000_s1031" type="#_x0000_t202" style="position:absolute;left:0;text-align:left;margin-left:302.95pt;margin-top:-9.4pt;width:91.25pt;height:9.35pt;z-index:-15913472;mso-position-horizontal-relative:page" fillcolor="#ed7784" stroked="f">
            <v:fill opacity="26214f"/>
            <v:textbox inset="0,0,0,0">
              <w:txbxContent>
                <w:p w14:paraId="57AC064E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quite una infracción</w:t>
                  </w:r>
                </w:p>
              </w:txbxContent>
            </v:textbox>
            <w10:wrap anchorx="page"/>
          </v:shape>
        </w:pict>
      </w:r>
      <w:proofErr w:type="spellStart"/>
      <w:r w:rsidR="003B22E5">
        <w:t>e</w:t>
      </w:r>
      <w:proofErr w:type="spellEnd"/>
      <w:r w:rsidR="003B22E5">
        <w:t xml:space="preserve"> genere una infracción al jugador hay que verificar que participe en la forma correcta.</w:t>
      </w:r>
    </w:p>
    <w:p w14:paraId="0CA77A63" w14:textId="77777777" w:rsidR="00E24C1E" w:rsidRDefault="003B22E5">
      <w:pPr>
        <w:pStyle w:val="Ttulo1"/>
        <w:spacing w:before="117"/>
      </w:pPr>
      <w:r>
        <w:t>Generar equipos tentativos</w:t>
      </w:r>
    </w:p>
    <w:p w14:paraId="100ECFAE" w14:textId="77777777" w:rsidR="00E24C1E" w:rsidRDefault="00C260FC">
      <w:pPr>
        <w:pStyle w:val="Textoindependiente"/>
        <w:spacing w:before="61"/>
        <w:ind w:right="336"/>
        <w:jc w:val="both"/>
      </w:pPr>
      <w:r>
        <w:pict w14:anchorId="62E3DB8F">
          <v:shape id="_x0000_s1030" style="position:absolute;left:0;text-align:left;margin-left:237.95pt;margin-top:5.2pt;width:104.35pt;height:9.35pt;z-index:15739392;mso-position-horizontal-relative:page" coordorigin="4759,104" coordsize="2087,187" path="m6812,104r-2020,l4767,145r-8,52l4767,249r25,41l6812,290r25,-41l6845,197r-8,-52l6812,104xe" fillcolor="#434343" stroked="f">
            <v:fill opacity="26214f"/>
            <v:path arrowok="t"/>
            <w10:wrap anchorx="page"/>
          </v:shape>
        </w:pict>
      </w:r>
      <w:r w:rsidR="003B22E5">
        <w:t xml:space="preserve">Se le puede pedir al sistema que organice los jugadores de la lista en dos equipos. La aplicación ordena </w:t>
      </w:r>
      <w:r w:rsidR="003B22E5" w:rsidRPr="0025422D">
        <w:rPr>
          <w:b/>
          <w:bCs/>
          <w:color w:val="C00000"/>
        </w:rPr>
        <w:t>la lista de mejor a peor jugador</w:t>
      </w:r>
      <w:r w:rsidR="003B22E5">
        <w:t xml:space="preserve"> y utiliza uno de los siguientes algoritmos para dividir los equipos:</w:t>
      </w:r>
    </w:p>
    <w:p w14:paraId="23420407" w14:textId="77777777" w:rsidR="00E24C1E" w:rsidRPr="0025422D" w:rsidRDefault="003B22E5">
      <w:pPr>
        <w:pStyle w:val="Prrafodelista"/>
        <w:numPr>
          <w:ilvl w:val="0"/>
          <w:numId w:val="1"/>
        </w:numPr>
        <w:tabs>
          <w:tab w:val="left" w:pos="941"/>
        </w:tabs>
        <w:spacing w:before="2" w:line="244" w:lineRule="exact"/>
        <w:ind w:hanging="361"/>
        <w:rPr>
          <w:b/>
          <w:bCs/>
          <w:color w:val="C00000"/>
          <w:sz w:val="20"/>
        </w:rPr>
      </w:pPr>
      <w:r w:rsidRPr="0025422D">
        <w:rPr>
          <w:b/>
          <w:bCs/>
          <w:color w:val="C00000"/>
          <w:sz w:val="20"/>
        </w:rPr>
        <w:t>En un equipo van los jugadores en la posición impar y en el otro en la posición</w:t>
      </w:r>
      <w:r w:rsidRPr="0025422D">
        <w:rPr>
          <w:b/>
          <w:bCs/>
          <w:color w:val="C00000"/>
          <w:spacing w:val="-13"/>
          <w:sz w:val="20"/>
        </w:rPr>
        <w:t xml:space="preserve"> </w:t>
      </w:r>
      <w:r w:rsidRPr="0025422D">
        <w:rPr>
          <w:b/>
          <w:bCs/>
          <w:color w:val="C00000"/>
          <w:sz w:val="20"/>
        </w:rPr>
        <w:t>par</w:t>
      </w:r>
    </w:p>
    <w:p w14:paraId="36A154C3" w14:textId="77777777" w:rsidR="00E24C1E" w:rsidRPr="0025422D" w:rsidRDefault="003B22E5">
      <w:pPr>
        <w:pStyle w:val="Prrafodelista"/>
        <w:numPr>
          <w:ilvl w:val="0"/>
          <w:numId w:val="1"/>
        </w:numPr>
        <w:tabs>
          <w:tab w:val="left" w:pos="941"/>
        </w:tabs>
        <w:spacing w:line="242" w:lineRule="exact"/>
        <w:ind w:hanging="361"/>
        <w:rPr>
          <w:b/>
          <w:bCs/>
          <w:color w:val="C00000"/>
          <w:sz w:val="20"/>
        </w:rPr>
      </w:pPr>
      <w:r w:rsidRPr="0025422D">
        <w:rPr>
          <w:b/>
          <w:bCs/>
          <w:color w:val="C00000"/>
          <w:sz w:val="20"/>
        </w:rPr>
        <w:t>En un equipo quedan el 1°, 4°, 5°, 8° y 9° mientras que en el otro el 2°, 3°, 6°, 7° y</w:t>
      </w:r>
      <w:r w:rsidRPr="0025422D">
        <w:rPr>
          <w:b/>
          <w:bCs/>
          <w:color w:val="C00000"/>
          <w:spacing w:val="-18"/>
          <w:sz w:val="20"/>
        </w:rPr>
        <w:t xml:space="preserve"> </w:t>
      </w:r>
      <w:r w:rsidRPr="0025422D">
        <w:rPr>
          <w:b/>
          <w:bCs/>
          <w:color w:val="C00000"/>
          <w:sz w:val="20"/>
        </w:rPr>
        <w:t>10°</w:t>
      </w:r>
    </w:p>
    <w:p w14:paraId="663D9CF9" w14:textId="77777777" w:rsidR="00E24C1E" w:rsidRDefault="003B22E5">
      <w:pPr>
        <w:spacing w:line="228" w:lineRule="exact"/>
        <w:ind w:left="220"/>
        <w:jc w:val="both"/>
        <w:rPr>
          <w:sz w:val="20"/>
        </w:rPr>
      </w:pPr>
      <w:r w:rsidRPr="0025422D">
        <w:rPr>
          <w:b/>
          <w:bCs/>
          <w:i/>
          <w:sz w:val="20"/>
        </w:rPr>
        <w:t>Se pide contemplar la posibilidad de agregar nuevos algoritmos a futuro</w:t>
      </w:r>
      <w:r>
        <w:rPr>
          <w:sz w:val="20"/>
        </w:rPr>
        <w:t>.</w:t>
      </w:r>
    </w:p>
    <w:p w14:paraId="64BBD804" w14:textId="77777777" w:rsidR="00E24C1E" w:rsidRDefault="00C260FC">
      <w:pPr>
        <w:pStyle w:val="Textoindependiente"/>
        <w:tabs>
          <w:tab w:val="left" w:pos="6134"/>
        </w:tabs>
        <w:spacing w:before="63"/>
      </w:pPr>
      <w:r>
        <w:pict w14:anchorId="5A6AF86E">
          <v:shape id="_x0000_s1029" type="#_x0000_t202" style="position:absolute;left:0;text-align:left;margin-left:345.8pt;margin-top:5.3pt;width:38.2pt;height:9.35pt;z-index:-15911936;mso-position-horizontal-relative:page" fillcolor="#767676" stroked="f">
            <v:fill opacity="26214f"/>
            <v:textbox inset="0,0,0,0">
              <w:txbxContent>
                <w:p w14:paraId="670CB29F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criterios</w:t>
                  </w:r>
                </w:p>
              </w:txbxContent>
            </v:textbox>
            <w10:wrap anchorx="page"/>
          </v:shape>
        </w:pict>
      </w:r>
      <w:r w:rsidR="003B22E5">
        <w:t xml:space="preserve">Para ordenar los jugadores del mejor a </w:t>
      </w:r>
      <w:proofErr w:type="gramStart"/>
      <w:r w:rsidR="003B22E5">
        <w:t xml:space="preserve">peor </w:t>
      </w:r>
      <w:r w:rsidR="003B22E5">
        <w:rPr>
          <w:spacing w:val="27"/>
        </w:rPr>
        <w:t xml:space="preserve"> </w:t>
      </w:r>
      <w:r w:rsidR="003B22E5">
        <w:t>existen</w:t>
      </w:r>
      <w:proofErr w:type="gramEnd"/>
      <w:r w:rsidR="003B22E5">
        <w:rPr>
          <w:spacing w:val="9"/>
        </w:rPr>
        <w:t xml:space="preserve"> </w:t>
      </w:r>
      <w:r w:rsidR="003B22E5">
        <w:t>dos</w:t>
      </w:r>
      <w:r w:rsidR="003B22E5" w:rsidRPr="0025422D">
        <w:rPr>
          <w:b/>
          <w:bCs/>
          <w:color w:val="C00000"/>
        </w:rPr>
        <w:tab/>
      </w:r>
      <w:r w:rsidR="003B22E5">
        <w:t>que difieren en el cálculo</w:t>
      </w:r>
      <w:r w:rsidR="003B22E5">
        <w:rPr>
          <w:spacing w:val="52"/>
        </w:rPr>
        <w:t xml:space="preserve"> </w:t>
      </w:r>
      <w:r w:rsidR="003B22E5">
        <w:t>para</w:t>
      </w:r>
    </w:p>
    <w:p w14:paraId="155B104F" w14:textId="242F6592" w:rsidR="00E24C1E" w:rsidRDefault="003B22E5">
      <w:pPr>
        <w:pStyle w:val="Textoindependiente"/>
        <w:ind w:right="341"/>
        <w:jc w:val="both"/>
      </w:pPr>
      <w:r>
        <w:t xml:space="preserve">saber cuándo un jugador es “mejor” que otro: uno usa </w:t>
      </w:r>
      <w:r w:rsidRPr="0025422D">
        <w:rPr>
          <w:b/>
          <w:bCs/>
          <w:color w:val="C00000"/>
        </w:rPr>
        <w:t>el promedio de las calificaciones de todos los partidos jugados por el jugador y otro el del último partido</w:t>
      </w:r>
      <w:r>
        <w:t xml:space="preserve">. </w:t>
      </w:r>
      <w:r w:rsidRPr="0025422D">
        <w:rPr>
          <w:b/>
          <w:bCs/>
        </w:rPr>
        <w:t xml:space="preserve">Un jugador que nunca jugó tiene un 5 de promedio. </w:t>
      </w:r>
      <w:r w:rsidRPr="0025422D">
        <w:rPr>
          <w:b/>
          <w:bCs/>
          <w:i/>
        </w:rPr>
        <w:t>Se desea con el tiempo desarrollar nuevos</w:t>
      </w:r>
      <w:r w:rsidRPr="0025422D">
        <w:rPr>
          <w:b/>
          <w:bCs/>
          <w:i/>
          <w:spacing w:val="-3"/>
        </w:rPr>
        <w:t xml:space="preserve"> </w:t>
      </w:r>
      <w:r w:rsidRPr="0025422D">
        <w:rPr>
          <w:b/>
          <w:bCs/>
          <w:i/>
        </w:rPr>
        <w:t>criterios</w:t>
      </w:r>
      <w:r w:rsidRPr="0025422D">
        <w:rPr>
          <w:b/>
          <w:bCs/>
        </w:rPr>
        <w:t>.</w:t>
      </w:r>
    </w:p>
    <w:p w14:paraId="618D6E07" w14:textId="77777777" w:rsidR="00E24C1E" w:rsidRDefault="00C260FC">
      <w:pPr>
        <w:pStyle w:val="Textoindependiente"/>
        <w:spacing w:before="60"/>
        <w:ind w:left="5612"/>
        <w:jc w:val="both"/>
      </w:pPr>
      <w:r>
        <w:pict w14:anchorId="54C97AFD">
          <v:shape id="_x0000_s1028" type="#_x0000_t202" style="position:absolute;left:0;text-align:left;margin-left:88.35pt;margin-top:5.15pt;width:266.05pt;height:9.35pt;z-index:15740416;mso-position-horizontal-relative:page" fillcolor="#ed7784" stroked="f">
            <v:fill opacity="26214f"/>
            <v:textbox inset="0,0,0,0">
              <w:txbxContent>
                <w:p w14:paraId="041B4BDB" w14:textId="77777777" w:rsidR="00E24C1E" w:rsidRDefault="003B22E5">
                  <w:pPr>
                    <w:pStyle w:val="Textoindependiente"/>
                    <w:spacing w:line="187" w:lineRule="exact"/>
                    <w:ind w:left="33" w:right="-29"/>
                  </w:pPr>
                  <w:r>
                    <w:t>El administrador elige el criterio para generar los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equipos.</w:t>
                  </w:r>
                </w:p>
              </w:txbxContent>
            </v:textbox>
            <w10:wrap anchorx="page"/>
          </v:shape>
        </w:pict>
      </w:r>
      <w:r w:rsidR="003B22E5">
        <w:t>Estos equipos quedan asociados al</w:t>
      </w:r>
    </w:p>
    <w:p w14:paraId="09C2FFC0" w14:textId="5E609D3B" w:rsidR="00E24C1E" w:rsidRDefault="00C260FC">
      <w:pPr>
        <w:pStyle w:val="Textoindependiente"/>
        <w:tabs>
          <w:tab w:val="left" w:pos="5416"/>
        </w:tabs>
      </w:pPr>
      <w:r>
        <w:pict w14:anchorId="50800C62">
          <v:shape id="_x0000_s1027" type="#_x0000_t202" style="position:absolute;left:0;text-align:left;margin-left:151.65pt;margin-top:2.15pt;width:197.1pt;height:9.35pt;z-index:-15914496;mso-position-horizontal-relative:page" fillcolor="#ed7784" stroked="f">
            <v:fill opacity="26214f"/>
            <v:textbox inset="0,0,0,0">
              <w:txbxContent>
                <w:p w14:paraId="1213D415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puede de forma manual cambiar un jugador</w:t>
                  </w:r>
                </w:p>
              </w:txbxContent>
            </v:textbox>
            <w10:wrap anchorx="page"/>
          </v:shape>
        </w:pict>
      </w:r>
      <w:r w:rsidR="003B22E5">
        <w:t>partido,</w:t>
      </w:r>
      <w:r w:rsidR="003B22E5">
        <w:rPr>
          <w:spacing w:val="-2"/>
        </w:rPr>
        <w:t xml:space="preserve"> </w:t>
      </w:r>
      <w:r w:rsidR="003B22E5">
        <w:t>luego</w:t>
      </w:r>
      <w:r w:rsidR="003B22E5">
        <w:tab/>
        <w:t>de un equipo a</w:t>
      </w:r>
      <w:r w:rsidR="003B22E5">
        <w:rPr>
          <w:spacing w:val="-2"/>
        </w:rPr>
        <w:t xml:space="preserve"> </w:t>
      </w:r>
      <w:r w:rsidR="003B22E5">
        <w:t>otro.</w:t>
      </w:r>
    </w:p>
    <w:p w14:paraId="18DA303C" w14:textId="77777777" w:rsidR="00E24C1E" w:rsidRDefault="003B22E5">
      <w:pPr>
        <w:pStyle w:val="Textoindependiente"/>
        <w:spacing w:line="242" w:lineRule="auto"/>
      </w:pPr>
      <w:r>
        <w:rPr>
          <w:b/>
        </w:rPr>
        <w:t>Nota para el parcial</w:t>
      </w:r>
      <w:r>
        <w:t>: No debe desarrollar el algoritmo de ordenamiento de la lista. Sólo defina la interfaz del componente que necesita usar.</w:t>
      </w:r>
    </w:p>
    <w:p w14:paraId="05792C37" w14:textId="77777777" w:rsidR="00E24C1E" w:rsidRDefault="003B22E5">
      <w:pPr>
        <w:pStyle w:val="Ttulo1"/>
        <w:spacing w:before="113"/>
        <w:jc w:val="left"/>
      </w:pPr>
      <w:r>
        <w:t>Notificaciones</w:t>
      </w:r>
    </w:p>
    <w:p w14:paraId="14A1F939" w14:textId="77777777" w:rsidR="00E24C1E" w:rsidRDefault="00C260FC">
      <w:pPr>
        <w:pStyle w:val="Textoindependiente"/>
        <w:tabs>
          <w:tab w:val="left" w:pos="2612"/>
        </w:tabs>
        <w:spacing w:before="62"/>
      </w:pPr>
      <w:r>
        <w:pict w14:anchorId="5B67E896">
          <v:shape id="_x0000_s1026" type="#_x0000_t202" style="position:absolute;left:0;text-align:left;margin-left:138.1pt;margin-top:5.25pt;width:69.9pt;height:9.35pt;z-index:-15912448;mso-position-horizontal-relative:page" fillcolor="#767676" stroked="f">
            <v:fill opacity="26214f"/>
            <v:textbox inset="0,0,0,0">
              <w:txbxContent>
                <w:p w14:paraId="4AEA68CF" w14:textId="77777777" w:rsidR="00E24C1E" w:rsidRDefault="003B22E5">
                  <w:pPr>
                    <w:pStyle w:val="Textoindependiente"/>
                    <w:spacing w:line="187" w:lineRule="exact"/>
                    <w:ind w:left="33"/>
                  </w:pPr>
                  <w:r>
                    <w:t>manda un mail</w:t>
                  </w:r>
                </w:p>
              </w:txbxContent>
            </v:textbox>
            <w10:wrap anchorx="page"/>
          </v:shape>
        </w:pict>
      </w:r>
      <w:r w:rsidR="003B22E5">
        <w:t>El</w:t>
      </w:r>
      <w:r w:rsidR="003B22E5">
        <w:rPr>
          <w:spacing w:val="7"/>
        </w:rPr>
        <w:t xml:space="preserve"> </w:t>
      </w:r>
      <w:r w:rsidR="003B22E5">
        <w:t>sistema</w:t>
      </w:r>
      <w:r w:rsidR="003B22E5">
        <w:tab/>
        <w:t>a</w:t>
      </w:r>
      <w:r w:rsidR="003B22E5">
        <w:rPr>
          <w:spacing w:val="7"/>
        </w:rPr>
        <w:t xml:space="preserve"> </w:t>
      </w:r>
      <w:r w:rsidR="003B22E5">
        <w:t>todos</w:t>
      </w:r>
      <w:r w:rsidR="003B22E5">
        <w:rPr>
          <w:spacing w:val="8"/>
        </w:rPr>
        <w:t xml:space="preserve"> </w:t>
      </w:r>
      <w:r w:rsidR="003B22E5">
        <w:t>los</w:t>
      </w:r>
      <w:r w:rsidR="003B22E5">
        <w:rPr>
          <w:spacing w:val="8"/>
        </w:rPr>
        <w:t xml:space="preserve"> </w:t>
      </w:r>
      <w:r w:rsidR="003B22E5">
        <w:t>usuarios</w:t>
      </w:r>
      <w:r w:rsidR="003B22E5">
        <w:rPr>
          <w:spacing w:val="8"/>
        </w:rPr>
        <w:t xml:space="preserve"> </w:t>
      </w:r>
      <w:r w:rsidR="003B22E5">
        <w:t>cuando</w:t>
      </w:r>
      <w:r w:rsidR="003B22E5">
        <w:rPr>
          <w:spacing w:val="7"/>
        </w:rPr>
        <w:t xml:space="preserve"> </w:t>
      </w:r>
      <w:r w:rsidR="003B22E5">
        <w:t>un</w:t>
      </w:r>
      <w:r w:rsidR="003B22E5">
        <w:rPr>
          <w:spacing w:val="9"/>
        </w:rPr>
        <w:t xml:space="preserve"> </w:t>
      </w:r>
      <w:r w:rsidR="003B22E5">
        <w:t>partido</w:t>
      </w:r>
      <w:r w:rsidR="003B22E5">
        <w:rPr>
          <w:spacing w:val="9"/>
        </w:rPr>
        <w:t xml:space="preserve"> </w:t>
      </w:r>
      <w:r w:rsidR="003B22E5">
        <w:t>es</w:t>
      </w:r>
      <w:r w:rsidR="003B22E5">
        <w:rPr>
          <w:spacing w:val="8"/>
        </w:rPr>
        <w:t xml:space="preserve"> </w:t>
      </w:r>
      <w:r w:rsidR="003B22E5">
        <w:t>creado,</w:t>
      </w:r>
      <w:r w:rsidR="003B22E5">
        <w:rPr>
          <w:spacing w:val="7"/>
        </w:rPr>
        <w:t xml:space="preserve"> </w:t>
      </w:r>
      <w:r w:rsidR="003B22E5">
        <w:t>cuando</w:t>
      </w:r>
      <w:r w:rsidR="003B22E5">
        <w:rPr>
          <w:spacing w:val="9"/>
        </w:rPr>
        <w:t xml:space="preserve"> </w:t>
      </w:r>
      <w:r w:rsidR="003B22E5">
        <w:t>un</w:t>
      </w:r>
      <w:r w:rsidR="003B22E5">
        <w:rPr>
          <w:spacing w:val="9"/>
        </w:rPr>
        <w:t xml:space="preserve"> </w:t>
      </w:r>
      <w:r w:rsidR="003B22E5">
        <w:t>jugador</w:t>
      </w:r>
    </w:p>
    <w:p w14:paraId="24E2BEE0" w14:textId="77777777" w:rsidR="00E24C1E" w:rsidRDefault="003B22E5">
      <w:pPr>
        <w:pStyle w:val="Textoindependiente"/>
        <w:ind w:right="338"/>
        <w:jc w:val="both"/>
      </w:pPr>
      <w:r>
        <w:t>se da de baja de la lista (indicando el suplente si es que existe), cuando la lista cambia de aceptar jugadores a equipo completo y al</w:t>
      </w:r>
      <w:r>
        <w:rPr>
          <w:spacing w:val="-3"/>
        </w:rPr>
        <w:t xml:space="preserve"> </w:t>
      </w:r>
      <w:r>
        <w:t>revés.</w:t>
      </w:r>
    </w:p>
    <w:p w14:paraId="29C14F93" w14:textId="77777777" w:rsidR="00E24C1E" w:rsidRDefault="003B22E5">
      <w:pPr>
        <w:pStyle w:val="Textoindependiente"/>
        <w:ind w:right="344"/>
        <w:jc w:val="both"/>
      </w:pPr>
      <w:r>
        <w:rPr>
          <w:b/>
        </w:rPr>
        <w:t>Nota para el parcial</w:t>
      </w:r>
      <w:r>
        <w:t>: No debe desarrollar la implementación del objeto encargado de enviar el mail. Sólo defina la interfaz del componente que necesita usar.</w:t>
      </w:r>
    </w:p>
    <w:p w14:paraId="781676B7" w14:textId="77777777" w:rsidR="00E24C1E" w:rsidRDefault="003B22E5">
      <w:pPr>
        <w:pStyle w:val="Ttulo1"/>
        <w:spacing w:before="118"/>
        <w:jc w:val="left"/>
      </w:pPr>
      <w:r>
        <w:t>Calificaciones</w:t>
      </w:r>
    </w:p>
    <w:p w14:paraId="10D55327" w14:textId="77777777" w:rsidR="00E24C1E" w:rsidRDefault="003B22E5">
      <w:pPr>
        <w:pStyle w:val="Textoindependiente"/>
        <w:spacing w:before="61"/>
        <w:ind w:right="340"/>
        <w:jc w:val="both"/>
      </w:pPr>
      <w:r w:rsidRPr="003B22E5">
        <w:rPr>
          <w:b/>
          <w:bCs/>
        </w:rPr>
        <w:t>Cada jugador que jugó un partido puede poner una nota numérica del 1 al 10 a cada uno de los jugadores de dicho encuentro</w:t>
      </w:r>
      <w:r>
        <w:t xml:space="preserve">, además puede </w:t>
      </w:r>
      <w:r w:rsidRPr="003B22E5">
        <w:rPr>
          <w:b/>
          <w:bCs/>
        </w:rPr>
        <w:t>agregar un texto a modo de crítica</w:t>
      </w:r>
      <w:r>
        <w:t xml:space="preserve">. Con estas calificaciones </w:t>
      </w:r>
      <w:r w:rsidRPr="003B22E5">
        <w:rPr>
          <w:b/>
          <w:bCs/>
        </w:rPr>
        <w:t>se calcula el promedio de un jugador en un partido</w:t>
      </w:r>
      <w:r>
        <w:t xml:space="preserve">. Con este valor </w:t>
      </w:r>
      <w:r w:rsidRPr="003B22E5">
        <w:rPr>
          <w:b/>
          <w:bCs/>
        </w:rPr>
        <w:t>es que se calcula el promedio general de un jugador</w:t>
      </w:r>
      <w:r>
        <w:t xml:space="preserve">. </w:t>
      </w:r>
      <w:r w:rsidRPr="003B22E5">
        <w:rPr>
          <w:b/>
          <w:bCs/>
        </w:rPr>
        <w:t>Ambos promedios son los usados en los criterios para armar los equipos tentativo</w:t>
      </w:r>
      <w:r>
        <w:t>s.</w:t>
      </w:r>
    </w:p>
    <w:p w14:paraId="62E3BEA1" w14:textId="77777777" w:rsidR="00E24C1E" w:rsidRDefault="003B22E5">
      <w:pPr>
        <w:spacing w:line="228" w:lineRule="exact"/>
        <w:ind w:left="220"/>
        <w:jc w:val="both"/>
        <w:rPr>
          <w:b/>
          <w:sz w:val="20"/>
        </w:rPr>
      </w:pPr>
      <w:r>
        <w:rPr>
          <w:b/>
          <w:sz w:val="20"/>
        </w:rPr>
        <w:t>Se pide:</w:t>
      </w:r>
    </w:p>
    <w:p w14:paraId="561520EC" w14:textId="77777777" w:rsidR="00E24C1E" w:rsidRDefault="003B22E5">
      <w:pPr>
        <w:pStyle w:val="Prrafodelista"/>
        <w:numPr>
          <w:ilvl w:val="0"/>
          <w:numId w:val="1"/>
        </w:numPr>
        <w:tabs>
          <w:tab w:val="left" w:pos="941"/>
        </w:tabs>
        <w:spacing w:before="4" w:line="245" w:lineRule="exact"/>
        <w:ind w:hanging="361"/>
        <w:rPr>
          <w:sz w:val="20"/>
        </w:rPr>
      </w:pPr>
      <w:r>
        <w:rPr>
          <w:sz w:val="20"/>
        </w:rPr>
        <w:t>Diagrama de clases y código complementario que explique la</w:t>
      </w:r>
      <w:r>
        <w:rPr>
          <w:spacing w:val="-9"/>
          <w:sz w:val="20"/>
        </w:rPr>
        <w:t xml:space="preserve"> </w:t>
      </w:r>
      <w:r>
        <w:rPr>
          <w:sz w:val="20"/>
        </w:rPr>
        <w:t>solución.</w:t>
      </w:r>
    </w:p>
    <w:p w14:paraId="039CCFEF" w14:textId="77777777" w:rsidR="00E24C1E" w:rsidRDefault="003B22E5">
      <w:pPr>
        <w:pStyle w:val="Prrafodelista"/>
        <w:numPr>
          <w:ilvl w:val="0"/>
          <w:numId w:val="1"/>
        </w:numPr>
        <w:tabs>
          <w:tab w:val="left" w:pos="941"/>
        </w:tabs>
        <w:spacing w:line="244" w:lineRule="exact"/>
        <w:ind w:hanging="361"/>
        <w:rPr>
          <w:sz w:val="20"/>
        </w:rPr>
      </w:pPr>
      <w:r>
        <w:rPr>
          <w:sz w:val="20"/>
        </w:rPr>
        <w:t>Para cada caso de uso/funcionalidad debe indicar por dónde comienza la</w:t>
      </w:r>
      <w:r>
        <w:rPr>
          <w:spacing w:val="-13"/>
          <w:sz w:val="20"/>
        </w:rPr>
        <w:t xml:space="preserve"> </w:t>
      </w:r>
      <w:r>
        <w:rPr>
          <w:sz w:val="20"/>
        </w:rPr>
        <w:t>ejecución</w:t>
      </w:r>
    </w:p>
    <w:p w14:paraId="31E1C144" w14:textId="77777777" w:rsidR="00E24C1E" w:rsidRDefault="003B22E5">
      <w:pPr>
        <w:pStyle w:val="Prrafodelista"/>
        <w:numPr>
          <w:ilvl w:val="0"/>
          <w:numId w:val="1"/>
        </w:numPr>
        <w:tabs>
          <w:tab w:val="left" w:pos="941"/>
        </w:tabs>
        <w:ind w:right="339"/>
        <w:rPr>
          <w:sz w:val="20"/>
        </w:rPr>
      </w:pPr>
      <w:r>
        <w:rPr>
          <w:sz w:val="20"/>
        </w:rPr>
        <w:t>Un diagrama de secuencia que muestre el caso en que un jugador se agregue a la lista desplazando a un jugador en modo</w:t>
      </w:r>
      <w:r>
        <w:rPr>
          <w:spacing w:val="-3"/>
          <w:sz w:val="20"/>
        </w:rPr>
        <w:t xml:space="preserve"> </w:t>
      </w:r>
      <w:r>
        <w:rPr>
          <w:sz w:val="20"/>
        </w:rPr>
        <w:t>solidario.</w:t>
      </w:r>
    </w:p>
    <w:p w14:paraId="3CC02572" w14:textId="77777777" w:rsidR="00E24C1E" w:rsidRDefault="003B22E5">
      <w:pPr>
        <w:pStyle w:val="Prrafodelista"/>
        <w:numPr>
          <w:ilvl w:val="0"/>
          <w:numId w:val="1"/>
        </w:numPr>
        <w:tabs>
          <w:tab w:val="left" w:pos="941"/>
        </w:tabs>
        <w:ind w:right="348"/>
        <w:rPr>
          <w:sz w:val="20"/>
        </w:rPr>
      </w:pPr>
      <w:r>
        <w:rPr>
          <w:sz w:val="20"/>
        </w:rPr>
        <w:t>Cualquier cosa que el alumno considere que aporta valor a la explicación de su diseño o a la corrección: decisiones de diseño, aclaraciones, otros diagramas UML, diagramas de clases acotados a un problema particular,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326954CA" w14:textId="77777777" w:rsidR="00E24C1E" w:rsidRDefault="00E24C1E">
      <w:pPr>
        <w:pStyle w:val="Textoindependiente"/>
        <w:ind w:left="0"/>
      </w:pPr>
    </w:p>
    <w:p w14:paraId="0DE6A313" w14:textId="77777777" w:rsidR="00E24C1E" w:rsidRDefault="00E24C1E">
      <w:pPr>
        <w:pStyle w:val="Textoindependiente"/>
        <w:spacing w:before="10"/>
        <w:ind w:left="0"/>
      </w:pPr>
    </w:p>
    <w:p w14:paraId="640AD3A3" w14:textId="77777777" w:rsidR="00E24C1E" w:rsidRDefault="003B22E5">
      <w:pPr>
        <w:pStyle w:val="Textoindependiente"/>
        <w:spacing w:before="93"/>
        <w:ind w:left="0" w:right="338"/>
        <w:jc w:val="right"/>
      </w:pPr>
      <w:r>
        <w:rPr>
          <w:w w:val="99"/>
        </w:rPr>
        <w:t>2</w:t>
      </w:r>
    </w:p>
    <w:sectPr w:rsidR="00E24C1E">
      <w:pgSz w:w="12240" w:h="15840"/>
      <w:pgMar w:top="640" w:right="14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34A49"/>
    <w:multiLevelType w:val="hybridMultilevel"/>
    <w:tmpl w:val="3BB01EFC"/>
    <w:lvl w:ilvl="0" w:tplc="13BEBF3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0DA427C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FCBC75F8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2E61FAC">
      <w:numFmt w:val="bullet"/>
      <w:lvlText w:val="•"/>
      <w:lvlJc w:val="left"/>
      <w:pPr>
        <w:ind w:left="3418" w:hanging="360"/>
      </w:pPr>
      <w:rPr>
        <w:rFonts w:hint="default"/>
        <w:lang w:val="es-ES" w:eastAsia="en-US" w:bidi="ar-SA"/>
      </w:rPr>
    </w:lvl>
    <w:lvl w:ilvl="4" w:tplc="889C6910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EE72250A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3BB4B674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0324CF5A"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  <w:lvl w:ilvl="8" w:tplc="4484D7B0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C1E"/>
    <w:rsid w:val="00217153"/>
    <w:rsid w:val="0025422D"/>
    <w:rsid w:val="00254662"/>
    <w:rsid w:val="0025708C"/>
    <w:rsid w:val="00380AB5"/>
    <w:rsid w:val="003B0B92"/>
    <w:rsid w:val="003B22E5"/>
    <w:rsid w:val="004B3098"/>
    <w:rsid w:val="00502D3C"/>
    <w:rsid w:val="0087542C"/>
    <w:rsid w:val="009D3B2F"/>
    <w:rsid w:val="00AF5084"/>
    <w:rsid w:val="00B60175"/>
    <w:rsid w:val="00B863B5"/>
    <w:rsid w:val="00BC2ABD"/>
    <w:rsid w:val="00C260FC"/>
    <w:rsid w:val="00D12634"/>
    <w:rsid w:val="00E24C1E"/>
    <w:rsid w:val="00E32512"/>
    <w:rsid w:val="00E428AD"/>
    <w:rsid w:val="00ED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66D0C6C2"/>
  <w15:docId w15:val="{382F3CDD-5A41-41C5-8CF1-C08F268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20"/>
      <w:jc w:val="both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5"/>
      <w:ind w:left="1817" w:right="193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94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</Pages>
  <Words>978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>Técnicas Avanzadas de Programación</vt:lpstr>
      <vt:lpstr>Contexto del problema</vt:lpstr>
      <vt:lpstr>Ciclo de vida de un partido</vt:lpstr>
      <vt:lpstr>Generar la lista de participantes (jugadores del partido)</vt:lpstr>
      <vt:lpstr>Infracciones y penalizaciones</vt:lpstr>
      <vt:lpstr>Generar equipos tentativos</vt:lpstr>
      <vt:lpstr>Notificaciones</vt:lpstr>
      <vt:lpstr>Calificaciones</vt:lpstr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Avanzadas de Programación</dc:title>
  <dc:creator>Leo</dc:creator>
  <cp:lastModifiedBy>eduardo montaño</cp:lastModifiedBy>
  <cp:revision>11</cp:revision>
  <dcterms:created xsi:type="dcterms:W3CDTF">2021-05-20T00:21:00Z</dcterms:created>
  <dcterms:modified xsi:type="dcterms:W3CDTF">2021-07-17T21:30:00Z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2021-05-20T00:00:00Z</vt:filetime>
  </property>
</Properties>
</file>