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rPr>
      </w:pPr>
      <w:r w:rsidDel="00000000" w:rsidR="00000000" w:rsidRPr="00000000">
        <w:rPr>
          <w:rtl w:val="0"/>
        </w:rPr>
      </w:r>
    </w:p>
    <w:p w:rsidR="00000000" w:rsidDel="00000000" w:rsidP="00000000" w:rsidRDefault="00000000" w:rsidRPr="00000000" w14:paraId="00000001">
      <w:pPr>
        <w:contextualSpacing w:val="0"/>
        <w:jc w:val="center"/>
        <w:rPr>
          <w:b w:val="1"/>
          <w:sz w:val="24"/>
          <w:szCs w:val="24"/>
        </w:rPr>
      </w:pPr>
      <w:r w:rsidDel="00000000" w:rsidR="00000000" w:rsidRPr="00000000">
        <w:rPr>
          <w:rtl w:val="0"/>
        </w:rPr>
      </w:r>
    </w:p>
    <w:p w:rsidR="00000000" w:rsidDel="00000000" w:rsidP="00000000" w:rsidRDefault="00000000" w:rsidRPr="00000000" w14:paraId="00000002">
      <w:pPr>
        <w:contextualSpacing w:val="0"/>
        <w:jc w:val="center"/>
        <w:rPr>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b w:val="1"/>
          <w:sz w:val="24"/>
          <w:szCs w:val="24"/>
        </w:rPr>
      </w:pPr>
      <w:r w:rsidDel="00000000" w:rsidR="00000000" w:rsidRPr="00000000">
        <w:rPr>
          <w:rtl w:val="0"/>
        </w:rPr>
      </w:r>
    </w:p>
    <w:p w:rsidR="00000000" w:rsidDel="00000000" w:rsidP="00000000" w:rsidRDefault="00000000" w:rsidRPr="00000000" w14:paraId="00000004">
      <w:pPr>
        <w:contextualSpacing w:val="0"/>
        <w:jc w:val="center"/>
        <w:rPr>
          <w:b w:val="1"/>
          <w:sz w:val="24"/>
          <w:szCs w:val="24"/>
        </w:rPr>
      </w:pPr>
      <w:r w:rsidDel="00000000" w:rsidR="00000000" w:rsidRPr="00000000">
        <w:rPr>
          <w:rtl w:val="0"/>
        </w:rPr>
      </w:r>
    </w:p>
    <w:p w:rsidR="00000000" w:rsidDel="00000000" w:rsidP="00000000" w:rsidRDefault="00000000" w:rsidRPr="00000000" w14:paraId="00000005">
      <w:pPr>
        <w:contextualSpacing w:val="0"/>
        <w:jc w:val="center"/>
        <w:rPr>
          <w:b w:val="1"/>
          <w:sz w:val="24"/>
          <w:szCs w:val="24"/>
        </w:rPr>
      </w:pPr>
      <w:r w:rsidDel="00000000" w:rsidR="00000000" w:rsidRPr="00000000">
        <w:rPr>
          <w:rtl w:val="0"/>
        </w:rPr>
      </w:r>
    </w:p>
    <w:p w:rsidR="00000000" w:rsidDel="00000000" w:rsidP="00000000" w:rsidRDefault="00000000" w:rsidRPr="00000000" w14:paraId="00000006">
      <w:pPr>
        <w:contextualSpacing w:val="0"/>
        <w:jc w:val="center"/>
        <w:rPr>
          <w:b w:val="1"/>
          <w:sz w:val="24"/>
          <w:szCs w:val="24"/>
        </w:rPr>
      </w:pPr>
      <w:r w:rsidDel="00000000" w:rsidR="00000000" w:rsidRPr="00000000">
        <w:rPr>
          <w:rtl w:val="0"/>
        </w:rPr>
      </w:r>
    </w:p>
    <w:p w:rsidR="00000000" w:rsidDel="00000000" w:rsidP="00000000" w:rsidRDefault="00000000" w:rsidRPr="00000000" w14:paraId="00000007">
      <w:pPr>
        <w:contextualSpacing w:val="0"/>
        <w:jc w:val="center"/>
        <w:rPr>
          <w:b w:val="1"/>
          <w:sz w:val="24"/>
          <w:szCs w:val="24"/>
        </w:rPr>
      </w:pPr>
      <w:r w:rsidDel="00000000" w:rsidR="00000000" w:rsidRPr="00000000">
        <w:rPr>
          <w:b w:val="1"/>
          <w:sz w:val="24"/>
          <w:szCs w:val="24"/>
          <w:rtl w:val="0"/>
        </w:rPr>
        <w:t xml:space="preserve">Project 1: Public Key, Root CA, Certificates, Hash, MAC and SSL VPNs</w:t>
      </w:r>
    </w:p>
    <w:p w:rsidR="00000000" w:rsidDel="00000000" w:rsidP="00000000" w:rsidRDefault="00000000" w:rsidRPr="00000000" w14:paraId="00000008">
      <w:pPr>
        <w:contextualSpacing w:val="0"/>
        <w:jc w:val="center"/>
        <w:rPr>
          <w:b w:val="1"/>
          <w:sz w:val="24"/>
          <w:szCs w:val="24"/>
        </w:rPr>
      </w:pPr>
      <w:r w:rsidDel="00000000" w:rsidR="00000000" w:rsidRPr="00000000">
        <w:rPr>
          <w:rtl w:val="0"/>
        </w:rPr>
      </w:r>
    </w:p>
    <w:p w:rsidR="00000000" w:rsidDel="00000000" w:rsidP="00000000" w:rsidRDefault="00000000" w:rsidRPr="00000000" w14:paraId="00000009">
      <w:pPr>
        <w:contextualSpacing w:val="0"/>
        <w:jc w:val="center"/>
        <w:rPr>
          <w:b w:val="1"/>
          <w:sz w:val="24"/>
          <w:szCs w:val="24"/>
        </w:rPr>
      </w:pPr>
      <w:r w:rsidDel="00000000" w:rsidR="00000000" w:rsidRPr="00000000">
        <w:rPr>
          <w:rtl w:val="0"/>
        </w:rPr>
      </w:r>
    </w:p>
    <w:p w:rsidR="00000000" w:rsidDel="00000000" w:rsidP="00000000" w:rsidRDefault="00000000" w:rsidRPr="00000000" w14:paraId="0000000A">
      <w:pPr>
        <w:contextualSpacing w:val="0"/>
        <w:jc w:val="center"/>
        <w:rPr>
          <w:b w:val="1"/>
          <w:sz w:val="24"/>
          <w:szCs w:val="24"/>
        </w:rPr>
      </w:pPr>
      <w:r w:rsidDel="00000000" w:rsidR="00000000" w:rsidRPr="00000000">
        <w:rPr>
          <w:b w:val="1"/>
          <w:sz w:val="24"/>
          <w:szCs w:val="24"/>
          <w:rtl w:val="0"/>
        </w:rPr>
        <w:t xml:space="preserve">TCSS 431: Network Security</w:t>
      </w:r>
    </w:p>
    <w:p w:rsidR="00000000" w:rsidDel="00000000" w:rsidP="00000000" w:rsidRDefault="00000000" w:rsidRPr="00000000" w14:paraId="0000000B">
      <w:pPr>
        <w:contextualSpacing w:val="0"/>
        <w:jc w:val="center"/>
        <w:rPr>
          <w:b w:val="1"/>
          <w:sz w:val="24"/>
          <w:szCs w:val="24"/>
        </w:rPr>
      </w:pPr>
      <w:r w:rsidDel="00000000" w:rsidR="00000000" w:rsidRPr="00000000">
        <w:rPr>
          <w:b w:val="1"/>
          <w:sz w:val="24"/>
          <w:szCs w:val="24"/>
          <w:rtl w:val="0"/>
        </w:rPr>
        <w:t xml:space="preserve">Professor Wei Cheng</w:t>
      </w:r>
    </w:p>
    <w:p w:rsidR="00000000" w:rsidDel="00000000" w:rsidP="00000000" w:rsidRDefault="00000000" w:rsidRPr="00000000" w14:paraId="0000000C">
      <w:pPr>
        <w:contextualSpacing w:val="0"/>
        <w:jc w:val="center"/>
        <w:rPr>
          <w:b w:val="1"/>
          <w:sz w:val="24"/>
          <w:szCs w:val="24"/>
        </w:rPr>
      </w:pPr>
      <w:r w:rsidDel="00000000" w:rsidR="00000000" w:rsidRPr="00000000">
        <w:rPr>
          <w:b w:val="1"/>
          <w:sz w:val="24"/>
          <w:szCs w:val="24"/>
          <w:rtl w:val="0"/>
        </w:rPr>
        <w:t xml:space="preserve">By Eduard Klimenko &amp; Kyle Beveridge</w:t>
      </w:r>
      <w:r w:rsidDel="00000000" w:rsidR="00000000" w:rsidRPr="00000000">
        <w:br w:type="page"/>
      </w:r>
      <w:r w:rsidDel="00000000" w:rsidR="00000000" w:rsidRPr="00000000">
        <w:rPr>
          <w:rtl w:val="0"/>
        </w:rPr>
      </w:r>
    </w:p>
    <w:p w:rsidR="00000000" w:rsidDel="00000000" w:rsidP="00000000" w:rsidRDefault="00000000" w:rsidRPr="00000000" w14:paraId="0000000D">
      <w:pPr>
        <w:contextualSpacing w:val="0"/>
        <w:rPr>
          <w:b w:val="1"/>
          <w:sz w:val="24"/>
          <w:szCs w:val="24"/>
        </w:rPr>
      </w:pPr>
      <w:r w:rsidDel="00000000" w:rsidR="00000000" w:rsidRPr="00000000">
        <w:rPr>
          <w:b w:val="1"/>
          <w:sz w:val="24"/>
          <w:szCs w:val="24"/>
          <w:rtl w:val="0"/>
        </w:rPr>
        <w:t xml:space="preserve">Lab Preparation (2 points)</w:t>
      </w:r>
    </w:p>
    <w:p w:rsidR="00000000" w:rsidDel="00000000" w:rsidP="00000000" w:rsidRDefault="00000000" w:rsidRPr="00000000" w14:paraId="0000000E">
      <w:pPr>
        <w:contextualSpacing w:val="0"/>
        <w:rPr>
          <w:b w:val="1"/>
          <w:sz w:val="24"/>
          <w:szCs w:val="24"/>
        </w:rPr>
      </w:pPr>
      <w:r w:rsidDel="00000000" w:rsidR="00000000" w:rsidRPr="00000000">
        <w:rPr>
          <w:b w:val="1"/>
          <w:sz w:val="24"/>
          <w:szCs w:val="24"/>
        </w:rPr>
        <w:drawing>
          <wp:inline distB="114300" distT="114300" distL="114300" distR="114300">
            <wp:extent cx="5853113" cy="3812082"/>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53113" cy="381208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b w:val="1"/>
          <w:sz w:val="24"/>
          <w:szCs w:val="24"/>
        </w:rPr>
      </w:pPr>
      <w:r w:rsidDel="00000000" w:rsidR="00000000" w:rsidRPr="00000000">
        <w:rPr>
          <w:rtl w:val="0"/>
        </w:rPr>
      </w:r>
    </w:p>
    <w:p w:rsidR="00000000" w:rsidDel="00000000" w:rsidP="00000000" w:rsidRDefault="00000000" w:rsidRPr="00000000" w14:paraId="00000010">
      <w:pPr>
        <w:contextualSpacing w:val="0"/>
        <w:rPr>
          <w:b w:val="1"/>
          <w:sz w:val="24"/>
          <w:szCs w:val="24"/>
        </w:rPr>
      </w:pPr>
      <w:r w:rsidDel="00000000" w:rsidR="00000000" w:rsidRPr="00000000">
        <w:rPr>
          <w:rtl w:val="0"/>
        </w:rPr>
      </w:r>
    </w:p>
    <w:p w:rsidR="00000000" w:rsidDel="00000000" w:rsidP="00000000" w:rsidRDefault="00000000" w:rsidRPr="00000000" w14:paraId="0000001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contextualSpacing w:val="0"/>
        <w:rPr>
          <w:b w:val="1"/>
          <w:sz w:val="24"/>
          <w:szCs w:val="24"/>
        </w:rPr>
      </w:pPr>
      <w:r w:rsidDel="00000000" w:rsidR="00000000" w:rsidRPr="00000000">
        <w:rPr>
          <w:b w:val="1"/>
          <w:sz w:val="24"/>
          <w:szCs w:val="24"/>
          <w:rtl w:val="0"/>
        </w:rPr>
        <w:t xml:space="preserve">Encrypt message.txt using the public key; save the output in message enc.ssl. (2 points)</w:t>
      </w:r>
    </w:p>
    <w:p w:rsidR="00000000" w:rsidDel="00000000" w:rsidP="00000000" w:rsidRDefault="00000000" w:rsidRPr="00000000" w14:paraId="00000013">
      <w:pPr>
        <w:contextualSpacing w:val="0"/>
        <w:rPr>
          <w:b w:val="1"/>
          <w:sz w:val="24"/>
          <w:szCs w:val="24"/>
        </w:rPr>
      </w:pPr>
      <w:r w:rsidDel="00000000" w:rsidR="00000000" w:rsidRPr="00000000">
        <w:rPr>
          <w:b w:val="1"/>
          <w:sz w:val="24"/>
          <w:szCs w:val="24"/>
        </w:rPr>
        <w:drawing>
          <wp:inline distB="114300" distT="114300" distL="114300" distR="114300">
            <wp:extent cx="5943600" cy="45466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b w:val="1"/>
          <w:sz w:val="24"/>
          <w:szCs w:val="24"/>
        </w:rPr>
      </w:pPr>
      <w:r w:rsidDel="00000000" w:rsidR="00000000" w:rsidRPr="00000000">
        <w:rPr>
          <w:rtl w:val="0"/>
        </w:rPr>
      </w:r>
    </w:p>
    <w:p w:rsidR="00000000" w:rsidDel="00000000" w:rsidP="00000000" w:rsidRDefault="00000000" w:rsidRPr="00000000" w14:paraId="00000015">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b w:val="1"/>
          <w:sz w:val="24"/>
          <w:szCs w:val="24"/>
        </w:rPr>
      </w:pPr>
      <w:r w:rsidDel="00000000" w:rsidR="00000000" w:rsidRPr="00000000">
        <w:rPr>
          <w:b w:val="1"/>
          <w:sz w:val="24"/>
          <w:szCs w:val="24"/>
          <w:rtl w:val="0"/>
        </w:rPr>
        <w:t xml:space="preserve">2. Decrypt message enc.ssl using the private key. (2 points)</w:t>
      </w:r>
    </w:p>
    <w:p w:rsidR="00000000" w:rsidDel="00000000" w:rsidP="00000000" w:rsidRDefault="00000000" w:rsidRPr="00000000" w14:paraId="00000017">
      <w:pPr>
        <w:contextualSpacing w:val="0"/>
        <w:rPr>
          <w:b w:val="1"/>
          <w:sz w:val="24"/>
          <w:szCs w:val="24"/>
        </w:rPr>
      </w:pPr>
      <w:r w:rsidDel="00000000" w:rsidR="00000000" w:rsidRPr="00000000">
        <w:rPr>
          <w:b w:val="1"/>
          <w:sz w:val="24"/>
          <w:szCs w:val="24"/>
        </w:rPr>
        <w:drawing>
          <wp:inline distB="114300" distT="114300" distL="114300" distR="114300">
            <wp:extent cx="5943600" cy="4699000"/>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b w:val="1"/>
          <w:sz w:val="24"/>
          <w:szCs w:val="24"/>
        </w:rPr>
      </w:pPr>
      <w:r w:rsidDel="00000000" w:rsidR="00000000" w:rsidRPr="00000000">
        <w:rPr>
          <w:rtl w:val="0"/>
        </w:rPr>
      </w:r>
    </w:p>
    <w:p w:rsidR="00000000" w:rsidDel="00000000" w:rsidP="00000000" w:rsidRDefault="00000000" w:rsidRPr="00000000" w14:paraId="00000019">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contextualSpacing w:val="0"/>
        <w:rPr>
          <w:b w:val="1"/>
          <w:sz w:val="24"/>
          <w:szCs w:val="24"/>
        </w:rPr>
      </w:pPr>
      <w:r w:rsidDel="00000000" w:rsidR="00000000" w:rsidRPr="00000000">
        <w:rPr>
          <w:b w:val="1"/>
          <w:sz w:val="24"/>
          <w:szCs w:val="24"/>
          <w:rtl w:val="0"/>
        </w:rPr>
        <w:t xml:space="preserve">3. Encrypt message.txt using a 128-bit AES key. </w:t>
      </w:r>
      <w:r w:rsidDel="00000000" w:rsidR="00000000" w:rsidRPr="00000000">
        <w:rPr>
          <w:b w:val="1"/>
          <w:sz w:val="24"/>
          <w:szCs w:val="24"/>
          <w:rtl w:val="0"/>
        </w:rPr>
        <w:t xml:space="preserve">(2 points)</w:t>
      </w:r>
    </w:p>
    <w:p w:rsidR="00000000" w:rsidDel="00000000" w:rsidP="00000000" w:rsidRDefault="00000000" w:rsidRPr="00000000" w14:paraId="0000001B">
      <w:pPr>
        <w:contextualSpacing w:val="0"/>
        <w:rPr>
          <w:b w:val="1"/>
          <w:sz w:val="24"/>
          <w:szCs w:val="24"/>
        </w:rPr>
      </w:pPr>
      <w:r w:rsidDel="00000000" w:rsidR="00000000" w:rsidRPr="00000000">
        <w:rPr>
          <w:b w:val="1"/>
          <w:sz w:val="24"/>
          <w:szCs w:val="24"/>
        </w:rPr>
        <w:drawing>
          <wp:inline distB="114300" distT="114300" distL="114300" distR="114300">
            <wp:extent cx="5943600" cy="45847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spacing w:before="280" w:lineRule="auto"/>
        <w:contextualSpacing w:val="0"/>
        <w:rPr>
          <w:b w:val="1"/>
          <w:sz w:val="24"/>
          <w:szCs w:val="24"/>
        </w:rPr>
      </w:pPr>
      <w:r w:rsidDel="00000000" w:rsidR="00000000" w:rsidRPr="00000000">
        <w:rPr>
          <w:b w:val="1"/>
          <w:sz w:val="24"/>
          <w:szCs w:val="24"/>
          <w:rtl w:val="0"/>
        </w:rPr>
        <w:t xml:space="preserve">C</w:t>
      </w:r>
      <w:r w:rsidDel="00000000" w:rsidR="00000000" w:rsidRPr="00000000">
        <w:rPr>
          <w:b w:val="1"/>
          <w:sz w:val="24"/>
          <w:szCs w:val="24"/>
          <w:rtl w:val="0"/>
        </w:rPr>
        <w:t xml:space="preserve">ompare the time spent on each of the above operations, and describe your observations. If an operation is too fast, you may want to repeat it for many times, and then take an average. </w:t>
      </w:r>
      <w:r w:rsidDel="00000000" w:rsidR="00000000" w:rsidRPr="00000000">
        <w:rPr>
          <w:b w:val="1"/>
          <w:sz w:val="24"/>
          <w:szCs w:val="24"/>
          <w:rtl w:val="0"/>
        </w:rPr>
        <w:t xml:space="preserve">(5 points)</w:t>
      </w:r>
    </w:p>
    <w:p w:rsidR="00000000" w:rsidDel="00000000" w:rsidP="00000000" w:rsidRDefault="00000000" w:rsidRPr="00000000" w14:paraId="0000001D">
      <w:pPr>
        <w:keepNext w:val="0"/>
        <w:keepLines w:val="0"/>
        <w:spacing w:before="280" w:lineRule="auto"/>
        <w:contextualSpacing w:val="0"/>
        <w:rPr>
          <w:b w:val="1"/>
          <w:sz w:val="24"/>
          <w:szCs w:val="24"/>
        </w:rPr>
      </w:pPr>
      <w:r w:rsidDel="00000000" w:rsidR="00000000" w:rsidRPr="00000000">
        <w:rPr>
          <w:sz w:val="24"/>
          <w:szCs w:val="24"/>
          <w:rtl w:val="0"/>
        </w:rPr>
        <w:t xml:space="preserve">Both RSA encryption and decryption took almost no time (3.4ms and 4ms respectively). The AES encryption took more time because the command required user input. However, running the speed tests with RSA and AES, we can clearly see that AES is faster.</w:t>
      </w:r>
      <w:r w:rsidDel="00000000" w:rsidR="00000000" w:rsidRPr="00000000">
        <w:rPr>
          <w:rtl w:val="0"/>
        </w:rPr>
      </w:r>
    </w:p>
    <w:p w:rsidR="00000000" w:rsidDel="00000000" w:rsidP="00000000" w:rsidRDefault="00000000" w:rsidRPr="00000000" w14:paraId="0000001E">
      <w:pPr>
        <w:keepNext w:val="0"/>
        <w:keepLines w:val="0"/>
        <w:spacing w:before="280" w:lineRule="auto"/>
        <w:contextualSpacing w:val="0"/>
        <w:rPr>
          <w:b w:val="1"/>
          <w:sz w:val="24"/>
          <w:szCs w:val="24"/>
        </w:rPr>
      </w:pPr>
      <w:r w:rsidDel="00000000" w:rsidR="00000000" w:rsidRPr="00000000">
        <w:rPr>
          <w:b w:val="1"/>
          <w:sz w:val="24"/>
          <w:szCs w:val="24"/>
          <w:rtl w:val="0"/>
        </w:rPr>
        <w:t xml:space="preserve">Please describe whether your observations are similar to those from the outputs of the speed command. </w:t>
      </w:r>
      <w:r w:rsidDel="00000000" w:rsidR="00000000" w:rsidRPr="00000000">
        <w:rPr>
          <w:b w:val="1"/>
          <w:sz w:val="24"/>
          <w:szCs w:val="24"/>
          <w:rtl w:val="0"/>
        </w:rPr>
        <w:t xml:space="preserve">(2 points)</w:t>
      </w:r>
    </w:p>
    <w:p w:rsidR="00000000" w:rsidDel="00000000" w:rsidP="00000000" w:rsidRDefault="00000000" w:rsidRPr="00000000" w14:paraId="0000001F">
      <w:pPr>
        <w:keepNext w:val="0"/>
        <w:keepLines w:val="0"/>
        <w:spacing w:before="280" w:lineRule="auto"/>
        <w:contextualSpacing w:val="0"/>
        <w:rPr>
          <w:sz w:val="24"/>
          <w:szCs w:val="24"/>
        </w:rPr>
      </w:pPr>
      <w:r w:rsidDel="00000000" w:rsidR="00000000" w:rsidRPr="00000000">
        <w:rPr>
          <w:sz w:val="24"/>
          <w:szCs w:val="24"/>
          <w:rtl w:val="0"/>
        </w:rPr>
        <w:t xml:space="preserve">Aes seemed faster when we were encrypting the file, and the results below confirm that it is indeed much faster than RSA.</w:t>
      </w:r>
    </w:p>
    <w:p w:rsidR="00000000" w:rsidDel="00000000" w:rsidP="00000000" w:rsidRDefault="00000000" w:rsidRPr="00000000" w14:paraId="00000020">
      <w:pPr>
        <w:contextualSpacing w:val="0"/>
        <w:rPr>
          <w:b w:val="1"/>
          <w:sz w:val="24"/>
          <w:szCs w:val="24"/>
        </w:rPr>
      </w:pPr>
      <w:r w:rsidDel="00000000" w:rsidR="00000000" w:rsidRPr="00000000">
        <w:rPr>
          <w:b w:val="1"/>
          <w:sz w:val="24"/>
          <w:szCs w:val="24"/>
        </w:rPr>
        <w:drawing>
          <wp:inline distB="114300" distT="114300" distL="114300" distR="114300">
            <wp:extent cx="5167313" cy="2716151"/>
            <wp:effectExtent b="0" l="0" r="0" t="0"/>
            <wp:docPr id="1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167313" cy="271615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b w:val="1"/>
          <w:sz w:val="24"/>
          <w:szCs w:val="24"/>
        </w:rPr>
      </w:pPr>
      <w:r w:rsidDel="00000000" w:rsidR="00000000" w:rsidRPr="00000000">
        <w:rPr>
          <w:rtl w:val="0"/>
        </w:rPr>
      </w:r>
    </w:p>
    <w:p w:rsidR="00000000" w:rsidDel="00000000" w:rsidP="00000000" w:rsidRDefault="00000000" w:rsidRPr="00000000" w14:paraId="00000022">
      <w:pPr>
        <w:contextualSpacing w:val="0"/>
        <w:rPr>
          <w:b w:val="1"/>
          <w:sz w:val="24"/>
          <w:szCs w:val="24"/>
        </w:rPr>
      </w:pPr>
      <w:r w:rsidDel="00000000" w:rsidR="00000000" w:rsidRPr="00000000">
        <w:rPr>
          <w:b w:val="1"/>
          <w:sz w:val="24"/>
          <w:szCs w:val="24"/>
        </w:rPr>
        <w:drawing>
          <wp:inline distB="114300" distT="114300" distL="114300" distR="114300">
            <wp:extent cx="5157788" cy="33724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57788" cy="337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b w:val="1"/>
          <w:sz w:val="24"/>
          <w:szCs w:val="24"/>
        </w:rPr>
      </w:pPr>
      <w:r w:rsidDel="00000000" w:rsidR="00000000" w:rsidRPr="00000000">
        <w:rPr>
          <w:rtl w:val="0"/>
        </w:rPr>
      </w:r>
    </w:p>
    <w:p w:rsidR="00000000" w:rsidDel="00000000" w:rsidP="00000000" w:rsidRDefault="00000000" w:rsidRPr="00000000" w14:paraId="00000024">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spacing w:after="80" w:lineRule="auto"/>
        <w:contextualSpacing w:val="0"/>
        <w:rPr>
          <w:b w:val="1"/>
          <w:sz w:val="24"/>
          <w:szCs w:val="24"/>
        </w:rPr>
      </w:pPr>
      <w:r w:rsidDel="00000000" w:rsidR="00000000" w:rsidRPr="00000000">
        <w:rPr>
          <w:b w:val="1"/>
          <w:sz w:val="24"/>
          <w:szCs w:val="24"/>
          <w:rtl w:val="0"/>
        </w:rPr>
        <w:t xml:space="preserve">Create a new CA </w:t>
      </w:r>
      <w:r w:rsidDel="00000000" w:rsidR="00000000" w:rsidRPr="00000000">
        <w:rPr>
          <w:b w:val="1"/>
          <w:sz w:val="24"/>
          <w:szCs w:val="24"/>
          <w:rtl w:val="0"/>
        </w:rPr>
        <w:t xml:space="preserve">./CA.pl -newca</w:t>
      </w:r>
    </w:p>
    <w:p w:rsidR="00000000" w:rsidDel="00000000" w:rsidP="00000000" w:rsidRDefault="00000000" w:rsidRPr="00000000" w14:paraId="00000026">
      <w:pPr>
        <w:contextualSpacing w:val="0"/>
        <w:jc w:val="both"/>
        <w:rPr>
          <w:b w:val="1"/>
          <w:sz w:val="24"/>
          <w:szCs w:val="24"/>
        </w:rPr>
      </w:pPr>
      <w:r w:rsidDel="00000000" w:rsidR="00000000" w:rsidRPr="00000000">
        <w:rPr>
          <w:b w:val="1"/>
          <w:sz w:val="24"/>
          <w:szCs w:val="24"/>
          <w:rtl w:val="0"/>
        </w:rPr>
        <w:t xml:space="preserve">This creates a new root certificate in the directory </w:t>
      </w:r>
      <w:r w:rsidDel="00000000" w:rsidR="00000000" w:rsidRPr="00000000">
        <w:rPr>
          <w:b w:val="1"/>
          <w:i w:val="1"/>
          <w:sz w:val="24"/>
          <w:szCs w:val="24"/>
          <w:rtl w:val="0"/>
        </w:rPr>
        <w:t xml:space="preserve">/etc/pki/CA</w:t>
      </w:r>
      <w:r w:rsidDel="00000000" w:rsidR="00000000" w:rsidRPr="00000000">
        <w:rPr>
          <w:b w:val="1"/>
          <w:sz w:val="24"/>
          <w:szCs w:val="24"/>
          <w:rtl w:val="0"/>
        </w:rPr>
        <w:t xml:space="preserve">. The new root certificate file is named as </w:t>
      </w:r>
      <w:r w:rsidDel="00000000" w:rsidR="00000000" w:rsidRPr="00000000">
        <w:rPr>
          <w:b w:val="1"/>
          <w:i w:val="1"/>
          <w:sz w:val="24"/>
          <w:szCs w:val="24"/>
          <w:rtl w:val="0"/>
        </w:rPr>
        <w:t xml:space="preserve">cacert.pem</w:t>
      </w:r>
      <w:r w:rsidDel="00000000" w:rsidR="00000000" w:rsidRPr="00000000">
        <w:rPr>
          <w:b w:val="1"/>
          <w:sz w:val="24"/>
          <w:szCs w:val="24"/>
          <w:rtl w:val="0"/>
        </w:rPr>
        <w:t xml:space="preserve">. (3 points)</w:t>
      </w:r>
      <w:r w:rsidDel="00000000" w:rsidR="00000000" w:rsidRPr="00000000">
        <w:rPr>
          <w:rtl w:val="0"/>
        </w:rPr>
      </w:r>
    </w:p>
    <w:p w:rsidR="00000000" w:rsidDel="00000000" w:rsidP="00000000" w:rsidRDefault="00000000" w:rsidRPr="00000000" w14:paraId="00000027">
      <w:pPr>
        <w:contextualSpacing w:val="0"/>
        <w:rPr>
          <w:b w:val="1"/>
          <w:sz w:val="24"/>
          <w:szCs w:val="24"/>
        </w:rPr>
      </w:pPr>
      <w:r w:rsidDel="00000000" w:rsidR="00000000" w:rsidRPr="00000000">
        <w:rPr>
          <w:b w:val="1"/>
          <w:sz w:val="24"/>
          <w:szCs w:val="24"/>
        </w:rPr>
        <w:drawing>
          <wp:inline distB="114300" distT="114300" distL="114300" distR="114300">
            <wp:extent cx="4766259" cy="5186363"/>
            <wp:effectExtent b="0" l="0" r="0" t="0"/>
            <wp:docPr id="2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766259"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b w:val="1"/>
          <w:sz w:val="24"/>
          <w:szCs w:val="24"/>
        </w:rPr>
      </w:pPr>
      <w:r w:rsidDel="00000000" w:rsidR="00000000" w:rsidRPr="00000000">
        <w:rPr>
          <w:rtl w:val="0"/>
        </w:rPr>
      </w:r>
    </w:p>
    <w:p w:rsidR="00000000" w:rsidDel="00000000" w:rsidP="00000000" w:rsidRDefault="00000000" w:rsidRPr="00000000" w14:paraId="00000029">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spacing w:after="80" w:lineRule="auto"/>
        <w:contextualSpacing w:val="0"/>
        <w:rPr>
          <w:b w:val="1"/>
          <w:sz w:val="24"/>
          <w:szCs w:val="24"/>
        </w:rPr>
      </w:pPr>
      <w:r w:rsidDel="00000000" w:rsidR="00000000" w:rsidRPr="00000000">
        <w:rPr>
          <w:b w:val="1"/>
          <w:sz w:val="24"/>
          <w:szCs w:val="24"/>
          <w:rtl w:val="0"/>
        </w:rPr>
        <w:t xml:space="preserve">Generate a new certificate request </w:t>
      </w:r>
      <w:r w:rsidDel="00000000" w:rsidR="00000000" w:rsidRPr="00000000">
        <w:rPr>
          <w:b w:val="1"/>
          <w:sz w:val="24"/>
          <w:szCs w:val="24"/>
          <w:rtl w:val="0"/>
        </w:rPr>
        <w:t xml:space="preserve">./CA.pl -newreq</w:t>
      </w:r>
    </w:p>
    <w:p w:rsidR="00000000" w:rsidDel="00000000" w:rsidP="00000000" w:rsidRDefault="00000000" w:rsidRPr="00000000" w14:paraId="0000002B">
      <w:pPr>
        <w:contextualSpacing w:val="0"/>
        <w:rPr>
          <w:b w:val="1"/>
          <w:sz w:val="24"/>
          <w:szCs w:val="24"/>
        </w:rPr>
      </w:pPr>
      <w:r w:rsidDel="00000000" w:rsidR="00000000" w:rsidRPr="00000000">
        <w:rPr>
          <w:b w:val="1"/>
          <w:sz w:val="24"/>
          <w:szCs w:val="24"/>
          <w:rtl w:val="0"/>
        </w:rPr>
        <w:t xml:space="preserve">The generated certificate request and private key in are stored </w:t>
      </w:r>
      <w:r w:rsidDel="00000000" w:rsidR="00000000" w:rsidRPr="00000000">
        <w:rPr>
          <w:b w:val="1"/>
          <w:sz w:val="24"/>
          <w:szCs w:val="24"/>
          <w:rtl w:val="0"/>
        </w:rPr>
        <w:t xml:space="preserve">newreq.pem and newkey.pem, </w:t>
      </w:r>
      <w:r w:rsidDel="00000000" w:rsidR="00000000" w:rsidRPr="00000000">
        <w:rPr>
          <w:b w:val="1"/>
          <w:sz w:val="24"/>
          <w:szCs w:val="24"/>
          <w:rtl w:val="0"/>
        </w:rPr>
        <w:t xml:space="preserve">respectively.  </w:t>
      </w:r>
      <w:r w:rsidDel="00000000" w:rsidR="00000000" w:rsidRPr="00000000">
        <w:rPr>
          <w:b w:val="1"/>
          <w:sz w:val="24"/>
          <w:szCs w:val="24"/>
          <w:rtl w:val="0"/>
        </w:rPr>
        <w:t xml:space="preserve">(3 points)</w:t>
      </w: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2C">
      <w:pPr>
        <w:contextualSpacing w:val="0"/>
        <w:rPr>
          <w:b w:val="1"/>
          <w:sz w:val="24"/>
          <w:szCs w:val="24"/>
        </w:rPr>
      </w:pPr>
      <w:r w:rsidDel="00000000" w:rsidR="00000000" w:rsidRPr="00000000">
        <w:rPr>
          <w:b w:val="1"/>
          <w:sz w:val="24"/>
          <w:szCs w:val="24"/>
        </w:rPr>
        <w:drawing>
          <wp:inline distB="114300" distT="114300" distL="114300" distR="114300">
            <wp:extent cx="5100638" cy="466741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100638" cy="46674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b w:val="1"/>
          <w:sz w:val="24"/>
          <w:szCs w:val="24"/>
        </w:rPr>
      </w:pPr>
      <w:r w:rsidDel="00000000" w:rsidR="00000000" w:rsidRPr="00000000">
        <w:rPr>
          <w:rtl w:val="0"/>
        </w:rPr>
      </w:r>
    </w:p>
    <w:p w:rsidR="00000000" w:rsidDel="00000000" w:rsidP="00000000" w:rsidRDefault="00000000" w:rsidRPr="00000000" w14:paraId="0000002E">
      <w:pPr>
        <w:contextualSpacing w:val="0"/>
        <w:rPr>
          <w:b w:val="1"/>
          <w:sz w:val="24"/>
          <w:szCs w:val="24"/>
        </w:rPr>
      </w:pPr>
      <w:r w:rsidDel="00000000" w:rsidR="00000000" w:rsidRPr="00000000">
        <w:rPr>
          <w:rtl w:val="0"/>
        </w:rPr>
      </w:r>
    </w:p>
    <w:p w:rsidR="00000000" w:rsidDel="00000000" w:rsidP="00000000" w:rsidRDefault="00000000" w:rsidRPr="00000000" w14:paraId="0000002F">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spacing w:after="80" w:lineRule="auto"/>
        <w:contextualSpacing w:val="0"/>
        <w:rPr>
          <w:b w:val="1"/>
          <w:sz w:val="24"/>
          <w:szCs w:val="24"/>
        </w:rPr>
      </w:pPr>
      <w:r w:rsidDel="00000000" w:rsidR="00000000" w:rsidRPr="00000000">
        <w:rPr>
          <w:b w:val="1"/>
          <w:sz w:val="24"/>
          <w:szCs w:val="24"/>
          <w:rtl w:val="0"/>
        </w:rPr>
        <w:t xml:space="preserve">Sign the certificate request </w:t>
      </w:r>
      <w:r w:rsidDel="00000000" w:rsidR="00000000" w:rsidRPr="00000000">
        <w:rPr>
          <w:b w:val="1"/>
          <w:sz w:val="24"/>
          <w:szCs w:val="24"/>
          <w:rtl w:val="0"/>
        </w:rPr>
        <w:t xml:space="preserve">./CA.pl -sign</w:t>
      </w:r>
    </w:p>
    <w:p w:rsidR="00000000" w:rsidDel="00000000" w:rsidP="00000000" w:rsidRDefault="00000000" w:rsidRPr="00000000" w14:paraId="00000031">
      <w:pPr>
        <w:contextualSpacing w:val="0"/>
        <w:rPr>
          <w:b w:val="1"/>
          <w:sz w:val="24"/>
          <w:szCs w:val="24"/>
        </w:rPr>
      </w:pPr>
      <w:r w:rsidDel="00000000" w:rsidR="00000000" w:rsidRPr="00000000">
        <w:rPr>
          <w:b w:val="1"/>
          <w:sz w:val="24"/>
          <w:szCs w:val="24"/>
          <w:rtl w:val="0"/>
        </w:rPr>
        <w:t xml:space="preserve">Now, under the </w:t>
      </w:r>
      <w:r w:rsidDel="00000000" w:rsidR="00000000" w:rsidRPr="00000000">
        <w:rPr>
          <w:b w:val="1"/>
          <w:i w:val="1"/>
          <w:sz w:val="24"/>
          <w:szCs w:val="24"/>
          <w:rtl w:val="0"/>
        </w:rPr>
        <w:t xml:space="preserve">/etc/pki/tls/misc/</w:t>
      </w:r>
      <w:r w:rsidDel="00000000" w:rsidR="00000000" w:rsidRPr="00000000">
        <w:rPr>
          <w:b w:val="1"/>
          <w:sz w:val="24"/>
          <w:szCs w:val="24"/>
          <w:rtl w:val="0"/>
        </w:rPr>
        <w:t xml:space="preserve"> directory, there will be the certificate, </w:t>
      </w:r>
      <w:r w:rsidDel="00000000" w:rsidR="00000000" w:rsidRPr="00000000">
        <w:rPr>
          <w:b w:val="1"/>
          <w:sz w:val="24"/>
          <w:szCs w:val="24"/>
          <w:u w:val="single"/>
          <w:rtl w:val="0"/>
        </w:rPr>
        <w:t xml:space="preserve">newcert.pem</w:t>
      </w:r>
      <w:r w:rsidDel="00000000" w:rsidR="00000000" w:rsidRPr="00000000">
        <w:rPr>
          <w:b w:val="1"/>
          <w:sz w:val="24"/>
          <w:szCs w:val="24"/>
          <w:rtl w:val="0"/>
        </w:rPr>
        <w:t xml:space="preserve">, and the private key </w:t>
      </w:r>
      <w:r w:rsidDel="00000000" w:rsidR="00000000" w:rsidRPr="00000000">
        <w:rPr>
          <w:b w:val="1"/>
          <w:sz w:val="24"/>
          <w:szCs w:val="24"/>
          <w:u w:val="single"/>
          <w:rtl w:val="0"/>
        </w:rPr>
        <w:t xml:space="preserve">newreq.pem</w:t>
      </w:r>
      <w:r w:rsidDel="00000000" w:rsidR="00000000" w:rsidRPr="00000000">
        <w:rPr>
          <w:b w:val="1"/>
          <w:sz w:val="24"/>
          <w:szCs w:val="24"/>
          <w:rtl w:val="0"/>
        </w:rPr>
        <w:t xml:space="preserve"> (encrypted) and </w:t>
      </w:r>
      <w:r w:rsidDel="00000000" w:rsidR="00000000" w:rsidRPr="00000000">
        <w:rPr>
          <w:b w:val="1"/>
          <w:sz w:val="24"/>
          <w:szCs w:val="24"/>
          <w:u w:val="single"/>
          <w:rtl w:val="0"/>
        </w:rPr>
        <w:t xml:space="preserve">newkey.pem</w:t>
      </w:r>
      <w:r w:rsidDel="00000000" w:rsidR="00000000" w:rsidRPr="00000000">
        <w:rPr>
          <w:b w:val="1"/>
          <w:sz w:val="24"/>
          <w:szCs w:val="24"/>
          <w:rtl w:val="0"/>
        </w:rPr>
        <w:t xml:space="preserve"> (unencrypted). In addition, the root certificate file (named as </w:t>
      </w:r>
      <w:r w:rsidDel="00000000" w:rsidR="00000000" w:rsidRPr="00000000">
        <w:rPr>
          <w:b w:val="1"/>
          <w:i w:val="1"/>
          <w:sz w:val="24"/>
          <w:szCs w:val="24"/>
          <w:rtl w:val="0"/>
        </w:rPr>
        <w:t xml:space="preserve">cacert.pem</w:t>
      </w:r>
      <w:r w:rsidDel="00000000" w:rsidR="00000000" w:rsidRPr="00000000">
        <w:rPr>
          <w:b w:val="1"/>
          <w:sz w:val="24"/>
          <w:szCs w:val="24"/>
          <w:rtl w:val="0"/>
        </w:rPr>
        <w:t xml:space="preserve">) is located in the </w:t>
      </w:r>
      <w:r w:rsidDel="00000000" w:rsidR="00000000" w:rsidRPr="00000000">
        <w:rPr>
          <w:b w:val="1"/>
          <w:i w:val="1"/>
          <w:sz w:val="24"/>
          <w:szCs w:val="24"/>
          <w:rtl w:val="0"/>
        </w:rPr>
        <w:t xml:space="preserve">/etc/pki/CA</w:t>
      </w:r>
      <w:r w:rsidDel="00000000" w:rsidR="00000000" w:rsidRPr="00000000">
        <w:rPr>
          <w:b w:val="1"/>
          <w:sz w:val="24"/>
          <w:szCs w:val="24"/>
          <w:rtl w:val="0"/>
        </w:rPr>
        <w:t xml:space="preserve"> directory. </w:t>
      </w:r>
      <w:r w:rsidDel="00000000" w:rsidR="00000000" w:rsidRPr="00000000">
        <w:rPr>
          <w:b w:val="1"/>
          <w:sz w:val="24"/>
          <w:szCs w:val="24"/>
          <w:rtl w:val="0"/>
        </w:rPr>
        <w:t xml:space="preserve">(6 points)</w:t>
      </w:r>
    </w:p>
    <w:p w:rsidR="00000000" w:rsidDel="00000000" w:rsidP="00000000" w:rsidRDefault="00000000" w:rsidRPr="00000000" w14:paraId="00000032">
      <w:pPr>
        <w:contextualSpacing w:val="0"/>
        <w:rPr>
          <w:b w:val="1"/>
          <w:sz w:val="24"/>
          <w:szCs w:val="24"/>
        </w:rPr>
      </w:pPr>
      <w:r w:rsidDel="00000000" w:rsidR="00000000" w:rsidRPr="00000000">
        <w:rPr>
          <w:b w:val="1"/>
          <w:sz w:val="24"/>
          <w:szCs w:val="24"/>
        </w:rPr>
        <w:drawing>
          <wp:inline distB="114300" distT="114300" distL="114300" distR="114300">
            <wp:extent cx="5174251" cy="4900613"/>
            <wp:effectExtent b="0" l="0" r="0" t="0"/>
            <wp:docPr id="3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174251"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b w:val="1"/>
          <w:sz w:val="24"/>
          <w:szCs w:val="24"/>
        </w:rPr>
      </w:pPr>
      <w:r w:rsidDel="00000000" w:rsidR="00000000" w:rsidRPr="00000000">
        <w:rPr>
          <w:b w:val="1"/>
          <w:sz w:val="24"/>
          <w:szCs w:val="24"/>
        </w:rPr>
        <w:drawing>
          <wp:inline distB="114300" distT="114300" distL="114300" distR="114300">
            <wp:extent cx="3910013" cy="1145165"/>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10013" cy="11451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rtl w:val="0"/>
        </w:rPr>
      </w:r>
    </w:p>
    <w:p w:rsidR="00000000" w:rsidDel="00000000" w:rsidP="00000000" w:rsidRDefault="00000000" w:rsidRPr="00000000" w14:paraId="00000035">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spacing w:after="80" w:lineRule="auto"/>
        <w:contextualSpacing w:val="0"/>
        <w:rPr>
          <w:b w:val="1"/>
          <w:sz w:val="24"/>
          <w:szCs w:val="24"/>
        </w:rPr>
      </w:pPr>
      <w:r w:rsidDel="00000000" w:rsidR="00000000" w:rsidRPr="00000000">
        <w:rPr>
          <w:b w:val="1"/>
          <w:sz w:val="24"/>
          <w:szCs w:val="24"/>
          <w:rtl w:val="0"/>
        </w:rPr>
        <w:t xml:space="preserve">Modify the Apache server configuration</w:t>
      </w:r>
    </w:p>
    <w:p w:rsidR="00000000" w:rsidDel="00000000" w:rsidP="00000000" w:rsidRDefault="00000000" w:rsidRPr="00000000" w14:paraId="00000037">
      <w:pPr>
        <w:contextualSpacing w:val="0"/>
        <w:jc w:val="both"/>
        <w:rPr>
          <w:b w:val="1"/>
          <w:sz w:val="24"/>
          <w:szCs w:val="24"/>
        </w:rPr>
      </w:pPr>
      <w:r w:rsidDel="00000000" w:rsidR="00000000" w:rsidRPr="00000000">
        <w:rPr>
          <w:b w:val="1"/>
          <w:sz w:val="24"/>
          <w:szCs w:val="24"/>
          <w:rtl w:val="0"/>
        </w:rPr>
        <w:t xml:space="preserve">On the FC Linux server, go the /etc/httpd/conf.d directory. There is a file named ssl.conf.  edit this file and modify the two places: (4 points)</w:t>
      </w:r>
    </w:p>
    <w:p w:rsidR="00000000" w:rsidDel="00000000" w:rsidP="00000000" w:rsidRDefault="00000000" w:rsidRPr="00000000" w14:paraId="00000038">
      <w:pPr>
        <w:contextualSpacing w:val="0"/>
        <w:jc w:val="both"/>
        <w:rPr>
          <w:b w:val="1"/>
          <w:sz w:val="24"/>
          <w:szCs w:val="24"/>
        </w:rPr>
      </w:pPr>
      <w:r w:rsidDel="00000000" w:rsidR="00000000" w:rsidRPr="00000000">
        <w:rPr>
          <w:b w:val="1"/>
          <w:sz w:val="24"/>
          <w:szCs w:val="24"/>
        </w:rPr>
        <w:drawing>
          <wp:inline distB="114300" distT="114300" distL="114300" distR="114300">
            <wp:extent cx="3509963" cy="3164029"/>
            <wp:effectExtent b="0" l="0" r="0" t="0"/>
            <wp:docPr id="2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509963" cy="316402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both"/>
        <w:rPr>
          <w:b w:val="1"/>
          <w:sz w:val="24"/>
          <w:szCs w:val="24"/>
        </w:rPr>
      </w:pPr>
      <w:r w:rsidDel="00000000" w:rsidR="00000000" w:rsidRPr="00000000">
        <w:rPr>
          <w:rtl w:val="0"/>
        </w:rPr>
      </w:r>
    </w:p>
    <w:p w:rsidR="00000000" w:rsidDel="00000000" w:rsidP="00000000" w:rsidRDefault="00000000" w:rsidRPr="00000000" w14:paraId="0000003A">
      <w:pPr>
        <w:contextualSpacing w:val="0"/>
        <w:rPr>
          <w:b w:val="1"/>
          <w:sz w:val="24"/>
          <w:szCs w:val="24"/>
        </w:rPr>
      </w:pPr>
      <w:r w:rsidDel="00000000" w:rsidR="00000000" w:rsidRPr="00000000">
        <w:rPr>
          <w:b w:val="1"/>
          <w:sz w:val="24"/>
          <w:szCs w:val="24"/>
          <w:rtl w:val="0"/>
        </w:rPr>
        <w:t xml:space="preserve">Were asked to provide a key? Which key should you provide? (4 points)</w:t>
      </w:r>
    </w:p>
    <w:p w:rsidR="00000000" w:rsidDel="00000000" w:rsidP="00000000" w:rsidRDefault="00000000" w:rsidRPr="00000000" w14:paraId="0000003B">
      <w:pPr>
        <w:contextualSpacing w:val="0"/>
        <w:rPr>
          <w:b w:val="1"/>
          <w:sz w:val="24"/>
          <w:szCs w:val="24"/>
        </w:rPr>
      </w:pPr>
      <w:r w:rsidDel="00000000" w:rsidR="00000000" w:rsidRPr="00000000">
        <w:rPr>
          <w:b w:val="1"/>
          <w:sz w:val="24"/>
          <w:szCs w:val="24"/>
        </w:rPr>
        <w:drawing>
          <wp:inline distB="114300" distT="114300" distL="114300" distR="114300">
            <wp:extent cx="5043488" cy="2788467"/>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43488" cy="278846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b w:val="1"/>
          <w:sz w:val="24"/>
          <w:szCs w:val="24"/>
        </w:rPr>
      </w:pPr>
      <w:r w:rsidDel="00000000" w:rsidR="00000000" w:rsidRPr="00000000">
        <w:rPr>
          <w:rtl w:val="0"/>
        </w:rPr>
      </w:r>
    </w:p>
    <w:p w:rsidR="00000000" w:rsidDel="00000000" w:rsidP="00000000" w:rsidRDefault="00000000" w:rsidRPr="00000000" w14:paraId="0000003D">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spacing w:after="80" w:lineRule="auto"/>
        <w:contextualSpacing w:val="0"/>
        <w:rPr>
          <w:b w:val="1"/>
          <w:sz w:val="24"/>
          <w:szCs w:val="24"/>
        </w:rPr>
      </w:pPr>
      <w:r w:rsidDel="00000000" w:rsidR="00000000" w:rsidRPr="00000000">
        <w:rPr>
          <w:b w:val="1"/>
          <w:sz w:val="24"/>
          <w:szCs w:val="24"/>
          <w:rtl w:val="0"/>
        </w:rPr>
        <w:t xml:space="preserve">Test an SSL/TLS connection </w:t>
      </w:r>
      <w:r w:rsidDel="00000000" w:rsidR="00000000" w:rsidRPr="00000000">
        <w:rPr>
          <w:b w:val="1"/>
          <w:sz w:val="24"/>
          <w:szCs w:val="24"/>
          <w:rtl w:val="0"/>
        </w:rPr>
        <w:t xml:space="preserve">Open a browser, type the</w:t>
      </w:r>
      <w:hyperlink r:id="rId18">
        <w:r w:rsidDel="00000000" w:rsidR="00000000" w:rsidRPr="00000000">
          <w:rPr>
            <w:b w:val="1"/>
            <w:sz w:val="24"/>
            <w:szCs w:val="24"/>
            <w:u w:val="single"/>
            <w:rtl w:val="0"/>
          </w:rPr>
          <w:t xml:space="preserve"> https://server_IP</w:t>
        </w:r>
      </w:hyperlink>
      <w:r w:rsidDel="00000000" w:rsidR="00000000" w:rsidRPr="00000000">
        <w:rPr>
          <w:b w:val="1"/>
          <w:sz w:val="24"/>
          <w:szCs w:val="24"/>
          <w:rtl w:val="0"/>
        </w:rPr>
        <w:t xml:space="preserve">.</w:t>
      </w:r>
    </w:p>
    <w:p w:rsidR="00000000" w:rsidDel="00000000" w:rsidP="00000000" w:rsidRDefault="00000000" w:rsidRPr="00000000" w14:paraId="0000003F">
      <w:pPr>
        <w:contextualSpacing w:val="0"/>
        <w:jc w:val="both"/>
        <w:rPr>
          <w:b w:val="1"/>
          <w:sz w:val="24"/>
          <w:szCs w:val="24"/>
        </w:rPr>
      </w:pPr>
      <w:r w:rsidDel="00000000" w:rsidR="00000000" w:rsidRPr="00000000">
        <w:rPr>
          <w:b w:val="1"/>
          <w:sz w:val="24"/>
          <w:szCs w:val="24"/>
          <w:rtl w:val="0"/>
        </w:rPr>
        <w:t xml:space="preserve"> Did you receive a warning message? </w:t>
      </w:r>
      <w:r w:rsidDel="00000000" w:rsidR="00000000" w:rsidRPr="00000000">
        <w:rPr>
          <w:b w:val="1"/>
          <w:sz w:val="24"/>
          <w:szCs w:val="24"/>
          <w:rtl w:val="0"/>
        </w:rPr>
        <w:t xml:space="preserve">(2 points)</w:t>
      </w:r>
    </w:p>
    <w:p w:rsidR="00000000" w:rsidDel="00000000" w:rsidP="00000000" w:rsidRDefault="00000000" w:rsidRPr="00000000" w14:paraId="00000040">
      <w:pPr>
        <w:contextualSpacing w:val="0"/>
        <w:jc w:val="both"/>
        <w:rPr>
          <w:sz w:val="24"/>
          <w:szCs w:val="24"/>
        </w:rPr>
      </w:pPr>
      <w:r w:rsidDel="00000000" w:rsidR="00000000" w:rsidRPr="00000000">
        <w:rPr>
          <w:sz w:val="24"/>
          <w:szCs w:val="24"/>
          <w:rtl w:val="0"/>
        </w:rPr>
        <w:t xml:space="preserve">Yes, we got a warning stating that the connection was untrustworthy.</w:t>
      </w:r>
    </w:p>
    <w:p w:rsidR="00000000" w:rsidDel="00000000" w:rsidP="00000000" w:rsidRDefault="00000000" w:rsidRPr="00000000" w14:paraId="00000041">
      <w:pPr>
        <w:contextualSpacing w:val="0"/>
        <w:jc w:val="both"/>
        <w:rPr>
          <w:b w:val="1"/>
          <w:sz w:val="24"/>
          <w:szCs w:val="24"/>
        </w:rPr>
      </w:pPr>
      <w:r w:rsidDel="00000000" w:rsidR="00000000" w:rsidRPr="00000000">
        <w:rPr>
          <w:b w:val="1"/>
          <w:sz w:val="24"/>
          <w:szCs w:val="24"/>
        </w:rPr>
        <w:drawing>
          <wp:inline distB="114300" distT="114300" distL="114300" distR="114300">
            <wp:extent cx="3205163" cy="1696851"/>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05163" cy="16968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both"/>
        <w:rPr>
          <w:b w:val="1"/>
          <w:sz w:val="24"/>
          <w:szCs w:val="24"/>
        </w:rPr>
      </w:pPr>
      <w:r w:rsidDel="00000000" w:rsidR="00000000" w:rsidRPr="00000000">
        <w:rPr>
          <w:rtl w:val="0"/>
        </w:rPr>
      </w:r>
    </w:p>
    <w:p w:rsidR="00000000" w:rsidDel="00000000" w:rsidP="00000000" w:rsidRDefault="00000000" w:rsidRPr="00000000" w14:paraId="00000043">
      <w:pPr>
        <w:keepNext w:val="0"/>
        <w:keepLines w:val="0"/>
        <w:spacing w:after="80" w:lineRule="auto"/>
        <w:contextualSpacing w:val="0"/>
        <w:rPr>
          <w:b w:val="1"/>
          <w:sz w:val="24"/>
          <w:szCs w:val="24"/>
        </w:rPr>
      </w:pPr>
      <w:r w:rsidDel="00000000" w:rsidR="00000000" w:rsidRPr="00000000">
        <w:rPr>
          <w:b w:val="1"/>
          <w:sz w:val="24"/>
          <w:szCs w:val="24"/>
          <w:rtl w:val="0"/>
        </w:rPr>
        <w:t xml:space="preserve">Install the root CA for Firefox on the Linux server </w:t>
      </w:r>
      <w:r w:rsidDel="00000000" w:rsidR="00000000" w:rsidRPr="00000000">
        <w:rPr>
          <w:b w:val="1"/>
          <w:sz w:val="24"/>
          <w:szCs w:val="24"/>
          <w:rtl w:val="0"/>
        </w:rPr>
        <w:t xml:space="preserve">(5 points)</w:t>
      </w:r>
    </w:p>
    <w:p w:rsidR="00000000" w:rsidDel="00000000" w:rsidP="00000000" w:rsidRDefault="00000000" w:rsidRPr="00000000" w14:paraId="00000044">
      <w:pPr>
        <w:contextualSpacing w:val="0"/>
        <w:rPr>
          <w:b w:val="1"/>
          <w:sz w:val="24"/>
          <w:szCs w:val="24"/>
        </w:rPr>
      </w:pPr>
      <w:r w:rsidDel="00000000" w:rsidR="00000000" w:rsidRPr="00000000">
        <w:rPr>
          <w:b w:val="1"/>
          <w:sz w:val="24"/>
          <w:szCs w:val="24"/>
        </w:rPr>
        <w:drawing>
          <wp:inline distB="114300" distT="114300" distL="114300" distR="114300">
            <wp:extent cx="4948238" cy="1562184"/>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48238" cy="156218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b w:val="1"/>
          <w:sz w:val="24"/>
          <w:szCs w:val="24"/>
        </w:rPr>
      </w:pPr>
      <w:r w:rsidDel="00000000" w:rsidR="00000000" w:rsidRPr="00000000">
        <w:rPr>
          <w:b w:val="1"/>
          <w:sz w:val="24"/>
          <w:szCs w:val="24"/>
        </w:rPr>
        <w:drawing>
          <wp:inline distB="114300" distT="114300" distL="114300" distR="114300">
            <wp:extent cx="4548188" cy="2857195"/>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548188" cy="28571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b w:val="1"/>
          <w:sz w:val="24"/>
          <w:szCs w:val="24"/>
        </w:rPr>
      </w:pPr>
      <w:r w:rsidDel="00000000" w:rsidR="00000000" w:rsidRPr="00000000">
        <w:rPr>
          <w:rtl w:val="0"/>
        </w:rPr>
      </w:r>
    </w:p>
    <w:p w:rsidR="00000000" w:rsidDel="00000000" w:rsidP="00000000" w:rsidRDefault="00000000" w:rsidRPr="00000000" w14:paraId="00000047">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contextualSpacing w:val="0"/>
        <w:rPr>
          <w:b w:val="1"/>
          <w:sz w:val="24"/>
          <w:szCs w:val="24"/>
        </w:rPr>
      </w:pPr>
      <w:r w:rsidDel="00000000" w:rsidR="00000000" w:rsidRPr="00000000">
        <w:rPr>
          <w:b w:val="1"/>
          <w:sz w:val="24"/>
          <w:szCs w:val="24"/>
          <w:rtl w:val="0"/>
        </w:rPr>
        <w:t xml:space="preserve">Explain why you did not receive the warning message? (2 points)</w:t>
      </w:r>
    </w:p>
    <w:p w:rsidR="00000000" w:rsidDel="00000000" w:rsidP="00000000" w:rsidRDefault="00000000" w:rsidRPr="00000000" w14:paraId="00000049">
      <w:pPr>
        <w:contextualSpacing w:val="0"/>
        <w:rPr>
          <w:sz w:val="24"/>
          <w:szCs w:val="24"/>
        </w:rPr>
      </w:pPr>
      <w:r w:rsidDel="00000000" w:rsidR="00000000" w:rsidRPr="00000000">
        <w:rPr>
          <w:sz w:val="24"/>
          <w:szCs w:val="24"/>
          <w:rtl w:val="0"/>
        </w:rPr>
        <w:t xml:space="preserve">We installed the server’s CA into our browser, so when we connected to the server, the browser had our CA so it didn’t see the site as untrustworthy.</w:t>
      </w:r>
    </w:p>
    <w:p w:rsidR="00000000" w:rsidDel="00000000" w:rsidP="00000000" w:rsidRDefault="00000000" w:rsidRPr="00000000" w14:paraId="0000004A">
      <w:pPr>
        <w:keepNext w:val="0"/>
        <w:keepLines w:val="0"/>
        <w:spacing w:after="80" w:lineRule="auto"/>
        <w:contextualSpacing w:val="0"/>
        <w:rPr>
          <w:b w:val="1"/>
          <w:sz w:val="24"/>
          <w:szCs w:val="24"/>
        </w:rPr>
      </w:pPr>
      <w:r w:rsidDel="00000000" w:rsidR="00000000" w:rsidRPr="00000000">
        <w:rPr>
          <w:b w:val="1"/>
          <w:sz w:val="24"/>
          <w:szCs w:val="24"/>
          <w:rtl w:val="0"/>
        </w:rPr>
        <w:t xml:space="preserve">Install the root CA for Firefox on a Linux client </w:t>
      </w:r>
      <w:r w:rsidDel="00000000" w:rsidR="00000000" w:rsidRPr="00000000">
        <w:rPr>
          <w:b w:val="1"/>
          <w:sz w:val="24"/>
          <w:szCs w:val="24"/>
          <w:rtl w:val="0"/>
        </w:rPr>
        <w:t xml:space="preserve">(5 points)</w:t>
      </w:r>
    </w:p>
    <w:p w:rsidR="00000000" w:rsidDel="00000000" w:rsidP="00000000" w:rsidRDefault="00000000" w:rsidRPr="00000000" w14:paraId="0000004B">
      <w:pPr>
        <w:contextualSpacing w:val="0"/>
        <w:rPr>
          <w:b w:val="1"/>
          <w:sz w:val="24"/>
          <w:szCs w:val="24"/>
        </w:rPr>
      </w:pPr>
      <w:r w:rsidDel="00000000" w:rsidR="00000000" w:rsidRPr="00000000">
        <w:rPr>
          <w:b w:val="1"/>
          <w:sz w:val="24"/>
          <w:szCs w:val="24"/>
        </w:rPr>
        <w:drawing>
          <wp:inline distB="114300" distT="114300" distL="114300" distR="114300">
            <wp:extent cx="5943600" cy="3632200"/>
            <wp:effectExtent b="0" l="0" r="0" t="0"/>
            <wp:docPr id="2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b w:val="1"/>
          <w:sz w:val="24"/>
          <w:szCs w:val="24"/>
        </w:rPr>
      </w:pPr>
      <w:r w:rsidDel="00000000" w:rsidR="00000000" w:rsidRPr="00000000">
        <w:rPr>
          <w:rtl w:val="0"/>
        </w:rPr>
      </w:r>
    </w:p>
    <w:p w:rsidR="00000000" w:rsidDel="00000000" w:rsidP="00000000" w:rsidRDefault="00000000" w:rsidRPr="00000000" w14:paraId="0000004D">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contextualSpacing w:val="0"/>
        <w:rPr>
          <w:b w:val="1"/>
          <w:sz w:val="24"/>
          <w:szCs w:val="24"/>
        </w:rPr>
      </w:pPr>
      <w:r w:rsidDel="00000000" w:rsidR="00000000" w:rsidRPr="00000000">
        <w:rPr>
          <w:b w:val="1"/>
          <w:sz w:val="24"/>
          <w:szCs w:val="24"/>
          <w:rtl w:val="0"/>
        </w:rPr>
        <w:t xml:space="preserve">Once you have downloaded the certificate to the Windows machine, double click the certificate to install it. Follow the default option should be okay. (5 points)</w:t>
      </w:r>
    </w:p>
    <w:p w:rsidR="00000000" w:rsidDel="00000000" w:rsidP="00000000" w:rsidRDefault="00000000" w:rsidRPr="00000000" w14:paraId="0000004F">
      <w:pPr>
        <w:contextualSpacing w:val="0"/>
        <w:rPr>
          <w:b w:val="1"/>
          <w:sz w:val="24"/>
          <w:szCs w:val="24"/>
        </w:rPr>
      </w:pPr>
      <w:r w:rsidDel="00000000" w:rsidR="00000000" w:rsidRPr="00000000">
        <w:rPr>
          <w:b w:val="1"/>
          <w:sz w:val="24"/>
          <w:szCs w:val="24"/>
        </w:rPr>
        <w:drawing>
          <wp:inline distB="114300" distT="114300" distL="114300" distR="114300">
            <wp:extent cx="3793695" cy="4176713"/>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793695"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b w:val="1"/>
          <w:sz w:val="24"/>
          <w:szCs w:val="24"/>
        </w:rPr>
      </w:pPr>
      <w:r w:rsidDel="00000000" w:rsidR="00000000" w:rsidRPr="00000000">
        <w:rPr>
          <w:rtl w:val="0"/>
        </w:rPr>
      </w:r>
    </w:p>
    <w:p w:rsidR="00000000" w:rsidDel="00000000" w:rsidP="00000000" w:rsidRDefault="00000000" w:rsidRPr="00000000" w14:paraId="0000005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contextualSpacing w:val="0"/>
        <w:rPr>
          <w:b w:val="1"/>
          <w:sz w:val="24"/>
          <w:szCs w:val="24"/>
        </w:rPr>
      </w:pPr>
      <w:r w:rsidDel="00000000" w:rsidR="00000000" w:rsidRPr="00000000">
        <w:rPr>
          <w:b w:val="1"/>
          <w:sz w:val="24"/>
          <w:szCs w:val="24"/>
          <w:rtl w:val="0"/>
        </w:rPr>
        <w:t xml:space="preserve">Test an SSL/TLS connection using Firefox. </w:t>
      </w:r>
      <w:r w:rsidDel="00000000" w:rsidR="00000000" w:rsidRPr="00000000">
        <w:rPr>
          <w:b w:val="1"/>
          <w:sz w:val="24"/>
          <w:szCs w:val="24"/>
          <w:rtl w:val="0"/>
        </w:rPr>
        <w:t xml:space="preserve"> Explain what happened. Why? </w:t>
      </w:r>
      <w:r w:rsidDel="00000000" w:rsidR="00000000" w:rsidRPr="00000000">
        <w:rPr>
          <w:b w:val="1"/>
          <w:sz w:val="24"/>
          <w:szCs w:val="24"/>
          <w:rtl w:val="0"/>
        </w:rPr>
        <w:t xml:space="preserve">(2 points)</w:t>
      </w:r>
    </w:p>
    <w:p w:rsidR="00000000" w:rsidDel="00000000" w:rsidP="00000000" w:rsidRDefault="00000000" w:rsidRPr="00000000" w14:paraId="00000053">
      <w:pPr>
        <w:contextualSpacing w:val="0"/>
        <w:rPr>
          <w:sz w:val="24"/>
          <w:szCs w:val="24"/>
        </w:rPr>
      </w:pPr>
      <w:r w:rsidDel="00000000" w:rsidR="00000000" w:rsidRPr="00000000">
        <w:rPr>
          <w:sz w:val="24"/>
          <w:szCs w:val="24"/>
          <w:rtl w:val="0"/>
        </w:rPr>
        <w:t xml:space="preserve">The connection was not secure as expected. We did not install the CA on firefox so it deemed the connection untrustworthy. </w:t>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b w:val="1"/>
          <w:sz w:val="24"/>
          <w:szCs w:val="24"/>
        </w:rPr>
      </w:pPr>
      <w:r w:rsidDel="00000000" w:rsidR="00000000" w:rsidRPr="00000000">
        <w:rPr>
          <w:b w:val="1"/>
          <w:sz w:val="24"/>
          <w:szCs w:val="24"/>
        </w:rPr>
        <w:drawing>
          <wp:inline distB="114300" distT="114300" distL="114300" distR="114300">
            <wp:extent cx="3033713" cy="3305388"/>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033713" cy="33053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contextualSpacing w:val="0"/>
        <w:rPr>
          <w:b w:val="1"/>
          <w:sz w:val="24"/>
          <w:szCs w:val="24"/>
        </w:rPr>
      </w:pPr>
      <w:r w:rsidDel="00000000" w:rsidR="00000000" w:rsidRPr="00000000">
        <w:rPr>
          <w:rtl w:val="0"/>
        </w:rPr>
      </w:r>
    </w:p>
    <w:p w:rsidR="00000000" w:rsidDel="00000000" w:rsidP="00000000" w:rsidRDefault="00000000" w:rsidRPr="00000000" w14:paraId="00000058">
      <w:pPr>
        <w:keepNext w:val="0"/>
        <w:keepLines w:val="0"/>
        <w:spacing w:after="80" w:lineRule="auto"/>
        <w:contextualSpacing w:val="0"/>
        <w:rPr>
          <w:b w:val="1"/>
          <w:sz w:val="24"/>
          <w:szCs w:val="24"/>
        </w:rPr>
      </w:pPr>
      <w:r w:rsidDel="00000000" w:rsidR="00000000" w:rsidRPr="00000000">
        <w:rPr>
          <w:b w:val="1"/>
          <w:sz w:val="24"/>
          <w:szCs w:val="24"/>
          <w:rtl w:val="0"/>
        </w:rPr>
        <w:t xml:space="preserve">Install the root CA for Firefox on Windows </w:t>
      </w:r>
      <w:r w:rsidDel="00000000" w:rsidR="00000000" w:rsidRPr="00000000">
        <w:rPr>
          <w:b w:val="1"/>
          <w:sz w:val="24"/>
          <w:szCs w:val="24"/>
          <w:rtl w:val="0"/>
        </w:rPr>
        <w:t xml:space="preserve">(3 points)</w:t>
      </w:r>
      <w:r w:rsidDel="00000000" w:rsidR="00000000" w:rsidRPr="00000000">
        <w:rPr>
          <w:rtl w:val="0"/>
        </w:rPr>
      </w:r>
    </w:p>
    <w:p w:rsidR="00000000" w:rsidDel="00000000" w:rsidP="00000000" w:rsidRDefault="00000000" w:rsidRPr="00000000" w14:paraId="00000059">
      <w:pPr>
        <w:contextualSpacing w:val="0"/>
        <w:rPr>
          <w:b w:val="1"/>
          <w:sz w:val="24"/>
          <w:szCs w:val="24"/>
        </w:rPr>
      </w:pPr>
      <w:r w:rsidDel="00000000" w:rsidR="00000000" w:rsidRPr="00000000">
        <w:rPr>
          <w:b w:val="1"/>
          <w:sz w:val="24"/>
          <w:szCs w:val="24"/>
        </w:rPr>
        <w:drawing>
          <wp:inline distB="114300" distT="114300" distL="114300" distR="114300">
            <wp:extent cx="3205163" cy="3485907"/>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205163" cy="348590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b w:val="1"/>
          <w:sz w:val="24"/>
          <w:szCs w:val="24"/>
        </w:rPr>
      </w:pPr>
      <w:r w:rsidDel="00000000" w:rsidR="00000000" w:rsidRPr="00000000">
        <w:rPr>
          <w:rtl w:val="0"/>
        </w:rPr>
      </w:r>
    </w:p>
    <w:p w:rsidR="00000000" w:rsidDel="00000000" w:rsidP="00000000" w:rsidRDefault="00000000" w:rsidRPr="00000000" w14:paraId="0000005B">
      <w:pPr>
        <w:keepNext w:val="0"/>
        <w:keepLines w:val="0"/>
        <w:spacing w:before="280" w:lineRule="auto"/>
        <w:contextualSpacing w:val="0"/>
        <w:rPr>
          <w:b w:val="1"/>
          <w:sz w:val="24"/>
          <w:szCs w:val="24"/>
        </w:rPr>
      </w:pPr>
      <w:r w:rsidDel="00000000" w:rsidR="00000000" w:rsidRPr="00000000">
        <w:rPr>
          <w:b w:val="1"/>
          <w:color w:val="000000"/>
          <w:sz w:val="24"/>
          <w:szCs w:val="24"/>
          <w:rtl w:val="0"/>
        </w:rPr>
        <w:t xml:space="preserve">Explain what happened. Why?</w:t>
      </w:r>
      <w:r w:rsidDel="00000000" w:rsidR="00000000" w:rsidRPr="00000000">
        <w:rPr>
          <w:b w:val="1"/>
          <w:sz w:val="24"/>
          <w:szCs w:val="24"/>
          <w:rtl w:val="0"/>
        </w:rPr>
        <w:t xml:space="preserve"> </w:t>
      </w:r>
      <w:r w:rsidDel="00000000" w:rsidR="00000000" w:rsidRPr="00000000">
        <w:rPr>
          <w:b w:val="1"/>
          <w:sz w:val="24"/>
          <w:szCs w:val="24"/>
          <w:rtl w:val="0"/>
        </w:rPr>
        <w:t xml:space="preserve">(2 points)</w:t>
      </w:r>
    </w:p>
    <w:p w:rsidR="00000000" w:rsidDel="00000000" w:rsidP="00000000" w:rsidRDefault="00000000" w:rsidRPr="00000000" w14:paraId="0000005C">
      <w:pPr>
        <w:keepNext w:val="0"/>
        <w:keepLines w:val="0"/>
        <w:spacing w:before="280" w:lineRule="auto"/>
        <w:contextualSpacing w:val="0"/>
        <w:rPr>
          <w:sz w:val="24"/>
          <w:szCs w:val="24"/>
        </w:rPr>
      </w:pPr>
      <w:r w:rsidDel="00000000" w:rsidR="00000000" w:rsidRPr="00000000">
        <w:rPr>
          <w:sz w:val="24"/>
          <w:szCs w:val="24"/>
          <w:rtl w:val="0"/>
        </w:rPr>
        <w:t xml:space="preserve">We tried connecting to the server on client machines using different browsers and operating systems. Initially, the connection was not secure because we did not install the root CA on the new systems. After we installed the CA, the site was verified. We also noticed that each browser needs its own CA (installing on IE doesn’t mean it will be secure on Firefox).</w:t>
      </w:r>
    </w:p>
    <w:p w:rsidR="00000000" w:rsidDel="00000000" w:rsidP="00000000" w:rsidRDefault="00000000" w:rsidRPr="00000000" w14:paraId="0000005D">
      <w:pPr>
        <w:contextualSpacing w:val="0"/>
        <w:rPr>
          <w:b w:val="1"/>
          <w:sz w:val="24"/>
          <w:szCs w:val="24"/>
        </w:rPr>
      </w:pPr>
      <w:r w:rsidDel="00000000" w:rsidR="00000000" w:rsidRPr="00000000">
        <w:rPr>
          <w:rtl w:val="0"/>
        </w:rPr>
      </w:r>
    </w:p>
    <w:p w:rsidR="00000000" w:rsidDel="00000000" w:rsidP="00000000" w:rsidRDefault="00000000" w:rsidRPr="00000000" w14:paraId="0000005E">
      <w:pPr>
        <w:contextualSpacing w:val="0"/>
        <w:rPr>
          <w:b w:val="1"/>
          <w:sz w:val="24"/>
          <w:szCs w:val="24"/>
        </w:rPr>
      </w:pPr>
      <w:r w:rsidDel="00000000" w:rsidR="00000000" w:rsidRPr="00000000">
        <w:rPr>
          <w:rtl w:val="0"/>
        </w:rPr>
      </w:r>
    </w:p>
    <w:p w:rsidR="00000000" w:rsidDel="00000000" w:rsidP="00000000" w:rsidRDefault="00000000" w:rsidRPr="00000000" w14:paraId="0000005F">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spacing w:before="280" w:lineRule="auto"/>
        <w:contextualSpacing w:val="0"/>
        <w:rPr>
          <w:b w:val="1"/>
          <w:sz w:val="24"/>
          <w:szCs w:val="24"/>
        </w:rPr>
      </w:pPr>
      <w:r w:rsidDel="00000000" w:rsidR="00000000" w:rsidRPr="00000000">
        <w:rPr>
          <w:b w:val="1"/>
          <w:sz w:val="24"/>
          <w:szCs w:val="24"/>
          <w:rtl w:val="0"/>
        </w:rPr>
        <w:t xml:space="preserve">Please observe whether the results are similar or not. Please describe your observations in the project report. </w:t>
      </w:r>
      <w:r w:rsidDel="00000000" w:rsidR="00000000" w:rsidRPr="00000000">
        <w:rPr>
          <w:b w:val="1"/>
          <w:sz w:val="24"/>
          <w:szCs w:val="24"/>
          <w:rtl w:val="0"/>
        </w:rPr>
        <w:t xml:space="preserve">(4 points)</w:t>
      </w:r>
    </w:p>
    <w:p w:rsidR="00000000" w:rsidDel="00000000" w:rsidP="00000000" w:rsidRDefault="00000000" w:rsidRPr="00000000" w14:paraId="00000061">
      <w:pPr>
        <w:keepNext w:val="0"/>
        <w:keepLines w:val="0"/>
        <w:spacing w:before="280" w:lineRule="auto"/>
        <w:contextualSpacing w:val="0"/>
        <w:rPr>
          <w:sz w:val="24"/>
          <w:szCs w:val="24"/>
        </w:rPr>
      </w:pPr>
      <w:r w:rsidDel="00000000" w:rsidR="00000000" w:rsidRPr="00000000">
        <w:rPr>
          <w:sz w:val="24"/>
          <w:szCs w:val="24"/>
          <w:rtl w:val="0"/>
        </w:rPr>
        <w:t xml:space="preserve">Small changes to message content seems to result in very different hashes. We only changed one letter but the output was very different.</w:t>
      </w:r>
    </w:p>
    <w:p w:rsidR="00000000" w:rsidDel="00000000" w:rsidP="00000000" w:rsidRDefault="00000000" w:rsidRPr="00000000" w14:paraId="00000062">
      <w:pPr>
        <w:contextualSpacing w:val="0"/>
        <w:rPr>
          <w:b w:val="1"/>
          <w:sz w:val="24"/>
          <w:szCs w:val="24"/>
        </w:rPr>
      </w:pPr>
      <w:r w:rsidDel="00000000" w:rsidR="00000000" w:rsidRPr="00000000">
        <w:rPr>
          <w:b w:val="1"/>
          <w:sz w:val="24"/>
          <w:szCs w:val="24"/>
        </w:rPr>
        <w:drawing>
          <wp:inline distB="114300" distT="114300" distL="114300" distR="114300">
            <wp:extent cx="5943600" cy="4241800"/>
            <wp:effectExtent b="0" l="0" r="0" t="0"/>
            <wp:docPr id="3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b w:val="1"/>
          <w:sz w:val="24"/>
          <w:szCs w:val="24"/>
        </w:rPr>
      </w:pPr>
      <w:r w:rsidDel="00000000" w:rsidR="00000000" w:rsidRPr="00000000">
        <w:rPr>
          <w:rtl w:val="0"/>
        </w:rPr>
      </w:r>
    </w:p>
    <w:p w:rsidR="00000000" w:rsidDel="00000000" w:rsidP="00000000" w:rsidRDefault="00000000" w:rsidRPr="00000000" w14:paraId="00000064">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contextualSpacing w:val="0"/>
        <w:rPr>
          <w:b w:val="1"/>
          <w:sz w:val="24"/>
          <w:szCs w:val="24"/>
        </w:rPr>
      </w:pPr>
      <w:r w:rsidDel="00000000" w:rsidR="00000000" w:rsidRPr="00000000">
        <w:rPr>
          <w:b w:val="1"/>
          <w:sz w:val="24"/>
          <w:szCs w:val="24"/>
          <w:rtl w:val="0"/>
        </w:rPr>
        <w:t xml:space="preserve">Please generate a keyed hash using HMAC-MD5 and HMC-SHA512 for any file that you choose. Please try several keys with different length.  (3 points)</w:t>
      </w:r>
    </w:p>
    <w:p w:rsidR="00000000" w:rsidDel="00000000" w:rsidP="00000000" w:rsidRDefault="00000000" w:rsidRPr="00000000" w14:paraId="00000066">
      <w:pPr>
        <w:keepNext w:val="0"/>
        <w:keepLines w:val="0"/>
        <w:spacing w:before="280" w:lineRule="auto"/>
        <w:contextualSpacing w:val="0"/>
        <w:rPr>
          <w:b w:val="1"/>
          <w:sz w:val="24"/>
          <w:szCs w:val="24"/>
        </w:rPr>
      </w:pPr>
      <w:r w:rsidDel="00000000" w:rsidR="00000000" w:rsidRPr="00000000">
        <w:rPr>
          <w:b w:val="1"/>
          <w:sz w:val="24"/>
          <w:szCs w:val="24"/>
          <w:rtl w:val="0"/>
        </w:rPr>
        <w:t xml:space="preserve">Do we have to use a key with a fixed size in HMAC? If so, what is the key size? If not, why? </w:t>
      </w:r>
      <w:r w:rsidDel="00000000" w:rsidR="00000000" w:rsidRPr="00000000">
        <w:rPr>
          <w:b w:val="1"/>
          <w:sz w:val="24"/>
          <w:szCs w:val="24"/>
          <w:rtl w:val="0"/>
        </w:rPr>
        <w:t xml:space="preserve">(2 points)</w:t>
      </w:r>
    </w:p>
    <w:p w:rsidR="00000000" w:rsidDel="00000000" w:rsidP="00000000" w:rsidRDefault="00000000" w:rsidRPr="00000000" w14:paraId="00000067">
      <w:pPr>
        <w:keepNext w:val="0"/>
        <w:keepLines w:val="0"/>
        <w:spacing w:before="280" w:lineRule="auto"/>
        <w:contextualSpacing w:val="0"/>
        <w:rPr>
          <w:sz w:val="24"/>
          <w:szCs w:val="24"/>
        </w:rPr>
      </w:pPr>
      <w:r w:rsidDel="00000000" w:rsidR="00000000" w:rsidRPr="00000000">
        <w:rPr>
          <w:sz w:val="24"/>
          <w:szCs w:val="24"/>
          <w:rtl w:val="0"/>
        </w:rPr>
        <w:t xml:space="preserve">No fixed size is required, since HMAC maps any size key to a fixed output size (uses hashing algorithm).</w:t>
      </w:r>
    </w:p>
    <w:p w:rsidR="00000000" w:rsidDel="00000000" w:rsidP="00000000" w:rsidRDefault="00000000" w:rsidRPr="00000000" w14:paraId="00000068">
      <w:pPr>
        <w:contextualSpacing w:val="0"/>
        <w:rPr>
          <w:b w:val="1"/>
          <w:sz w:val="24"/>
          <w:szCs w:val="24"/>
        </w:rPr>
      </w:pPr>
      <w:r w:rsidDel="00000000" w:rsidR="00000000" w:rsidRPr="00000000">
        <w:rPr>
          <w:b w:val="1"/>
          <w:sz w:val="24"/>
          <w:szCs w:val="24"/>
        </w:rPr>
        <w:drawing>
          <wp:inline distB="114300" distT="114300" distL="114300" distR="114300">
            <wp:extent cx="5943600" cy="2209800"/>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b w:val="1"/>
          <w:sz w:val="24"/>
          <w:szCs w:val="24"/>
        </w:rPr>
      </w:pPr>
      <w:r w:rsidDel="00000000" w:rsidR="00000000" w:rsidRPr="00000000">
        <w:rPr>
          <w:rtl w:val="0"/>
        </w:rPr>
      </w:r>
    </w:p>
    <w:p w:rsidR="00000000" w:rsidDel="00000000" w:rsidP="00000000" w:rsidRDefault="00000000" w:rsidRPr="00000000" w14:paraId="0000006A">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contextualSpacing w:val="0"/>
        <w:jc w:val="both"/>
        <w:rPr>
          <w:b w:val="1"/>
          <w:sz w:val="24"/>
          <w:szCs w:val="24"/>
        </w:rPr>
      </w:pPr>
      <w:r w:rsidDel="00000000" w:rsidR="00000000" w:rsidRPr="00000000">
        <w:rPr>
          <w:b w:val="1"/>
          <w:sz w:val="24"/>
          <w:szCs w:val="24"/>
          <w:rtl w:val="0"/>
        </w:rPr>
        <w:t xml:space="preserve">Determine your VPN server and client machines. On both FC server and FC client: (2 points)</w:t>
      </w:r>
    </w:p>
    <w:p w:rsidR="00000000" w:rsidDel="00000000" w:rsidP="00000000" w:rsidRDefault="00000000" w:rsidRPr="00000000" w14:paraId="0000006C">
      <w:pPr>
        <w:contextualSpacing w:val="0"/>
        <w:rPr>
          <w:b w:val="1"/>
          <w:sz w:val="24"/>
          <w:szCs w:val="24"/>
        </w:rPr>
      </w:pPr>
      <w:r w:rsidDel="00000000" w:rsidR="00000000" w:rsidRPr="00000000">
        <w:rPr>
          <w:b w:val="1"/>
          <w:sz w:val="24"/>
          <w:szCs w:val="24"/>
        </w:rPr>
        <w:drawing>
          <wp:inline distB="114300" distT="114300" distL="114300" distR="114300">
            <wp:extent cx="5943600" cy="2501900"/>
            <wp:effectExtent b="0" l="0" r="0" t="0"/>
            <wp:docPr id="1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b w:val="1"/>
          <w:sz w:val="24"/>
          <w:szCs w:val="24"/>
        </w:rPr>
      </w:pPr>
      <w:r w:rsidDel="00000000" w:rsidR="00000000" w:rsidRPr="00000000">
        <w:rPr>
          <w:rtl w:val="0"/>
        </w:rPr>
      </w:r>
    </w:p>
    <w:p w:rsidR="00000000" w:rsidDel="00000000" w:rsidP="00000000" w:rsidRDefault="00000000" w:rsidRPr="00000000" w14:paraId="0000006E">
      <w:pPr>
        <w:keepNext w:val="0"/>
        <w:keepLines w:val="0"/>
        <w:contextualSpacing w:val="0"/>
        <w:rPr>
          <w:b w:val="1"/>
          <w:sz w:val="24"/>
          <w:szCs w:val="24"/>
        </w:rPr>
      </w:pPr>
      <w:r w:rsidDel="00000000" w:rsidR="00000000" w:rsidRPr="00000000">
        <w:rPr>
          <w:b w:val="1"/>
          <w:sz w:val="24"/>
          <w:szCs w:val="24"/>
          <w:rtl w:val="0"/>
        </w:rPr>
        <w:t xml:space="preserve">Build Certificate Authority (CA)   </w:t>
      </w:r>
      <w:r w:rsidDel="00000000" w:rsidR="00000000" w:rsidRPr="00000000">
        <w:rPr>
          <w:b w:val="1"/>
          <w:sz w:val="24"/>
          <w:szCs w:val="24"/>
          <w:rtl w:val="0"/>
        </w:rPr>
        <w:t xml:space="preserve">(</w:t>
      </w:r>
      <w:r w:rsidDel="00000000" w:rsidR="00000000" w:rsidRPr="00000000">
        <w:rPr>
          <w:b w:val="1"/>
          <w:sz w:val="24"/>
          <w:szCs w:val="24"/>
          <w:rtl w:val="0"/>
        </w:rPr>
        <w:t xml:space="preserve">2</w:t>
      </w:r>
      <w:r w:rsidDel="00000000" w:rsidR="00000000" w:rsidRPr="00000000">
        <w:rPr>
          <w:b w:val="1"/>
          <w:sz w:val="24"/>
          <w:szCs w:val="24"/>
          <w:rtl w:val="0"/>
        </w:rPr>
        <w:t xml:space="preserve"> points)</w:t>
      </w:r>
      <w:r w:rsidDel="00000000" w:rsidR="00000000" w:rsidRPr="00000000">
        <w:rPr>
          <w:b w:val="1"/>
          <w:sz w:val="24"/>
          <w:szCs w:val="24"/>
          <w:rtl w:val="0"/>
        </w:rPr>
        <w:t xml:space="preserve">                                                                                                                       </w:t>
      </w:r>
    </w:p>
    <w:p w:rsidR="00000000" w:rsidDel="00000000" w:rsidP="00000000" w:rsidRDefault="00000000" w:rsidRPr="00000000" w14:paraId="0000006F">
      <w:pPr>
        <w:contextualSpacing w:val="0"/>
        <w:rPr>
          <w:b w:val="1"/>
          <w:sz w:val="24"/>
          <w:szCs w:val="24"/>
        </w:rPr>
      </w:pPr>
      <w:r w:rsidDel="00000000" w:rsidR="00000000" w:rsidRPr="00000000">
        <w:rPr>
          <w:b w:val="1"/>
          <w:sz w:val="24"/>
          <w:szCs w:val="24"/>
        </w:rPr>
        <w:drawing>
          <wp:inline distB="114300" distT="114300" distL="114300" distR="114300">
            <wp:extent cx="4451689" cy="4224338"/>
            <wp:effectExtent b="0" l="0" r="0" t="0"/>
            <wp:docPr id="3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451689"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b w:val="1"/>
          <w:sz w:val="24"/>
          <w:szCs w:val="24"/>
        </w:rPr>
      </w:pPr>
      <w:r w:rsidDel="00000000" w:rsidR="00000000" w:rsidRPr="00000000">
        <w:rPr>
          <w:rtl w:val="0"/>
        </w:rPr>
      </w:r>
    </w:p>
    <w:p w:rsidR="00000000" w:rsidDel="00000000" w:rsidP="00000000" w:rsidRDefault="00000000" w:rsidRPr="00000000" w14:paraId="0000007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contextualSpacing w:val="0"/>
        <w:jc w:val="both"/>
        <w:rPr>
          <w:b w:val="1"/>
          <w:sz w:val="24"/>
          <w:szCs w:val="24"/>
        </w:rPr>
      </w:pPr>
      <w:r w:rsidDel="00000000" w:rsidR="00000000" w:rsidRPr="00000000">
        <w:rPr>
          <w:b w:val="1"/>
          <w:sz w:val="24"/>
          <w:szCs w:val="24"/>
          <w:u w:val="single"/>
          <w:rtl w:val="0"/>
        </w:rPr>
        <w:t xml:space="preserve">We first will generate a certificate and private key for the server</w:t>
      </w:r>
      <w:r w:rsidDel="00000000" w:rsidR="00000000" w:rsidRPr="00000000">
        <w:rPr>
          <w:b w:val="1"/>
          <w:sz w:val="24"/>
          <w:szCs w:val="24"/>
          <w:rtl w:val="0"/>
        </w:rPr>
        <w:t xml:space="preserve">: (2 points)</w:t>
      </w:r>
    </w:p>
    <w:p w:rsidR="00000000" w:rsidDel="00000000" w:rsidP="00000000" w:rsidRDefault="00000000" w:rsidRPr="00000000" w14:paraId="00000073">
      <w:pPr>
        <w:contextualSpacing w:val="0"/>
        <w:rPr>
          <w:b w:val="1"/>
          <w:sz w:val="24"/>
          <w:szCs w:val="24"/>
        </w:rPr>
      </w:pPr>
      <w:r w:rsidDel="00000000" w:rsidR="00000000" w:rsidRPr="00000000">
        <w:rPr>
          <w:b w:val="1"/>
          <w:sz w:val="24"/>
          <w:szCs w:val="24"/>
        </w:rPr>
        <w:drawing>
          <wp:inline distB="114300" distT="114300" distL="114300" distR="114300">
            <wp:extent cx="4502576" cy="6500813"/>
            <wp:effectExtent b="0" l="0" r="0" t="0"/>
            <wp:docPr id="3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502576"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b w:val="1"/>
          <w:sz w:val="24"/>
          <w:szCs w:val="24"/>
        </w:rPr>
      </w:pPr>
      <w:r w:rsidDel="00000000" w:rsidR="00000000" w:rsidRPr="00000000">
        <w:rPr>
          <w:rtl w:val="0"/>
        </w:rPr>
      </w:r>
    </w:p>
    <w:p w:rsidR="00000000" w:rsidDel="00000000" w:rsidP="00000000" w:rsidRDefault="00000000" w:rsidRPr="00000000" w14:paraId="00000075">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contextualSpacing w:val="0"/>
        <w:jc w:val="both"/>
        <w:rPr>
          <w:b w:val="1"/>
          <w:sz w:val="24"/>
          <w:szCs w:val="24"/>
        </w:rPr>
      </w:pPr>
      <w:r w:rsidDel="00000000" w:rsidR="00000000" w:rsidRPr="00000000">
        <w:rPr>
          <w:b w:val="1"/>
          <w:sz w:val="24"/>
          <w:szCs w:val="24"/>
          <w:u w:val="single"/>
          <w:rtl w:val="0"/>
        </w:rPr>
        <w:t xml:space="preserve">Secondly, generate certificates &amp; keys for a client</w:t>
      </w:r>
      <w:r w:rsidDel="00000000" w:rsidR="00000000" w:rsidRPr="00000000">
        <w:rPr>
          <w:b w:val="1"/>
          <w:sz w:val="24"/>
          <w:szCs w:val="24"/>
          <w:rtl w:val="0"/>
        </w:rPr>
        <w:t xml:space="preserve">. Generating client certificates is very similar to the previous step: (2 points)</w:t>
      </w:r>
    </w:p>
    <w:p w:rsidR="00000000" w:rsidDel="00000000" w:rsidP="00000000" w:rsidRDefault="00000000" w:rsidRPr="00000000" w14:paraId="00000077">
      <w:pPr>
        <w:contextualSpacing w:val="0"/>
        <w:rPr>
          <w:b w:val="1"/>
          <w:sz w:val="24"/>
          <w:szCs w:val="24"/>
        </w:rPr>
      </w:pPr>
      <w:r w:rsidDel="00000000" w:rsidR="00000000" w:rsidRPr="00000000">
        <w:rPr>
          <w:b w:val="1"/>
          <w:sz w:val="24"/>
          <w:szCs w:val="24"/>
        </w:rPr>
        <w:drawing>
          <wp:inline distB="114300" distT="114300" distL="114300" distR="114300">
            <wp:extent cx="4510088" cy="6200309"/>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510088" cy="620030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rPr>
          <w:b w:val="1"/>
          <w:sz w:val="24"/>
          <w:szCs w:val="24"/>
        </w:rPr>
      </w:pPr>
      <w:r w:rsidDel="00000000" w:rsidR="00000000" w:rsidRPr="00000000">
        <w:rPr>
          <w:rtl w:val="0"/>
        </w:rPr>
      </w:r>
    </w:p>
    <w:p w:rsidR="00000000" w:rsidDel="00000000" w:rsidP="00000000" w:rsidRDefault="00000000" w:rsidRPr="00000000" w14:paraId="00000079">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contextualSpacing w:val="0"/>
        <w:jc w:val="both"/>
        <w:rPr>
          <w:b w:val="1"/>
          <w:sz w:val="24"/>
          <w:szCs w:val="24"/>
        </w:rPr>
      </w:pPr>
      <w:r w:rsidDel="00000000" w:rsidR="00000000" w:rsidRPr="00000000">
        <w:rPr>
          <w:b w:val="1"/>
          <w:sz w:val="24"/>
          <w:szCs w:val="24"/>
          <w:u w:val="single"/>
          <w:rtl w:val="0"/>
        </w:rPr>
        <w:t xml:space="preserve">Thirdly, generate Diffie Hellman parameters</w:t>
      </w:r>
      <w:r w:rsidDel="00000000" w:rsidR="00000000" w:rsidRPr="00000000">
        <w:rPr>
          <w:b w:val="1"/>
          <w:sz w:val="24"/>
          <w:szCs w:val="24"/>
          <w:rtl w:val="0"/>
        </w:rPr>
        <w:t xml:space="preserve">.</w:t>
      </w:r>
      <w:hyperlink r:id="rId32">
        <w:r w:rsidDel="00000000" w:rsidR="00000000" w:rsidRPr="00000000">
          <w:rPr>
            <w:b w:val="1"/>
            <w:sz w:val="24"/>
            <w:szCs w:val="24"/>
            <w:rtl w:val="0"/>
          </w:rPr>
          <w:t xml:space="preserve"> </w:t>
        </w:r>
      </w:hyperlink>
      <w:hyperlink r:id="rId33">
        <w:r w:rsidDel="00000000" w:rsidR="00000000" w:rsidRPr="00000000">
          <w:rPr>
            <w:b w:val="1"/>
            <w:sz w:val="24"/>
            <w:szCs w:val="24"/>
            <w:rtl w:val="0"/>
          </w:rPr>
          <w:t xml:space="preserve">Diffie Hellman</w:t>
        </w:r>
      </w:hyperlink>
      <w:r w:rsidDel="00000000" w:rsidR="00000000" w:rsidRPr="00000000">
        <w:rPr>
          <w:b w:val="1"/>
          <w:sz w:val="24"/>
          <w:szCs w:val="24"/>
          <w:rtl w:val="0"/>
        </w:rPr>
        <w:t xml:space="preserve"> parameters must be generated for the OpenVPN server: (2 points)</w:t>
      </w:r>
    </w:p>
    <w:p w:rsidR="00000000" w:rsidDel="00000000" w:rsidP="00000000" w:rsidRDefault="00000000" w:rsidRPr="00000000" w14:paraId="0000007B">
      <w:pPr>
        <w:contextualSpacing w:val="0"/>
        <w:rPr>
          <w:b w:val="1"/>
          <w:sz w:val="24"/>
          <w:szCs w:val="24"/>
        </w:rPr>
      </w:pPr>
      <w:r w:rsidDel="00000000" w:rsidR="00000000" w:rsidRPr="00000000">
        <w:rPr>
          <w:b w:val="1"/>
          <w:sz w:val="24"/>
          <w:szCs w:val="24"/>
        </w:rPr>
        <w:drawing>
          <wp:inline distB="114300" distT="114300" distL="114300" distR="114300">
            <wp:extent cx="4476750" cy="3924300"/>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4767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b w:val="1"/>
          <w:sz w:val="24"/>
          <w:szCs w:val="24"/>
        </w:rPr>
      </w:pPr>
      <w:r w:rsidDel="00000000" w:rsidR="00000000" w:rsidRPr="00000000">
        <w:rPr>
          <w:rtl w:val="0"/>
        </w:rPr>
      </w:r>
    </w:p>
    <w:p w:rsidR="00000000" w:rsidDel="00000000" w:rsidP="00000000" w:rsidRDefault="00000000" w:rsidRPr="00000000" w14:paraId="0000007D">
      <w:pPr>
        <w:contextualSpacing w:val="0"/>
        <w:rPr>
          <w:b w:val="1"/>
          <w:sz w:val="24"/>
          <w:szCs w:val="24"/>
        </w:rPr>
      </w:pPr>
      <w:r w:rsidDel="00000000" w:rsidR="00000000" w:rsidRPr="00000000">
        <w:rPr>
          <w:b w:val="1"/>
          <w:i w:val="1"/>
          <w:sz w:val="24"/>
          <w:szCs w:val="24"/>
          <w:rtl w:val="0"/>
        </w:rPr>
        <w:t xml:space="preserve">scp ca.crt root@client_IP_address:/etc/openvpn </w:t>
      </w:r>
      <w:r w:rsidDel="00000000" w:rsidR="00000000" w:rsidRPr="00000000">
        <w:rPr>
          <w:b w:val="1"/>
          <w:sz w:val="24"/>
          <w:szCs w:val="24"/>
          <w:rtl w:val="0"/>
        </w:rPr>
        <w:t xml:space="preserve">(2 points) </w:t>
      </w:r>
    </w:p>
    <w:p w:rsidR="00000000" w:rsidDel="00000000" w:rsidP="00000000" w:rsidRDefault="00000000" w:rsidRPr="00000000" w14:paraId="0000007E">
      <w:pPr>
        <w:contextualSpacing w:val="0"/>
        <w:rPr>
          <w:b w:val="1"/>
          <w:sz w:val="24"/>
          <w:szCs w:val="24"/>
        </w:rPr>
      </w:pPr>
      <w:r w:rsidDel="00000000" w:rsidR="00000000" w:rsidRPr="00000000">
        <w:rPr>
          <w:b w:val="1"/>
          <w:sz w:val="24"/>
          <w:szCs w:val="24"/>
        </w:rPr>
        <w:drawing>
          <wp:inline distB="114300" distT="114300" distL="114300" distR="114300">
            <wp:extent cx="5943600" cy="1816100"/>
            <wp:effectExtent b="0" l="0" r="0" t="0"/>
            <wp:docPr id="1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b w:val="1"/>
          <w:sz w:val="24"/>
          <w:szCs w:val="24"/>
        </w:rPr>
      </w:pPr>
      <w:r w:rsidDel="00000000" w:rsidR="00000000" w:rsidRPr="00000000">
        <w:rPr>
          <w:rtl w:val="0"/>
        </w:rPr>
      </w:r>
    </w:p>
    <w:p w:rsidR="00000000" w:rsidDel="00000000" w:rsidP="00000000" w:rsidRDefault="00000000" w:rsidRPr="00000000" w14:paraId="00000080">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rPr>
          <w:b w:val="1"/>
          <w:sz w:val="24"/>
          <w:szCs w:val="24"/>
          <w:rtl w:val="0"/>
        </w:rPr>
        <w:t xml:space="preserve">You need to add the right path information for each of the 4 parameters (4 points)</w:t>
      </w:r>
    </w:p>
    <w:p w:rsidR="00000000" w:rsidDel="00000000" w:rsidP="00000000" w:rsidRDefault="00000000" w:rsidRPr="00000000" w14:paraId="00000082">
      <w:pPr>
        <w:contextualSpacing w:val="0"/>
        <w:rPr>
          <w:b w:val="1"/>
          <w:sz w:val="24"/>
          <w:szCs w:val="24"/>
        </w:rPr>
      </w:pPr>
      <w:r w:rsidDel="00000000" w:rsidR="00000000" w:rsidRPr="00000000">
        <w:rPr>
          <w:b w:val="1"/>
          <w:sz w:val="24"/>
          <w:szCs w:val="24"/>
        </w:rPr>
        <w:drawing>
          <wp:inline distB="114300" distT="114300" distL="114300" distR="114300">
            <wp:extent cx="4589839" cy="5757863"/>
            <wp:effectExtent b="0" l="0" r="0" t="0"/>
            <wp:docPr id="1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589839" cy="57578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rPr>
          <w:b w:val="1"/>
          <w:sz w:val="24"/>
          <w:szCs w:val="24"/>
        </w:rPr>
      </w:pPr>
      <w:r w:rsidDel="00000000" w:rsidR="00000000" w:rsidRPr="00000000">
        <w:rPr>
          <w:rtl w:val="0"/>
        </w:rPr>
      </w:r>
    </w:p>
    <w:p w:rsidR="00000000" w:rsidDel="00000000" w:rsidP="00000000" w:rsidRDefault="00000000" w:rsidRPr="00000000" w14:paraId="00000084">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contextualSpacing w:val="0"/>
        <w:rPr>
          <w:b w:val="1"/>
          <w:sz w:val="24"/>
          <w:szCs w:val="24"/>
        </w:rPr>
      </w:pPr>
      <w:r w:rsidDel="00000000" w:rsidR="00000000" w:rsidRPr="00000000">
        <w:rPr>
          <w:b w:val="1"/>
          <w:sz w:val="24"/>
          <w:szCs w:val="24"/>
          <w:rtl w:val="0"/>
        </w:rPr>
        <w:t xml:space="preserve">Now, you can start the VPN server via: (2 points)</w:t>
      </w:r>
    </w:p>
    <w:p w:rsidR="00000000" w:rsidDel="00000000" w:rsidP="00000000" w:rsidRDefault="00000000" w:rsidRPr="00000000" w14:paraId="00000086">
      <w:pPr>
        <w:contextualSpacing w:val="0"/>
        <w:jc w:val="both"/>
        <w:rPr>
          <w:b w:val="1"/>
          <w:i w:val="1"/>
          <w:sz w:val="24"/>
          <w:szCs w:val="24"/>
        </w:rPr>
      </w:pPr>
      <w:r w:rsidDel="00000000" w:rsidR="00000000" w:rsidRPr="00000000">
        <w:rPr>
          <w:b w:val="1"/>
          <w:i w:val="1"/>
          <w:sz w:val="24"/>
          <w:szCs w:val="24"/>
          <w:rtl w:val="0"/>
        </w:rPr>
        <w:t xml:space="preserve">openvpn /etc/openvpn/server.conf   </w:t>
        <w:tab/>
      </w:r>
    </w:p>
    <w:p w:rsidR="00000000" w:rsidDel="00000000" w:rsidP="00000000" w:rsidRDefault="00000000" w:rsidRPr="00000000" w14:paraId="00000087">
      <w:pPr>
        <w:contextualSpacing w:val="0"/>
        <w:rPr>
          <w:b w:val="1"/>
          <w:sz w:val="24"/>
          <w:szCs w:val="24"/>
        </w:rPr>
      </w:pPr>
      <w:r w:rsidDel="00000000" w:rsidR="00000000" w:rsidRPr="00000000">
        <w:rPr>
          <w:b w:val="1"/>
          <w:sz w:val="24"/>
          <w:szCs w:val="24"/>
        </w:rPr>
        <w:drawing>
          <wp:inline distB="114300" distT="114300" distL="114300" distR="114300">
            <wp:extent cx="5943600" cy="2819400"/>
            <wp:effectExtent b="0" l="0" r="0" t="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rPr>
          <w:b w:val="1"/>
          <w:sz w:val="24"/>
          <w:szCs w:val="24"/>
        </w:rPr>
      </w:pPr>
      <w:r w:rsidDel="00000000" w:rsidR="00000000" w:rsidRPr="00000000">
        <w:rPr>
          <w:rtl w:val="0"/>
        </w:rPr>
      </w:r>
    </w:p>
    <w:p w:rsidR="00000000" w:rsidDel="00000000" w:rsidP="00000000" w:rsidRDefault="00000000" w:rsidRPr="00000000" w14:paraId="00000089">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contextualSpacing w:val="0"/>
        <w:rPr>
          <w:b w:val="1"/>
          <w:sz w:val="24"/>
          <w:szCs w:val="24"/>
        </w:rPr>
      </w:pPr>
      <w:r w:rsidDel="00000000" w:rsidR="00000000" w:rsidRPr="00000000">
        <w:rPr>
          <w:b w:val="1"/>
          <w:sz w:val="24"/>
          <w:szCs w:val="24"/>
          <w:rtl w:val="0"/>
        </w:rPr>
        <w:t xml:space="preserve">Modify the following 3 parameters (these 3 files were copied from the server in the previous section 6.2): (4 points)</w:t>
      </w:r>
    </w:p>
    <w:p w:rsidR="00000000" w:rsidDel="00000000" w:rsidP="00000000" w:rsidRDefault="00000000" w:rsidRPr="00000000" w14:paraId="0000008B">
      <w:pPr>
        <w:contextualSpacing w:val="0"/>
        <w:rPr>
          <w:b w:val="1"/>
          <w:sz w:val="24"/>
          <w:szCs w:val="24"/>
        </w:rPr>
      </w:pPr>
      <w:r w:rsidDel="00000000" w:rsidR="00000000" w:rsidRPr="00000000">
        <w:rPr>
          <w:b w:val="1"/>
          <w:sz w:val="24"/>
          <w:szCs w:val="24"/>
        </w:rPr>
        <w:drawing>
          <wp:inline distB="114300" distT="114300" distL="114300" distR="114300">
            <wp:extent cx="4100513" cy="4200970"/>
            <wp:effectExtent b="0" l="0" r="0" t="0"/>
            <wp:docPr id="1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100513" cy="42009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b w:val="1"/>
          <w:sz w:val="24"/>
          <w:szCs w:val="24"/>
        </w:rPr>
      </w:pPr>
      <w:r w:rsidDel="00000000" w:rsidR="00000000" w:rsidRPr="00000000">
        <w:rPr>
          <w:rtl w:val="0"/>
        </w:rPr>
      </w:r>
    </w:p>
    <w:p w:rsidR="00000000" w:rsidDel="00000000" w:rsidP="00000000" w:rsidRDefault="00000000" w:rsidRPr="00000000" w14:paraId="0000008D">
      <w:pPr>
        <w:contextualSpacing w:val="0"/>
        <w:rPr>
          <w:b w:val="1"/>
          <w:sz w:val="24"/>
          <w:szCs w:val="24"/>
        </w:rPr>
      </w:pPr>
      <w:r w:rsidDel="00000000" w:rsidR="00000000" w:rsidRPr="00000000">
        <w:rPr>
          <w:b w:val="1"/>
          <w:sz w:val="24"/>
          <w:szCs w:val="24"/>
          <w:rtl w:val="0"/>
        </w:rPr>
        <w:t xml:space="preserve">You also need to modify the /etc/hosts file by adding one entry: (3 points)</w:t>
      </w:r>
    </w:p>
    <w:p w:rsidR="00000000" w:rsidDel="00000000" w:rsidP="00000000" w:rsidRDefault="00000000" w:rsidRPr="00000000" w14:paraId="0000008E">
      <w:pPr>
        <w:contextualSpacing w:val="0"/>
        <w:rPr>
          <w:b w:val="1"/>
          <w:sz w:val="24"/>
          <w:szCs w:val="24"/>
        </w:rPr>
      </w:pPr>
      <w:r w:rsidDel="00000000" w:rsidR="00000000" w:rsidRPr="00000000">
        <w:rPr>
          <w:b w:val="1"/>
          <w:sz w:val="24"/>
          <w:szCs w:val="24"/>
          <w:rtl w:val="0"/>
        </w:rPr>
        <w:t xml:space="preserve">IP_address_of_your _FC_server   my-server-1</w:t>
      </w:r>
    </w:p>
    <w:p w:rsidR="00000000" w:rsidDel="00000000" w:rsidP="00000000" w:rsidRDefault="00000000" w:rsidRPr="00000000" w14:paraId="0000008F">
      <w:pPr>
        <w:contextualSpacing w:val="0"/>
        <w:rPr>
          <w:b w:val="1"/>
          <w:sz w:val="24"/>
          <w:szCs w:val="24"/>
        </w:rPr>
      </w:pPr>
      <w:r w:rsidDel="00000000" w:rsidR="00000000" w:rsidRPr="00000000">
        <w:rPr>
          <w:b w:val="1"/>
          <w:sz w:val="24"/>
          <w:szCs w:val="24"/>
        </w:rPr>
        <w:drawing>
          <wp:inline distB="114300" distT="114300" distL="114300" distR="114300">
            <wp:extent cx="4319588" cy="1524096"/>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319588" cy="152409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b w:val="1"/>
          <w:sz w:val="24"/>
          <w:szCs w:val="24"/>
        </w:rPr>
      </w:pPr>
      <w:r w:rsidDel="00000000" w:rsidR="00000000" w:rsidRPr="00000000">
        <w:rPr>
          <w:rtl w:val="0"/>
        </w:rPr>
      </w:r>
    </w:p>
    <w:p w:rsidR="00000000" w:rsidDel="00000000" w:rsidP="00000000" w:rsidRDefault="00000000" w:rsidRPr="00000000" w14:paraId="0000009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contextualSpacing w:val="0"/>
        <w:rPr>
          <w:b w:val="1"/>
          <w:sz w:val="24"/>
          <w:szCs w:val="24"/>
        </w:rPr>
      </w:pPr>
      <w:r w:rsidDel="00000000" w:rsidR="00000000" w:rsidRPr="00000000">
        <w:rPr>
          <w:b w:val="1"/>
          <w:sz w:val="24"/>
          <w:szCs w:val="24"/>
          <w:rtl w:val="0"/>
        </w:rPr>
        <w:t xml:space="preserve">Now, you can start the VPN client via:</w:t>
      </w:r>
    </w:p>
    <w:p w:rsidR="00000000" w:rsidDel="00000000" w:rsidP="00000000" w:rsidRDefault="00000000" w:rsidRPr="00000000" w14:paraId="00000093">
      <w:pPr>
        <w:contextualSpacing w:val="0"/>
        <w:jc w:val="both"/>
        <w:rPr>
          <w:b w:val="1"/>
          <w:i w:val="1"/>
          <w:sz w:val="24"/>
          <w:szCs w:val="24"/>
        </w:rPr>
      </w:pPr>
      <w:r w:rsidDel="00000000" w:rsidR="00000000" w:rsidRPr="00000000">
        <w:rPr>
          <w:b w:val="1"/>
          <w:i w:val="1"/>
          <w:sz w:val="24"/>
          <w:szCs w:val="24"/>
          <w:rtl w:val="0"/>
        </w:rPr>
        <w:t xml:space="preserve">openvpn /etc/openvpn/client.conf    </w:t>
        <w:tab/>
      </w:r>
    </w:p>
    <w:p w:rsidR="00000000" w:rsidDel="00000000" w:rsidP="00000000" w:rsidRDefault="00000000" w:rsidRPr="00000000" w14:paraId="00000094">
      <w:pPr>
        <w:contextualSpacing w:val="0"/>
        <w:rPr>
          <w:b w:val="1"/>
          <w:sz w:val="24"/>
          <w:szCs w:val="24"/>
        </w:rPr>
      </w:pPr>
      <w:r w:rsidDel="00000000" w:rsidR="00000000" w:rsidRPr="00000000">
        <w:rPr>
          <w:b w:val="1"/>
          <w:sz w:val="24"/>
          <w:szCs w:val="24"/>
        </w:rPr>
        <w:drawing>
          <wp:inline distB="114300" distT="114300" distL="114300" distR="114300">
            <wp:extent cx="5943600" cy="4546600"/>
            <wp:effectExtent b="0" l="0" r="0" t="0"/>
            <wp:docPr id="2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b w:val="1"/>
          <w:sz w:val="24"/>
          <w:szCs w:val="24"/>
        </w:rPr>
      </w:pPr>
      <w:r w:rsidDel="00000000" w:rsidR="00000000" w:rsidRPr="00000000">
        <w:rPr>
          <w:rtl w:val="0"/>
        </w:rPr>
      </w:r>
    </w:p>
    <w:p w:rsidR="00000000" w:rsidDel="00000000" w:rsidP="00000000" w:rsidRDefault="00000000" w:rsidRPr="00000000" w14:paraId="00000096">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contextualSpacing w:val="0"/>
        <w:rPr>
          <w:b w:val="1"/>
          <w:sz w:val="24"/>
          <w:szCs w:val="24"/>
        </w:rPr>
      </w:pPr>
      <w:r w:rsidDel="00000000" w:rsidR="00000000" w:rsidRPr="00000000">
        <w:rPr>
          <w:b w:val="1"/>
          <w:sz w:val="24"/>
          <w:szCs w:val="24"/>
          <w:rtl w:val="0"/>
        </w:rPr>
        <w:t xml:space="preserve">If the ping succeeds, congratulations! You now have a functioning SSL based VPN. (3 points)</w:t>
      </w:r>
    </w:p>
    <w:p w:rsidR="00000000" w:rsidDel="00000000" w:rsidP="00000000" w:rsidRDefault="00000000" w:rsidRPr="00000000" w14:paraId="00000098">
      <w:pPr>
        <w:contextualSpacing w:val="0"/>
        <w:rPr>
          <w:b w:val="1"/>
          <w:sz w:val="24"/>
          <w:szCs w:val="24"/>
        </w:rPr>
      </w:pPr>
      <w:r w:rsidDel="00000000" w:rsidR="00000000" w:rsidRPr="00000000">
        <w:rPr>
          <w:b w:val="1"/>
          <w:sz w:val="24"/>
          <w:szCs w:val="24"/>
        </w:rPr>
        <w:drawing>
          <wp:inline distB="114300" distT="114300" distL="114300" distR="114300">
            <wp:extent cx="5667375" cy="6848475"/>
            <wp:effectExtent b="0" l="0" r="0" t="0"/>
            <wp:docPr id="2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6673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b w:val="1"/>
          <w:sz w:val="24"/>
          <w:szCs w:val="24"/>
        </w:rPr>
      </w:pPr>
      <w:r w:rsidDel="00000000" w:rsidR="00000000" w:rsidRPr="00000000">
        <w:rPr>
          <w:rtl w:val="0"/>
        </w:rPr>
      </w:r>
    </w:p>
    <w:p w:rsidR="00000000" w:rsidDel="00000000" w:rsidP="00000000" w:rsidRDefault="00000000" w:rsidRPr="00000000" w14:paraId="0000009A">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contextualSpacing w:val="0"/>
        <w:rPr>
          <w:b w:val="1"/>
          <w:sz w:val="24"/>
          <w:szCs w:val="24"/>
        </w:rPr>
      </w:pPr>
      <w:r w:rsidDel="00000000" w:rsidR="00000000" w:rsidRPr="00000000">
        <w:rPr>
          <w:b w:val="1"/>
          <w:sz w:val="24"/>
          <w:szCs w:val="24"/>
          <w:rtl w:val="0"/>
        </w:rPr>
        <w:t xml:space="preserve">Check whether the ping packets are encrypted. (2 points)</w:t>
      </w:r>
    </w:p>
    <w:p w:rsidR="00000000" w:rsidDel="00000000" w:rsidP="00000000" w:rsidRDefault="00000000" w:rsidRPr="00000000" w14:paraId="0000009C">
      <w:pPr>
        <w:contextualSpacing w:val="0"/>
        <w:rPr>
          <w:sz w:val="24"/>
          <w:szCs w:val="24"/>
        </w:rPr>
      </w:pPr>
      <w:r w:rsidDel="00000000" w:rsidR="00000000" w:rsidRPr="00000000">
        <w:rPr>
          <w:sz w:val="24"/>
          <w:szCs w:val="24"/>
          <w:rtl w:val="0"/>
        </w:rPr>
        <w:t xml:space="preserve">They are encrypted because the data is not in plaintext. </w:t>
      </w:r>
    </w:p>
    <w:p w:rsidR="00000000" w:rsidDel="00000000" w:rsidP="00000000" w:rsidRDefault="00000000" w:rsidRPr="00000000" w14:paraId="0000009D">
      <w:pPr>
        <w:contextualSpacing w:val="0"/>
        <w:rPr>
          <w:b w:val="1"/>
          <w:sz w:val="24"/>
          <w:szCs w:val="24"/>
        </w:rPr>
      </w:pPr>
      <w:r w:rsidDel="00000000" w:rsidR="00000000" w:rsidRPr="00000000">
        <w:rPr>
          <w:b w:val="1"/>
          <w:sz w:val="24"/>
          <w:szCs w:val="24"/>
          <w:rtl w:val="0"/>
        </w:rPr>
        <w:t xml:space="preserve">In your words, explain what does this setup do? </w:t>
      </w:r>
      <w:r w:rsidDel="00000000" w:rsidR="00000000" w:rsidRPr="00000000">
        <w:rPr>
          <w:b w:val="1"/>
          <w:sz w:val="24"/>
          <w:szCs w:val="24"/>
          <w:rtl w:val="0"/>
        </w:rPr>
        <w:t xml:space="preserve">(2 points)</w:t>
      </w:r>
    </w:p>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It creates a connection between a server and client using the OpenVPN protocol, where the contents of the messages is encrypted.</w:t>
      </w:r>
    </w:p>
    <w:p w:rsidR="00000000" w:rsidDel="00000000" w:rsidP="00000000" w:rsidRDefault="00000000" w:rsidRPr="00000000" w14:paraId="0000009F">
      <w:pPr>
        <w:contextualSpacing w:val="0"/>
        <w:rPr>
          <w:b w:val="1"/>
          <w:sz w:val="24"/>
          <w:szCs w:val="24"/>
        </w:rPr>
      </w:pPr>
      <w:r w:rsidDel="00000000" w:rsidR="00000000" w:rsidRPr="00000000">
        <w:rPr>
          <w:b w:val="1"/>
          <w:sz w:val="24"/>
          <w:szCs w:val="24"/>
        </w:rPr>
        <w:drawing>
          <wp:inline distB="114300" distT="114300" distL="114300" distR="114300">
            <wp:extent cx="5943600" cy="5105400"/>
            <wp:effectExtent b="0" l="0" r="0" t="0"/>
            <wp:docPr id="1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b w:val="1"/>
          <w:sz w:val="24"/>
          <w:szCs w:val="24"/>
        </w:rPr>
      </w:pPr>
      <w:r w:rsidDel="00000000" w:rsidR="00000000" w:rsidRPr="00000000">
        <w:rPr>
          <w:rtl w:val="0"/>
        </w:rPr>
      </w:r>
    </w:p>
    <w:p w:rsidR="00000000" w:rsidDel="00000000" w:rsidP="00000000" w:rsidRDefault="00000000" w:rsidRPr="00000000" w14:paraId="000000A1">
      <w:pPr>
        <w:contextualSpacing w:val="0"/>
        <w:rPr>
          <w:b w:val="1"/>
          <w:sz w:val="24"/>
          <w:szCs w:val="24"/>
        </w:rPr>
      </w:pPr>
      <w:r w:rsidDel="00000000" w:rsidR="00000000" w:rsidRPr="00000000">
        <w:rPr>
          <w:rtl w:val="0"/>
        </w:rPr>
      </w:r>
    </w:p>
    <w:p w:rsidR="00000000" w:rsidDel="00000000" w:rsidP="00000000" w:rsidRDefault="00000000" w:rsidRPr="00000000" w14:paraId="000000A2">
      <w:pPr>
        <w:contextualSpacing w:val="0"/>
        <w:rPr>
          <w:b w:val="1"/>
          <w:sz w:val="24"/>
          <w:szCs w:val="24"/>
        </w:rPr>
      </w:pPr>
      <w:r w:rsidDel="00000000" w:rsidR="00000000" w:rsidRPr="00000000">
        <w:rPr>
          <w:rtl w:val="0"/>
        </w:rPr>
      </w:r>
    </w:p>
    <w:p w:rsidR="00000000" w:rsidDel="00000000" w:rsidP="00000000" w:rsidRDefault="00000000" w:rsidRPr="00000000" w14:paraId="000000A3">
      <w:pPr>
        <w:contextualSpacing w:val="0"/>
        <w:rPr>
          <w:b w:val="1"/>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png"/><Relationship Id="rId42" Type="http://schemas.openxmlformats.org/officeDocument/2006/relationships/image" Target="media/image10.png"/><Relationship Id="rId41" Type="http://schemas.openxmlformats.org/officeDocument/2006/relationships/image" Target="media/image25.png"/><Relationship Id="rId22" Type="http://schemas.openxmlformats.org/officeDocument/2006/relationships/image" Target="media/image29.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0.pn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33.png"/><Relationship Id="rId11" Type="http://schemas.openxmlformats.org/officeDocument/2006/relationships/image" Target="media/image18.png"/><Relationship Id="rId33" Type="http://schemas.openxmlformats.org/officeDocument/2006/relationships/hyperlink" Target="http://www.rsasecurity.com/rsalabs/node.asp?id=2248" TargetMode="External"/><Relationship Id="rId10" Type="http://schemas.openxmlformats.org/officeDocument/2006/relationships/image" Target="media/image22.png"/><Relationship Id="rId32" Type="http://schemas.openxmlformats.org/officeDocument/2006/relationships/hyperlink" Target="http://www.rsasecurity.com/rsalabs/node.asp?id=2248" TargetMode="External"/><Relationship Id="rId13" Type="http://schemas.openxmlformats.org/officeDocument/2006/relationships/image" Target="media/image26.png"/><Relationship Id="rId35" Type="http://schemas.openxmlformats.org/officeDocument/2006/relationships/image" Target="media/image7.png"/><Relationship Id="rId12" Type="http://schemas.openxmlformats.org/officeDocument/2006/relationships/image" Target="media/image32.png"/><Relationship Id="rId34" Type="http://schemas.openxmlformats.org/officeDocument/2006/relationships/image" Target="media/image11.png"/><Relationship Id="rId15" Type="http://schemas.openxmlformats.org/officeDocument/2006/relationships/image" Target="media/image9.png"/><Relationship Id="rId37" Type="http://schemas.openxmlformats.org/officeDocument/2006/relationships/image" Target="media/image13.png"/><Relationship Id="rId14" Type="http://schemas.openxmlformats.org/officeDocument/2006/relationships/image" Target="media/image27.png"/><Relationship Id="rId36" Type="http://schemas.openxmlformats.org/officeDocument/2006/relationships/image" Target="media/image4.png"/><Relationship Id="rId17" Type="http://schemas.openxmlformats.org/officeDocument/2006/relationships/image" Target="media/image12.png"/><Relationship Id="rId39" Type="http://schemas.openxmlformats.org/officeDocument/2006/relationships/image" Target="media/image34.png"/><Relationship Id="rId16" Type="http://schemas.openxmlformats.org/officeDocument/2006/relationships/image" Target="media/image21.png"/><Relationship Id="rId38"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hyperlink" Target="https://server_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