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E0" w:rsidRDefault="00031C6A">
      <w:r>
        <w:t>AGCH10</w:t>
      </w:r>
      <w:r w:rsidR="00A102E0">
        <w:t>1 GROUP ASSIGNMENTS</w:t>
      </w:r>
    </w:p>
    <w:p w:rsidR="00E5451E" w:rsidRPr="004C0664" w:rsidRDefault="00E5451E" w:rsidP="00E5451E">
      <w:pPr>
        <w:pStyle w:val="ListParagraph"/>
        <w:numPr>
          <w:ilvl w:val="0"/>
          <w:numId w:val="1"/>
        </w:numPr>
        <w:rPr>
          <w:b/>
        </w:rPr>
      </w:pPr>
      <w:r>
        <w:t>With relevant examples e</w:t>
      </w:r>
      <w:r w:rsidR="00A102E0">
        <w:t>xplain the relevance of (Zimbabwe Museum for Human Science) ZMHS in helping to preserve culture, decolonising and instilling national identity.</w:t>
      </w:r>
      <w:r w:rsidR="004C0664">
        <w:t xml:space="preserve">     </w:t>
      </w:r>
      <w:r w:rsidR="004C0664" w:rsidRPr="004C0664">
        <w:rPr>
          <w:b/>
        </w:rPr>
        <w:t>Maths and Statistics</w:t>
      </w:r>
    </w:p>
    <w:p w:rsidR="00E5451E" w:rsidRPr="004C0664" w:rsidRDefault="00E06C8A" w:rsidP="00E5451E">
      <w:pPr>
        <w:pStyle w:val="ListParagraph"/>
        <w:numPr>
          <w:ilvl w:val="0"/>
          <w:numId w:val="1"/>
        </w:numPr>
        <w:rPr>
          <w:b/>
        </w:rPr>
      </w:pPr>
      <w:r>
        <w:t>Examine the impact of cultural heritage on innovation and development of a society.</w:t>
      </w:r>
      <w:r w:rsidR="004C0664">
        <w:t xml:space="preserve"> </w:t>
      </w:r>
      <w:r w:rsidR="004C0664" w:rsidRPr="004C0664">
        <w:rPr>
          <w:b/>
        </w:rPr>
        <w:t>Geo and Env</w:t>
      </w:r>
    </w:p>
    <w:p w:rsidR="00E06C8A" w:rsidRPr="004C0664" w:rsidRDefault="00E5451E" w:rsidP="00E06C8A">
      <w:pPr>
        <w:pStyle w:val="ListParagraph"/>
        <w:numPr>
          <w:ilvl w:val="0"/>
          <w:numId w:val="1"/>
        </w:numPr>
        <w:rPr>
          <w:b/>
        </w:rPr>
      </w:pPr>
      <w:r>
        <w:t>Analyse Sinclair</w:t>
      </w:r>
      <w:r w:rsidR="00E06C8A">
        <w:t xml:space="preserve"> (2000</w:t>
      </w:r>
      <w:r>
        <w:t>) assertion</w:t>
      </w:r>
      <w:r w:rsidR="00031C6A">
        <w:t xml:space="preserve"> that </w:t>
      </w:r>
      <w:r w:rsidR="00E06C8A">
        <w:t xml:space="preserve">cultural determinism supports the idea that our emotional and behavioural patterns are formed and moulded by the culture we grew up </w:t>
      </w:r>
      <w:r w:rsidR="00031C6A">
        <w:t>in.</w:t>
      </w:r>
      <w:r w:rsidR="004C0664">
        <w:t xml:space="preserve">  </w:t>
      </w:r>
      <w:r w:rsidR="004C0664" w:rsidRPr="004C0664">
        <w:rPr>
          <w:b/>
        </w:rPr>
        <w:t>Comp Science</w:t>
      </w:r>
    </w:p>
    <w:p w:rsidR="00031C6A" w:rsidRDefault="00031C6A" w:rsidP="00E06C8A">
      <w:pPr>
        <w:pStyle w:val="ListParagraph"/>
        <w:numPr>
          <w:ilvl w:val="0"/>
          <w:numId w:val="1"/>
        </w:numPr>
      </w:pPr>
      <w:r>
        <w:t>Totems have been described as a traditional environmental conservation method</w:t>
      </w:r>
      <w:r w:rsidR="00E5451E">
        <w:t xml:space="preserve"> besides being for kinship. Discuss.</w:t>
      </w:r>
      <w:r w:rsidR="005E6CFD">
        <w:t xml:space="preserve"> </w:t>
      </w:r>
      <w:r w:rsidR="005E6CFD" w:rsidRPr="005E6CFD">
        <w:rPr>
          <w:b/>
        </w:rPr>
        <w:t xml:space="preserve">Crop </w:t>
      </w:r>
    </w:p>
    <w:p w:rsidR="00E5451E" w:rsidRDefault="00333132" w:rsidP="00E06C8A">
      <w:pPr>
        <w:pStyle w:val="ListParagraph"/>
        <w:numPr>
          <w:ilvl w:val="0"/>
          <w:numId w:val="1"/>
        </w:numPr>
      </w:pPr>
      <w:r>
        <w:t>With Ansell</w:t>
      </w:r>
      <w:r w:rsidR="00FD296C">
        <w:t xml:space="preserve"> </w:t>
      </w:r>
      <w:r>
        <w:t>(2001)</w:t>
      </w:r>
      <w:r w:rsidR="004C0664">
        <w:t>’s</w:t>
      </w:r>
      <w:r>
        <w:t xml:space="preserve"> view on lobola examine its significance in the contemporary Zimbabwean society.</w:t>
      </w:r>
    </w:p>
    <w:p w:rsidR="00425A22" w:rsidRDefault="00425A22"/>
    <w:p w:rsidR="00A102E0" w:rsidRDefault="00A102E0"/>
    <w:sectPr w:rsidR="00A102E0" w:rsidSect="00BF3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917"/>
    <w:multiLevelType w:val="hybridMultilevel"/>
    <w:tmpl w:val="418C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A102E0"/>
    <w:rsid w:val="00031C6A"/>
    <w:rsid w:val="00140AB2"/>
    <w:rsid w:val="0028461B"/>
    <w:rsid w:val="00333132"/>
    <w:rsid w:val="00425A22"/>
    <w:rsid w:val="004C0664"/>
    <w:rsid w:val="005E6CFD"/>
    <w:rsid w:val="006C06C1"/>
    <w:rsid w:val="00A102E0"/>
    <w:rsid w:val="00BF3707"/>
    <w:rsid w:val="00C149F4"/>
    <w:rsid w:val="00C45687"/>
    <w:rsid w:val="00C70E56"/>
    <w:rsid w:val="00CE288F"/>
    <w:rsid w:val="00E06C8A"/>
    <w:rsid w:val="00E5451E"/>
    <w:rsid w:val="00EC5CBF"/>
    <w:rsid w:val="00FD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263772658736</dc:creator>
  <cp:lastModifiedBy>263772658736</cp:lastModifiedBy>
  <cp:revision>6</cp:revision>
  <dcterms:created xsi:type="dcterms:W3CDTF">2022-09-06T11:55:00Z</dcterms:created>
  <dcterms:modified xsi:type="dcterms:W3CDTF">2022-09-21T10:30:00Z</dcterms:modified>
</cp:coreProperties>
</file>