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b/>
        </w:rPr>
      </w:pPr>
      <w:r>
        <w:rPr>
          <w:rFonts w:ascii="Quattrocento Sans" w:hAnsi="Quattrocento Sans" w:eastAsia="Quattrocento Sans" w:cs="Quattrocento Sans"/>
          <w:b/>
          <w:color w:val="000000"/>
        </w:rPr>
        <w:t>The following text applies to the questions 1 to 7 of the English language skills part. Read the text carefully and answer the text-related questions below.</w:t>
      </w:r>
      <w:r>
        <w:rPr>
          <w:rFonts w:ascii="Quattrocento Sans" w:hAnsi="Quattrocento Sans" w:eastAsia="Quattrocento Sans" w:cs="Quattrocento Sans"/>
          <w:b/>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1: Technological Advancements and Society</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In the 21st century, technological advancements have become synonymous with progress and innovation, profoundly impacting every facet of human life. The digital revolution, characterized by the advent of the internet, smartphones, and artificial intelligence, has reshaped how we communicate, work, and think. This transformative era has ushered in significant benefits, such as enhanced connectivity, access to information, and automation of mundane tasks, thereby improving efficiency and convenience in personal and professional realms.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However, this rapid technological evolution presents a complex array of challenges and concerns. Privacy invasion, data breaches, and cybersecurity threats have escalated, prompting debates on the ethical implications of such pervasive technology. The rise of social media platforms, while facilitating global connections, has also been criticized for contributing to social isolation, mental health issues, and the spread of misinformation. Furthermore, the automation of jobs through AI and robotics stirs anxiety about mass unemployment and the widening skills gap in the workforce.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environmental impact of technology is another critical area of concern. The relentless pursuit of innovation has led to increased consumption of electronic devices, contributing to electronic waste and significant environmental degradation. Moreover, the energy demands of maintaining vast digital networks and data centers have raised questions about the sustainability of current technological practices.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On the flip side, technology offers groundbreaking solutions to environmental challenges. Innovations in renewable energy, smart cities, and efficient waste management systems exemplify how technology can contribute to a sustainable future. Additionally, the digitalization of various sectors, such as healthcare and education, has opened new avenues for accessibility and innovation, potentially reducing inequalities and enhancing quality of life.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color w:val="ececec"/>
        </w:rPr>
      </w:pPr>
      <w:r>
        <w:rPr>
          <w:rFonts w:ascii="Quattrocento Sans" w:hAnsi="Quattrocento Sans" w:eastAsia="Quattrocento Sans" w:cs="Quattrocento Sans"/>
        </w:rPr>
        <w:t>The societal response to technological advancements is multifaceted, embodying a spectrum of perspectives that range from enthusiastic embrace to cautious skepticism. As society navigates this ever-evolving landscape, the dialogue surrounding technology's role in our lives becomes increasingly pertinent. Balancing the benefits of cutting-edge technology with the ethical, social, and environmental considerations it entails is imperative for fostering a future that harmonizes technological progress with human values and planetary well-being</w:t>
      </w:r>
      <w:r>
        <w:rPr>
          <w:rFonts w:ascii="Quattrocento Sans" w:hAnsi="Quattrocento Sans" w:eastAsia="Quattrocento Sans" w:cs="Quattrocento Sans"/>
          <w:color w:val="ececec"/>
        </w:rPr>
        <w:t>.</w:t>
      </w:r>
      <w:r>
        <w:rPr>
          <w:rFonts w:ascii="Quattrocento Sans" w:hAnsi="Quattrocento Sans" w:eastAsia="Quattrocento Sans" w:cs="Quattrocento Sans"/>
          <w:color w:val="ececec"/>
        </w:rP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The digital revolution primarily refers to advancements in traditional industries like manufacturing and agriculture.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Enhanced connectivity and access to information are cited as benefits of the technological advancements.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The text suggests that technological advancements have led to a decrease in privacy concerns and cybersecurity threats.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There is a suggestion that social media might be contributing to social isolation and mental health issues.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Technological advancements are uniformly seen as beneficial without any associated challenges.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Which of the following statements about the societal implications mentioned in the text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The text supports the view that technological advancements unequivocally lead to mass unemployment.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There's an acknowledgment of the debates surrounding the ethical use of pervasive technology.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Social media platforms are exclusively seen as beneficial for fostering global connections.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The text alludes to technology's potential in revolutionizing sectors like healthcare and education.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All technological innovations are considered sustainable and environmentally friendly according to the text.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The digital revolution has had no significant impact on the way people work and communicate.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There is a clear consensus in society regarding the positive impacts of technological advancements.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Technological innovations have played a role in automating tasks, thereby improving efficiency.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The text dismisses concerns over the environmental impact of technological consumption.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Cybersecurity threats are mentioned as one of the challenges brought about by technological advancements. (True/False) - True</w:t>
      </w:r>
    </w:p>
    <w:p>
      <w:pPr>
        <w:spacing w:after="0" w:line="240" w:lineRule="auto"/>
        <w:rPr>
          <w:rFonts w:ascii="Times New Roman" w:hAnsi="Times New Roman" w:eastAsia="Times New Roman" w:cs="Times New Roman"/>
        </w:rPr>
      </w:pPr>
      <w:r>
        <w:rPr>
          <w:rFonts w:ascii="Times New Roman" w:hAnsi="Times New Roman" w:eastAsia="Times New Roman" w:cs="Times New Roman"/>
        </w:rPr>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Which of the following statements about the technological impacts discussed in the text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The text suggests that all technological advancements contribute positively to the sustainability of the planet.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Mental health issues are acknowledged as a potential downside of the proliferation of social media.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The rise of AI and robotics is associated with no concerns regarding the future of employment.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There's an assertion that technological progress has been detrimental to global connectivity.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role of technology in creating efficient waste management systems is highlighted as positive. (True/False) - True</w:t>
      </w:r>
    </w:p>
    <w:p>
      <w:r>
        <w:br w:type="page"/>
      </w: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2:</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Globalization and Cultural Identity</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Globalization, a multifaceted phenomenon, has intertwined economies, technologies, and cultures, creating a complex tapestry of interconnectedness across the globe. While it has undoubtedly fostered economic growth, innovation, and access to diverse products and services, it has also raised significant questions about the preservation of cultural identity and heritage. As borders become increasingly porous, the exchange of cultural values, practices, and artifacts accelerates, leading to both the enrichment of local cultures and the threat of cultural homogenization.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pervasive influence of global media giants and the ubiquity of the internet have facilitated a dominant culture's penetration into remote corners of the world, often overshadowing indigenous cultures and traditions. This cultural diffusion can lead to a dilution of local identities, as global pop culture, languages, and consumer habits are adopted. Conversely, globalization also offers a platform for the promotion and reinvigoration of cultural expressions, as local artists, musicians, and creators gain international exposure and new markets for their traditional crafts, music, and art are opened up.</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balance between embracing the benefits of globalization and protecting the unique aspects of cultural identity is delicate. On one hand, there's the risk of cultural erosion, where unique traditions and languages may fade or be completely lost. On the other hand, there exists the potential for cultural renaissance, where globalization acts as a catalyst for the revitalization of cultural practices and the fostering of cultural diversity.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Critics argue that globalization leads to a form of cultural imperialism, where the more dominant cultures impose their norms, values, and lifestyles on others, leading to a diminished diversity of cultures worldwide. Advocates, however, view globalization as a positive force for cultural exchange and mutual understanding, highlighting its role in breaking down cultural barriers, promoting tolerance, and encouraging a more interconnected and harmonious world.</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In this global landscape, the role of policy makers, educators, and cultural practitioners is pivotal. They are tasked with navigating the challenges posed by globalization, advocating for policies that protect cultural heritage, while also embracing the opportunities for cultural exchange and understanding. The future of cultural identity in a globalized world remains an open question, shaped by the ongoing tension between global integration and the preservation of cultural uniqueness.</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Globalization exclusively enhances local cultures without posing any threats.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Economic growth is one of the benefits associated with globalization.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The text suggests that globalization inevitably leads to the loss of cultural identity.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Cultural homogenization is presented as a potential risk of globalization.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Global media giants have no significant impact on the cultural practices of local communities.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Which of the following statements about globalization mentioned in the text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Globalization solely results in the enrichment of local cultures without any negative consequences.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The preservation of cultural identity is highlighted as a significant concern in the context of globalization.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Cultural practices are immune to the influences of globalization according to the text.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The text implies that globalization can act as a catalyst for cultural renaissance.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There is a unanimous agreement on the impact of globalization on cultural identity.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Which of the following statements about the impact of globalization on cultural identity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The text asserts that cultural uniqueness is invariably preserved in the face of globalization.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Globalization is portrayed as an exclusively negative force impacting cultural diversity.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The potential for globalization to facilitate a cultural renaissance is acknowledged in the text.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Cultural imperialism is unanimously celebrated as a positive outcome of globalization.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Policies that protect cultural heritage are deemed unnecessary in the globalized world.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Local artists and musicians are disadvantaged by globalization, with no new opportunities.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The ubiquity of the internet is leading to an enhanced appreciation of indigenous cultures worldwide.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Cultural exchange and understanding are not influenced by globalization.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Globalization presents opportunities for the international exposure of local cultural expressions.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There is no risk of cultural traditions fading or being lost due to globalization. (True/False) - False</w:t>
      </w:r>
    </w:p>
    <w:p>
      <w:r>
        <w:br w:type="page"/>
      </w: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3:</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The Influence of Social Media on Political Engagement</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In recent years, social media has emerged as a powerful tool in shaping political landscapes around the world. Platforms like Twitter, Facebook, and Instagram have transcended their initial purpose of social networking, becoming significant channels for political communication, activism, and engagement. This transformation has democratized information dissemination, enabling users to share news, express opinions, and mobilize for causes with unprecedented speed and reach.</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However, the impact of social media on politics is dual-faceted. On one side, it empowers citizens, especially the youth, to participate more actively in political discourse and decision-making processes. It facilitates grassroots movements, helps in organizing protests, and enables lesser-known candidates to gain visibility. On the other side, it raises concerns about misinformation, echo chambers, and the polarization of society. The spread of fake news and the formation of ideological echo chambers can undermine informed public debate and exacerbate political divisions.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Moreover, the role of algorithms in shaping what people see online can lead to the reinforcement of existing beliefs, limiting exposure to diverse perspectives. This algorithmic curation can intensify partisanship, as users often encounter only those viewpoints that align with their own. The anonymity offered by social media also sometimes encourages incivility and aggressive behavior, which can degrade the quality of democratic discourse.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Despite these challenges, social media has the potential to enhance democratic participation by providing a platform where voices from various sections of society can be heard. It offers a space for civic engagement, public deliberation, and the democratization of public discourse. Yet, the need for digital literacy, critical thinking, and regulatory frameworks to combat misinformation and maintain the integrity of online political discussions is increasingly evident.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As social media continues to evolve, its influence on political engagement and public opinion will likely increase, highlighting the importance of understanding its impact on democracy and governance. The balance between harnessing the positive aspects of social media in politics while mitigating its adverse effects remains a critical challenge for policymakers, activists, and citizens alike.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Grassroots movements cannot benefit from the organizational capabilities of social media.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Social media platforms contribute to political polarization by creating echo chambers.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Algorithms play no role in shaping the political content that users encounter on social media.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Anonymity on social media always fosters constructive and respectful political discourse.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Social media undermines the participation of youth in political activities. (True/False) - False</w:t>
      </w:r>
    </w:p>
    <w:p>
      <w:pPr>
        <w:spacing w:after="0" w:line="240" w:lineRule="auto"/>
        <w:rPr>
          <w:rFonts w:ascii="Times New Roman" w:hAnsi="Times New Roman" w:eastAsia="Times New Roman" w:cs="Times New Roman"/>
        </w:rPr>
      </w:pPr>
      <w:r>
        <w:rPr>
          <w:rFonts w:ascii="Times New Roman" w:hAnsi="Times New Roman" w:eastAsia="Times New Roman" w:cs="Times New Roman"/>
        </w:rP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Which of the following statements about the influence of social media on political engagement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Political candidates and movements do not utilize social media for gaining visibility or organizing.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Social media contributes to a well-informed electorate by exclusively presenting factual content.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The democratization of information on social media invariably leads to a more informed society.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Regulatory frameworks are suggested as necessary for maintaining online political discussion integrity.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Social media platforms are ineffective in mobilizing public opinion and participation.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Social media invariably reinforces existing political beliefs due to its algorithmic curation.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The text indicates that social media solely has a positive impact on the quality of democratic discourse.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Social media is praised for eliminating political divisions and misinformation entirely.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Enhancing democratic participation is not mentioned as a potential of social media in the text.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Platforms like Twitter, Facebook, and Instagram have no role in shaping political landscapes.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Which of the following statements about the effects of social media discussed in the text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The text claims that social media has only detrimental effects on political engagement and public opinion.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Social media's role in organizing protests and facilitating grassroots movements is acknowledged.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The text suggests that social media eliminates the need for critical thinking in political discourse.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There is an implication that social media could degrade the quality of democratic discourse due to incivility.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Policymakers, activists, and citizens face no challenges in mitigating the adverse effects of social media on politics.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4:</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Sustainable Living and Consumer Choices</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In an era where environmental concerns are at the forefront of societal issues, sustainable living has emerged as a crucial ethos guiding individual and collective actions. This lifestyle philosophy advocates for minimizing one’s carbon footprint by altering transportation, energy consumption, and dietary habits to preserve natural resources and protect the planet. The core idea revolves around making conscious choices that promote ecological balance, reduce waste, and support the well-being of future generations.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concept of sustainable living is often intertwined with the practice of ethical consumerism, where individuals prioritize products and services that are environmentally friendly, ethically sourced, and economically viable in the long term. This shift in consumer behavior is driven by a growing awareness of the global impact of personal consumption choices and the desire to contribute positively to the environment.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However, transitioning to a sustainable lifestyle can present challenges. It often requires a fundamental change in mindset and habits, including reducing reliance on single-use plastics, opting for renewable energy sources, and supporting local and organic agriculture. Moreover, the availability of sustainable options can vary greatly depending on geographic location, economic status, and access to information, making it a complex and nuanced endeavor.</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Despite these challenges, the movement towards sustainable living has gained momentum, reflecting a collective acknowledgment of the need for change. Governments, corporations, and individuals are increasingly recognizing the importance of sustainability in decision-making processes. This has led to the implementation of policies promoting green energy, waste reduction initiatives, and the development of products that cater to eco-conscious consumers.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embrace of sustainable living is not just about personal or immediate benefits but is rooted in a broader vision of long-term environmental stewardship. It embodies a commitment to a lifestyle that respects and nurtures the planet's ecosystems, ensuring that they can support life for generations to come. As this paradigm continues to evolve, it holds the promise of transforming our world into one where economic development, environmental health, and human well-being are interconnected and mutually reinforcing.</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Sustainable living only focuses on energy consumption and does not consider other lifestyle aspects.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Ethical consumerism is unrelated to the concept of sustainable living.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Adopting sustainable living practices can significantly reduce one's carbon footprint.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The transition to sustainable living is effortless and requires no significant lifestyle changes.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Sustainable choices are universally easy to make, regardless of individual circumstances.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Which of the following statements about sustainable living mentioned in the text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Sustainable living and ethical consumerism are practices that operate independently of each other.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The adoption of sustainable living habits is straightforward and accessible to everyone, irrespective of their location or income.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The ethos of sustainable living includes supporting local and organic agriculture to reduce environmental impact.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There is no link between individual lifestyle choices and their impact on ecological balance.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commitment to sustainable living is motivated by immediate personal benefits rather than long-term environmental goals.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The global impact of personal consumption is a minor factor in the drive towards sustainable living.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Sustainable living is a movement that has little to no governmental or corporate recognition or support.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The principle of reducing waste is central to the concept of sustainable living.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Geographic location and economic status do not influence the feasibility of adopting a sustainable lifestyle.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Long-term environmental stewardship is unrelated to the practice of sustainable living.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The commitment to sustainable living does not encompass considerations of the planet's ecosystems and future life support.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Policies promoting green energy and waste reduction initiatives are inconsistent with sustainable living values.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The benefits of sustainable living are limited to immediate environmental impacts without future implications.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Sustainable living practices advocate for a balance between economic development, environmental health, and human well-being.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concept of sustainable living is static and does not evolve with changing environmental challenges.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5:</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The Evolution of Digital Education</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Digital education, the integration of digital technologies into learning environments, has revolutionized the way educators teach and students learn. This transformation is not merely about the adoption of digital tools but represents a fundamental shift in educational paradigms. Initially, digital education was primarily focused on computer-based learning and online courses. However, it has evolved to encompass a wide array of technologies, including virtual reality, artificial intelligence, and collaborative online platforms, fundamentally altering the educational landscape.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early stages of digital education were characterized by the introduction of computers in classrooms and the use of educational software. This phase was largely about replicating traditional teaching methods through digital means, such as electronic textbooks and basic online quizzes. As technology advanced, the scope of digital education expanded. The advent of the internet and subsequent development of online learning platforms brought about a significant transformation, enabling remote education and access to a global repository of information and resources.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In recent years, the focus has shifted towards creating more interactive, personalized, and engaging learning experiences. Technologies like artificial intelligence (AI) and machine learning are now being employed to tailor educational content to individual learning styles and needs, offering adaptive learning pathways. Virtual reality (VR) and augmented reality (AR) have introduced immersive learning experiences, allowing students to explore complex concepts in a highly interactive and realistic manner.</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impact of digital education extends beyond individual learning. It has democratized education, breaking down geographical and socio-economic barriers to make quality education accessible to a larger population. Students from remote areas or underprivileged backgrounds now have better access to educational resources and world-class teaching methodologies. Moreover, digital education promotes lifelong learning, enabling individuals to acquire new skills or improve existing ones at their own pace and convenience.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However, the transition to digital education is not without challenges. Issues such as digital divide, privacy concerns, and the need for effective digital literacy are prominent. Ensuring equitable access to technology, safeguarding personal data, and equipping learners with the skills to navigate the digital world are crucial for the successful implementation of digital education strategies.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As digital technologies continue to evolve, so too will the methods and practices of digital education. The future promises even more innovative approaches to learning, potentially transforming traditional educational models in ways we are only beginning to imagine.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Digital education originally focused solely on the use of virtual reality.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Personalized learning experiences are a significant aspect of modern digital education.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Early digital education efforts replicated traditional teaching methods digitally.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Digital education has reduced the accessibility of education for remote or underprivileged learners.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Privacy concerns are irrelevant to digital education. (True/False) - False</w:t>
      </w:r>
    </w:p>
    <w:p>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Digital education has remained unchanged since the introduction of computers in classrooms.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AI and machine learning are used to create static, one-size-fits-all educational content.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integration of technology in education has democratized access to learning.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Virtual and augmented reality technologies are irrelevant to the digital education field.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Digital education strategies are uncomplicated and easy to implement without challenges.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Based on the text, which of the following statements about the future of digital education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Future digital education methods will likely maintain the status quo without innovation.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Evolving digital technologies promise to transform educational models further.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There is no potential for new learning approaches in the future of digital education.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Traditional educational models will remain unaffected by digital education advancements.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Digital education will continue to face challenges such as the digital divide and privacy concerns. (True/False) - True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digital education transition has seamlessly occurred without any significant challenges.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Computer-based learning is no longer a component of digital education.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scope of digital education is limited to online courses and does not include VR or AI.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Digital education facilitates the breakdown of geographical and socio-economic barriers in education.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need for digital literacy has decreased with the advent of advanced digital education technologies. (True/False) - False</w:t>
      </w:r>
    </w:p>
    <w:p>
      <w:r>
        <w:br w:type="page"/>
      </w: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6:</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The Impact of Telecommuting on Urban Development</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Telecommuting, or remote work, has become an integral part of the modern workforce, reshaping urban development in profound ways. This shift towards working from home or remote locations has been accelerated by advancements in technology and catalyzed by external factors like the global health crisis. The implications of this trend extend far beyond individual work habits, influencing urban planning, real estate markets, transportation systems, and local economies.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Historically, cities were designed around the concept of central business districts (CBDs), where most employment opportunities were concentrated. This model led to the development of extensive public transportation networks, high-density office buildings, and urban infrastructures that support a large commuting workforce. However, the rise of telecommuting is challenging this urban model by reducing the need for daily commuting and diminishing the centrality of physical office spaces in professional life.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decentralization of work has potential benefits for urban development. Reduced commuter traffic can lead to less congestion, lower emissions, and improved air quality, contributing to more sustainable urban environments. The reduced demand for office space in city centers can also lead to a repurposing of commercial real estate, potentially transforming office buildings into residential units, community spaces, or mixed-use developments.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On the other hand, telecommuting presents challenges for urban planning. The diminished importance of CBDs can lead to economic shifts, with businesses that relied on office worker foot traffic facing declines. Moreover, the shift away from centralized working environments can exacerbate urban sprawl, as people move further away from city centers in search of larger homes that can accommodate home offices.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long-term impact of telecommuting on urban development is still unfolding. Planners and policymakers must adapt to these changes, considering how to foster vibrant, livable urban spaces that cater to a workforce that is no longer bound by traditional office environments. This may involve reimagining public spaces, diversifying transportation options, and ensuring that cities remain attractive and functional for both residents and businesses, irrespective of the prevalence of remote work.</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Telecommuting has led to an increased demand for large office spaces in city centers.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rise of remote work is contributing to the sustainability of urban environments.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Urban planning has remained unchanged despite the telecommuting trend.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Reduced commuter traffic might result in improved air quality and lower emissions.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Central business districts are gaining more importance due to telecommuting.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Telecommuting has no significant impact on public transportation systems.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decentralization of work could potentially transform commercial real estate into residential or community spaces.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global health crisis has slowed down the trend of telecommuting.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Urban sprawl is likely to decrease as a result of increased telecommuting.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Technology advancements have played a negligible role in the adoption of telecommuting.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Which of the following statements about the challenges of telecommuting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Businesses reliant on office worker foot traffic are likely to thrive with increased telecommuting.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Telecommuting could lead to a repurposing of urban spaces traditionally used for offices.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shift to remote work ensures the continued importance of central business districts.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There is a potential for increased urban sprawl as more people may choose to live away from crowded city centers.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demand for public transportation will increase with more people working remotely.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Based on the text, which of the following statements about the impact of telecommuting on real estate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There is an increased pressure on cities to expand public transportation due to telecommuting.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Office buildings in city centers may see new uses as residential or mixed-use developments.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real estate market remains unaffected by the changing dynamics of work.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need for residential spaces is decreasing as a result of telecommuting.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Commercial areas are expected to become more vibrant and crowded due to telecommuting. (True/False) - False</w:t>
      </w:r>
    </w:p>
    <w:p>
      <w:r>
        <w:br w:type="page"/>
      </w: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7:</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The Shift Towards Plant-Based Diets and Its Societal Impacts</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global shift towards plant-based diets is reshaping not just individual health choices but broader societal norms, economic sectors, and environmental strategies. This trend, driven by a growing awareness of health, environmental concerns, and ethical considerations regarding animal welfare, is influencing food industries, agricultural practices, and even cultural traditions.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Historically, meat consumption has been a significant part of many cultures' dietary habits, often associated with traditions, festivities, and social status. However, the increasing advocacy for plant-based diets is challenging these long-established norms, encouraging a reevaluation of dietary choices and their impacts on health, the environment, and animal welfare.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health benefits of a plant-based diet are one of the primary motivators for this shift. Research indicates that diets rich in fruits, vegetables, nuts, seeds, and whole grains can reduce the risk of chronic diseases such as heart disease, diabetes, and certain cancers. As public awareness grows, more individuals are adopting vegetarian, vegan, or flexitarian diets, which emphasize plant-based foods while reducing or eliminating meat consumption.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Environmental concerns are also a significant driver. The livestock industry is a major contributor to greenhouse gas emissions, deforestation, and water usage. By shifting towards plant-based eating, there is a potential to alleviate some of the pressures on the environment, promoting sustainability and conservation efforts.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Economically, the rise of plant-based diets is influencing market trends and investment in alternative protein sources. Food industries are adapting, with an increase in plant-based product offerings, from meat substitutes to dairy-free alternatives. This shift is not only reshaping the agricultural sector but also stimulating innovation in food technology and supply chains.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Culturally, the transition to plant-based diets is sparking debates about traditional eating habits, ethical considerations, and the future of food. It challenges societal norms and invites discussions on the sustainability of current dietary practices and the moral implications of food choices.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move towards plant-based diets is multifaceted, reflecting a complex interplay of health, environmental, economic, and ethical factors. It signifies a transformative period in how societies view food and its broader implications, marking a potential turning point in global dietary practices.</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Environmental sustainability is a key factor motivating the shift towards plant-based diets.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There is a decreasing trend in the availability of plant-based products in the market.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Ethical concerns regarding animal welfare play no role in the popularity of plant-based diets.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transition to plant-based eating is simplifying the supply chains in the food industry.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Traditional meat-based dietary practices are being reevaluated in light of plant-based diet advocacy. (True/False) - True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societal impacts of plant-based diets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adoption of plant-based diets is leading to a decline in cultural and festive food traditions.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Plant-based diets are being embraced solely for their environmental benefits, with health aspects being negligible.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food industry is not innovating in response to the increased demand for plant-based options.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There is a growing acknowledgment of the connection between diet choices and animal welfare.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Increased plant-based eating does not influence agricultural practices.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Which of the following statements about the economic effects of plant-based diets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shift to plant-based diets is discouraging innovation within the food technology sector.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Food industries are stagnant and have not responded to the consumer shift towards plant-based eating.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Investments in alternative protein sources are declining as plant-based diets become more popular.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increase in plant-based eating is driving the agricultural sector to adapt and evolve.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Market trends are largely unaffected by the growing demand for plant-based products. (True/False) - False</w:t>
      </w:r>
    </w:p>
    <w:p>
      <w:r/>
    </w:p>
    <w:p>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The growing awareness of plant-based diets is limited to specific demographic groups with no broader societal influence. (True/False) - False</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Plant-based diet trends are reinforcing the importance of meat in traditional diets without questioning its impact. (True/False) - False</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 The global shift towards plant-based eating marks a transformative period in societal food consumption practices. (True/False) - True</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The movement towards plant-based eating is expected to have minimal impact on future environmental conservation efforts. (True/False) - False</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As societal norms evolve, the shift towards plant-based diets is likely to influence a significant reduction in the environmental footprint associated with traditional dietary practices. (True/False) - True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br w:type="page"/>
      </w:r>
      <w:r>
        <w:rPr>
          <w:rFonts w:ascii="Quattrocento Sans" w:hAnsi="Quattrocento Sans" w:eastAsia="Quattrocento Sans" w:cs="Quattrocento Sans"/>
          <w:b/>
          <w:color w:val="0d0d0d"/>
        </w:rPr>
        <w:t>Text 8: The Digital Divide: Bridging the Gap</w:t>
      </w:r>
      <w:r>
        <w:rPr>
          <w:rFonts w:ascii="Quattrocento Sans" w:hAnsi="Quattrocento Sans" w:eastAsia="Quattrocento Sans" w:cs="Quattrocento Sans"/>
          <w:color w:val="0d0d0d"/>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In an era where digital technology permeates every aspect of daily life, the term "digital divide" has gained significant attention. The digital divide refers to the gap between individuals who have access to modern information and communication technology (ICT) and those who do not. This division is not merely a matter of physical access to computers and the internet but also includes the ability to use and benefit from these technologies effectively.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Historically, the digital divide was seen primarily as an issue of hardware availability. Today, however, the scope of the problem includes disparities in internet access quality, digital literacy, and the capacity to engage with digital services. The divide spans across geographical, socioeconomic, and demographic lines, with rural communities, low-income families, and older populations most significantly affected. In urban areas, although the availability of technology may be higher, digital literacy and effective usage can still lag, particularly among economically disadvantaged groups.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Efforts to bridge the digital divide have been diverse, ranging from government-led initiatives to provide broadband access in rural and underserved areas, to educational programs aimed at enhancing digital literacy. Non-profits and community organizations play a crucial role in these efforts, offering training and resources to those who are most in need. Additionally, public-private partnerships are increasingly seen as a vital component in addressing this issue, leveraging the strengths and resources of both sectors.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The impact of the digital divide is profound, influencing educational opportunities, employment prospects, access to government services, and participation in the digital economy. As such, the quest to bridge the divide is not just about providing access to technology but is fundamentally linked to broader goals of equity, social inclusion, and economic development.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Despite progress, the digital divide remains a dynamic challenge, evolving with the rapid pace of technological change. As new technologies emerge, ensuring equitable access and the ability to engage with these innovations becomes an ongoing process. The future of bridging the digital divide lies in adaptive strategies that anticipate technological trends, prioritize the needs of the most vulnerable, and foster an inclusive digital society.</w:t>
      </w:r>
    </w:p>
    <w:p>
      <w:pPr>
        <w:rPr>
          <w:rFonts w:ascii="Quattrocento Sans" w:hAnsi="Quattrocento Sans" w:eastAsia="Quattrocento Sans" w:cs="Quattrocento Sans"/>
          <w:b/>
          <w:highlight w:val="white"/>
          <w:color w:val="0d0d0d"/>
        </w:rPr>
      </w:pPr>
      <w:r>
        <w:rPr>
          <w:rFonts w:ascii="Quattrocento Sans" w:hAnsi="Quattrocento Sans" w:eastAsia="Quattrocento Sans" w:cs="Quattrocento Sans"/>
          <w:b/>
          <w:highlight w:val="white"/>
          <w:color w:val="0d0d0d"/>
        </w:rPr>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b/>
          <w:highlight w:val="white"/>
          <w:color w:val="0d0d0d"/>
        </w:rPr>
        <w:t>Question 1 out of 4:</w:t>
      </w:r>
      <w:r>
        <w:rPr>
          <w:rFonts w:ascii="Quattrocento Sans" w:hAnsi="Quattrocento Sans" w:eastAsia="Quattrocento Sans" w:cs="Quattrocento Sans"/>
          <w:color w:val="0d0d0d"/>
        </w:rPr>
        <w:t xml:space="preserve"> </w:t>
      </w:r>
      <w:r>
        <w:rPr>
          <w:rFonts w:ascii="Quattrocento Sans" w:hAnsi="Quattrocento Sans" w:eastAsia="Quattrocento Sans" w:cs="Quattrocento Sans"/>
          <w:highlight w:val="white"/>
          <w:color w:val="0d0d0d"/>
        </w:rPr>
        <w:t>Which of the following statements accurately reflects the factors contributing to the digital divide?</w:t>
      </w:r>
      <w:r>
        <w:rPr>
          <w:rFonts w:ascii="Quattrocento Sans" w:hAnsi="Quattrocento Sans" w:eastAsia="Quattrocento Sans" w:cs="Quattrocento Sans"/>
          <w:color w:val="0d0d0d"/>
        </w:rPr>
        <w:br w:type="textWrapping"/>
      </w:r>
      <w:r>
        <w:rPr>
          <w:rFonts w:ascii="Quattrocento Sans" w:hAnsi="Quattrocento Sans" w:eastAsia="Quattrocento Sans" w:cs="Quattrocento Sans"/>
          <w:highlight w:val="white"/>
          <w:color w:val="0d0d0d"/>
        </w:rPr>
        <w:t>A) Access to high-speed internet is uniformly distributed across socioeconomic statuses. (True/False) - False</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color w:val="0d0d0d"/>
        </w:rPr>
        <w:br w:type="textWrapping"/>
      </w:r>
      <w:r>
        <w:rPr>
          <w:rFonts w:ascii="Quattrocento Sans" w:hAnsi="Quattrocento Sans" w:eastAsia="Quattrocento Sans" w:cs="Quattrocento Sans"/>
          <w:highlight w:val="white"/>
          <w:color w:val="0d0d0d"/>
        </w:rPr>
        <w:t>B) Digital literacy programs are exclusively managed by governmental bodies. (True/False) - False</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highlight w:val="white"/>
          <w:color w:val="0d0d0d"/>
        </w:rPr>
        <w:t>C) The digital divide affects both rural and urban populations, albeit in different ways. (True/False) - True</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color w:val="0d0d0d"/>
        </w:rPr>
        <w:br w:type="textWrapping"/>
      </w:r>
      <w:r>
        <w:rPr>
          <w:rFonts w:ascii="Quattrocento Sans" w:hAnsi="Quattrocento Sans" w:eastAsia="Quattrocento Sans" w:cs="Quattrocento Sans"/>
          <w:highlight w:val="white"/>
          <w:color w:val="0d0d0d"/>
        </w:rPr>
        <w:t>D) The evolution of the digital divide is static, unaffected by technological advancements. (True/False) - False</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color w:val="0d0d0d"/>
        </w:rPr>
        <w:br w:type="textWrapping"/>
      </w:r>
      <w:r>
        <w:rPr>
          <w:rFonts w:ascii="Quattrocento Sans" w:hAnsi="Quattrocento Sans" w:eastAsia="Quattrocento Sans" w:cs="Quattrocento Sans"/>
          <w:highlight w:val="white"/>
          <w:color w:val="0d0d0d"/>
        </w:rPr>
        <w:t>E) Non-profits significantly contribute to bridging the gap by providing training and resources. (True/False) - True</w:t>
      </w:r>
      <w:r>
        <w:rPr>
          <w:rFonts w:ascii="Quattrocento Sans" w:hAnsi="Quattrocento Sans" w:eastAsia="Quattrocento Sans" w:cs="Quattrocento Sans"/>
          <w:highlight w:val="white"/>
          <w:color w:val="0d0d0d"/>
        </w:rPr>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b/>
          <w:highlight w:val="white"/>
          <w:color w:val="0d0d0d"/>
        </w:rPr>
        <w:t>Question 2 out of 4:</w:t>
      </w:r>
      <w:r>
        <w:rPr>
          <w:rFonts w:ascii="Quattrocento Sans" w:hAnsi="Quattrocento Sans" w:eastAsia="Quattrocento Sans" w:cs="Quattrocento Sans"/>
          <w:color w:val="0d0d0d"/>
        </w:rPr>
        <w:t xml:space="preserve"> </w:t>
      </w:r>
      <w:r>
        <w:rPr>
          <w:rFonts w:ascii="Quattrocento Sans" w:hAnsi="Quattrocento Sans" w:eastAsia="Quattrocento Sans" w:cs="Quattrocento Sans"/>
          <w:highlight w:val="white"/>
          <w:color w:val="0d0d0d"/>
        </w:rPr>
        <w:t>Which statement correctly describes efforts to bridge the digital divide?</w:t>
      </w:r>
      <w:r>
        <w:rPr>
          <w:rFonts w:ascii="Quattrocento Sans" w:hAnsi="Quattrocento Sans" w:eastAsia="Quattrocento Sans" w:cs="Quattrocento Sans"/>
          <w:highlight w:val="white"/>
          <w:color w:val="0d0d0d"/>
        </w:rPr>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highlight w:val="white"/>
          <w:color w:val="0d0d0d"/>
        </w:rPr>
        <w:t>A) Rural broadband initiatives are predominantly privately funded. (True/False) - False</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highlight w:val="white"/>
          <w:color w:val="0d0d0d"/>
        </w:rPr>
        <w:t>B) Digital literacy is a key focus of educational programs aimed at closing the digital divide. (True/False) - True</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color w:val="0d0d0d"/>
        </w:rPr>
        <w:br w:type="textWrapping"/>
      </w:r>
      <w:r>
        <w:rPr>
          <w:rFonts w:ascii="Quattrocento Sans" w:hAnsi="Quattrocento Sans" w:eastAsia="Quattrocento Sans" w:cs="Quattrocento Sans"/>
          <w:highlight w:val="white"/>
          <w:color w:val="0d0d0d"/>
        </w:rPr>
        <w:t>C) Community organizations have a minor role in addressing the digital divide. (True/False) - False</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color w:val="0d0d0d"/>
        </w:rPr>
        <w:br w:type="textWrapping"/>
      </w:r>
      <w:r>
        <w:rPr>
          <w:rFonts w:ascii="Quattrocento Sans" w:hAnsi="Quattrocento Sans" w:eastAsia="Quattrocento Sans" w:cs="Quattrocento Sans"/>
          <w:highlight w:val="white"/>
          <w:color w:val="0d0d0d"/>
        </w:rPr>
        <w:t>D) Public-private partnerships have no impact on mitigating the digital divide. (True/False) - False</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color w:val="0d0d0d"/>
        </w:rPr>
        <w:br w:type="textWrapping"/>
      </w:r>
      <w:r>
        <w:rPr>
          <w:rFonts w:ascii="Quattrocento Sans" w:hAnsi="Quattrocento Sans" w:eastAsia="Quattrocento Sans" w:cs="Quattrocento Sans"/>
          <w:highlight w:val="white"/>
          <w:color w:val="0d0d0d"/>
        </w:rPr>
        <w:t>E) Efforts to bridge the divide are solely focused on the older population. (True/False) – False</w:t>
      </w:r>
      <w:r>
        <w:rPr>
          <w:rFonts w:ascii="Quattrocento Sans" w:hAnsi="Quattrocento Sans" w:eastAsia="Quattrocento Sans" w:cs="Quattrocento Sans"/>
          <w:highlight w:val="white"/>
          <w:color w:val="0d0d0d"/>
        </w:rPr>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b/>
          <w:highlight w:val="white"/>
          <w:color w:val="0d0d0d"/>
        </w:rPr>
        <w:t>Question 3 out of 4:</w:t>
      </w:r>
      <w:r>
        <w:rPr>
          <w:rFonts w:ascii="Quattrocento Sans" w:hAnsi="Quattrocento Sans" w:eastAsia="Quattrocento Sans" w:cs="Quattrocento Sans"/>
          <w:highlight w:val="white"/>
          <w:color w:val="0d0d0d"/>
        </w:rPr>
        <w:t xml:space="preserve"> Concerning the challenges of the digital divide, which of the following is correct?</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highlight w:val="white"/>
          <w:color w:val="0d0d0d"/>
        </w:rPr>
        <w:t xml:space="preserve">A) The digital divide evolves with technological advancements. (True/False) - True </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highlight w:val="white"/>
          <w:color w:val="0d0d0d"/>
        </w:rPr>
        <w:t xml:space="preserve">B) Adaptive strategies are necessary for addressing the digital divide. (True/False) - True </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highlight w:val="white"/>
          <w:color w:val="0d0d0d"/>
        </w:rPr>
        <w:t xml:space="preserve">C) The divide affects both educational opportunities and access to services. (True/False) - True </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highlight w:val="white"/>
          <w:color w:val="0d0d0d"/>
        </w:rPr>
        <w:t xml:space="preserve">D) Technological changes have no impact on the nature of the digital divide. (True/False) - False </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highlight w:val="white"/>
          <w:color w:val="0d0d0d"/>
        </w:rPr>
        <w:t>E) The divide is exclusively a technological issue without social implications. (True/False) – False</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highlight w:val="white"/>
          <w:color w:val="0d0d0d"/>
        </w:rPr>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b/>
          <w:highlight w:val="white"/>
          <w:color w:val="0d0d0d"/>
        </w:rPr>
        <w:t>Question 4 out of 4:</w:t>
      </w:r>
      <w:r>
        <w:rPr>
          <w:rFonts w:ascii="Quattrocento Sans" w:hAnsi="Quattrocento Sans" w:eastAsia="Quattrocento Sans" w:cs="Quattrocento Sans"/>
          <w:highlight w:val="white"/>
          <w:color w:val="0d0d0d"/>
        </w:rPr>
        <w:t xml:space="preserve"> Which statement is true about the societal implications of the digital divide?</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highlight w:val="white"/>
          <w:color w:val="0d0d0d"/>
        </w:rPr>
        <w:t xml:space="preserve">A) Bridging the divide is linked to broader goals of equity and social inclusion. (True/False) - True </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highlight w:val="white"/>
          <w:color w:val="0d0d0d"/>
        </w:rPr>
        <w:t xml:space="preserve">B) The digital divide impacts economic development. (True/False) - True </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highlight w:val="white"/>
          <w:color w:val="0d0d0d"/>
        </w:rPr>
        <w:t xml:space="preserve">C) Addressing the divide can enhance access to educational opportunities. (True/False) - True </w:t>
      </w:r>
    </w:p>
    <w:p>
      <w:pPr>
        <w:rPr>
          <w:rFonts w:ascii="Quattrocento Sans" w:hAnsi="Quattrocento Sans" w:eastAsia="Quattrocento Sans" w:cs="Quattrocento Sans"/>
          <w:highlight w:val="white"/>
          <w:color w:val="0d0d0d"/>
        </w:rPr>
      </w:pPr>
      <w:r>
        <w:rPr>
          <w:rFonts w:ascii="Quattrocento Sans" w:hAnsi="Quattrocento Sans" w:eastAsia="Quattrocento Sans" w:cs="Quattrocento Sans"/>
          <w:highlight w:val="white"/>
          <w:color w:val="0d0d0d"/>
        </w:rPr>
        <w:t xml:space="preserve">D) The digital divide is a minor issue with limited societal impact. (True/False) - False </w:t>
      </w:r>
    </w:p>
    <w:p>
      <w:pPr>
        <w:rPr>
          <w:rFonts w:ascii="Quattrocento Sans" w:hAnsi="Quattrocento Sans" w:eastAsia="Quattrocento Sans" w:cs="Quattrocento Sans"/>
          <w:highlight w:val="white"/>
          <w:color w:val="0d0d0d"/>
          <w:sz w:val="22"/>
          <w:szCs w:val="22"/>
        </w:rPr>
      </w:pPr>
      <w:r>
        <w:rPr>
          <w:rFonts w:ascii="Quattrocento Sans" w:hAnsi="Quattrocento Sans" w:eastAsia="Quattrocento Sans" w:cs="Quattrocento Sans"/>
          <w:highlight w:val="white"/>
          <w:color w:val="0d0d0d"/>
        </w:rPr>
        <w:t>E) Technology access alone can bridge the societal aspects of the digital divide. (True/False) - False</w:t>
      </w:r>
      <w:r>
        <w:rPr>
          <w:rFonts w:ascii="Quattrocento Sans" w:hAnsi="Quattrocento Sans" w:eastAsia="Quattrocento Sans" w:cs="Quattrocento Sans"/>
          <w:highlight w:val="white"/>
          <w:color w:val="0d0d0d"/>
          <w:sz w:val="22"/>
          <w:szCs w:val="22"/>
        </w:rP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9:</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The Rise of Gig Economy and Its Implications</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gig economy, characterized by short-term contracts or freelance work as opposed to permanent jobs, has seen a significant rise in recent years. This shift is reshaping the labor market, altering traditional employment models, and impacting economic, social, and legal landscapes worldwide. The gig economy offers flexibility and autonomy for workers, while businesses benefit from the reduced costs and increased adaptability in workforce management.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Traditionally, employment was often associated with long-term stability, predictable earnings, and clear career progression paths. However, the gig economy paradigm champions a more flexible approach to work, where individuals engage in temporary jobs or "gigs," often facilitated by digital platforms that connect freelancers with businesses or individuals in need of specific services.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proliferation of the gig economy is driven by various factors, including technological advancements, changing worker preferences, and evolving business needs. Technology, especially the internet and smartphone apps, has been a crucial enabler, allowing easy connection of workers with potential gigs and providing tools that support remote, flexible, and on-demand work.</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While the gig economy offers numerous benefits, such as work-life balance, autonomy, and the opportunity for workers to pursue a variety of projects, it also presents significant challenges. One of the main concerns is the lack of traditional job securities, such as health benefits, pension plans, and stable income. Workers may also face irregular work hours, unpredictability of income, and the necessity to constantly search for new gigs.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Economically, the gig economy is contributing to a more dynamic market, with businesses able to scale labor up or down quickly based on demand. However, this flexibility for employers can translate to job insecurity and financial instability for workers. Additionally, the gig economy raises important questions about labor rights, with many calling for updated regulations to ensure fair treatment and benefits for gig workers.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Socially, the gig economy is creating a shift in how work is perceived, challenging the traditional 9-to-5 workday and permanent employment model. It reflects and promotes a cultural shift towards valuing flexibility, independence, and entrepreneurship. Nevertheless, this shift also fuels debates about social cohesion, worker solidarity, and the long-term sustainability of gig-based work models.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As the gig economy continues to grow, it will likely prompt further examination of employment laws, worker protections, and the broader implications for society. The balance between flexibility and security remains a pivotal issue, with stakeholders including workers, businesses, policymakers, and labor organizations actively engaged in shaping the future of work.</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gig economy primarily offers long-term employment stability and benefits similar to traditional jobs.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Technological advancements have played a minimal role in the development of the gig economy.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Flexibility and autonomy are significant attractions for workers in the gig economy.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Businesses face increased costs due to the adaptability of the workforce in the gig economy.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gig economy has led to a decrease in the availability of flexible, short-term work opportunities.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social implications of the gig economy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gig economy reinforces the traditional 9-to-5 workday and permanent employment structure.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A cultural shift towards valuing flexibility and independence is evident due to the gig economy.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Worker solidarity and social cohesion are enhanced by the gig economy.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There are no debates surrounding the long-term sustainability of the gig-based work model.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gig economy diminishes the value placed on entrepreneurship and innovation.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Based on the text, which of the following statements about the future implications of the gig economy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gig economy will likely stabilize traditional employment sectors and reduce the need for workforce adaptability.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Independence and the opportunity to pursue various projects are disadvantages of the gig economy.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debate over flexibility versus security is not a significant issue in the discourse surrounding the gig economy.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Stakeholders are not actively engaged in discussions about shaping the future of work in the gig economy.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gig economy is predicted to decline, diminishing its impact on the labor market. (True/False) - False</w:t>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gig economy solely benefits workers, with no advantages for businesses.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Traditional long-term employment models are expected to remain unchanged in the face of the gig economy's growth.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flexibility offered by the gig economy is creating a cultural shift towards a reevaluation of work-life priorities.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gig economy is anticipated to simplify the legal complexities surrounding employment.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There is a consensus that the gig economy will make traditional employment benefits more prevalent. (True/False) - False</w:t>
      </w:r>
    </w:p>
    <w:p>
      <w:r>
        <w:br w:type="page"/>
      </w: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10:</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Sustainable Urban Development: Building Green Cities</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Sustainable urban development has become a critical focus in the global agenda, aiming to harmonize urban growth with environmental preservation and social equity. This approach to city planning and management promotes the creation of green, resilient, and inclusive urban environments. It emphasizes the integration of environmental considerations into urban planning, advocating for energy-efficient buildings, green spaces, sustainable transportation, and waste reduction, all contributing to a reduced urban carbon footprint.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concept of sustainable cities goes beyond mere environmental protection; it encompasses a holistic view that includes social, economic, and environmental dimensions. Such cities strive to provide their inhabitants with a high quality of life, economic opportunities, and social inclusiveness, while ensuring the conservation of natural resources for future generations. This balance is achieved through innovative urban design, smart infrastructure, and policies that promote sustainability.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Key features of sustainable urban development include green building practices, which involve constructing buildings that are energy-efficient, well-insulated, and made from sustainable materials. Urban green spaces, such as parks and gardens, are essential for providing residents with recreational areas, enhancing air quality, and supporting biodiversity. Sustainable transportation options like cycling lanes, pedestrian paths, and public transit systems reduce the reliance on fossil fuels and lower greenhouse gas emissions.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Effective waste management systems that promote recycling, composting, and reducing waste generation are fundamental to the sustainable city framework. Additionally, the adoption of renewable energy sources, such as solar and wind power, further supports the city's sustainability goals by decreasing dependence on non-renewable energy sources.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transition to sustainable urban development faces challenges, including financial constraints, political hurdles, and the need for technological innovation. Despite these obstacles, many cities worldwide are making significant strides towards sustainability, driven by the urgent need to address climate change, urbanization pressures, and resource scarcity.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movement towards green cities represents a paradigm shift in urban development, requiring collaboration among government, industry, and citizens. It offers a pathway to more resilient, equitable, and environmentally friendly urban futures, aligning with global sustainability goals and ensuring long-term livability and prosperity for urban populations.</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Sustainable urban development solely focuses on environmental protection without considering social or economic aspects.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Energy-efficient buildings and green spaces are not priorities in sustainable urban planning.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concept of green cities integrates social, economic, and environmental goals in urban development.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Sustainable transportation options have little impact on reducing a city's carbon footprint.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Urban sustainability is achieved without the need for innovative urban design or smart infrastructure.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Renewable energy sources are irrelevant in the context of sustainable urban development.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Green building practices focus on using materials that have minimal environmental impact.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Public transit systems are considered detrimental to the sustainable city framework.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Sustainable cities do not prioritize the enhancement of residents' quality of life or economic opportunities.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Waste management in sustainable cities does not emphasize recycling or reduction of waste generation.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Based on the text, which of the following statements about the implications of sustainable urban development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Collaboration among government, industry, and citizens is not necessary for developing sustainable urban areas.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Sustainable cities do not contribute to the global agenda of environmental preservation and social equity.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urgency to address climate change is not a driving factor behind the movement towards sustainable urban development.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Adopting renewable energy sources in cities is not aligned with the objectives of sustainable urban development.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Financial constraints and political hurdles are commonly encountered in the pursuit of urban sustainability. (True/False) - True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concept of sustainable cities is limited to creating green spaces without impacting the urban infrastructure.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Urban green spaces contribute solely to recreational purposes and have no role in enhancing air quality or biodiversity.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Sustainable urban development aims to harmonize urban growth with the preservation of environmental and social values.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global shift towards sustainable urban development does not necessitate a reevaluation of city planning and management practices.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movement towards sustainable cities is not influenced by the need to ensure long-term livability and prosperity for urban populations. (True/False) - False</w:t>
      </w:r>
    </w:p>
    <w:p>
      <w:r>
        <w:br w:type="page"/>
      </w: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11:</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The Evolution of E-commerce and Retail Transformation</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landscape of retail has undergone a profound transformation with the advent of e-commerce, fundamentally altering the way consumers shop and businesses operate. This digital revolution has not only expanded the global marketplace but has also redefined consumer expectations, prompting brick-and-mortar stores to evolve or face obsolescence. E-commerce offers unparalleled convenience, a broader selection of products, competitive pricing, and personalized shopping experiences, attributes that are increasingly shaping consumer preferences.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Historically, shopping was predominantly a physical experience, limited by geographical boundaries and store operating hours. However, the emergence of e-commerce has obliterated these limitations, enabling 24/7 shopping from anywhere with internet access. This shift has been accelerated by technological advancements, particularly in mobile technology, internet speed, and secure online payment systems, which have collectively enhanced the online shopping experience.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One significant impact of e-commerce is on consumer behavior. Shoppers now exhibit a preference for online platforms due to the ease of comparing prices, reading reviews, and accessing a wide array of products with just a few clicks. This shift has compelled traditional retailers to integrate digital strategies into their business models, such as developing online stores, implementing omni-channel retailing, and utilizing data analytics to understand consumer preferences and personalize marketing efforts.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rise of e-commerce has also catalyzed changes in supply chain management. Businesses are now required to adapt to the demands of rapid delivery, efficient logistics, and transparent tracking systems. The expectation of fast, reliable, and often free shipping has become a standard in the industry, pushing companies to innovate their logistical operations and invest in technology-driven solutions to stay competitive.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Despite its growth, e-commerce faces challenges such as cybersecurity threats, the impersonality of online transactions, and the environmental impact of increased packaging and transportation. Moreover, the ease of online shopping has raised concerns over consumer privacy and data security, necessitating robust measures to protect sensitive information.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As e-commerce continues to evolve, it is likely to further integrate emerging technologies like artificial intelligence, augmented reality, and blockchain to enhance the shopping experience and operational efficiency. The future of retail will undoubtedly be a blend of physical and digital experiences, where the lines between in-store and online shopping increasingly blur, creating a seamless and personalized consumer journey.</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transition to e-commerce has eliminated the need for physical retail stores entirely.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Online shopping platforms have not influenced traditional supply chain management practices.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Rapid delivery and efficient logistics are not critical factors in the success of e-commerce businesses.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ability to shop 24/7 from any location is a key feature that has driven the popularity of e-commerce.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Consumers show no significant preference for the personalized shopping experiences offered by e-commerce. (True/False) - False</w:t>
      </w:r>
    </w:p>
    <w:p>
      <w:pPr>
        <w:spacing w:after="0" w:line="240" w:lineRule="auto"/>
        <w:rPr>
          <w:rFonts w:ascii="Times New Roman" w:hAnsi="Times New Roman" w:eastAsia="Times New Roman" w:cs="Times New Roman"/>
        </w:rPr>
      </w:pPr>
      <w:r>
        <w:rPr>
          <w:rFonts w:ascii="Times New Roman" w:hAnsi="Times New Roman" w:eastAsia="Times New Roman" w:cs="Times New Roman"/>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b/>
        </w:rPr>
      </w:pPr>
      <w:r>
        <w:rPr>
          <w:rFonts w:ascii="Quattrocento Sans" w:hAnsi="Quattrocento Sans" w:eastAsia="Quattrocento Sans" w:cs="Quattrocento Sans"/>
          <w:b/>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future of e-commerce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Emerging technologies like artificial intelligence and blockchain are unlikely to be integrated into e-commerce.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E-commerce will continue to operate without significant technological advancements in the future.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distinction between in-store and online shopping is expected to become more pronounced.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Augmented reality is anticipated to play a substantial role in enhancing online shopping experiences.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future retail landscape is expected to diminish the relevance of physical stores significantly.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 The personalization of marketing efforts and consumer experiences is a trend in modern e-commerce.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adaptability of businesses to online shopping demands does not influence their competitive edge in the market.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Data analytics is not utilized in e-commerce to understand consumer preferences or to personalize marketing.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integration of digital strategies by traditional retailers has been unnecessary in maintaining market relevance.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Omni-channel retailing is a strategy where physical and online shopping experiences are disconnected and distinct.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Based on the text, which of the following statements about the impact of e-commerce on consumer behavior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convenience of comparing prices and accessing product reviews has no bearing on the appeal of e-commerce.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E-commerce has not influenced consumers’ expectations regarding the speed and reliability of product delivery.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Shoppers are increasingly drawn to e-commerce for its impersonal shopping experience.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shift in consumer behavior towards online shopping has not necessitated changes in retail business models.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Reading reviews and accessing a broad product range are significant factors in the preference for online shopping. (True/False) - True</w:t>
      </w:r>
    </w:p>
    <w:p>
      <w:r/>
    </w:p>
    <w:p>
      <w:r>
        <w:br w:type="page"/>
      </w: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12:</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The Impact of Autonomous Vehicles on Urban Mobility</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advent of autonomous vehicles (AVs) represents a significant shift in urban mobility, promising to transform the landscape of transportation. This innovation is poised to offer unprecedented levels of efficiency, safety, and convenience, potentially reshaping city infrastructures, reducing traffic congestion, and redefining the human relationship with personal and public transport.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Autonomous vehicles, equipped with advanced sensors, artificial intelligence, and machine learning algorithms, can navigate roads with minimal human input. This technological leap forward is expected to drastically reduce traffic accidents caused by human error, which currently account for a significant majority of road incidents. Moreover, AVs could streamline traffic flow, optimize routes in real-time, and reduce unnecessary congestion, contributing to a more efficient urban transport system.</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integration of AVs into urban environments extends beyond mere transportation. It challenges traditional concepts of car ownership, parking infrastructure, and city planning. With the rise of shared autonomous mobility services, individuals may no longer need to own a car, leading to a decline in parking demand and opening up new possibilities for urban space redesign. Cities might repurpose vast areas currently dedicated to parking into green spaces, pedestrian zones, or new commercial developments.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However, the transition to autonomous mobility is not without its challenges. There are significant hurdles to overcome, including technological reliability, cybersecurity risks, legal and regulatory frameworks, and public acceptance. Additionally, the shift could have profound implications for employment in transport-related sectors and raise questions about data privacy and the digital divide.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environmental impact of AVs is a subject of ongoing debate. While they have the potential to reduce emissions through optimized driving patterns and the promotion of electric vehicle integration, there is also a risk that the convenience of AVs could lead to an increase in overall vehicle miles traveled, potentially offsetting the environmental benefits.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As cities contemplate the future of transportation, the role of AVs will likely be central to discussions on sustainability, urban design, and social equity. The successful implementation of autonomous vehicles will require careful consideration of various factors, including infrastructure adaptation, regulatory standards, and the interplay with existing public transport systems.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vision of autonomous vehicles contributing to smarter, safer, and more sustainable cities is compelling. Yet, the path to this future involves navigating complex technical, ethical, and social terrain, ensuring that the benefits of AVs are realized while minimizing potential drawbacks.</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Autonomous vehicles have no significant potential to reduce traffic congestion.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primary benefit of AVs is expected to be the reduction of traffic accidents caused by human error.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AVs are likely to increase the demand for traditional car ownership and parking spaces.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Urban mobility will remain unchanged with the introduction of autonomous vehicles.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Autonomous vehicles will optimize traffic flow and reduce unnecessary congestion. (True/False) - True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environmental impact of AVs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Autonomous vehicles are guaranteed to reduce overall vehicle emissions.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Optimized driving patterns of AVs may contribute to reduced emissions and support the integration of electric vehicles.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convenience of AVs could paradoxically lead to an increase in vehicle miles traveled and possibly negate environmental benefits.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There is no debate regarding the environmental implications of autonomous vehicles; all experts agree on the outcomes.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AVs are expected to exacerbate urban sprawl and increase dependency on personal vehicle use.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Autonomous vehicles will eliminate the need for any form of public transportation in cities.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adaptation of city infrastructure to accommodate AVs is not necessary for their integration.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role of AVs in future urban transport is peripheral and unlikely to influence major changes.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Careful consideration of infrastructure, regulatory standards, and public transport interplay is crucial for AV implementation.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successful implementation of AVs does not require addressing the digital divide and social equity issues.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Based on the text, which of the following statements about the future implications of AVs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AVs will definitively solve all current urban transportation problems without introducing any new challenges.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transition towards AVs will play a central role in future discussions on urban sustainability and design.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Urban planners and policymakers can disregard the emergence of AVs when considering future transportation policies.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impact of AVs on urban mobility will be limited and unlikely to necessitate changes in transportation infrastructure.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Ensuring that AV benefits are maximized involves navigating complex ethical and social considerations. (True/False) - True</w:t>
      </w:r>
    </w:p>
    <w:p>
      <w:r/>
    </w:p>
    <w:p>
      <w:r>
        <w:br w:type="page"/>
      </w: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13:</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Advancements in Telemedicine: Transforming Healthcare Delivery</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rapid advancements in telemedicine are significantly transforming healthcare delivery, making medical services more accessible, cost-effective, and efficient. Telemedicine leverages digital technology to provide clinical health care from a distance, thereby overcoming geographical barriers, enhancing patient engagement, and streamlining the management of healthcare services.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Traditionally, healthcare was predominantly delivered in-person, requiring patients to visit clinics or hospitals. This model often presented challenges such as long wait times, travel difficulties, especially for those in remote areas, and increased healthcare costs. However, with the integration of telemedicine, patients can now receive timely medical consultations, diagnoses, and treatment plans through digital platforms, without the need for physical travel.</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Telemedicine encompasses a range of services, including virtual consultations, remote monitoring, electronic health records, and mobile health applications. These services not only provide convenience for patients but also enable healthcare professionals to deliver more personalized care. The technology facilitates continuous communication between patients and providers, leading to better health outcomes and enhanced patient satisfaction.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One of the key benefits of telemedicine is its potential to democratize healthcare. It offers a solution to the disparity in healthcare access by enabling services in underserved regions, thus contributing to healthcare equity. Furthermore, it can significantly reduce the burden on traditional healthcare systems by minimizing unnecessary hospital visits, reducing exposure to contagious diseases, and optimizing the utilization of healthcare resources.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However, the widespread adoption of telemedicine faces challenges, including regulatory hurdles, concerns about data security, the need for technological infrastructure, and ensuring the maintenance of a high standard of care. Additionally, there is a need to address the digital divide, as not all patients have access to the necessary technology or are comfortable using it.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As telemedicine continues to evolve, it is likely to incorporate more advanced technologies such as artificial intelligence, augmented reality, and wearable devices, further enhancing its capabilities and scope. The future of healthcare with telemedicine promises a more patient-centered, efficient, and innovative system, but it requires ongoing collaboration among healthcare providers, policymakers, and technology developers to realize its full potential.</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Telemedicine is limited only to patients in rural areas without easy access to hospitals.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integration of telemedicine can lead to more personalized and continuous healthcare.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Remote monitoring and electronic health records play no significant role in telemedicine.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There are no challenges or hurdles in the widespread adoption of telemedicine practices.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Telemedicine is expected to increase the burden on traditional healthcare systems.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benefits of telemedicine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Telemedicine offers no substantial solutions for healthcare access disparities.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Enhancing patient satisfaction and health outcomes is not an advantage of telemedicine.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potential to reduce contagious disease exposure is a significant benefit of telemedicine.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Telemedicine contributes to an increase in unnecessary hospital visits.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There is no indication that telemedicine can optimize the utilization of healthcare resources.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Based on the text, which of the following statements about the impact of telemedicine on healthcare delivery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Telemedicine has minimal impact on patient access to healthcare services, especially in underserved regions.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technology used in telemedicine does not support the continuous communication between patients and healthcare providers.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Telemedicine is instrumental in minimizing unnecessary hospital visits and optimizing healthcare service management.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adoption of telemedicine is expected to exacerbate disparities in healthcare access.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Patient engagement and the management of healthcare services are not influenced by telemedicine technologies.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future of healthcare with telemedicine is anticipated to be less patient-centered and innovative.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Advanced technologies such as artificial intelligence are unlikely to be incorporated into future telemedicine services.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Telemedicine is set to play a diminishing role in the transformation of healthcare delivery.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Ensuring the full potential of telemedicine is realized requires collaboration among healthcare providers, policymakers, and technology developers.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integration of telemedicine is expected to simplify healthcare delivery without addressing complex healthcare challenges. (True/False) - False</w:t>
      </w:r>
    </w:p>
    <w:p>
      <w:r>
        <w:br w:type="page"/>
      </w: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14:</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Renewable Energy: Transforming the Global Energy Landscape</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global shift toward renewable energy is a pivotal transformation in the quest for sustainable and environmentally friendly power solutions. This transition is driven by the urgent need to address climate change, reduce greenhouse gas emissions, and diminish reliance on fossil fuels. Renewable energy sources, including solar, wind, hydroelectric, and geothermal, are at the forefront of this change, offering alternatives that promise a cleaner, more sustainable future.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Historically, the world has been heavily dependent on fossil fuels for energy, leading to significant environmental repercussions, including air pollution and global warming. The adoption of renewables is seen as a crucial step towards reversing these impacts, providing energy that emits little to no greenhouse gases. Moreover, advancements in technology have made renewable energy more accessible and cost-effective, encouraging wider adoption.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benefits of renewable energy extend beyond environmental gains. Economically, it has the potential to create jobs, stabilize energy prices, and reduce dependence on imported fuels, thereby enhancing energy security. Socially, it can provide reliable power to remote and underserved areas, improving living conditions and supporting sustainable development.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However, transitioning to renewable energy is not without challenges. It requires substantial investment in infrastructure, innovation in storage technologies, and solutions to intermittency issues associated with solar and wind energy. Moreover, there's a need for policy frameworks that support renewable energy integration and incentivize investments in clean energy.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landscape of global energy is likely to be dominated by renewables, reshaping how nations produce, distribute, and consume energy. This shift is expected to accelerate as technology advances, costs decline, and the world increasingly recognizes the imperative of sustainable energy for environmental preservation, economic stability, and social well-being.</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As renewable energy continues to evolve, it will play a critical role in achieving global environmental targets, transitioning to a low-carbon economy, and paving the way for a sustainable energy future. The collective efforts of governments, businesses, and individuals are essential in harnessing the full potential of renewable energy and ensuring a resilient and sustainable energy system for future generations.</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 xml:space="preserve">Question 1 out of 4: </w:t>
      </w:r>
      <w:r>
        <w:rPr>
          <w:rFonts w:ascii="Quattrocento Sans" w:hAnsi="Quattrocento Sans" w:eastAsia="Quattrocento Sans" w:cs="Quattrocento Sans"/>
        </w:rPr>
        <w:t>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Renewable energy sources contribute significantly to greenhouse gas emissions.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shift to renewable energy is primarily motivated by the increasing costs of fossil fuels.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Advancements in technology have not influenced the adoption rate of renewable energy.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Renewable energy is crucial for reducing dependency on imported fuels and enhancing energy security.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transition to renewable energy sources has no substantial impact on environmental sustainability.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global energy landscape is expected to remain dominated by fossil fuels despite advancements in renewables.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Renewable energy sources like solar and wind are key to addressing climate change and reducing air pollution.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Economic benefits of renewable energy include job creation and stabilization of energy prices.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There is no correlation between renewable energy adoption and improvements in living conditions in underserved areas.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Renewable energy technologies are fully developed, with no further need for innovation or cost reduction.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Which of the following statements about the challenges of renewable energy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Intermittency issues are a significant challenge for the reliability of solar and wind energy systems.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There is no need for improved storage solutions or infrastructure investment to support renewable energy.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transition to renewable energy does not require supportive policy frameworks or incentives for clean energy investments.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Renewable energy systems are too cost-effective, posing a challenge to maintaining profitability in the energy sector.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Current renewable energy technologies can meet all energy demands without any reliability issues.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Renewable energy adoption has no link to economic stability or job market growth.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Enhancing energy security and reducing environmental impact are not associated with the rise of renewable energy.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infrastructural changes needed for renewable energy implementation are insignificant.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widespread use of renewables is expected to stabilize energy prices and support sustainable development.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Investment in renewable energy is seen as a risk to economic growth and stability. (True/False) - False</w:t>
      </w:r>
    </w:p>
    <w:p>
      <w:r/>
    </w:p>
    <w:p>
      <w:r/>
    </w:p>
    <w:p>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15:</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The Rise of Smart Cities: Integrating Technology and Urban Planning</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concept of smart cities is revolutionizing urban planning by integrating advanced technology to enhance the quality of life, efficiency of urban operation, and sustainability. These cities use data and technology to improve infrastructure, public services, and environmental protection, fostering a more interactive and responsive relationship between the city and its inhabitants.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Smart cities leverage Internet of Things (IoT) devices, artificial intelligence (AI), and big data analytics to optimize various urban functions, including transportation networks, waste management, energy consumption, and public safety. The goal is to create an urban environment that not only conserves resources but also adapts to the evolving needs of the population, ensuring economic stability and enhancing the well-being of all residents.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One of the hallmarks of smart cities is their focus on sustainability and environmental protection. By utilizing technology to monitor and manage energy usage, smart cities aim to reduce carbon footprints and promote green initiatives. This includes everything from intelligent lighting systems that adjust based on occupancy to smart grids that balance electricity demand and supply efficiently.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Transportation is another key area where smart cities are making significant strides. Integrated transport systems and real-time traffic management reduce congestion and improve mobility, while autonomous vehicles and smart public transportation aim to enhance connectivity and reduce emissions.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However, the development of smart cities also presents challenges, such as ensuring data privacy, securing against cyber threats, and achieving digital equity among citizens. The complexity of integrating and managing various technological systems can also pose significant logistical hurdles.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As urban populations continue to grow, the transformation into smart cities is seen as a vital step toward sustainable urban development. It involves a collaborative effort among government officials, technology experts, urban planners, and the community to harness the potential of technology for the greater good of society.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of urban living in smart cities promises a harmonious blend of technology and human-centric urban design, where innovation drives progress, and cities are more livable, resilient, and inclusive.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Smart cities primarily focus on utilizing technology to enhance entertainment and leisure activities.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integration of IoT devices, AI, and big data analytics is central to the functioning of smart cities.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Smart cities diminish the quality of urban life by prioritizing technology over residents' needs.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Enhancing public safety and improving urban operation efficiency are not concerns of smart cities.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concept of smart cities does not include the optimization of transportation networks.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7:</w:t>
      </w:r>
      <w:r>
        <w:rPr>
          <w:rFonts w:ascii="Quattrocento Sans" w:hAnsi="Quattrocento Sans" w:eastAsia="Quattrocento Sans" w:cs="Quattrocento Sans"/>
        </w:rPr>
        <w:t xml:space="preserve"> Which of the following statements about the challenges of smart cities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Data privacy and cybersecurity are not significant concerns in the development of smart cities.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There are no challenges related to digital equity and technological integration in smart cities.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Managing the technological systems of a smart city is straightforward and poses no logistical hurdles.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Ensuring the adaptability of urban environments to citizens' evolving needs is easily achieved in smart cities.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Smart cities face no significant obstacles in integrating various technological systems efficiently.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benefits of smart cities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Smart cities contribute to increased urban congestion and inefficient public transportation systems.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primary goal of smart cities is to create an unresponsive and static urban environment.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Economic stability and enhanced well-being for residents are key objectives of smart cities.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In smart cities, technology is used in a way that reduces the efficiency of energy consumption.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Smart cities aim to use resources less conservatively, focusing on increased consumption.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Collaboration among technology experts, urban planners, and the community is unnecessary in the development of smart cities.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Smart cities are expected to adapt to the evolving needs of the population without using innovative technologies.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future of smart cities does not envision a blend of technology with human-centric urban design.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Urban populations' growth is unrelated to the transformation into smart cities for sustainable development.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Smart cities are likely to exacerbate environmental problems rather than promote green initiatives.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Smart cities are expected to regress to traditional urban planning methods, minimizing the use of advanced technology.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aim of smart cities is to disconnect the relationship between the city and its inhabitants through technology.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vision for smart cities includes creating an urban environment that fails to adapt to population needs.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integration of technology in smart cities is intended to foster a more interactive and responsive urban ecosystem.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Ensuring the well-being and economic stability of residents is not a priority in the design and operation of smart cities. (True/False) - False</w:t>
      </w:r>
    </w:p>
    <w:p>
      <w:r>
        <w:br w:type="page"/>
      </w: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16:</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Impact of Digital Currencies on Global Finance</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emergence of digital currencies is reshaping the landscape of global finance, heralding a new era of monetary transactions. These virtual currencies, powered by blockchain technology, offer a decentralized alternative to traditional fiat money, challenging the conventional banking system and transforming the way we think about financial exchanges.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Digital currencies, including cryptocurrencies like Bitcoin and Ethereum, provide a unique blend of privacy, efficiency, and borderless trade. They enable secure, fast, and low-cost transactions without the need for intermediaries, such as banks, thereby revolutionizing international commerce and peer-to-peer transfers.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One significant impact of digital currencies is their potential to democratize finance. They offer financial inclusion for unbanked populations worldwide, granting them access to a global financial system from which they were previously excluded. This inclusivity fosters greater economic participation and opportunity, especially in developing regions.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However, the rise of digital currencies also presents considerable challenges. Regulatory concerns, the potential for misuse, volatility, and the lack of understanding and trust among the general public are significant hurdles. Additionally, the environmental impact of mining cryptocurrencies, which requires substantial energy consumption, has sparked debate regarding their sustainability.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integration of digital currencies into the mainstream financial system is ongoing, with both opportunities and obstacles. They compel traditional financial institutions to innovate and adapt, potentially leading to more efficient, transparent, and inclusive financial services.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Future trends in digital currencies might include wider adoption, regulatory clarity, and technological advancements that address current limitations. As they continue to evolve, digital currencies could redefine financial norms, offering a glimpse into the future of money where digital transactions may become the standard.</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global shift towards digital currencies is a complex, multifaceted phenomenon that encapsulates the potential for a more interconnected and equitable financial world but also poses significant regulatory, ethical, and operational questions that society will need to navigate.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Digital currencies are contributing to financial exclusion by limiting access to traditional banking services.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inclusivity provided by digital currencies does not extend to unbanked populations in developing regions.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Economic participation is hindered by the global shift towards digital currencies, especially in less developed areas.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Blockchain technology underpinning digital currencies ensures secure and transparent financial transactions.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Digital currencies have minimal impact on democratizing finance and creating economic opportunities.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challenges of digital currencies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Regulatory frameworks are well-established and pose no challenge to the integration of digital currencies.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environmental impact of digital currency mining is negligible, with minimal energy requirements.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Volatility is not a concern for users of digital currencies, as their value remains stable over time.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Misuse and lack of public understanding are not significant barriers to the widespread adoption of digital currencies.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Digital currencies are universally accepted, with no existing trust issues among consumers or investors. (True/False) - False</w:t>
      </w:r>
    </w:p>
    <w:p>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Based on the text, which of the following statements about the potential of digital currencies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Digital currencies are expected to reinforce existing financial inequalities and contribute to greater economic disparity.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interconnected and equitable financial world envisioned by proponents of digital currencies is universally accepted without skepticism.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shift towards digital currencies could lead to a financial ecosystem that is less dependent on centralized institutions.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Digital currencies will likely simplify global finance, eliminating any complexities or ethical considerations.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adoption of digital currencies does not suggest any transformative potential for global financial practices.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transition to digital currencies is anticipated to be seamless, with minimal impact on existing financial and economic structures.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global finance landscape is expected to remain unchanged in the face of evolving digital currency technologies.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Digital currencies are set to increasingly become a standard in financial transactions, challenging traditional monetary systems.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Ensuring the successful integration of digital currencies into global finance does not require addressing regulatory, ethical, or operational challenges.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rise of digital currencies will not contribute to a more interconnected financial system or influence future monetary policies. (True/False) - False</w:t>
      </w:r>
    </w:p>
    <w:p>
      <w:r>
        <w:br w:type="page"/>
      </w: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17:</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Innovations in Agricultural Technology: Shaping the Future of Farming</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agricultural sector is undergoing a significant transformation, driven by innovations in technology. These advancements are reshaping farming practices, enhancing crop yield, improving sustainability, and addressing the challenges posed by a growing global population and climate change. The integration of cutting-edge technologies such as precision agriculture, drones, robotics, and artificial intelligence is setting the stage for a more efficient, productive, and environmentally friendly agricultural future.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Precision agriculture epitomizes this shift, utilizing data analytics, GPS, and IoT devices to optimize farming practices. This approach allows farmers to maximize yield and reduce waste by precisely managing variables such as soil conditions, crop health, and weather patterns. Drones and satellites provide aerial imagery, facilitating real-time monitoring and management of large tracts of land, enhancing crop surveillance and disease detection.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Robotics and automation have introduced a new era in farming, with machines performing tasks ranging from planting and weeding to harvesting and packaging. This mechanization reduces the reliance on manual labor, increases efficiency, and minimizes human error. Artificial intelligence and machine learning algorithms process vast amounts of data to predict crop outcomes, automate decision-making, and provide actionable insights for farmers.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However, the transition to high-tech agriculture presents its own set of challenges. The high cost of implementation, the need for technical expertise, and concerns about data privacy and cybersecurity are significant hurdles. Moreover, there's an ongoing debate about the impact of automation on employment within the agricultural sector.</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benefits of these technologies are profound. They contribute to food security by ensuring higher productivity and resilience to climate variability. Sustainable farming practices are promoted through the efficient use of water, fertilizers, and pesticides, thereby reducing the ecological footprint of agriculture.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As we look to the future, the continued evolution of agricultural technology promises even greater efficiency and innovation. The potential for vertical farming, gene editing, and blockchain in enhancing traceability and supply chain management is vast. The collaboration between agronomists, technologists, and farmers is crucial in harnessing the full potential of these innovations, ensuring that the agricultural sector remains adaptive and sustainable in the face of future challenges.</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primary role of drones in agriculture is to replace traditional farming equipment.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Robotics and automation in farming are creating inefficiencies and increasing the reliance on manual labor.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High-tech agriculture eliminates the need for farmers to understand or monitor soil conditions and weather patterns.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Machine learning algorithms in agriculture help in predicting crop outcomes and automating farm management decisions.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integration of AI and robotics has had no significant effect on the precision and productivity of farming operations.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benefits of agricultural technology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Technological advancements in agriculture have not shown any promise in improving resilience to climate variability.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Sustainable farming practices are negatively impacted by the adoption of precision agriculture and efficient resource usage.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ecological footprint of agriculture is increasing despite the use of efficient technologies in farming.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Food security is enhanced by higher productivity and sustainable practices enabled by agricultural technology.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Modern agricultural technologies contribute to the overuse of water, fertilizers, and pesticides, reducing sustainability. (True/False) - False</w:t>
      </w:r>
    </w:p>
    <w:p>
      <w:pPr>
        <w:spacing w:after="0" w:line="240" w:lineRule="auto"/>
        <w:rPr>
          <w:rFonts w:ascii="Times New Roman" w:hAnsi="Times New Roman" w:eastAsia="Times New Roman" w:cs="Times New Roman"/>
        </w:rPr>
      </w:pPr>
      <w:r>
        <w:rPr>
          <w:rFonts w:ascii="Times New Roman" w:hAnsi="Times New Roman" w:eastAsia="Times New Roman" w:cs="Times New Roman"/>
        </w:rPr>
      </w:r>
    </w:p>
    <w:p>
      <w:r/>
    </w:p>
    <w:p>
      <w:pPr>
        <w:spacing w:after="0" w:line="240" w:lineRule="auto"/>
        <w:rPr>
          <w:rFonts w:ascii="Times New Roman" w:hAnsi="Times New Roman" w:eastAsia="Times New Roman" w:cs="Times New Roman"/>
        </w:rPr>
      </w:pPr>
      <w:r>
        <w:rPr>
          <w:rFonts w:ascii="Times New Roman" w:hAnsi="Times New Roman" w:eastAsia="Times New Roman" w:cs="Times New Roman"/>
        </w:rP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Based on the text, which of the following statements about the impact of technology on agriculture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integration of technology in farming is expected to reduce crop surveillance and disease detection capabilities.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Technological advancements in farming do not support the global initiative of enhancing food supply sustainability.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role of technology in agriculture is diminishing in importance, particularly in the context of global population growth and climate change.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Automation in agriculture is contributing to an increased ecological footprint and reduced crop yield.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Advancements in agricultural technology are crucial for enhancing the sustainability, productivity, and environmental friendliness of farming practices. (True/False) - True</w:t>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advancements in agricultural technology are leading to a less sustainable and more resource-intensive future in farming.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Future agricultural practices will likely disregard technological innovations, focusing solely on traditional methods.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ongoing evolution of agricultural technology is expected to significantly enhance the efficiency, sustainability, and productivity of farming.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Technological innovations in agriculture are anticipated to have minimal impact on addressing the challenges posed by climate change and global population growth.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future integration of technology in agriculture is predicted to move away from crop yield optimization and towards quality of the crops grown. (True/False) - False</w:t>
      </w:r>
    </w:p>
    <w:p>
      <w:r>
        <w:br w:type="page"/>
      </w: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18:</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The Transformation of Education Through Online Learning</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landscape of education is undergoing a profound transformation with the integration of online learning. This shift is redefining the traditional classroom, offering flexibility, accessibility, and a personalized learning experience. Online education platforms leverage advanced technologies like AI, virtual reality, and adaptive learning algorithms to create dynamic and interactive learning environments that cater to diverse learning needs and styles.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Historically, education was confined to physical classrooms, but the advent of online learning has broken down these barriers, enabling students from any geographical location to access quality education. This democratization of learning is particularly crucial in bridging the educational divide, offering opportunities to individuals who might be constrained by location, time, or financial limitations.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Online learning is characterized by its adaptability, allowing for self-paced study and providing students with the ability to customize their learning pathways. This flexibility can lead to improved engagement and outcomes, as learners can study at times and in environments that best suit their individual preferences.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However, the shift to online education also presents challenges, including the digital divide, the need for self-discipline and motivation, and concerns about the lack of face-to-face interaction. Ensuring the effectiveness of online learning requires addressing these challenges through innovative solutions, such as blended learning models, interactive and collaborative tools, and strategies to maintain student engagement and motivation.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potential of online learning extends beyond individual courses to include entire degree programs, professional development, and lifelong learning. Its scalability makes it a viable solution for mass education, capable of responding to the global demand for continuous upskilling and reskilling in a rapidly changing job market.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As online learning continues to evolve, it is likely to incorporate more immersive technologies, providing experiences that rival traditional classroom settings in engagement and effectiveness. The future of education through online platforms promises a more inclusive, flexible, and student-centered approach, transforming how knowledge is acquired, consumed, and applied.</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transformation brought about by online learning is not just a shift in the medium of instruction but signifies a broader change in the educational paradigm, promising a future where learning is more accessible, engaging, and aligned with the needs of the digital age.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Online learning diminishes educational quality by removing the physical classroom setting.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adaptability of online learning platforms allows for a personalized and flexible educational experience.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Geographical barriers continue to be a significant limitation in accessing education through online platforms.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Online education platforms are limited to basic technologies and do not incorporate advanced tools like AI or virtual reality.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transition to online learning has not contributed to the democratization of education. (True/False) - False</w:t>
      </w:r>
    </w:p>
    <w:p>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potential of online learning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Online learning platforms are incapable of supporting entire degree programs or professional development courses.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scalability of online learning is limited and cannot meet the demands for global education and skill development.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Continuous upskilling and reskilling through online learning platforms are irrelevant in today’s job market.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future of online learning is expected to be less interactive and engaging than traditional educational methods.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Online education is seen as a viable solution for mass education and is adaptable to the needs of a rapidly changing job market. (True/False) - True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evolution of online learning will likely lead to a decrease in the use of immersive technologies such as virtual reality.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Online learning is predicted to become more rigid and less adaptable to individual learner preferences in the future.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Future online learning environments are anticipated to provide experiences that are comparable to traditional classroom settings.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There is no expectation that online learning will become more inclusive and student-centered over time.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integration of advanced technologies in online learning does not aim to enhance the educational experience. (True/False) - False</w:t>
      </w:r>
    </w:p>
    <w:p>
      <w:pPr>
        <w:spacing w:after="0" w:line="240" w:lineRule="auto"/>
        <w:rPr>
          <w:rFonts w:ascii="Times New Roman" w:hAnsi="Times New Roman" w:eastAsia="Times New Roman" w:cs="Times New Roman"/>
        </w:rPr>
      </w:pPr>
      <w:r>
        <w:rPr>
          <w:rFonts w:ascii="Times New Roman" w:hAnsi="Times New Roman" w:eastAsia="Times New Roman" w:cs="Times New Roman"/>
        </w:rPr>
      </w:r>
    </w:p>
    <w:p>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transformation in education through online learning signifies a minor shift in the educational paradigm.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Online learning is expected to maintain traditional educational limitations, offering no significant advancements in accessibility or personalization.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integration of online learning is poised to further democratize education, making it more accessible and tailored to individual learning needs.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shift towards online education platforms is likely to decrease the relevance of technology in learning, moving towards more conventional methods.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Future advancements in online learning are anticipated to diminish the quality and effectiveness of education, reverting to less engaging instructional methods. (True/False) - False</w:t>
      </w:r>
    </w:p>
    <w:p>
      <w:r>
        <w:br w:type="page"/>
      </w: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19:</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The Evolution of Work-Life Balance in the Digital Age</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digital age has significantly transformed the concept of work-life balance, introducing both challenges and opportunities. With the advent of remote work, flexible hours, and technology-driven tasks, the boundaries between professional and personal life have become increasingly blurred. This shift offers a more flexible approach to work, allowing individuals to tailor their schedules to fit their lifestyle, but it also raises concerns about the constant connectivity leading to burnout and decreased well-being.</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Historically, the distinction between work and home life was clear-cut, with defined working hours and physical separation from the office. However, the rise of digital technologies has enabled a culture of constant availability, where work can extend into all hours and settings. While this has liberated many from the constraints of traditional 9-to-5 jobs, it has also made it difficult for some to disconnect, leading to stress and a potential decrease in job satisfaction.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concept of work-life balance in the digital age encompasses the integration of work responsibilities with personal life in a way that promotes health, happiness, and productivity. It involves managing workloads, prioritizing mental health, and ensuring that the benefits of digital connectivity do not come at the expense of personal time and relationships.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Employers play a crucial role in this new paradigm, offering flexible working arrangements, supporting employee well-being, and promoting a culture that values balance. Technology itself, while a source of the challenge, also provides solutions through tools that help manage time, automate tasks, and facilitate communication that respects personal boundaries.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of work-life balance in the digital age is likely to continue evolving with technological advancements. The key to sustainable balance lies in leveraging technology to enhance flexibility and efficiency while developing strategies to protect against the potential downsides of always-on availability.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As individuals and organizations navigate this new landscape, the emphasis on personal well-being, alongside professional productivity, becomes increasingly important, guiding the way toward a more balanced, fulfilling, and productive life in the digital era.</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Flexible hours and remote work have unequivocally led to decreased stress and higher job satisfaction for all employees.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Employers have no significant role in supporting employees to achieve a healthy work-life balance in the digital age.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Constant connectivity in the digital age has eliminated the challenges associated with maintaining work-life balance.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integration of work responsibilities with personal life aims to promote health, happiness, and productivity.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Technology only poses challenges to work-life balance without offering any potential solutions.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challenges of work-life balance in the digital age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Stress and burnout are no longer concerns in the digital age due to the flexibility offered by remote work.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potential decrease in job satisfaction due to blurred boundaries is a recognized concern in the digital work environment.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Digital connectivity has solely positive impacts, with no reported increase in work-related stress or difficulty in disengaging from work.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absence of traditional working hours has universally enhanced the quality of personal time and relationships for all employees.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Tools that facilitate communication and respect personal boundaries are unavailable in the digital age.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Based on the text, which of the following statements about the impact of digital age on work-life balance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shift towards digital work environments guarantees an improved balance between professional productivity and personal well-being.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digital age has led to an unequivocal improvement in personal time management and job satisfaction across all sectors.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balance between work and life is increasingly centered around individual preferences and flexibility due to digital advancements.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concept of work-life balance is becoming obsolete in the digital age, with work increasingly permeating all aspects of life.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Online platforms and digital tools have had no significant effect on reshaping the traditional workday or enhancing flexibility. (True/False) - False</w:t>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In the digital age, the concept of work-life balance is expected to revert to traditional models, disregarding the flexibility offered by remote work and technology.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future of work-life balance will ignore technological advancements, focusing solely on maintaining clear-cut boundaries between work and personal life.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Advancements in digital technology will continue to redefine work-life balance, emphasizing the need for strategies that safeguard well-being while enhancing productivity.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As work-life balance evolves, technology is anticipated to play a diminishing role, with less emphasis on flexibility and more on structured, office-bound work.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transformation in work-life balance is likely to lead to an increased blending of professional and personal lives, raising new challenges in managing boundaries. (True/False) - True</w:t>
      </w:r>
    </w:p>
    <w:p>
      <w:r>
        <w:br w:type="page"/>
      </w: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20:</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Sustainable Urban Transportation: Navigating the Future of City Mobility</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evolution of sustainable urban transportation is crucial in shaping the future of city mobility, addressing environmental concerns, reducing congestion, and improving the quality of urban life. This transformation is driven by the integration of eco-friendly transport options, innovative technologies, and smart urban planning, aiming to create a harmonious balance between efficient transport and environmental sustainability.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Traditionally, urban transportation relied heavily on personal vehicles powered by fossil fuels, contributing significantly to urban air pollution, greenhouse gas emissions, and traffic congestion. However, the shift towards sustainable transportation involves embracing alternative modes such as public transit, cycling, electric vehicles (EVs), and walking, supported by advancements in technology and infrastructure.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Key features of sustainable urban transportation include enhanced public transportation systems, extensive cycling lanes, pedestrian-friendly pathways, and the incorporation of green spaces. These elements not only reduce the reliance on private vehicles but also promote healthier lifestyles and a cleaner environment.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adoption of electric vehicles is a pivotal aspect of this shift, with cities worldwide incentivizing their use to decrease emissions and noise pollution. Furthermore, the integration of smart transportation technologies, such as real-time traffic management systems and autonomous vehicles, is expected to optimize traffic flow, reduce energy consumption, and enhance road safety.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Challenges in implementing sustainable urban transportation include financial constraints, cultural resistance to change, and the need for comprehensive planning that aligns with long-term urban development goals. Overcoming these obstacles requires collaborative efforts from governments, businesses, and communities to invest in sustainable infrastructure, promote public awareness, and encourage behavioral shifts towards greener mobility options.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As urban populations continue to grow, the significance of sustainable transportation becomes increasingly paramount. The future of city mobility lies in developing inclusive, resilient, and adaptable transportation systems that prioritize sustainability, accessibility, and the well-being of urban residents.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Embracing sustainable urban transportation is not merely about changing the way people commute but about transforming the urban landscape into a more livable, equitable, and environmentally friendly space, ensuring a better quality of life for future generations.</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Sustainable urban transportation primarily focuses on not maintaining the current dominance of fossil-fuel-powered personal vehicles.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shift to sustainable transportation methods includes a significant emphasis on public transit, cycling, and electric vehicles.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Incorporating green spaces into urban areas has a large impact on the sustainability of city transportation.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Smart transportation technologies are unlikely to contribute to optimizing traffic flow or reducing energy consumption.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traditional reliance on personal vehicles has had minimal impact on urban air pollution and congestion.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Electric vehicles have no role in the sustainable urban transportation plan due to their high emissions.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Cycling lanes and pedestrian-friendly pathways are considered essential to urban mobility and sustainability.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Enhancing public transportation systems is a key feature of sustainable urban transportation, aiming to reduce private vehicle use.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There is no foreseeable benefit in integrating autonomous vehicles within the sustainable urban transport framework.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Sustainable urban transportation does not prioritize the reduction of traffic congestion and improvement of urban air quality. (True/False) - False</w:t>
      </w:r>
    </w:p>
    <w:p>
      <w:r/>
    </w:p>
    <w:p>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Based on the text, which of the following statements about the impact of sustainable urban transportation on the city landscape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Sustainable transportation initiatives are predicted to exacerbate urban congestion and increase the efficiency of city mobility.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transformation of the urban landscape through sustainable transportation contributes to making cities more equitable and livable.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adoption of greener mobility options is likely to enhance the overall quality of urban life and promote environmental sustainability.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shift towards sustainable urban mobility has no implications for improving the quality of urban life or environmental health.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Future urban landscapes are expected to become more car-dependent and less focused on sustainability due to the challenges in implementing green transportation. (True/False) - False</w:t>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evolution of city mobility towards sustainability is expected to limit the integration of eco-friendly transport options, favoring conventional vehicular traffic instead.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Transforming urban transportation to be more sustainable is likely to lead to an increase in the quality of urban environments and resident well-being.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push for sustainable urban transportation is anticipated to transform the urban landscape into a more livable, equitable, and environmentally friendly space.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Sustainable urban transportation initiatives are predicted to have a large impact on urban congestion, air quality, and public health.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commitment to sustainable urban mobility solutions is expected to significantly influence future urban development or planning strategies. (True/False) - True</w:t>
      </w:r>
    </w:p>
    <w:p>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Text 21: The Shift in Media Consumption: From Traditional to Digital Platforms</w:t>
      </w:r>
      <w:r>
        <w:rPr>
          <w:rFonts w:ascii="Quattrocento Sans" w:hAnsi="Quattrocento Sans" w:eastAsia="Quattrocento Sans" w:cs="Quattrocento Sans"/>
          <w:color w:val="0d0d0d"/>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The landscape of media consumption has dramatically shifted from traditional platforms such as television and radio to digital mediums, primarily due to the advent of the internet and mobile technology. This transition has not only changed where we consume media but also how and when. Streaming services, social media, and online news platforms have become the primary sources for entertainment, information, and social interaction, offering on-demand access to content.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As digital platforms grow, traditional media outlets have faced significant declines in audience and revenue, prompting them to adapt by developing their digital presence or partnering with existing digital entities. This adaptation includes offering streaming versions of programs, digital subscriptions, and enhanced online content to attract and retain a modern audience.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The flexibility and convenience of digital media consumption have reshaped consumer expectations. Viewers now expect personalized content that can be accessed on any device at any time, leading to a more fragmented media landscape. Moreover, the rise of user-generated content and influencer-driven media on platforms like YouTube and Instagram has democratized content creation, allowing anyone with an internet connection to be a content provider.</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However, the shift has also brought challenges, including concerns over the quality and credibility of information, as digital platforms often lack the stringent editorial standards found in traditional media. Additionally, the digital divide impacts access to media, with significant portions of the population in various regions still lacking reliable internet access.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The ongoing evolution in media consumption habits continues to influence media production, distribution, and monetization strategies, making it a dynamic and critical area for both media consumers and providers.</w:t>
      </w:r>
    </w:p>
    <w:p>
      <w:pPr>
        <w:spacing w:before="720" w:after="720" w:line="240" w:lineRule="auto"/>
        <w:rPr>
          <w:rFonts w:ascii="Quattrocento Sans" w:hAnsi="Quattrocento Sans" w:eastAsia="Quattrocento Sans" w:cs="Quattrocento Sans"/>
        </w:rPr>
      </w:pPr>
      <w:r/>
      <w:r>
        <w:rPr>
          <w:noProof/>
        </w:rPr>
        <w:pict>
          <v:rect id="_x0000_i1026" style="width:0.00pt;height:1.50pt" o:hr="t" o:hrpct="1000" o:hralign="center" o:hrstd="t" fillcolor="#a0a0a0" stroked="f"/>
        </w:pict>
      </w:r>
      <w:r/>
      <w:r>
        <w:rPr>
          <w:rFonts w:ascii="Quattrocento Sans" w:hAnsi="Quattrocento Sans" w:eastAsia="Quattrocento Sans" w:cs="Quattrocento Sans"/>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1 out of 4:</w:t>
      </w:r>
      <w:r>
        <w:rPr>
          <w:rFonts w:ascii="Quattrocento Sans" w:hAnsi="Quattrocento Sans" w:eastAsia="Quattrocento Sans" w:cs="Quattrocento Sans"/>
          <w:color w:val="0d0d0d"/>
        </w:rPr>
        <w:t xml:space="preserve"> According to the text, which of the following statements is/are correct?</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A) Traditional platforms like television and radio are growing in popularity due to digital media.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B) Streaming services are now among the primary sources for media consumption. (True/False) - True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C) Digital platforms have led to a decrease in the demand for on-demand content.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D) Traditional media has not adapted to the rise of digital platforms.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E) Online news platforms have become significant sources for information.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2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A) Traditional media outlets have not seen declines in audience due to digital platforms.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B) Some traditional media outlets have partnered with digital platforms to expand their reach.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C) All traditional media outlets have successfully adapted to digital trends.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D) Digital subscriptions are part of traditional media's adaptation strategies.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E) There is a decrease in online content offerings from traditional media.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3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A) Digital media consumption does not offer personalized content.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B) Consumers expect to access media content only through traditional devices.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C) The rise of user-generated content has democratized content creation.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D) Only professional content creators can provide content on digital platforms.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E) Viewers expect media content to be accessible at any time and on any device.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4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A) Digital platforms adhere to the same editorial standards as traditional media.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B) There are no concerns about the credibility of information on digital platforms.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C) The digital divide does not affect access to media.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D) Editorial standards are often more stringent in traditional media.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E) Influencer-driven media lacks any form of content democratization. (True/False) - False</w:t>
      </w:r>
    </w:p>
    <w:p>
      <w:r>
        <w:br w:type="page"/>
      </w: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 xml:space="preserve">Text 22: </w:t>
      </w:r>
      <w:r>
        <w:rPr>
          <w:rFonts w:ascii="Quattrocento Sans" w:hAnsi="Quattrocento Sans" w:eastAsia="Quattrocento Sans" w:cs="Quattrocento Sans"/>
          <w:sz w:val="32"/>
          <w:szCs w:val="32"/>
        </w:rPr>
        <w:t xml:space="preserve"> </w:t>
      </w:r>
      <w:r>
        <w:rPr>
          <w:rFonts w:ascii="Quattrocento Sans" w:hAnsi="Quattrocento Sans" w:eastAsia="Quattrocento Sans" w:cs="Quattrocento Sans"/>
          <w:b/>
        </w:rPr>
        <w:t>Advancements in Smart Home Technology: Enhancing Lifestyle and Efficiency</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Smart home technology is rapidly advancing, transforming everyday living by enhancing efficiency, convenience, and security. Integrating IoT (Internet of Things) devices, artificial intelligence, and automation, smart homes are becoming increasingly popular for their ability to streamline household tasks, optimize energy usage, and provide unprecedented levels of comfort and control.</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Traditionally, home management required manual effort and constant attention. However, the advent of smart home technology allows homeowners to control lighting, heating, security systems, and appliances with simple voice commands or through a smartphone app, regardless of their physical location. This shift not only offers convenience but also significantly improves energy efficiency and reduces costs.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Key features of smart home technology include automated thermostats, intelligent lighting systems, voice-activated assistants, and security cameras that can be monitored remotely. These innovations contribute to a sustainable living environment by minimizing energy waste and enhancing the security and safety of the inhabitants.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Despite the numerous benefits, the adoption of smart home technology faces challenges such as data privacy concerns, high initial setup costs, and the need for technological literacy among users. Ensuring the security of connected devices is paramount, as they can be vulnerable to cyber threats, potentially compromising personal information.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of smart home technology is promising, with potential advancements including more intuitive AI, deeper integration of household appliances, and even greater personalization of living spaces. The continued evolution of this technology is expected to lead to homes that are not only smart in operation but also proactive in anticipating the needs and preferences of their residents.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As smart home technology becomes more sophisticated, it will further revolutionize the way people interact with their living spaces, making homes more responsive, energy-efficient, and tailored to individual lifestyles. This transformation is set to redefine the standard of living, offering a blend of luxury, security, and environmental consciousness that aligns with modern lifestyle demands.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progression towards fully integrated smart homes is an exciting aspect of contemporary technological advancements, promising a future where homes are not just places of residence but dynamic environments that enhance the quality of life.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primary challenge in adopting smart home technology is not the decrease in home security and safety.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High initial setup costs and data privacy concerns are among the hurdles faced by smart home technology adoption.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Technological literacy is not required for operating smart home systems, as they are entirely autonomous.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Smart home devices are not immune to cyber threats, ensuring the complete privacy and security of homeowners.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need for constant physical presence to control smart home devices negates their intended convenience.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future of smart home technology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Upcoming advancements in smart home technology are expected to increase the level of personalization and automation in households.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evolution of smart home technology might lead to less intuitive artificial intelligence and decreased integration with household appliances.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Future smart homes are anticipated to be proactive in anticipating and responding to the needs and preferences of residents.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There is an expectation that smart homes will become more energy-intensive, contradicting current trends.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sophistication of smart home technology will plateau, offering minimal improvements in household management and energy efficiency.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According to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advancements in smart home technology will continue to prioritize luxury over security.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Smart homes are evolving to become tailored to individual lifestyles.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integration of sophisticated AI in smart homes is expected to diminish the quality of life by complicating everyday tasks.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Future smart homes are likely to enhance the responsiveness of living spaces, making them more energy-efficient and aligned with user preferences.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transition towards smart homes is anticipated to revert back to traditional living spaces, minimizing the use of technology. (True/False) - False</w:t>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Based on the text, which of the following statements about the impact of smart home technology on the city landscape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Sustainable transportation initiatives are predicted to exacerbate urban congestion.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transformation of the urban landscape through sustainable transportation does contribute to making cities more equitable and livable.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adoption of greener mobility options is likely to enhance the overall quality of urban life and promote environmental sustainability.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shift towards sustainable urban mobility has implications for improving the quality of urban life or environmental health.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Future urban landscapes are expected to become more car-dependent and less focused on sustainability due to the challenges in implementing green transportation.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Text 23: Economic Implications of Urbanization</w:t>
      </w:r>
      <w:r>
        <w:rPr>
          <w:rFonts w:ascii="Quattrocento Sans" w:hAnsi="Quattrocento Sans" w:eastAsia="Quattrocento Sans" w:cs="Quattrocento Sans"/>
          <w:color w:val="0d0d0d"/>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Urbanization continues to be a defining global trend, profoundly impacting economic structures and social dynamics across the world. As more people migrate from rural to urban areas, cities become hotbeds of economic activity, offering numerous opportunities for businesses and individuals alike. However, this rapid urbanization also presents unique challenges such as housing shortages, increased cost of living, and infrastructural strain.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The economic impact of urbanization is multifaceted. On one hand, it leads to greater economic diversification. Cities typically offer a wide array of services and industries, reducing dependence on agricultural sectors and increasing employment opportunities in sectors like technology, services, and manufacturing. On the other hand, the concentration of wealth and resources in urban areas can exacerbate regional inequalities and contribute to overpopulation problems.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Property markets in urban areas often see exponential growth as demand for housing increases. This can lead to skyrocketing real estate prices, making it difficult for lower-income residents to find affordable housing. Consequently, governments and urban planners are challenged to implement effective housing policies and develop sustainable urban environments that can accommodate growing populations without sacrificing quality of life.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Moreover, urbanization can lead to a dynamic cultural landscape. The mingling of diverse populations fosters a melting pot of ideas, cuisines, and traditions, but it also requires thoughtful integration policies to maintain social cohesion and address the needs of all community members.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Despite the complexities, urbanization is largely seen as a positive economic force, promoting innovation, supporting business incubation, and enhancing access to education and healthcare. The key challenge for modern societies is managing this growth in a way that promotes equitable development and sustainable living conditions.</w:t>
      </w:r>
    </w:p>
    <w:p>
      <w:pPr>
        <w:spacing w:before="720" w:after="720" w:line="240" w:lineRule="auto"/>
        <w:rPr>
          <w:rFonts w:ascii="Quattrocento Sans" w:hAnsi="Quattrocento Sans" w:eastAsia="Quattrocento Sans" w:cs="Quattrocento Sans"/>
        </w:rPr>
      </w:pPr>
      <w:r/>
      <w:r>
        <w:rPr>
          <w:noProof/>
        </w:rPr>
        <w:pict>
          <v:rect id="_x0000_i1027" style="width:0.00pt;height:1.50pt" o:hr="t" o:hrpct="1000" o:hralign="center" o:hrstd="t" fillcolor="#a0a0a0" stroked="f"/>
        </w:pict>
      </w:r>
      <w:r/>
      <w:r>
        <w:rPr>
          <w:rFonts w:ascii="Quattrocento Sans" w:hAnsi="Quattrocento Sans" w:eastAsia="Quattrocento Sans" w:cs="Quattrocento Sans"/>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1 out of 4:</w:t>
      </w:r>
      <w:r>
        <w:rPr>
          <w:rFonts w:ascii="Quattrocento Sans" w:hAnsi="Quattrocento Sans" w:eastAsia="Quattrocento Sans" w:cs="Quattrocento Sans"/>
          <w:color w:val="0d0d0d"/>
        </w:rPr>
        <w:t xml:space="preserve"> According to the text, which of the following statements is/are correct?</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br w:type="textWrapping"/>
        <w:t>A) Urbanization only impacts the agricultural sector negatively. (True/False) - False</w:t>
        <w:br w:type="textWrapping"/>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Urban areas tend to offer greater economic diversification. (True/False) - True</w:t>
        <w:br w:type="textWrapping"/>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The concentration of resources in cities reduces regional inequalities. (True/False) - False</w:t>
        <w:br w:type="textWrapping"/>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Urbanization does not influence the real estate market. (True/False) - False</w:t>
        <w:br w:type="textWrapping"/>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Cities provide increased employment opportunities in diverse sectors.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2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Urban growth leads to a decrease in the cost of living. (True/False) - False</w:t>
        <w:br w:type="textWrapping"/>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Housing policies are irrelevant in the context of urbanization. (True/False) - False</w:t>
        <w:br w:type="textWrapping"/>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Effective urban planning is crucial for sustainable development in cities. (True/False) - True</w:t>
        <w:br w:type="textWrapping"/>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All urban areas successfully manage the challenges of urbanization. (True/False) - False</w:t>
        <w:br w:type="textWrapping"/>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The demand for housing does not affect real estate prices in urban areas.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3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Urban areas do not promote cultural diversity. (True/False) - False</w:t>
        <w:br w:type="textWrapping"/>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The integration of diverse populations does not influence urban policies. (True/False) - False</w:t>
        <w:br w:type="textWrapping"/>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Urban environments encourage a mixture of cultural ideas and traditions. (True/False) - True</w:t>
        <w:br w:type="textWrapping"/>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Urbanization leads to decreased access to education and healthcare. (True/False) - False</w:t>
        <w:br w:type="textWrapping"/>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Dynamic cultural landscapes require thoughtful integration policies.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4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Urbanization is viewed only as a negative economic force. (True/False) - False</w:t>
        <w:br w:type="textWrapping"/>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Business incubation is discouraged in urban settings. (True/False) - False</w:t>
        <w:br w:type="textWrapping"/>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Urbanization enhances innovation and supports business development.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Overpopulation in cities is automatically managed without government intervention. (True/False) - False</w:t>
        <w:br w:type="textWrapping"/>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Urban planners face challenges in developing sustainable environments. (True/False) - True</w:t>
      </w:r>
    </w:p>
    <w:p>
      <w:r>
        <w:br w:type="page"/>
      </w:r>
      <w:r/>
    </w:p>
    <w:p>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24: Exploring the Intersection of AI and Renewable Energy</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intersection of artificial intelligence (AI) and renewable energy is creating transformative solutions in the energy sector, driving efficiency, innovation, and sustainability. AI's advanced analytical capabilities are being harnessed to optimize renewable energy systems, predict energy demand, and enhance grid stability. This synergy is pivotal in transitioning towards a more sustainable and resilient energy future.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Traditionally, managing renewable energy sources posed challenges due to their intermittent nature. However, AI technologies like machine learning and predictive analytics are revolutionizing this domain by enabling more accurate forecasting of energy production and consumption. This precision is crucial for integrating renewable energy sources like solar and wind power into the energy grid effectively.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Key benefits of integrating AI in renewable energy include:</w:t>
      </w:r>
    </w:p>
    <w:p>
      <w:pPr>
        <w:numPr>
          <w:ilvl w:val="0"/>
          <w:numId w:val="12"/>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Optimized Energy Production</w:t>
      </w:r>
      <w:r>
        <w:rPr>
          <w:rFonts w:ascii="Quattrocento Sans" w:hAnsi="Quattrocento Sans" w:eastAsia="Quattrocento Sans" w:cs="Quattrocento Sans"/>
        </w:rPr>
        <w:t>: AI algorithms analyze vast datasets to predict weather patterns, enhancing the efficiency of solar panels and wind turbines.</w:t>
      </w:r>
    </w:p>
    <w:p>
      <w:pPr>
        <w:numPr>
          <w:ilvl w:val="0"/>
          <w:numId w:val="12"/>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Enhanced Grid Management</w:t>
      </w:r>
      <w:r>
        <w:rPr>
          <w:rFonts w:ascii="Quattrocento Sans" w:hAnsi="Quattrocento Sans" w:eastAsia="Quattrocento Sans" w:cs="Quattrocento Sans"/>
        </w:rPr>
        <w:t>: AI supports smart grid technology, facilitating real-time energy distribution adjustments based on supply and demand, thus improving reliability and reducing waste.</w:t>
      </w:r>
    </w:p>
    <w:p>
      <w:pPr>
        <w:numPr>
          <w:ilvl w:val="0"/>
          <w:numId w:val="12"/>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Predictive Maintenance</w:t>
      </w:r>
      <w:r>
        <w:rPr>
          <w:rFonts w:ascii="Quattrocento Sans" w:hAnsi="Quattrocento Sans" w:eastAsia="Quattrocento Sans" w:cs="Quattrocento Sans"/>
        </w:rPr>
        <w:t>: Utilizing AI for monitoring energy infrastructure can predict equipment failures before they occur, minimizing downtime and extending the lifespan of renewable energy installations.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Despite these advantages, the fusion of AI and renewable energy faces challenges such as high implementation costs, data security concerns, and the need for significant investment in infrastructure and skills training. Moreover, there is a critical need to ensure that the AI systems themselves are powered by clean energy sources to truly enhance their sustainability impact.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of AI in renewable energy looks promising, with ongoing advancements expected to further refine predictive accuracy, improve cost-efficiency, and promote wider adoption of renewable technologies. As AI continues to evolve, its integration with renewable energy is anticipated to play a crucial role in achieving global sustainability goals, combating climate change, and paving the way for a cleaner, more sustainable energy landscape.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collaboration between AI and renewable energy not only exemplifies technological innovation but also underscores a commitment to environmental stewardship, illustrating how digital transformation can catalyze a greener future.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AI detracts from the efficiency of renewable energy systems by complicating the forecasting of energy production.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integration of AI in renewable energy has little to no impact on enhancing grid stability and energy sustainability.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AI's role in renewable energy includes optimizing energy production through accurate weather pattern analysis.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Machine learning and predictive analytics are utilized in managing the intermittent nature of renewable energy sources.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Enhancing the efficiency of solar panels and wind turbines is a benefit associated with the use of AI in renewable energy. (True/False) - True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Smart grid technology does not benefit from AI, as it cannot adjust energy distribution based on real-time data.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AI in renewable energy does not contribute to predictive maintenance or the early detection of equipment failures.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application of AI is irrelevant in the context of renewable energy system optimization and grid management.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Predictive analytics enhance renewable energy integration by improving the accuracy of energy demand forecasts.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AI’s predictive maintenance capabilities are expected to increase downtime and maintenance costs for renewable energy installations.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Which of the following statements about the challenges of integrating AI with renewable energy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implementation of AI in renewable energy systems is straightforward.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Data security and the requirement for extensive infrastructure investment are significant challenges in AI and renewable energy integration.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There is no concern regarding the energy source powering AI systems; their environmental impact is negligible.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Skills training and infrastructure development are unnecessary for the effective deployment of AI in the renewable energy sector.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High implementation costs and the need for clean energy-powered AI systems are challenges faced in combining AI with renewable energy. (True/False) - True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Which of the following statements about the future prospects of AI in renewable energy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integration of AI is expected to diminish the role of renewable energy in achieving global sustainability goals.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Advancements in AI are likely to increase the predictive accuracy and cost-efficiency of renewable energy systems.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Ongoing developments in AI are anticipated to foster wider adoption and enhance the efficiency of renewable energy technologies.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AI’s evolving role in renewable energy is seen as inconsequential for combating climate change and promoting energy sustainability.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Future AI advancements are not expected to have a significant impact on the renewable energy sector’s contribution to a cleaner energy landscape. (True/False) - False</w:t>
      </w:r>
    </w:p>
    <w:p>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25: Blockchain Technology: Transforming Data Security and Transparency</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Blockchain technology is increasingly recognized for its profound impact on data security and transparency across various sectors. By enabling decentralized data storage, it significantly enhances the integrity and verifiability of information, making it nearly impossible to alter or hack. This revolutionary technology is not just the backbone of cryptocurrency systems like Bitcoin but is also being adopted in fields such as healthcare, finance, supply chain management, and more, offering a new paradigm of secure and transparent data management.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Traditionally, data management relied heavily on centralized databases, which were susceptible to cyber-attacks, fraud, and human error. Blockchain introduces a paradigm shift by distributing data across a network of computers, ensuring that each transaction or data entry is securely encrypted and immutable once added to the blockchain. This shift is instrumental in fostering trust and accountability in digital transactions and information exchange.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Key benefits of blockchain include:</w:t>
      </w:r>
    </w:p>
    <w:p>
      <w:pPr>
        <w:numPr>
          <w:ilvl w:val="0"/>
          <w:numId w:val="16"/>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Enhanced Security</w:t>
      </w:r>
      <w:r>
        <w:rPr>
          <w:rFonts w:ascii="Quattrocento Sans" w:hAnsi="Quattrocento Sans" w:eastAsia="Quattrocento Sans" w:cs="Quattrocento Sans"/>
        </w:rPr>
        <w:t>: Blockchain's encryption and decentralization make it extraordinarily resistant to tampering, unauthorized access, and cyber threats.</w:t>
      </w:r>
    </w:p>
    <w:p>
      <w:pPr>
        <w:numPr>
          <w:ilvl w:val="0"/>
          <w:numId w:val="16"/>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Increased Transparency</w:t>
      </w:r>
      <w:r>
        <w:rPr>
          <w:rFonts w:ascii="Quattrocento Sans" w:hAnsi="Quattrocento Sans" w:eastAsia="Quattrocento Sans" w:cs="Quattrocento Sans"/>
        </w:rPr>
        <w:t>: Every transaction on a blockchain is recorded on a public ledger, accessible to all network participants, which increases transparency and trust among users.</w:t>
      </w:r>
    </w:p>
    <w:p>
      <w:pPr>
        <w:numPr>
          <w:ilvl w:val="0"/>
          <w:numId w:val="16"/>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Improved Efficiency</w:t>
      </w:r>
      <w:r>
        <w:rPr>
          <w:rFonts w:ascii="Quattrocento Sans" w:hAnsi="Quattrocento Sans" w:eastAsia="Quattrocento Sans" w:cs="Quattrocento Sans"/>
        </w:rPr>
        <w:t>: By streamlining processes and eliminating intermediaries, blockchain can significantly reduce transaction times and enhance operational efficiency.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Despite its advantages, the integration of blockchain technology faces challenges such as scalability issues, high energy consumption, regulatory uncertainty, and the need for widespread adoption to realize its full potential. Overcoming these obstacles requires continued innovation, regulatory clarity, and collaboration across industries.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of blockchain technology is promising, with potential advancements that could revolutionize how data is shared, stored, and secured. Its adoption is expected to grow, driven by the demand for more secure and transparent systems in an increasingly digital world.</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transformative potential of blockchain extends beyond mere data security; it heralds a new era of digital communication, where transactions are transparent, efficient, and secure. As the technology matures, its impact on industries ranging from banking to governance could redefine the standards of data integrity and trust in the digital age.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Blockchain technology primarily decreases data security and increases the potential for data tampering.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decentralized nature of blockchain ensures enhanced integrity and verifiability of data across various sectors.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Blockchain technology is limited in application to cryptocurrency systems and has no relevance in other sectors.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adoption of blockchain leads to increased transparency in transactions and data management.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Centralized databases offer more robust protection against cyber threats compared to blockchain technology.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Blockchain technology reduces the efficiency of digital transactions by adding complex layers of encryption.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immutable nature of blockchain enhances trust and accountability in digital transactions.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Public access to the blockchain ledger increases the transparency and trustworthiness of data.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Enhanced security and resistance to cyber threats are not disadvantages of blockchain technology.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Blockchain’s impact is not confined to financial transactions, with limited benefits for data integrity and security.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Which of the following statements about the challenges of blockchain technology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Blockchain technology is free from any scalability issues.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energy consumption associated with blockchain is negligible, posing no concerns for its widespread adoption.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Regulatory uncertainty and the requirement for broad industry collaboration are not considered challenges in the adoption of blockchain.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Scalability and high energy consumption are among the hurdles that blockchain technology must overcome to achieve wider acceptance.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There are no significant obstacles to the widespread adoption of blockchain, as it is already optimized for all potential applications. (True/False) - False</w:t>
      </w:r>
    </w:p>
    <w:p>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Blockchain technology is anticipated to revert to traditional centralized data management practices, diminishing its role in enhancing data security.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future integration of blockchain is expected to prioritize traditional data handling methods over its decentralized approach.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continued evolution of blockchain technology suggests a shift towards a more secure, transparent, and efficient digital ecosystem, fundamentally transforming data management practices.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Advancements in blockchain are likely to limit its application to cryptocurrency transactions only.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Blockchain’s developmental trajectory is expected to increase its effectiveness in ensuring data integrity and transparency across industries. (True/False) - True</w:t>
      </w:r>
    </w:p>
    <w:p>
      <w:r>
        <w:br w:type="page"/>
      </w: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26: Innovations in Food Technology: Cultivating a Sustainable Future</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realm of food technology is undergoing a transformative phase, introducing innovations that aim to tackle pressing issues like sustainability, food security, and nutritional quality. These advancements are reshaping the agricultural landscape, food production processes, and consumption patterns, contributing to a more sustainable and efficient food system.</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Historically, the food industry has faced challenges related to environmental impact, resource efficiency, and meeting the dietary needs of a growing global population. However, modern food technology innovations, such as vertical farming, lab-grown meat, and biodegradable packaging, are setting new standards for sustainability and efficiency.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Key innovations in food technology include:</w:t>
      </w:r>
    </w:p>
    <w:p>
      <w:pPr>
        <w:numPr>
          <w:ilvl w:val="0"/>
          <w:numId w:val="4"/>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Vertical Farming</w:t>
      </w:r>
      <w:r>
        <w:rPr>
          <w:rFonts w:ascii="Quattrocento Sans" w:hAnsi="Quattrocento Sans" w:eastAsia="Quattrocento Sans" w:cs="Quattrocento Sans"/>
        </w:rPr>
        <w:t>: This method uses significantly less water and land than traditional farming, allowing for the production of crops in urban environments closer to consumers, reducing transportation emissions and promoting local food supply.</w:t>
      </w:r>
    </w:p>
    <w:p>
      <w:pPr>
        <w:numPr>
          <w:ilvl w:val="0"/>
          <w:numId w:val="4"/>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Lab-grown Meat</w:t>
      </w:r>
      <w:r>
        <w:rPr>
          <w:rFonts w:ascii="Quattrocento Sans" w:hAnsi="Quattrocento Sans" w:eastAsia="Quattrocento Sans" w:cs="Quattrocento Sans"/>
        </w:rPr>
        <w:t>: Cultivating meat in a lab setting from animal cells offers a cruelty-free, environmentally friendly alternative to conventional meat, significantly reducing the need for livestock farming, thereby lowering greenhouse gas emissions and resource consumption.</w:t>
      </w:r>
    </w:p>
    <w:p>
      <w:pPr>
        <w:numPr>
          <w:ilvl w:val="0"/>
          <w:numId w:val="4"/>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Biodegradable Packaging</w:t>
      </w:r>
      <w:r>
        <w:rPr>
          <w:rFonts w:ascii="Quattrocento Sans" w:hAnsi="Quattrocento Sans" w:eastAsia="Quattrocento Sans" w:cs="Quattrocento Sans"/>
        </w:rPr>
        <w:t>: Innovations in packaging are introducing biodegradable and even edible options, drastically reducing plastic waste and its environmental impact.</w:t>
      </w:r>
    </w:p>
    <w:p>
      <w:pPr>
        <w:numPr>
          <w:ilvl w:val="0"/>
          <w:numId w:val="4"/>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Precision Agriculture</w:t>
      </w:r>
      <w:r>
        <w:rPr>
          <w:rFonts w:ascii="Quattrocento Sans" w:hAnsi="Quattrocento Sans" w:eastAsia="Quattrocento Sans" w:cs="Quattrocento Sans"/>
        </w:rPr>
        <w:t>: Leveraging data analytics, IoT, and AI to optimize farming practices, precision agriculture enhances crop yields, reduces waste, and minimizes chemical usage, thereby supporting sustainable agricultural methods.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Despite the promising advancements, the adoption of these technologies faces challenges, including high costs, consumer acceptance, regulatory hurdles, and the need for significant investment in research and development. Ensuring food safety, maintaining nutritional quality, and achieving scalability are crucial for these innovations to become mainstream.</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of food technology is bright, with potential advancements poised to further revolutionize the industry. These innovations promise to enhance food security, improve nutritional outcomes, and reduce the environmental footprint of food production, ultimately contributing to the global goal of sustainable development.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Embracing these technologies not only addresses current food system inefficiencies but also aligns with the global movement towards sustainability, offering hope for a future where food is produced responsibly, ethically, and efficiently.</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Food technology innovations are contributing to reduced environmental degradation and resource wastage.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Vertical farming is an innovation that consumes less water and land than traditional farming methods.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Lab-grown meat presents an environmentally friendly alternative to conventional livestock farming.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Biodegradable packaging has a negligible impact on reducing plastic waste in the environment.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E) Precision agriculture does not utilize data analytics or AI to optimize farming practices. (True/False) - False  </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benefits of food technology innovations is/are correct based on the text?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Vertical farming decreses the transportation emissions associated with food production by distancing food sources from consumers.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Lab-grown meat is not likely to exacerbate the environmental issues currently associated with livestock farming.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Biodegradable and edible packaging innovations are set to have a profound positive impact on reducing environmental waste.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advancements in food technology are expected to contribute to an increase in global food security and nutritional quality.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E) Precision agriculture contributes to sustainable agricultural practices by increasing chemical usage and waste. (True/False) - False </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future of food technology is expected to exacerbate the issues of food security and increase the environmental footprint of food production.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Upcoming advancements in food technology are likely to increase the industry's environmental sustainability and efficiency.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innovations in food technology are set to play a crucial role in improving global food security and nutritional outcomes.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Future food technology developments are anticipated to have minimal impact on enhancing the sustainability of the food system.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E) The technological advancements in the food sector are predicted to align with increasing the global movement towards sustainable practices. (True/False) - True </w:t>
      </w:r>
    </w:p>
    <w:p>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innovations in food technology are expected to continue contributing positively to the sustainability and efficiency of the global food system, aligning with future nutritional and environmental needs. (True/False) - True </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As food technology advances, it is anticipated to shift towards sustainability goals and focus more on enhancing the profitability of food production. (True/False) - False </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role of food technology in the future is predicted to diminish, with traditional agricultural practices regaining prominence due to their proven sustainability. (True/False) - False </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ongoing advancements in food technology are likely to hinder progress towards global food security, making the food supply chain more vulnerable to climate change impacts. (True/False) - False </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E) Future food technology is not expected to significantly impact the reduction of the environmental footprint of food production, nor contribute to improved food security and nutritional quality. (True/False) - False </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Text 27: The Impact of Global Tourism on Local Economies</w:t>
      </w:r>
      <w:r>
        <w:rPr>
          <w:rFonts w:ascii="Quattrocento Sans" w:hAnsi="Quattrocento Sans" w:eastAsia="Quattrocento Sans" w:cs="Quattrocento Sans"/>
          <w:color w:val="0d0d0d"/>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Global tourism has emerged as a powerful economic force, contributing significantly to the GDP of many countries. As international travel becomes more accessible, destinations previously off the beaten path are finding themselves at the center of a tourism boom. This influx of visitors can lead to substantial economic benefits, including job creation, increased spending in local businesses, and enhanced infrastructure.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However, the effects of tourism are not universally positive. While tourism can indeed spark economic growth, it can also strain local resources, disrupt traditional lifestyles, and lead to cultural commodification. In some popular destinations, the overwhelming number of tourists during peak seasons imposes significant burdens on local infrastructure, often not built to handle such high volumes of people.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The environmental impact of increased tourism is another critical concern. Areas with fragile ecosystems, such as coral reefs and mountain ranges, face threats from overuse and pollution. As a result, sustainable tourism practices are increasingly promoted to balance economic benefits with environmental protection.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Despite these challenges, many local economies rely heavily on tourism. It is crucial for policy makers and industry stakeholders to implement strategies that maximize the benefits while minimizing negative impacts. This includes investing in sustainable infrastructure, promoting off-season tourism, and encouraging tourists to engage with the local culture in respectful and meaningful ways.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Tourism's role in cultural exchange cannot be overlooked. When managed well, tourism encourages a greater understanding and appreciation of diverse cultures, which can lead to more harmonious international relations.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b/>
          <w:sz w:val="27"/>
          <w:szCs w:val="27"/>
        </w:rPr>
        <w:t>Question 1 out of 4:</w:t>
      </w:r>
      <w:r>
        <w:rPr>
          <w:rFonts w:ascii="Quattrocento Sans" w:hAnsi="Quattrocento Sans" w:eastAsia="Quattrocento Sans" w:cs="Quattrocento Sans"/>
          <w:sz w:val="27"/>
          <w:szCs w:val="27"/>
        </w:rPr>
        <w:t xml:space="preserve"> According to the text, which of the following statements is/are correct?</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A) Tourism decreases GDP in countries with significant international visitors.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B) Local businesses often experience decreased spending due to tourism.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C) Tourism can lead to job creation and infrastructure improvements. (True/False) - True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D) All impacts of tourism on local economies are positive.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E) Sustainable tourism practices are promoted to mitigate environmental impact.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b/>
          <w:sz w:val="27"/>
          <w:szCs w:val="27"/>
        </w:rPr>
        <w:t>Question 2 out of 4:</w:t>
      </w:r>
      <w:r>
        <w:rPr>
          <w:rFonts w:ascii="Quattrocento Sans" w:hAnsi="Quattrocento Sans" w:eastAsia="Quattrocento Sans" w:cs="Quattrocento Sans"/>
          <w:sz w:val="27"/>
          <w:szCs w:val="27"/>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A) Tourism always respects and preserves local cultures.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B) High volumes of tourists never strain local infrastructure.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C) Overuse and pollution are environmental concerns associated with tourism.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D) Tourism has no significant effect on international relations.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E) Local resources are sometimes strained by the influx of tourists.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b/>
          <w:sz w:val="27"/>
          <w:szCs w:val="27"/>
        </w:rPr>
        <w:t>Question 3 out of 4:</w:t>
      </w:r>
      <w:r>
        <w:rPr>
          <w:rFonts w:ascii="Quattrocento Sans" w:hAnsi="Quattrocento Sans" w:eastAsia="Quattrocento Sans" w:cs="Quattrocento Sans"/>
          <w:sz w:val="27"/>
          <w:szCs w:val="27"/>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A) The economic impact of tourism is limited to creating low-income jobs only.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B) Policy makers should ignore the negative impacts of tourism.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C) Investing in sustainable infrastructure is a strategy to improve tourism's impacts.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D) Tourism does not contribute to local economies during off-seasons.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E) Encouraging respectful engagement with local cultures is beneficial.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b/>
          <w:sz w:val="27"/>
          <w:szCs w:val="27"/>
        </w:rPr>
        <w:t>Question 4 out of 4:</w:t>
      </w:r>
      <w:r>
        <w:rPr>
          <w:rFonts w:ascii="Quattrocento Sans" w:hAnsi="Quattrocento Sans" w:eastAsia="Quattrocento Sans" w:cs="Quattrocento Sans"/>
          <w:sz w:val="27"/>
          <w:szCs w:val="27"/>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A) Tourism primarily benefits only a small number of local businesses.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B) Tourism can disrupt traditional lifestyles and lead to cultural commodification.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C) Local infrastructures are always equipped to handle the influx of tourists.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D) There are no environmental concerns linked to global tourism.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t>E) Sustainable tourism is not necessary for environmental protection.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Text 28: The Dynamics of Modern Urban Commuting</w:t>
      </w:r>
      <w:r>
        <w:rPr>
          <w:rFonts w:ascii="Quattrocento Sans" w:hAnsi="Quattrocento Sans" w:eastAsia="Quattrocento Sans" w:cs="Quattrocento Sans"/>
          <w:color w:val="0d0d0d"/>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Urban commuting has evolved significantly as cities have expanded and their populations have grown. The daily movement of millions of people to and from work and other activities presents both opportunities and challenges for urban planners. Innovations in public transportation, along with the rise of ridesharing and cycling infrastructure, reflect changing patterns and preferences in how city dwellers navigate their environments.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Despite these advances, many urban centers still grapple with congestion, pollution, and inefficiencies in their transportation systems. The reliance on personal vehicles continues to contribute to traffic jams and air quality issues, prompting cities to rethink their approach to mobility. Efforts to promote public transit, biking, and walking are part of broader initiatives to reduce environmental impact and improve residents' quality of life.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Additionally, the integration of technology in transportation, such as real-time traffic data and mobile ticketing apps, has made commuting more manageable and predictable. Smart city initiatives aim to harness this technology to create more efficient and user-friendly transportation networks.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However, the accessibility and affordability of commuting options vary widely, affecting how equitably resources are distributed across different urban populations. For many, the cost and availability of transportation can be significant barriers to employment and social participation.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As urban areas continue to evolve, the future of commuting will likely involve a combination of policy innovation, technological advancement, and community engagement to address these multifaceted challenges.</w:t>
      </w:r>
    </w:p>
    <w:p>
      <w:pPr>
        <w:spacing w:before="720" w:after="720" w:line="240" w:lineRule="auto"/>
        <w:rPr>
          <w:rFonts w:ascii="Quattrocento Sans" w:hAnsi="Quattrocento Sans" w:eastAsia="Quattrocento Sans" w:cs="Quattrocento Sans"/>
        </w:rPr>
      </w:pPr>
      <w:r/>
      <w:r>
        <w:rPr>
          <w:noProof/>
        </w:rPr>
        <w:pict>
          <v:rect id="_x0000_i1028" style="width:0.00pt;height:1.50pt" o:hr="t" o:hrpct="1000" o:hralign="center" o:hrstd="t" fillcolor="#a0a0a0" stroked="f"/>
        </w:pict>
      </w:r>
      <w:r/>
      <w:r>
        <w:rPr>
          <w:rFonts w:ascii="Quattrocento Sans" w:hAnsi="Quattrocento Sans" w:eastAsia="Quattrocento Sans" w:cs="Quattrocento Sans"/>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1 out of 4:</w:t>
      </w:r>
      <w:r>
        <w:rPr>
          <w:rFonts w:ascii="Quattrocento Sans" w:hAnsi="Quattrocento Sans" w:eastAsia="Quattrocento Sans" w:cs="Quattrocento Sans"/>
          <w:color w:val="0d0d0d"/>
        </w:rPr>
        <w:t xml:space="preserve"> According to the text, which of the following statements is/are correct?</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Urban commuting has not changed as cities have grown.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Ridesharing has become less popular in modern urban environments.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Efforts to reduce reliance on personal vehicles are increasing. (True/False) - True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Pollution and congestion are still major issues in urban commuting. (True/False) - True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All urban centers have completely solved their transportation inefficiencies.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2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Public transportation initiatives have no environmental impact.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Cycling infrastructure is part of the urban commuting evolution.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There is a decrease in efforts to promote walking in cities.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Technology has not influenced urban transportation systems.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Real-time traffic data has made commuting more predictable.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3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Commuting options are equally accessible and affordable for all urban populations.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Transportation costs do not affect employment opportunities.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Smart city initiatives aim to reduce the efficiency of transportation networks.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Technology integration in transportation aims to improve system efficiency.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Mobile ticketing apps have no impact on commuting experiences.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4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Urban planners have no role in shaping commuting patterns.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Traffic jams contribute to air quality issues in cities.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Personal vehicles have reduced traffic congestion in urban centers.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There is a universal solution to transportation challenges in all cities.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Innovations in public transportation reflect changes in commuting preferences. (True/False) - True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Text 29: Revival of Local Bookstores in the Digital Age</w:t>
      </w:r>
      <w:r>
        <w:rPr>
          <w:rFonts w:ascii="Quattrocento Sans" w:hAnsi="Quattrocento Sans" w:eastAsia="Quattrocento Sans" w:cs="Quattrocento Sans"/>
          <w:color w:val="0d0d0d"/>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In an era dominated by digital media and online retail giants, local bookstores are experiencing a surprising resurgence. This revival is driven by a combination of consumer nostalgia, a desire for community engagement, and the unique value that physical books hold for many readers. Despite the convenience of e-readers and online shopping, there is a growing trend toward supporting local businesses that offer personalized experiences and foster social connections.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Local bookstores have adapted to the competitive market by diversifying their offerings. Many now host author readings, book clubs, and community events that turn the bookstore into a cultural hub rather than just a place to purchase books. These stores are also enhancing customer experiences by curating selections that reflect the interests and demographics of their local communities, providing a level of curation that online giants cannot replicate.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Moreover, many consumers are increasingly aware of the economic and social impact of their purchasing decisions. Choosing to buy from local bookstores supports the local economy and contributes to job creation in the community. This shift is part of a broader "shop local" movement that values sustainability and community well-being over mere convenience and often lower prices.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The challenge for local bookstores will continue to be balancing the nostalgic appeal of physical books with the need to innovate and remain financially viable. Strategies such as expanding into online sales, offering special editions and signed copies, and enhancing in-store experiences are crucial for their continued success.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This renewed interest in local bookstores highlights a cultural shift towards valuing quality and community over the speed and anonymity of digital transactions, offering a hopeful narrative for the future of independent retail.</w:t>
      </w:r>
    </w:p>
    <w:p>
      <w:pPr>
        <w:spacing w:before="720" w:after="720" w:line="240" w:lineRule="auto"/>
        <w:rPr>
          <w:rFonts w:ascii="Quattrocento Sans" w:hAnsi="Quattrocento Sans" w:eastAsia="Quattrocento Sans" w:cs="Quattrocento Sans"/>
        </w:rPr>
      </w:pPr>
      <w:r/>
      <w:r>
        <w:rPr>
          <w:noProof/>
        </w:rPr>
        <w:pict>
          <v:rect id="_x0000_i1029" style="width:0.00pt;height:1.50pt" o:hr="t" o:hrpct="1000" o:hralign="center" o:hrstd="t" fillcolor="#a0a0a0" stroked="f"/>
        </w:pict>
      </w:r>
      <w:r/>
      <w:r>
        <w:rPr>
          <w:rFonts w:ascii="Quattrocento Sans" w:hAnsi="Quattrocento Sans" w:eastAsia="Quattrocento Sans" w:cs="Quattrocento Sans"/>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1 out of 4:</w:t>
      </w:r>
      <w:r>
        <w:rPr>
          <w:rFonts w:ascii="Quattrocento Sans" w:hAnsi="Quattrocento Sans" w:eastAsia="Quattrocento Sans" w:cs="Quattrocento Sans"/>
          <w:color w:val="0d0d0d"/>
        </w:rPr>
        <w:t xml:space="preserve"> According to the text, which of the following statements is/are correct?</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Local bookstores are declining due to the rise of digital media.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Community events at bookstores contribute to their role as cultural hubs. (True/False) - True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Personalized experiences are less valued in the era of digital media.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Consumers are indifferent to the impact of their purchasing decisions.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Local bookstores provide curated book selections that reflect community interests.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2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E-readers and online shopping have completely replaced physical bookstores.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Local bookstores cannot offer anything different from online retailers.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Hosting author readings and book clubs helps local bookstores compete.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The "shop local" movement is unrelated to sustainability and community well-being.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Online giants provide a higher level of curation compared to local bookstores.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3 out of 4:</w:t>
      </w:r>
      <w:r>
        <w:rPr>
          <w:rFonts w:ascii="Quattrocento Sans" w:hAnsi="Quattrocento Sans" w:eastAsia="Quattrocento Sans" w:cs="Quattrocento Sans"/>
          <w:color w:val="0d0d0d"/>
        </w:rPr>
        <w:t xml:space="preserve"> According to the text, which of the following statements is/are correct?</w:t>
        <w:br w:type="textWrapping"/>
        <w:t>A) Consumer nostalgia plays no part in the resurgence of local bookstores.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Supporting local bookstores does not contribute to the local economy.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Local bookstores have not adapted their offerings to stay competitive.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The value of physical books contributes to the revival of local bookstores.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Local bookstores are shifting away from hosting community-focused events.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4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The digital age has eliminated the demand for personalized shopping experiences.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Local bookstores are engaging in community events and diversifying offerings.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Online retail giants are the only option for book purchasers today.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The resurgence of local bookstores signifies a rejection of digital media.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Enhancing in-store experiences is not a focus for local bookstores.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sz w:val="27"/>
          <w:szCs w:val="27"/>
        </w:rPr>
      </w:pPr>
      <w:r>
        <w:rPr>
          <w:rFonts w:ascii="Quattrocento Sans" w:hAnsi="Quattrocento Sans" w:eastAsia="Quattrocento Sans" w:cs="Quattrocento Sans"/>
          <w:sz w:val="27"/>
          <w:szCs w:val="27"/>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Text 30: The Revival of Vinyl Records in the Streaming Era</w:t>
      </w:r>
      <w:r>
        <w:rPr>
          <w:rFonts w:ascii="Quattrocento Sans" w:hAnsi="Quattrocento Sans" w:eastAsia="Quattrocento Sans" w:cs="Quattrocento Sans"/>
          <w:color w:val="0d0d0d"/>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In an age dominated by digital streaming services, vinyl records have made an unexpected and significant comeback, appealing to both audiophiles and collectors alike. This resurgence highlights a broader cultural trend where consumers increasingly value tangible, high-quality experiences over the convenience of digital formats. Vinyl enthusiasts often cite the superior sound quality, the tactile experience of handling records, and the aesthetic appeal of album artwork as key factors in their preference.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The vinyl revival is also driven by the desire for a more immersive listening experience. Unlike streaming, which often encourages passive listening and playlist shuffling, vinyl requires active engagement. Listeners must physically interact with the record player and often listen to albums in their entirety, fostering a deeper connection with the music.</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Record stores have capitalized on this trend by becoming community hubs, offering not just albums but also hosting live performances, record release parties, and other music-related events. This community aspect has been crucial in sustaining the vinyl market's growth, as it reinforces the social elements of music consumption that digital platforms often lack.</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Despite the convenience and vast selection of music available through streaming services, vinyl’s physicality offers a nostalgic escape and a break from the screen-dominated lives many lead today. Additionally, the act of collecting records can provide a sense of achievement and a personal connection to music that digital files simply cannot match.</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The vinyl industry's challenge is to balance nostalgia with innovation, ensuring that record players and other accessories keep pace with modern audio technology while preserving the unique qualities that make vinyl special.</w:t>
      </w:r>
    </w:p>
    <w:p>
      <w:pPr>
        <w:spacing w:before="720" w:after="720" w:line="240" w:lineRule="auto"/>
        <w:rPr>
          <w:rFonts w:ascii="Quattrocento Sans" w:hAnsi="Quattrocento Sans" w:eastAsia="Quattrocento Sans" w:cs="Quattrocento Sans"/>
        </w:rPr>
      </w:pPr>
      <w:r/>
      <w:r>
        <w:rPr>
          <w:noProof/>
        </w:rPr>
        <w:pict>
          <v:rect id="_x0000_i1030" style="width:0.00pt;height:1.50pt" o:hr="t" o:hrpct="1000" o:hralign="center" o:hrstd="t" fillcolor="#a0a0a0" stroked="f"/>
        </w:pict>
      </w:r>
      <w:r/>
      <w:r>
        <w:rPr>
          <w:rFonts w:ascii="Quattrocento Sans" w:hAnsi="Quattrocento Sans" w:eastAsia="Quattrocento Sans" w:cs="Quattrocento Sans"/>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1 out of 4:</w:t>
      </w:r>
      <w:r>
        <w:rPr>
          <w:rFonts w:ascii="Quattrocento Sans" w:hAnsi="Quattrocento Sans" w:eastAsia="Quattrocento Sans" w:cs="Quattrocento Sans"/>
          <w:color w:val="0d0d0d"/>
        </w:rPr>
        <w:t xml:space="preserve"> According to the text, which of the following statements is/are correct?</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Digital streaming services have completely eradicated the popularity of vinyl records.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Vinyl records are appreciated for their sound quality and tactile experience. (True/False) - True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Listening to vinyl does not require more active engagement than streaming music.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Vinyl listeners often engage with music in a less immersive way compared to digital listeners.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Album artwork is considered an important aspect of the vinyl experience.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2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Record stores only sell vinyl records without hosting any community events.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The social elements of music consumption are well supported by digital platforms.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Record stores have become community hubs by hosting live events and performances.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The vinyl market's growth is independent of community and social interactions.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Vinyl records encourage passive listening similar to digital streaming.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3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The tactile experience of vinyl is a minor factor in its popularity.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Collecting vinyl records provides a personal connection to music that digital formats lack.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Vinyl records offer no nostalgic value compared to digital music formats.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Vinyl enthusiasts do not value the physical handling of records.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The aesthetic appeal of vinyl records is unimportant to their resurgence.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 xml:space="preserve">Question 4 out of 4: </w:t>
      </w:r>
      <w:r>
        <w:rPr>
          <w:rFonts w:ascii="Quattrocento Sans" w:hAnsi="Quattrocento Sans" w:eastAsia="Quattrocento Sans" w:cs="Quattrocento Sans"/>
          <w:color w:val="0d0d0d"/>
        </w:rPr>
        <w:t>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The vinyl industry faces no challenges in integrating modern audio technology.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Modern audio technology is irrelevant to the experience of playing vinyl records.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There is a challenge in maintaining the unique qualities of vinyl while innovating.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Record players have remained unchanged since their invention.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Vinyl records are a purely nostalgic experience with no modern relevance. (True/False) - False</w:t>
      </w:r>
    </w:p>
    <w:p>
      <w:pPr>
        <w:spacing w:before="720" w:after="720" w:line="240" w:lineRule="auto"/>
        <w:rPr>
          <w:rFonts w:ascii="Quattrocento Sans" w:hAnsi="Quattrocento Sans" w:eastAsia="Quattrocento Sans" w:cs="Quattrocento Sans"/>
        </w:rPr>
      </w:pPr>
      <w:r>
        <w:rPr>
          <w:rFonts w:ascii="Quattrocento Sans" w:hAnsi="Quattrocento Sans" w:eastAsia="Quattrocento Sans" w:cs="Quattrocento Sans"/>
        </w:rPr>
      </w:r>
    </w:p>
    <w:p>
      <w:r/>
    </w:p>
    <w:p>
      <w:r/>
    </w:p>
    <w:p>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31: The Impact of Wearable Technology on Health and Fitness</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Wearable technology has become a pivotal innovation in the health and fitness industry, offering unprecedented opportunities for monitoring personal health, enhancing fitness routines, and encouraging a proactive approach to wellness. These devices, ranging from smartwatches to fitness trackers and health-monitoring gadgets, collect real-time data on various physiological parameters, empowering users with insights into their physical well-being.</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adoption of wearable technology has revolutionized the way individuals track their daily activities, monitor vital signs, and engage with their health data. By providing instant feedback on one's physical state, these devices motivate individuals to adopt healthier lifestyles, stay physically active, and maintain or improve their overall health.</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Key impacts of wearable technology in health and fitness include:</w:t>
      </w:r>
    </w:p>
    <w:p>
      <w:pPr>
        <w:numPr>
          <w:ilvl w:val="0"/>
          <w:numId w:val="14"/>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Personalized Health Monitoring</w:t>
      </w:r>
      <w:r>
        <w:rPr>
          <w:rFonts w:ascii="Quattrocento Sans" w:hAnsi="Quattrocento Sans" w:eastAsia="Quattrocento Sans" w:cs="Quattrocento Sans"/>
        </w:rPr>
        <w:t>: Continuous tracking of vital signs, such as heart rate, sleep patterns, and physical activity, enabling personalized health assessments and tailored fitness programs.</w:t>
      </w:r>
    </w:p>
    <w:p>
      <w:pPr>
        <w:numPr>
          <w:ilvl w:val="0"/>
          <w:numId w:val="14"/>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Enhanced Preventive Care</w:t>
      </w:r>
      <w:r>
        <w:rPr>
          <w:rFonts w:ascii="Quattrocento Sans" w:hAnsi="Quattrocento Sans" w:eastAsia="Quattrocento Sans" w:cs="Quattrocento Sans"/>
        </w:rPr>
        <w:t>: Early detection of potential health issues through monitoring trends and anomalies in physiological data, promoting timely medical intervention.</w:t>
      </w:r>
    </w:p>
    <w:p>
      <w:pPr>
        <w:numPr>
          <w:ilvl w:val="0"/>
          <w:numId w:val="14"/>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Motivation and Engagement</w:t>
      </w:r>
      <w:r>
        <w:rPr>
          <w:rFonts w:ascii="Quattrocento Sans" w:hAnsi="Quattrocento Sans" w:eastAsia="Quattrocento Sans" w:cs="Quattrocento Sans"/>
        </w:rPr>
        <w:t>: Increased user engagement in physical activities and health-conscious behaviors, driven by real-time feedback and progress tracking.</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Despite the promising benefits, the integration of wearable technology in health and fitness faces challenges, including concerns over data accuracy, privacy issues related to the handling of sensitive health information, and the need for devices to cater to diverse user needs and preferences.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of wearable technology in health and fitness looks bright, with advancements anticipated in sensor accuracy, data analytics, and user interactivity. These innovations are expected to enhance the effectiveness of health monitoring, provide deeper health insights, and foster a more integrated approach to personal wellness.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As wearable technology continues to evolve, it is poised to play a significant role in shaping the future of healthcare and personal fitness, making preventive health care more accessible and empowering individuals to take charge of their health and well-being.</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Wearable devices have shown positive impact on user engagement and motivation towards healthier lifestyles.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primary function of wearable technology is to increase personal engagement with health and fitness routines.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Enhanced preventive care is a notable benefit, with wearables facilitating early health issue detection by monitoring physiological trends.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Real-time feedback provided by these devices is generally effective in encouraging users to engage in health-conscious behaviors.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There is an indication that wearable technology contributes to personalized fitness programs or health assessments.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challenges of wearable technology in health and fitness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accuracy of data collected by wearable devices is consistently reliable, with no reported concerns regarding its precision.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Privacy issues and the secure handling of health data significant challenges in the adoption of wearable technology.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There are no challenges related to making these devices adaptable to a wide range of user preferences and health needs.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Data accuracy and privacy concerns are among the primary challenges faced by the wearable technology sector in health and fitness. (True/False) – True</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Innovations are predicted to improve sensor accuracy, data analytics, and user interactivity, offering more comprehensive health insights.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Times New Roman" w:hAnsi="Times New Roman" w:eastAsia="Times New Roman" w:cs="Times New Roman"/>
        </w:rPr>
      </w:pPr>
      <w:r>
        <w:rPr>
          <w:rFonts w:ascii="Times New Roman" w:hAnsi="Times New Roman" w:eastAsia="Times New Roman" w:cs="Times New Roman"/>
        </w:rPr>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According to the text, which of the following statements is/are correct?</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advancements in wearable technology are expected to lead to less efficient health monitoring, offering superficial insights into users' wellness.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Wearable technology is set to become more integrated into healthcare, with limited enhancements in how individuals interact with their devices.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evolution of wearables will likely foster less personalized and less engaging user experiences in health and fitness routines.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Future innovations in wearable tech are anticipated to provide deeper insights into personal health, thereby supporting more informed health decisions.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As wearable devices become more advanced, they are expected to contribute minimally to the promotion of active lifestyles and preventive healthcare.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Wearable technology in health and fitness is expected to regress, prioritizing traditional health monitoring methods over modern technological solutions.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continued development of wearable tech is anticipated to enhance the interactivity and personalization of health monitoring, promoting a more proactive approach to wellness.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Future advancements in wearable devices are likely to undermine the effectiveness of health monitoring and fitness tracking, making them less relevant in everyday wellness routines.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evolution of wearable technology is predicted to have a diminishing influence on the personal health and fitness industry, with a shift away from data-driven wellness strategies.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As wearable technologies advance, they are expected to become less accessible to individuals, thereby decreasing their impact on public health and personal fitness. (True/False) - False</w:t>
      </w:r>
    </w:p>
    <w:p>
      <w:r>
        <w:br w:type="page"/>
      </w:r>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32: Advancements in Digital Payment Systems: Revolutionizing Financial Transactions</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financial landscape is undergoing a significant transformation with the advent of advanced digital payment systems. These innovations are revolutionizing the way transactions are conducted, offering speed, convenience, and enhanced security. By integrating cutting-edge technologies like blockchain, mobile wallets, and contactless payments, digital payment systems are setting new standards for efficiency and user experience in financial transactions.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shift from traditional payment methods to digital solutions is driven by the demand for faster, more secure, and convenient transaction processes. This transition is facilitated by the widespread adoption of smartphones, the internet, and the growing consumer preference for online shopping and cashless transactions.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Key impacts of digital payment systems include:</w:t>
      </w:r>
    </w:p>
    <w:p>
      <w:pPr>
        <w:numPr>
          <w:ilvl w:val="0"/>
          <w:numId w:val="13"/>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Increased Transaction Speed</w:t>
      </w:r>
      <w:r>
        <w:rPr>
          <w:rFonts w:ascii="Quattrocento Sans" w:hAnsi="Quattrocento Sans" w:eastAsia="Quattrocento Sans" w:cs="Quattrocento Sans"/>
        </w:rPr>
        <w:t>: Digital payments facilitate instant transfers, significantly reducing the time required for transaction processing compared to traditional methods.</w:t>
      </w:r>
    </w:p>
    <w:p>
      <w:pPr>
        <w:numPr>
          <w:ilvl w:val="0"/>
          <w:numId w:val="13"/>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Enhanced Security</w:t>
      </w:r>
      <w:r>
        <w:rPr>
          <w:rFonts w:ascii="Quattrocento Sans" w:hAnsi="Quattrocento Sans" w:eastAsia="Quattrocento Sans" w:cs="Quattrocento Sans"/>
        </w:rPr>
        <w:t>: Advanced encryption and security protocols in digital payment platforms help in minimizing the risks of fraud and unauthorized transactions.</w:t>
      </w:r>
    </w:p>
    <w:p>
      <w:pPr>
        <w:numPr>
          <w:ilvl w:val="0"/>
          <w:numId w:val="13"/>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Greater Convenience</w:t>
      </w:r>
      <w:r>
        <w:rPr>
          <w:rFonts w:ascii="Quattrocento Sans" w:hAnsi="Quattrocento Sans" w:eastAsia="Quattrocento Sans" w:cs="Quattrocento Sans"/>
        </w:rPr>
        <w:t>: Users can execute transactions from anywhere, at any time, without the need to physically visit banks or use cash.</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Despite the numerous benefits, the adoption of digital payment systems also presents challenges such as potential cybersecurity threats, the digital divide in access to technology, and concerns regarding data privacy and financial inclusivity.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of digital payment systems is promising, with potential developments in areas like cryptocurrency integration, AI-driven fraud detection, and even more user-friendly interfaces. As these systems continue to evolve, they are expected to further influence consumer behavior, regulatory frameworks, and the global economic ecosystem.</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ongoing evolution of digital payment technologies is reshaping the essence of financial transactions, making them more aligned with the fast-paced, interconnected world, and setting the stage for a more inclusive, efficient, and secure financial environment.</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adoption of digital payment methods is decreasing due to the complexities involved in their usage.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Cybersecurity threats are negligible in the context of digital payment systems due to their advanced security features.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Digital payment systems have significantly impacted the speed and convenience of financial transactions.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shift to digital payments is related to the technological advancements and consumer demands for more efficient financial services.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Enhanced security through encryption and secure protocols is a key feature that has been driving the popularity of digital payment systems. (True/False) - True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future prospects of digital payment systems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Financial inclusivity and the digital divide are significant challenges that need to be addressed in the further development of digital payment systems.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Upcoming advancements in digital payments are likely to reduce the efficiency but increase the security of financial transactions.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Future developments are expected to include AI-driven fraud detection and further integration of user-friendly interfaces to enhance transaction experiences.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Innovations in digital payment systems will probably slow down, with minimal impact on the overall financial transaction landscape.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Cryptocurrency integration into digital payment systems is anticipated to decrease, with a shift back to conventional monetary systems.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Based on the text, which of the following statements about the economic impact of digital payment systems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rise of digital payment systems is expected to enhance the inclusivity and accessibility of financial services across different demographics.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Digital payment innovations are predicted to affect global market dynamics or the efficiency of the economic system.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integration of digital payment methods will likely result in increased financial exclusivity, benefiting only a small segment of the population.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ongoing advancements in payment technologies are set to restrict the growth of the global e-commerce sector.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Future developments in digital payments are not anticipated to significantly alter the landscape of consumer financial transactions. (True/False) - False</w:t>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future trajectory of digital payment systems suggests a shift towards less secure, less efficient, and more cumbersome financial transactions.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Anticipated innovations in digital payment technologies are likely to make financial transactions more complex, less transparent, and less user-centric.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Upcoming developments in digital payment systems are expected to enhance the security, efficiency, and convenience of financial transactions, further influencing the global economic landscape.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Digital payment systems are projected to revert to traditional transaction methods, reducing their influence on modern financial practices and consumer preferences.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evolution of digital payment technologies is expected to restrict their integration into the broader financial market, limiting their impact on consumer behavior and market dynamics. (True/False) - False</w:t>
      </w:r>
    </w:p>
    <w:p>
      <w:r>
        <w:br w:type="page"/>
      </w:r>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33: Integrating AI in Customer Service: Transforming Client Experiences</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Artificial Intelligence (AI) is revolutionizing the customer service sector, offering innovative solutions that enhance client experiences and streamline service operations. AI technologies, such as chatbots, virtual assistants, and machine learning algorithms, are being increasingly adopted to provide efficient, personalized, and 24/7 customer support.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integration of AI in customer service is driven by the need to meet the growing consumer expectations for instant and on-demand assistance. These AI-powered tools can handle a multitude of inquiries simultaneously, ensuring quick and accurate responses, which significantly improves customer satisfaction and loyalty.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Key benefits of AI in customer service include:</w:t>
      </w:r>
    </w:p>
    <w:p>
      <w:pPr>
        <w:numPr>
          <w:ilvl w:val="0"/>
          <w:numId w:val="17"/>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Personalized Customer Interactions</w:t>
      </w:r>
      <w:r>
        <w:rPr>
          <w:rFonts w:ascii="Quattrocento Sans" w:hAnsi="Quattrocento Sans" w:eastAsia="Quattrocento Sans" w:cs="Quattrocento Sans"/>
        </w:rPr>
        <w:t>: AI algorithms analyze customer data to deliver customized experiences, making interactions more relevant and engaging.</w:t>
      </w:r>
    </w:p>
    <w:p>
      <w:pPr>
        <w:numPr>
          <w:ilvl w:val="0"/>
          <w:numId w:val="17"/>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Operational Efficiency</w:t>
      </w:r>
      <w:r>
        <w:rPr>
          <w:rFonts w:ascii="Quattrocento Sans" w:hAnsi="Quattrocento Sans" w:eastAsia="Quattrocento Sans" w:cs="Quattrocento Sans"/>
        </w:rPr>
        <w:t>: Automated responses and intelligent routing of customer inquiries enhance the efficiency of service operations, reducing wait times and operational costs.</w:t>
      </w:r>
    </w:p>
    <w:p>
      <w:pPr>
        <w:numPr>
          <w:ilvl w:val="0"/>
          <w:numId w:val="17"/>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Scalability</w:t>
      </w:r>
      <w:r>
        <w:rPr>
          <w:rFonts w:ascii="Quattrocento Sans" w:hAnsi="Quattrocento Sans" w:eastAsia="Quattrocento Sans" w:cs="Quattrocento Sans"/>
        </w:rPr>
        <w:t>: AI tools can easily scale to handle peak loads, ensuring consistent service quality regardless of the volume of customer inquiries.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However, the widespread adoption of AI in customer service presents challenges, such as the potential loss of the personal touch in human interactions, privacy concerns regarding customer data, and the need for continuous monitoring to ensure AI systems operate as intended.</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of AI in customer service looks promising, with advancements expected to further refine AI’s responsiveness, emotional intelligence, and integration with other technological systems. As AI continues to evolve, it is poised to become an indispensable tool in delivering exceptional customer service, transforming the way businesses interact with their clients.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deployment of AI in customer service is set to redefine industry standards, fostering a new era of automated, efficient, and personalized client support.</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AI reduces the efficiency of customer service operations, leading to longer wait times and decreased customer satisfaction.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primary advantage of integrating AI in customer service is the delivery of less personalized and generic customer experiences.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AI-powered tools in customer service, like chatbots and virtual assistants, offer personalized and instant support, improving customer loyalty.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incorporation of AI in customer service has led to an increase in operational efficiency and increased operational costs.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AI tools are capable of handling high volumes of customer inquiries, making them suitable for peak times. (True/False) - True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AI applications in customer service fail to offer 24/7 support, limiting their effectiveness in meeting modern consumer expectations.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Personalization of customer interactions through AI does not contribute significantly to enhancing the customer experience.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scalability of AI tools ensures that customer service quality remains consistent, even during periods of high demand.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adoption of AI in customer service has not shown any significant impact on reducing wait times for customers.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AI-enhanced customer service systems lead to increased response times and decreased accuracy in handling customer inquiries.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Which of the following statements about the challenges of integrating AI in customer service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Privacy and data security are not significant concerns when implementing AI in customer service.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integration of AI technology in customer service completely eliminates the need for human interaction.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evolution of AI in customer service is anticipated to decrease response times and reduce the accuracy of information provided to customers.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One of the main challenges of AI customer service is maintaining the personal touch that traditionally comes with human customer service representatives.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deployment of AI in customer service sectors does not require monitoring or updates, as these systems are self-sufficient. (True/False) - False</w:t>
      </w:r>
    </w:p>
    <w:p>
      <w:r/>
    </w:p>
    <w:p>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trajectory of AI development suggests a move towards diminishing its integration in customer service, focusing instead on traditional service delivery methods.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Anticipated advancements in AI are expected to hinder the evolution of customer service, making it less adaptable and personalized.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continuous evolution of AI promises to further enhance the customization and efficiency of customer service, aligning with the growing expectations of consumers.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Innovations in AI are likely to regress, leading to a reduction in the quality and responsiveness of customer service systems.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Future developments in AI are predicted to scale back the level of personalization and user engagement currently achievable in customer service.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br w:type="page"/>
      </w:r>
      <w:r>
        <w:rPr>
          <w:rFonts w:ascii="Quattrocento Sans" w:hAnsi="Quattrocento Sans" w:eastAsia="Quattrocento Sans" w:cs="Quattrocento Sans"/>
          <w:b/>
          <w:color w:val="0d0d0d"/>
        </w:rPr>
        <w:t>Text 34: The Changing Landscape of Family Dinners</w:t>
      </w:r>
      <w:r>
        <w:rPr>
          <w:rFonts w:ascii="Quattrocento Sans" w:hAnsi="Quattrocento Sans" w:eastAsia="Quattrocento Sans" w:cs="Quattrocento Sans"/>
          <w:color w:val="0d0d0d"/>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In modern society, the tradition of family dinners has evolved significantly due to various social, economic, and technological changes. Once a daily ritual, family meals are becoming less frequent in many households. This shift reflects busier lifestyles, diverse work schedules, and the influence of technology on social interactions.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Despite these changes, family dinners continue to be celebrated for their social and psychological benefits. These meals provide a valuable opportunity for family members to connect, share experiences, and reinforce bonds. Research indicates that regular family dinners are associated with better dietary habits, lower rates of obesity and substance abuse, and improved academic performance among children.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The logistical challenges of organizing family dinners in today's fast-paced world are notable. With parents often working long hours and children engaged in numerous extracurricular activities, synchronizing schedules can be difficult. Additionally, the rise of fast food and ready-made meals has made it easier for families to choose convenience over cooking at home, which may detract from the nutritional value of shared meals.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However, there is a growing movement towards reclaiming the family dinner. Initiatives that promote cooking at home and eating together are gaining traction, supported by a broader awareness of the health and relational advantages of shared meals. Cooking classes, meal planning resources, and family-oriented cookbooks are just a few examples of tools that help facilitate this.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The future of family dinners may depend on finding a balance between modern conveniences and the traditional values associated with shared meals. Embracing technology to aid in meal preparation and scheduling, while preserving the intimacy and connectivity of the dining experience, could be key to maintaining this cherished tradition.</w:t>
      </w:r>
    </w:p>
    <w:p>
      <w:pPr>
        <w:spacing w:before="720" w:after="720" w:line="240" w:lineRule="auto"/>
        <w:rPr>
          <w:rFonts w:ascii="Quattrocento Sans" w:hAnsi="Quattrocento Sans" w:eastAsia="Quattrocento Sans" w:cs="Quattrocento Sans"/>
        </w:rPr>
      </w:pPr>
      <w:r/>
      <w:r>
        <w:rPr>
          <w:noProof/>
        </w:rPr>
        <w:pict>
          <v:rect id="_x0000_i1031" style="width:0.00pt;height:1.50pt" o:hr="t" o:hrpct="1000" o:hralign="center" o:hrstd="t" fillcolor="#a0a0a0" stroked="f"/>
        </w:pict>
      </w:r>
      <w:r/>
      <w:r>
        <w:rPr>
          <w:rFonts w:ascii="Quattrocento Sans" w:hAnsi="Quattrocento Sans" w:eastAsia="Quattrocento Sans" w:cs="Quattrocento Sans"/>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1 out of 4:</w:t>
      </w:r>
      <w:r>
        <w:rPr>
          <w:rFonts w:ascii="Quattrocento Sans" w:hAnsi="Quattrocento Sans" w:eastAsia="Quattrocento Sans" w:cs="Quattrocento Sans"/>
          <w:color w:val="0d0d0d"/>
        </w:rPr>
        <w:t xml:space="preserve"> According to the text, which of the following statements is/are correct?</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Family dinners have become more frequent in modern society.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Family meals are associated with positive social and psychological outcomes. (True/False) - True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The influence of technology has increased the frequency of family dinners.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There are no nutritional benefits linked to regular family meals.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Shared family meals contribute to better dietary habits and lower obesity rates.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2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It is becoming easier to organize family dinners due to less busy lifestyles.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Long working hours and extracurricular activities complicate scheduling family dinners.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Fast food and ready-made meals enhance the nutritional value of family dinners.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Technological changes have made cooking at home more challenging.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Initiatives promoting home cooking are decreasing in popularity.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3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Family dinners no longer offer an opportunity for family members to connect.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Regular family dinners are linked to improved academic performance in children.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There is no interest in reclaiming the tradition of family dinners.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Meal planning resources and cooking classes do not support family dinners.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The movement towards family dinners is supported by an awareness of their health benefits.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4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Modern conveniences have always supported the tradition of family dinners.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The traditional values of family dinners are incompatible with modern technology.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Preserving the intimacy of family meals is unnecessary in the modern age.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Technology could help in meal preparation and scheduling to maintain family dinners.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There are no challenges in balancing modern conveniences with traditional dining values. (True/False) - False</w:t>
      </w:r>
    </w:p>
    <w:p>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Text 35: Rise of Artisanal Coffee Shops</w:t>
      </w:r>
      <w:r>
        <w:rPr>
          <w:rFonts w:ascii="Quattrocento Sans" w:hAnsi="Quattrocento Sans" w:eastAsia="Quattrocento Sans" w:cs="Quattrocento Sans"/>
          <w:color w:val="0d0d0d"/>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In recent years, the popularity of artisanal coffee shops has surged as consumers increasingly seek out unique and high-quality coffee experiences. These establishments differentiate themselves from mass-market chains by focusing on the craftsmanship of coffee making, from sourcing ethically produced beans to employing meticulous brewing techniques.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Artisanal coffee shops often emphasize the origin of their beans, offering single-origin brews that provide distinct flavors and stories behind each cup. This trend has educated consumers about the diverse profiles of coffee grown in different regions of the world and fostered a deeper appreciation for the beverage.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Additionally, these coffee shops often serve as community hubs, offering a cozy ambiance that encourages social interactions and leisurely visits. They may host events such as coffee tastings, barista workshops, and local art displays, further enhancing their role as cultural centers within their neighborhoods.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The sustainability practices of artisanal coffee shops also appeal to environmentally conscious consumers. Many of these establishments practice waste reduction, use eco-friendly materials, and support sustainable farming practices, aligning with the values of their clientele.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As the artisanal coffee movement grows, it challenges larger commercial chains to elevate their coffee quality and sustainability efforts, potentially reshaping the broader coffee industry landscape.</w:t>
      </w:r>
    </w:p>
    <w:p>
      <w:pPr>
        <w:spacing w:before="720" w:after="720" w:line="240" w:lineRule="auto"/>
        <w:rPr>
          <w:rFonts w:ascii="Quattrocento Sans" w:hAnsi="Quattrocento Sans" w:eastAsia="Quattrocento Sans" w:cs="Quattrocento Sans"/>
        </w:rPr>
      </w:pPr>
      <w:r/>
      <w:r>
        <w:rPr>
          <w:noProof/>
        </w:rPr>
        <w:pict>
          <v:rect id="_x0000_i1032" style="width:0.00pt;height:1.50pt" o:hr="t" o:hrpct="1000" o:hralign="center" o:hrstd="t" fillcolor="#a0a0a0" stroked="f"/>
        </w:pict>
      </w:r>
      <w:r/>
      <w:r>
        <w:rPr>
          <w:rFonts w:ascii="Quattrocento Sans" w:hAnsi="Quattrocento Sans" w:eastAsia="Quattrocento Sans" w:cs="Quattrocento Sans"/>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1 out of 4:</w:t>
      </w:r>
      <w:r>
        <w:rPr>
          <w:rFonts w:ascii="Quattrocento Sans" w:hAnsi="Quattrocento Sans" w:eastAsia="Quattrocento Sans" w:cs="Quattrocento Sans"/>
          <w:color w:val="0d0d0d"/>
        </w:rPr>
        <w:t xml:space="preserve"> According to the text, which of the following statements is/are correct?</w:t>
        <w:br w:type="textWrapping"/>
        <w:t>A) Artisanal coffee shops do not focus on the origin of their beans.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Consumers are educated about the diversity of coffee profiles at artisanal shops. (True/False) - True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Artisanal shops primarily serve the same coffee as mass-market chains.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The ambiance of these shops promotes social interactions. (True/False) - True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Events like barista workshops enhance the cultural role of these coffee shops.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 xml:space="preserve">Question 2 out of 4: </w:t>
      </w:r>
      <w:r>
        <w:rPr>
          <w:rFonts w:ascii="Quattrocento Sans" w:hAnsi="Quattrocento Sans" w:eastAsia="Quattrocento Sans" w:cs="Quattrocento Sans"/>
          <w:color w:val="0d0d0d"/>
        </w:rPr>
        <w:t>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Artisanal coffee shops often use ethically sourced beans.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Single-origin brews offer no unique flavors or stories.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These shops contribute to the local culture by hosting various community events.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There is no focus on sustainability practices in artisanal coffee shops.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The craftsmanship of coffee making is a key differentiator for these establishments.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3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Artisanal coffee shops have minimal impact on educating consumers about coffee.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Most artisanal shops do not bother with the ambiance or community aspect.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Artisanal coffee shops are generally less popular than mass-market chains.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Sustainability is rarely a concern for customers of artisanal coffee shops.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 xml:space="preserve">E) The quality of coffee in artisanal shops is not comparable to that in commercial chains.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4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Artisanal coffee shops are transforming the broader coffee industry.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There is no educational component to the coffee sold in artisanal shops.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Waste reduction and use of eco-friendly materials are common practices in these coffee shops.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The artisanal coffee movement has no influence on larger commercial chains.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The role of artisanal coffee shops extends beyond just selling coffee; they act as cultural centers. (True/False) - True</w:t>
      </w:r>
    </w:p>
    <w:p>
      <w:r/>
    </w:p>
    <w:p>
      <w:r/>
    </w:p>
    <w:p>
      <w:r/>
    </w:p>
    <w:p>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36: exploring the Intersection of IoT and Smart Home Technology</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Internet of Things (IoT) is revolutionizing the concept of the smart home, bringing about a new era of interconnectedness where everyday devices are integrated to enhance convenience, efficiency, and security. Smart home technology, powered by IoT, allows homeowners to automate and remotely control various household functions such as lighting, temperature, security systems, and appliances through the internet.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This integration transforms ordinary homes into dynamic environments that respond to the occupants' needs and preferences, adapting in real-time to provide optimal living conditions. The IoT's role in smart homes extends beyond automation, offering significant benefits like energy conservation, improved home security, and enhanced appliance functionality.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Key impacts of IoT in smart homes include:</w:t>
      </w:r>
    </w:p>
    <w:p>
      <w:pPr>
        <w:numPr>
          <w:ilvl w:val="0"/>
          <w:numId w:val="18"/>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Energy Efficiency</w:t>
      </w:r>
      <w:r>
        <w:rPr>
          <w:rFonts w:ascii="Quattrocento Sans" w:hAnsi="Quattrocento Sans" w:eastAsia="Quattrocento Sans" w:cs="Quattrocento Sans"/>
        </w:rPr>
        <w:t>: Smart thermostats and lighting systems adjust in real-time, reducing unnecessary energy use and contributing to overall sustainability.</w:t>
      </w:r>
    </w:p>
    <w:p>
      <w:pPr>
        <w:numPr>
          <w:ilvl w:val="0"/>
          <w:numId w:val="18"/>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Enhanced Security</w:t>
      </w:r>
      <w:r>
        <w:rPr>
          <w:rFonts w:ascii="Quattrocento Sans" w:hAnsi="Quattrocento Sans" w:eastAsia="Quattrocento Sans" w:cs="Quattrocento Sans"/>
        </w:rPr>
        <w:t>: Integrated security systems provide real-time alerts and remote monitoring, increasing the safety and security of the home environment.</w:t>
      </w:r>
    </w:p>
    <w:p>
      <w:pPr>
        <w:numPr>
          <w:ilvl w:val="0"/>
          <w:numId w:val="18"/>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Convenience and Comfort</w:t>
      </w:r>
      <w:r>
        <w:rPr>
          <w:rFonts w:ascii="Quattrocento Sans" w:hAnsi="Quattrocento Sans" w:eastAsia="Quattrocento Sans" w:cs="Quattrocento Sans"/>
        </w:rPr>
        <w:t>: Automated routines and voice-controlled devices offer unprecedented levels of convenience, making daily tasks easier and more enjoyable.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However, the widespread adoption of IoT in smart homes is not without challenges. Concerns about data privacy, network security, and the potential complexity of managing interconnected devices are prominent. Additionally, there's the issue of ensuring compatibility between various devices and systems within the IoT ecosystem.</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of IoT in smart homes looks promising, with continuous advancements expected to further streamline home automation and integration. Innovations in AI, machine learning, and cybersecurity are anticipated to address current challenges, making smart homes more intuitive, secure, and user-friendly.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As IoT technology continues to evolve, the concept of the smart home is set to become even more integrated into daily life, offering enhanced levels of efficiency, comfort, and control, thereby redefining our living spaces.</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Smart homes powered by IoT are known to decrease the safety and security of the living environment.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IoT-driven smart homes provide no real-time adaptation to the occupants' needs, offering minimal enhancement to the living conditions.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automation and remote control of household functions via IoT do not contribute to the home's energy efficiency.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Convenience and comfort are key benefits of IoT in smart homes, with devices that can be automated or controlled via voice commands.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IoT technologies in smart homes are not designed to adapt or respond to the changing needs and preferences of the occupants.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challenges of IoT in smart homes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Data privacy and network security are not significant concerns when it comes to IoT integration in smart homes.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Managing interconnected IoT devices is straightforward, with no complexities involved in ensuring their compatibility.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adoption of IoT in smart homes faces no substantial challenges related to the complexity of managing the ecosystem of interconnected devices.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Compatibility issues between various IoT devices and systems pose a major challenge in creating a cohesive smart home environment.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Concerns over data privacy and the security of interconnected devices are considered major obstacles in the advancement of smart home technology. (True/False) - True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evolution of IoT is expected to diminish the role of smart homes in improving energy efficiency and reducing unnecessary energy use.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Smart homes integrated with IoT technologies are predicted to become more responsive to environmental sustainability and energy conservation needs.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advancements in IoT will likely lead to an increase in the functionality and reliability of home security systems within smart homes.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future integration of IoT in smart homes is set to revolutionize living spaces, making them more aligned with modern lifestyle demands for efficiency and sustainability.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As IoT technology progresses, smart homes are expected to offer reduced levels of convenience and automation, moving away from the trend of interconnected living environments.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integration of IoT is anticipated to significantly increase the personalization of smart home environments, offering personalized solutions that cater to individual preferences.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IoT advancements are expected to constrain the scalability of smart home solutions, limiting their adaptability to various household needs.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role of IoT in enhancing the living conditions within smart homes is seen as decreasing, with minimal improvements in automation and interconnectedness.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Innovations in IoT and smart home technology are set to increase the adaptability and responsiveness of homes to occupants' needs, enhancing overall living quality.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future of IoT in smart homes is likely to focus less on enhancing security and more on increasing the complexity of managing household devices. (True/False) - False</w:t>
      </w:r>
    </w:p>
    <w:p>
      <w:r>
        <w:br w:type="page"/>
      </w:r>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37: Blockchain Technology in Supply Chain Management</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Blockchain technology is increasingly being recognized for its transformative potential in supply chain management. By offering a decentralized and transparent ledger system, blockchain provides a secure and efficient method for tracking the production, shipment, and delivery of products. This innovative technology enhances visibility across the supply chain, enabling businesses to verify product authenticity, optimize logistics, reduce costs, and improve overall supply chain efficiency.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integration of blockchain into supply chain processes allows for real-time tracking of goods and transparent sharing of information among all stakeholders. This level of transparency helps in reducing fraud, errors, and inefficiencies, ensuring a more reliable and robust supply chain network.</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Key benefits of blockchain in supply chain management include:</w:t>
      </w:r>
    </w:p>
    <w:p>
      <w:pPr>
        <w:numPr>
          <w:ilvl w:val="0"/>
          <w:numId w:val="11"/>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Enhanced Transparency</w:t>
      </w:r>
      <w:r>
        <w:rPr>
          <w:rFonts w:ascii="Quattrocento Sans" w:hAnsi="Quattrocento Sans" w:eastAsia="Quattrocento Sans" w:cs="Quattrocento Sans"/>
        </w:rPr>
        <w:t>: Every transaction and movement of goods can be recorded and verified, reducing the risk of counterfeiting and ensuring product integrity.</w:t>
      </w:r>
    </w:p>
    <w:p>
      <w:pPr>
        <w:numPr>
          <w:ilvl w:val="0"/>
          <w:numId w:val="11"/>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Improved Efficiency</w:t>
      </w:r>
      <w:r>
        <w:rPr>
          <w:rFonts w:ascii="Quattrocento Sans" w:hAnsi="Quattrocento Sans" w:eastAsia="Quattrocento Sans" w:cs="Quattrocento Sans"/>
        </w:rPr>
        <w:t>: Streamlining supply chain processes through blockchain reduces delays, human errors, and unnecessary costs, leading to more streamlined operations.</w:t>
      </w:r>
    </w:p>
    <w:p>
      <w:pPr>
        <w:numPr>
          <w:ilvl w:val="0"/>
          <w:numId w:val="11"/>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Increased Security</w:t>
      </w:r>
      <w:r>
        <w:rPr>
          <w:rFonts w:ascii="Quattrocento Sans" w:hAnsi="Quattrocento Sans" w:eastAsia="Quattrocento Sans" w:cs="Quattrocento Sans"/>
        </w:rPr>
        <w:t>: The immutable nature of blockchain ensures that once data is recorded, it cannot be altered, thus enhancing the security of the supply chain data.</w:t>
      </w:r>
    </w:p>
    <w:p>
      <w:pPr>
        <w:numPr>
          <w:ilvl w:val="0"/>
          <w:numId w:val="11"/>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Better Collaboration</w:t>
      </w:r>
      <w:r>
        <w:rPr>
          <w:rFonts w:ascii="Quattrocento Sans" w:hAnsi="Quattrocento Sans" w:eastAsia="Quattrocento Sans" w:cs="Quattrocento Sans"/>
        </w:rPr>
        <w:t>: Blockchain fosters a collaborative environment where all parties can access real-time information, improving coordination and strengthening partnerships.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Despite its advantages, the application of blockchain in supply chain management faces challenges such as technological complexity, integration with existing systems, and the need for standardization across industry players. Additionally, there is a significant requirement for stakeholder buy-in to ensure widespread adoption and to leverage blockchain's full potential.</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of blockchain in supply chain management looks promising, with ongoing advancements expected to further refine its application, making supply chains more transparent, efficient, and secure. As companies continue to recognize blockchain's value, it is poised to become a standard technology in supply chain management, reshaping how global trade is conducted.</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Blockchain technology complicates the supply chain process, making it less transparent and efficient.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decentralized nature of blockchain contributes to reducing fraud or errors within the supply chain.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Real-time tracking and transparent sharing of information are fundamental features of blockchain in supply chain management.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Blockchain technology in supply chains is associated with increased data manipulation risks due to its mutable nature.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integration of blockchain improves the collaboration or partnership among different stakeholders in the supply chain. (True/False) - True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Enhanced transparency through blockchain leads to an increased risk of counterfeiting and product tampering.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implementation of blockchain technology is known to cause significant delays and increase costs within the supply chain.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Blockchain facilitates improved efficiency by streamlining supply chain operations and reducing unnecessary expenses.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security of supply chain data is compromised by blockchain due to its inherent vulnerability to unauthorized alterations.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Blockchain hinders the real-time tracking capability, thus decreasing the overall visibility in the supply chain network.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Which of the following statements about the challenges of blockchain in supply chain management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technological complexity and the need for integration with existing systems are significant challenges for blockchain in supply chains.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There is a need for standardization or stakeholder buy-in for effective blockchain implementation in supply chain management.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Overcoming the challenges of blockchain adoption in supply chains requires collaboration and consensus among industry participants.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Blockchain applications in supply chains are easily adoptable without any considerations for technological compatibility or industry-wide standards.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One of the main hurdles in adopting blockchain for supply chains is ensuring that all parties involved trust and accept the technology. (True/False) - True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Based on the text, which of the following statements about the impact of blockchain on supply chain efficiency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Blockchain technology is anticipated to regress in its application within supply chain management.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integration of blockchain is expected to revolutionize supply chain management, significantly improving the accuracy and speed of logistics.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immutable nature of blockchain is anticipated to enhance the trustworthiness and reliability of supply chain data, promoting better decision-making.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Future enhancements in blockchain technology are foreseen to influence the scalability or adaptability of supply chain operations.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application of blockchain is anticipated to reduce the adaptability of supply chains to market changes and technological advancements. (True/False) - False</w:t>
      </w:r>
    </w:p>
    <w:p>
      <w:r/>
    </w:p>
    <w:p>
      <w:r>
        <w:br w:type="page"/>
      </w:r>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38:</w:t>
        <w:tab/>
        <w:t>Artificial Intelligence in Creative Industries: Revolutionizing Art and Design</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Artificial Intelligence (AI) is significantly transforming the creative industries, reshaping art, design, music, and content creation. AI's ability to analyze vast amounts of data, learn from trends, and generate new content has opened up unprecedented possibilities for creativity and innovation. Artists and designers are leveraging AI to push the boundaries of their traditional practices, creating intricate and complex works that were previously unimaginable.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In the realm of art and design, AI is used to create hyper-realistic art pieces, generate novel designs, and even compose music or write stories. It acts as a tool that augments the creative process, providing creators with new ways to express their visions and ideas.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Key impacts of AI in creative industries include:</w:t>
      </w:r>
    </w:p>
    <w:p>
      <w:pPr>
        <w:numPr>
          <w:ilvl w:val="0"/>
          <w:numId w:val="21"/>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Enhanced Creativity</w:t>
      </w:r>
      <w:r>
        <w:rPr>
          <w:rFonts w:ascii="Quattrocento Sans" w:hAnsi="Quattrocento Sans" w:eastAsia="Quattrocento Sans" w:cs="Quattrocento Sans"/>
        </w:rPr>
        <w:t>: AI algorithms can produce unique patterns, textures, and compositions, inspiring artists to explore new creative territories.</w:t>
      </w:r>
    </w:p>
    <w:p>
      <w:pPr>
        <w:numPr>
          <w:ilvl w:val="0"/>
          <w:numId w:val="21"/>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Efficiency in Design</w:t>
      </w:r>
      <w:r>
        <w:rPr>
          <w:rFonts w:ascii="Quattrocento Sans" w:hAnsi="Quattrocento Sans" w:eastAsia="Quattrocento Sans" w:cs="Quattrocento Sans"/>
        </w:rPr>
        <w:t>: AI can quickly generate multiple design variations, helping creators to explore different options and refine their ideas efficiently.</w:t>
      </w:r>
    </w:p>
    <w:p>
      <w:pPr>
        <w:numPr>
          <w:ilvl w:val="0"/>
          <w:numId w:val="21"/>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Personalization</w:t>
      </w:r>
      <w:r>
        <w:rPr>
          <w:rFonts w:ascii="Quattrocento Sans" w:hAnsi="Quattrocento Sans" w:eastAsia="Quattrocento Sans" w:cs="Quattrocento Sans"/>
        </w:rPr>
        <w:t>: AI's data analysis capabilities allow for the creation of customized content, tailored to individual preferences and styles.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However, the integration of AI in creative fields also presents challenges, such as the potential loss of authenticity and the fear of diminishing human creativity. The debate around copyright, intellectual property, and the originality of AI-generated content is ongoing.</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of AI in creative industries looks promising, with the technology expected to continue revolutionizing how art is created, experienced, and consumed. Innovations in AI will likely further blur the lines between human and machine-generated creativity, offering new tools and methods that enhance artistic expression and design.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As AI becomes more ingrained in the creative sector, it will not only change the way artists work but also influence how society perceives art and creativity, marking a significant shift in the cultural landscape.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AI-generated art and designs are universally considered to lack authenticity and to contribute negatively to the creative industries.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Efficiency and rapid generation of multiple design variations are recognized benefits of using AI in creative processes.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creative industries utilize AI for tasks such as generating music, writing stories, or creating hyper-realistic art pieces.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AI enhances the creative process by providing artists and designers with innovative tools to explore new artistic territories.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Personalization of artistic content is hindered by AI’s inability to analyze data and adapt to individual preferences.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challenges of integrating AI in creative industries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integration of AI in the arts is seamless, with no significant ethical, legal, or creative challenges to its adoption.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Concerns about the authenticity and originality of AI-generated content do not present any real challenges to artists and designers.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Debates around copyright and intellectual property are irrelevant in the context of AI-generated creative content.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fear that AI may diminish human creativity or replace human artists is a significant concern within the creative industries.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Potential loss of authenticity and concerns over human creativity are significant challenges faced in the adoption of AI in creative fields. (True/False) - True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Which of the following statements about the future prospects of AI in creative industries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AI is expected to reduce the role of human artists in the creative process, eventually leading to a decline in traditional art forms.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future of AI in art and design is likely to hinder the evolution of creative practices, offering no significant advancements or innovations.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Innovations in AI will continue to revolutionize the creative industries, providing new methods and tools that enhance artistic expression.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convergence of AI and creativity is predicted to diminish the value and appreciation of human-made art, as AI-generated works become predominant.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boundaries between human and machine-generated creativity are expected to become more defined, limiting collaborative possibilities.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AI is expected to diminish the variety and complexity of creative works, leading to a homogenization of artistic expressions.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role of AI in customizing artistic content to match individual styles and preferences is seen as negligible in the evolving landscape of creative industries.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AI's ability to analyze trends and generate new content will significantly impact the diversity and innovation in art and design.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creative industries are likely to benefit from AI’s capacity to inspire artists to explore unprecedented creative territories.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adoption of AI in the creative sector will lead to a decrease in artistic quality, with machine-generated works failing to inspire or engage audiences. (True/False) - False </w:t>
      </w:r>
    </w:p>
    <w:p>
      <w:r/>
    </w:p>
    <w:p>
      <w:pPr>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Quattrocento Sans" w:hAnsi="Quattrocento Sans" w:eastAsia="Quattrocento Sans" w:cs="Quattrocento Sans"/>
          <w:color w:val="0d0d0d"/>
        </w:rPr>
      </w:pPr>
      <w:r>
        <w:br w:type="page"/>
      </w:r>
      <w:r>
        <w:rPr>
          <w:rFonts w:ascii="Quattrocento Sans" w:hAnsi="Quattrocento Sans" w:eastAsia="Quattrocento Sans" w:cs="Quattrocento Sans"/>
          <w:color w:val="0d0d0d"/>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Text 39: Exploring the Popularity of Urban Gardening</w:t>
      </w:r>
      <w:r>
        <w:rPr>
          <w:rFonts w:ascii="Quattrocento Sans" w:hAnsi="Quattrocento Sans" w:eastAsia="Quattrocento Sans" w:cs="Quattrocento Sans"/>
          <w:color w:val="0d0d0d"/>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Urban gardening has taken root in cities worldwide, offering a refreshing blend of hobby, sustainability, and community engagement. As urban spaces become denser and green areas scarcer, residents are turning to gardening in balconies, rooftops, and shared community plots as a way to reconnect with nature and enhance their local environments.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This movement is driven by several factors. First, there's a growing awareness of the environmental benefits of gardening, including improved air quality and reduced urban heat islands. Urban gardens also provide crucial habitats for urban wildlife and promote biodiversity. Secondly, the nutritional benefits of growing one's own food encourage healthier eating habits among city dwellers. People appreciate knowing where their food comes from and the satisfaction of growing it themselves.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Community gardens have become particularly popular as they foster social connections among neighbors and provide a sense of accomplishment and collective ownership. These gardens can transform underused or neglected areas into vibrant community hubs that offer not only fresh produce but also a place for community gatherings and educational workshops.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However, urban gardening faces challenges such as limited space, soil contamination, and water access. Innovative solutions such as vertical gardening, hydroponics, and community-supported agriculture (CSA) programs are being implemented to overcome these barriers.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As more people recognize the personal and communal benefits of urban gardening, it continues to grow as a significant trend in urban development, promoting sustainability and community well-being in crowded city environments.</w:t>
      </w:r>
    </w:p>
    <w:p>
      <w:pPr>
        <w:spacing w:before="720" w:after="72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Quattrocento Sans" w:hAnsi="Quattrocento Sans" w:eastAsia="Quattrocento Sans" w:cs="Quattrocento Sans"/>
          <w:color w:val="0d0d0d"/>
        </w:rPr>
      </w:pPr>
      <w:r/>
      <w:r>
        <w:rPr>
          <w:noProof/>
        </w:rPr>
        <w:pict>
          <v:rect id="_x0000_i1033" style="width:0.00pt;height:1.50pt" o:hr="t" o:hrpct="1000" o:hralign="center" o:hrstd="t" fillcolor="#a0a0a0" stroked="f"/>
        </w:pict>
      </w:r>
      <w:r/>
      <w:r>
        <w:rPr>
          <w:rFonts w:ascii="Quattrocento Sans" w:hAnsi="Quattrocento Sans" w:eastAsia="Quattrocento Sans" w:cs="Quattrocento Sans"/>
          <w:color w:val="0d0d0d"/>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1 out of 4:</w:t>
      </w:r>
      <w:r>
        <w:rPr>
          <w:rFonts w:ascii="Quattrocento Sans" w:hAnsi="Quattrocento Sans" w:eastAsia="Quattrocento Sans" w:cs="Quattrocento Sans"/>
          <w:color w:val="0d0d0d"/>
        </w:rPr>
        <w:t xml:space="preserve"> According to the text, which of the following statements is/are correct?</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Urban gardening is losing popularity due to the scarcity of green spaces.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Gardening in cities improves air quality and reduces heat islands. (True/False) - True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Urban gardens have no impact on local wildlife or biodiversity.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Growing one's own food has no influence on dietary habits.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Community gardens help strengthen social bonds among residents.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2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Urban gardening offers no environmental benefits.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Community gardens have become centers for social and educational activities.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Limited space and water access pose significant challenges to urban gardening.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Soil contamination is a challenge that cannot be overcome in urban gardening.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Innovations like vertical gardening are helping to address urban gardening challenges.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3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Urban gardening is only possible in large spaces.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Community gardens typically increase neighborhood disputes.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Urban gardening does not contribute to healthier eating.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There is little interest in community involvement in urban gardening.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Urban gardens are effective in promoting environmental awareness.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4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Hydroponics is an innovative approach being used in urban gardening.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Urban gardening only provides benefits for individual gardeners, not communities.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Community-supported agriculture programs are part of urban gardening innovations.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Urban gardening offers a way to reconnect with nature in city environments.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Urban gardening trends are declining in urban development strategies. (True/False) - False</w:t>
      </w:r>
    </w:p>
    <w:p>
      <w:r/>
    </w:p>
    <w:p>
      <w:r/>
    </w:p>
    <w:p>
      <w:r/>
    </w:p>
    <w:p>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40: 5G Technology: Transforming Urban Mobility</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advent of 5G technology is set to revolutionize urban mobility, reshaping how cities manage transportation and how residents navigate their urban environments. With its ultra-fast speeds, lower latency, and increased connectivity, 5G is paving the way for advanced mobility solutions, including autonomous vehicles, smart traffic management systems, and enhanced public transportation networks.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This cutting-edge technology promises to make urban transportation more efficient, safer, and more sustainable by enabling real-time data exchange and supporting the Internet of Things (IoT) ecosystems. Vehicles, traffic lights, sensors, and other infrastructure components can communicate seamlessly, leading to optimized traffic flow, reduced congestion, and improved road safety.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Key impacts of 5G on urban mobility include:</w:t>
      </w:r>
    </w:p>
    <w:p>
      <w:pPr>
        <w:numPr>
          <w:ilvl w:val="0"/>
          <w:numId w:val="8"/>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Autonomous Vehicles</w:t>
      </w:r>
      <w:r>
        <w:rPr>
          <w:rFonts w:ascii="Quattrocento Sans" w:hAnsi="Quattrocento Sans" w:eastAsia="Quattrocento Sans" w:cs="Quattrocento Sans"/>
        </w:rPr>
        <w:t>: 5G's low latency and high-speed data transfer are crucial for the reliability and safety of self-driving cars, facilitating instantaneous communication with other vehicles and infrastructure.</w:t>
      </w:r>
    </w:p>
    <w:p>
      <w:pPr>
        <w:numPr>
          <w:ilvl w:val="0"/>
          <w:numId w:val="8"/>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Smart Traffic Management</w:t>
      </w:r>
      <w:r>
        <w:rPr>
          <w:rFonts w:ascii="Quattrocento Sans" w:hAnsi="Quattrocento Sans" w:eastAsia="Quattrocento Sans" w:cs="Quattrocento Sans"/>
        </w:rPr>
        <w:t>: Enhanced connectivity allows for real-time monitoring and control of traffic patterns, reducing bottlenecks and improving overall traffic efficiency.</w:t>
      </w:r>
    </w:p>
    <w:p>
      <w:pPr>
        <w:numPr>
          <w:ilvl w:val="0"/>
          <w:numId w:val="8"/>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Improved Public Transport</w:t>
      </w:r>
      <w:r>
        <w:rPr>
          <w:rFonts w:ascii="Quattrocento Sans" w:hAnsi="Quattrocento Sans" w:eastAsia="Quattrocento Sans" w:cs="Quattrocento Sans"/>
        </w:rPr>
        <w:t>: Real-time data can enhance public transportation systems, offering up-to-date information for passengers and enabling better fleet management.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Despite its potential, the implementation of 5G in urban mobility faces challenges, such as infrastructure investment, ensuring widespread coverage, and addressing cybersecurity risks associated with increased connectivity.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of urban mobility with 5G looks promising, with the potential to transform city landscapes into smarter, more connected, and more environmentally friendly spaces. As cities continue to evolve, 5G technology will play a pivotal role in developing sustainable urban mobility solutions that cater to the growing demands of modern urban life.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deployment of 5G technology will not significantly impact traffic flow or road safety in urban environments.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Enhanced connectivity through 5G does not facilitate real-time monitoring and control of urban traffic patterns.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5G technology is crucial for the development and functionality of autonomous vehicles in city landscapes.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Real-time data exchange enabled by 5G is essential for optimizing traffic flow and reducing urban congestion.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Urban mobility is expected to become safer with the adoption of 5G due to its ability to support rapid data communication. (True/False) - True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challenges of implementing 5G in urban mobility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Infrastructure investment is a significant challenge for the integration of 5G technology in urban mobility solutions.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transition to 5G-powered urban mobility systems does not raise any concerns regarding cybersecurity or data privacy.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Ensuring widespread 5G coverage across urban areas is easily achievable without substantial investment or strategic planning.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Cybersecurity risks are considered negligible in the context of 5G’s role in enhancing urban transportation networks.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One of the main hurdles in adopting 5G for urban mobility is the requirement for substantial infrastructure development and investment. (True/False) - True</w:t>
      </w:r>
    </w:p>
    <w:p>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Urban mobility is expected to rely less on 5G technology, with minimal improvements projected in traffic management and vehicle connectivity.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implementation of 5G will not enhance the communication capabilities necessary for the widespread adoption of self-driving cars.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5G's role in urban mobility does not extend to supporting IoT ecosystems or enabling real-time data exchange for transportation systems.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high-speed data transfer and low latency of 5G are key to enabling efficient, responsive, and adaptable urban transportation networks.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With 5G, urban transportation systems are unlikely to experience improvements in efficiency, safety, or environmental sustainability. (True/False) - False</w:t>
      </w:r>
    </w:p>
    <w:p>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integration of 5G into urban mobility is expected to lead to a decline in the overall quality and efficiency of city transportation systems.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Future advancements in 5G technology are likely to limit the development of smart traffic management and autonomous vehicle integration in urban settings.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evolution of 5G technology is anticipated to significantly enhance urban mobility, making transportation systems more connected, efficient, and environmentally sustainable.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As 5G technology progresses, it is expected to have a large influence on the advancement of autonomous vehicles and smart city initiatives.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continued development of 5G is predicted to have a large impact on improving public transportation networks and the overall commuter experience in urban areas. (True/False) - True</w:t>
      </w:r>
    </w:p>
    <w:p>
      <w:r>
        <w:br w:type="page"/>
      </w:r>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41: Renewable Energy Integration in Urban Planning</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integration of renewable energy sources into urban planning is becoming increasingly crucial as cities worldwide strive to reduce their carbon footprint and enhance sustainability. Urban areas are now focusing on harnessing solar, wind, and geothermal energy to power city infrastructures, from residential buildings to public transportation systems.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Incorporating renewable energy into urban environments involves:</w:t>
      </w:r>
    </w:p>
    <w:p>
      <w:pPr>
        <w:numPr>
          <w:ilvl w:val="0"/>
          <w:numId w:val="19"/>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Solar Panels</w:t>
      </w:r>
      <w:r>
        <w:rPr>
          <w:rFonts w:ascii="Quattrocento Sans" w:hAnsi="Quattrocento Sans" w:eastAsia="Quattrocento Sans" w:cs="Quattrocento Sans"/>
        </w:rPr>
        <w:t>: Implementing solar panels on rooftops, parking lots, and unused urban spaces to generate clean electricity.</w:t>
      </w:r>
    </w:p>
    <w:p>
      <w:pPr>
        <w:numPr>
          <w:ilvl w:val="0"/>
          <w:numId w:val="19"/>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Wind Turbines</w:t>
      </w:r>
      <w:r>
        <w:rPr>
          <w:rFonts w:ascii="Quattrocento Sans" w:hAnsi="Quattrocento Sans" w:eastAsia="Quattrocento Sans" w:cs="Quattrocento Sans"/>
        </w:rPr>
        <w:t>: Utilizing urban-friendly wind turbines that are designed to operate in the complex wind patterns of city landscapes.</w:t>
      </w:r>
    </w:p>
    <w:p>
      <w:pPr>
        <w:numPr>
          <w:ilvl w:val="0"/>
          <w:numId w:val="19"/>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Geothermal Systems</w:t>
      </w:r>
      <w:r>
        <w:rPr>
          <w:rFonts w:ascii="Quattrocento Sans" w:hAnsi="Quattrocento Sans" w:eastAsia="Quattrocento Sans" w:cs="Quattrocento Sans"/>
        </w:rPr>
        <w:t>: Deploying geothermal heating and cooling systems to leverage the stable underground temperatures for building climate control.</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This transition not only contributes to the global efforts against climate change but also ensures cities are resilient, self-sustaining, and less dependent on fossil fuels. The benefits of integrating renewable energy into urban planning include:</w:t>
      </w:r>
    </w:p>
    <w:p>
      <w:pPr>
        <w:numPr>
          <w:ilvl w:val="0"/>
          <w:numId w:val="9"/>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Reduced Greenhouse Gas Emissions</w:t>
      </w:r>
      <w:r>
        <w:rPr>
          <w:rFonts w:ascii="Quattrocento Sans" w:hAnsi="Quattrocento Sans" w:eastAsia="Quattrocento Sans" w:cs="Quattrocento Sans"/>
        </w:rPr>
        <w:t>: Significantly cutting down the carbon emissions associated with urban energy use.</w:t>
      </w:r>
    </w:p>
    <w:p>
      <w:pPr>
        <w:numPr>
          <w:ilvl w:val="0"/>
          <w:numId w:val="9"/>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Energy Security</w:t>
      </w:r>
      <w:r>
        <w:rPr>
          <w:rFonts w:ascii="Quattrocento Sans" w:hAnsi="Quattrocento Sans" w:eastAsia="Quattrocento Sans" w:cs="Quattrocento Sans"/>
        </w:rPr>
        <w:t>: Enhancing the city's self-reliance by producing its own clean energy, thus reducing dependency on external energy supplies.</w:t>
      </w:r>
    </w:p>
    <w:p>
      <w:pPr>
        <w:numPr>
          <w:ilvl w:val="0"/>
          <w:numId w:val="9"/>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Cost Savings</w:t>
      </w:r>
      <w:r>
        <w:rPr>
          <w:rFonts w:ascii="Quattrocento Sans" w:hAnsi="Quattrocento Sans" w:eastAsia="Quattrocento Sans" w:cs="Quattrocento Sans"/>
        </w:rPr>
        <w:t>: Decreasing long-term energy costs for municipalities and residents through the use of locally generated renewable energy.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Challenges in this integration include the initial investment costs, the need for technological advancements to maximize efficiency in urban settings, and potential resistance from communities due to aesthetic concerns or misinformation about renewable energy technologies.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of urban development is poised to be significantly shaped by renewable energy integration, promising a sustainable, efficient, and eco-friendly urban environment. Continued innovation and supportive policies will be key in overcoming current challenges and unlocking the full potential of renewables in urban landscapes.</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Solar panels in urban areas are only effective when placed on large, undisturbed open lands far from city centers.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Urban-friendly wind turbines are specifically designed to be ineffective within city landscapes due to unpredictable wind patterns.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Geothermal systems in cities cannot maintain building climate control efficiently due to unstable underground temperatures.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Implementing renewable energy sources in cities plays a crucial role in enhancing urban energy security and resilience.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adaptation of renewable energy technologies in urban planning aligns with global efforts to combat climate change. (True/False) - True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future prospects of renewable energy in urban planning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future urban landscape is expected to move away from renewable energy integration, favoring traditional energy methods due to their reliability.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Continued innovation and policy support are crucial for overcoming current challenges and enhancing the effectiveness of renewable energy in cities.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Renewable energy is predicted to play an increading role in urban development, with cities likely to revert to more sustainable energy solutions.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integration of renewable energy sources in urban planning is expected to have a substantial impact on the sustainability and efficiency of cities.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Supportive policies and innovations in renewable energy are necessary for future urban sustainability, as current technologies are not sufficient. (True/False) - True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adoption of renewable energy in urban areas is expected to lead to a decrease in greenhouse gas emissions and an increase in energy insecurity.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Renewable energy systems in cities will result in higher long-term energy costs for both municipalities and residents.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Urban integration of renewable energy is pivotal in ensuring cities contribute positively to global climate change efforts and sustainability.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role of renewable energy in urban environments is limited and does not contribute to the self-reliance or resilience of cities.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Cost savings from renewable energy in urban planning are minimal, with cities not expected to benefit financially from their integration.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Based on the text, which of the following statements about the environmental impact of renewable energy in urban planning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Integrating renewable energy into urban planning is expected to worsen the cities' carbon footprint and contribute to global warming because of the high initial costs.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Renewable energy sources like solar and wind power are likely to increase urban sustainability.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utilization of renewable energy in urban areas plays a significant role in reducing dependency on non-renewable energy sources and enhancing environmental sustainability.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environmental benefits of incorporating renewable energy in cities are very real but overstated.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Urban renewable energy initiatives are anticipated to increase energy consumption and elevate the demand for fossil fuel-based power.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Text 42: Evolving Dining Experiences in Urban Settings</w:t>
      </w:r>
      <w:r>
        <w:rPr>
          <w:rFonts w:ascii="Quattrocento Sans" w:hAnsi="Quattrocento Sans" w:eastAsia="Quattrocento Sans" w:cs="Quattrocento Sans"/>
          <w:color w:val="0d0d0d"/>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The urban dining scene is undergoing a profound transformation, driven by changing consumer preferences, technological advancements, and a growing emphasis on sustainability. As more people populate urban centers, the demand for diverse and innovative dining options increases, leading to the emergence of various new dining concepts.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One significant trend is the rise of farm-to-table restaurants, which focus on sourcing ingredients locally and seasonally. This approach not only supports local farmers and reduces carbon footprints but also provides diners with fresher, more flavorful meals. These restaurants often craft menus based on what is available from local producers, leading to a dynamic dining experience that changes with the seasons.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Another trend reshaping urban dining is the integration of technology in the restaurant experience. From digital menus and online reservations to apps that allow customers to interact directly with the kitchen or track the origin of their food, technology is making dining more interactive and convenient. Additionally, many restaurants are adopting sustainable practices, such as minimizing waste through innovative cooking techniques or using biodegradable packaging for takeout orders.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The popularity of global cuisine is also on the rise, reflecting the cosmopolitan nature of urban populations. Restaurants specializing in authentic, international dishes are not only culinary windows to the world but also foster a deeper understanding and appreciation of different cultures.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As urban areas continue to evolve, these dining trends are likely to expand, further enriching the cityscape and offering residents and visitors alike a broader array of culinary experiences. This evolution is not just about food—it's about creating community, celebrating diversity, and embracing innovation in one of the most essential aspects of human life: eating.</w:t>
      </w:r>
    </w:p>
    <w:p>
      <w:pPr>
        <w:spacing w:before="720" w:after="720" w:line="240" w:lineRule="auto"/>
        <w:rPr>
          <w:rFonts w:ascii="Quattrocento Sans" w:hAnsi="Quattrocento Sans" w:eastAsia="Quattrocento Sans" w:cs="Quattrocento Sans"/>
        </w:rPr>
      </w:pPr>
      <w:r/>
      <w:r>
        <w:rPr>
          <w:noProof/>
        </w:rPr>
        <w:pict>
          <v:rect id="_x0000_i1034" style="width:0.00pt;height:1.50pt" o:hr="t" o:hrpct="1000" o:hralign="center" o:hrstd="t" fillcolor="#a0a0a0" stroked="f"/>
        </w:pict>
      </w:r>
      <w:r/>
      <w:r>
        <w:rPr>
          <w:rFonts w:ascii="Quattrocento Sans" w:hAnsi="Quattrocento Sans" w:eastAsia="Quattrocento Sans" w:cs="Quattrocento Sans"/>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1 out of 4:</w:t>
      </w:r>
      <w:r>
        <w:rPr>
          <w:rFonts w:ascii="Quattrocento Sans" w:hAnsi="Quattrocento Sans" w:eastAsia="Quattrocento Sans" w:cs="Quattrocento Sans"/>
          <w:color w:val="0d0d0d"/>
        </w:rPr>
        <w:t xml:space="preserve"> According to the text, which of the following statements is/are correct?</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Urban dining is becoming more diverse. (True/False) - True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Farm-to-table restaurants do not support local farmers.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Technology is being used to enhance the dining experience. (True/False) - True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Sustainable practices are widely ignored in urban dining settings.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Global cuisine is becoming less popular in urban areas.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2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Digital menus and online reservations make dining less convenient.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Farm-to-table concepts often lead to more dynamic and seasonal menus.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Urban dining experiences are static and unchanging.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Restaurants are reducing waste through sustainable cooking techniques.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All urban restaurants use technology in their operations.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3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The rise of global cuisine does not reflect urban diversity.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Farm-to-table restaurants increase carbon footprints.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Local sourcing of ingredients provides diners with less flavorful meals.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Technological integration in restaurants excludes digital menus.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International dishes in urban restaurants foster cultural appreciation.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4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Urban dining trends are diminishing the importance of community and culture.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The integration of technology in dining does not include apps that enhance customer interaction.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Biodegradable packaging is being used by some restaurants to minimize environmental impact.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The demand for innovative dining options decreases as urban populations grow.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The emphasis on sustainability is leading to less dynamic dining experiences.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r>
    </w:p>
    <w:p>
      <w:r/>
    </w:p>
    <w:p>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43: Sustainable Agriculture: Nurturing the Future of Farming</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Sustainable agriculture is the practice of farming that meets current food and textile needs without compromising the ability of future generations to meet their own needs. It integrates three main goals: environmental health, economic profitability, and social equity. This approach to agriculture aims to create a system that is environmentally healthy, economically viable, and socially responsible.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Sustainable farming practices include crop rotation, organic farming, agroforestry, and the use of renewable energy sources. These methods help in maintaining soil health, reducing pollution and greenhouse gas emissions, conserving water, and enhancing biodiversity. Farmers who adopt sustainable practices work towards a harmonious balance between crop production and nature preservation.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benefits of sustainable agriculture are manifold:</w:t>
      </w:r>
    </w:p>
    <w:p>
      <w:pPr>
        <w:numPr>
          <w:ilvl w:val="0"/>
          <w:numId w:val="20"/>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It promotes the conservation of water and soil resources.</w:t>
      </w:r>
    </w:p>
    <w:p>
      <w:pPr>
        <w:numPr>
          <w:ilvl w:val="0"/>
          <w:numId w:val="20"/>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It helps in reducing the reliance on chemical fertilizers and pesticides, thus lowering the risk of groundwater contamination and promoting biodiversity.</w:t>
      </w:r>
    </w:p>
    <w:p>
      <w:pPr>
        <w:numPr>
          <w:ilvl w:val="0"/>
          <w:numId w:val="20"/>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It supports rural communities by providing long-term employment opportunities and enhancing food security.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transition to sustainable agriculture faces challenges such as the need for education and training for farmers, the initial costs of transitioning to new methods, and market barriers to selling sustainably grown produce.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of sustainable agriculture is promising, with potential for growth and innovation. As awareness of environmental issues grows, consumers are increasingly demanding sustainably produced food, driving the market towards more eco-friendly farming practices.</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integration of agroforestry and organic farming in sustainable agriculture doesn't contribute to soil health or water conservation.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One of the primary goals of sustainable farming is to ensure economic profitability.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Sustainable agricultural practices encourage the conservation of biodiversity and natural resources. (True/False)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adoption of sustainable farming methods reduces the dependence on non-renewable energy sources.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Practices like organic farming and crop rotation play no role in enhancing the sustainability of agricultural systems. (True/False) - False</w:t>
      </w:r>
    </w:p>
    <w:p>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future prospects of sustainable agriculture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demand for sustainably produced food is expected to decline, reducing the incentive for farmers to adopt sustainable practices.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Future advancements in sustainable agriculture are likely to contribute to the broader goals of environmental conservation and social equity.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market for sustainable agriculture is anticipated to grow as consumer awareness of environmental issues increases.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Sustainable agriculture is expected to become less relevant in the future, with conventional farming methods regaining popularity.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Innovations in sustainable farming practices are unlikely to lead to significant improvements in food security or environmental health.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Implementing sustainable agriculture has no significant impact on enhancing the economic viability of farming communities.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practices associated with sustainable agriculture do not support the long-term employment opportunities in rural areas.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Sustainable agriculture plays a crucial role in promoting environmental health and reducing ecological footprints.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shift towards sustainable farming does not aid in the reduction of water usage or the conservation of soil health.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promotion of biodiversity is not a benefit associated with sustainable agricultural methods.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Based on the text, which of the following statements about the environmental impact of sustainable agriculture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Sustainable agriculture is likely to increase the risk of groundwater contamination from agricultural runoff.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Sustainable agriculture is poised to play a critical role in shaping the future of farming, aligning with global sustainability goals.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Practices such as crop rotation and the use of renewable energy sources in sustainable agriculture help in mitigating climate change.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integration of sustainable practices in agriculture does not contribute to the conservation of natural habitats or wildlife.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Reducing the reliance on chemical pesticides and fertilizers is an advantage of shifting towards sustainable agricultural practices. (True/False) - True</w:t>
      </w:r>
    </w:p>
    <w:p>
      <w:r/>
    </w:p>
    <w:p>
      <w:r>
        <w:br w:type="page"/>
      </w:r>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44: Fostering Emotional Intelligence in Workplace Environments</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Emotional intelligence (EI) is increasingly recognized as a crucial skill in workplace environments, enhancing team collaboration, leadership, and overall organizational health. It involves the ability to understand, use, and manage emotions positively to relieve stress, communicate effectively, empathize with others, overcome challenges, and defuse conflict.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Integrating EI into workplace strategies involves developing awareness and regulation of emotions in oneself and in relationships with others. This focus can lead to improved decision-making, leadership, and interpersonal relationships, contributing to a more harmonious and productive work environment.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benefits of fostering emotional intelligence in the workplace include:</w:t>
      </w:r>
    </w:p>
    <w:p>
      <w:pPr>
        <w:numPr>
          <w:ilvl w:val="0"/>
          <w:numId w:val="5"/>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Improved communication and teamwork, as employees understand and respect each other's emotional states and perspectives.</w:t>
      </w:r>
    </w:p>
    <w:p>
      <w:pPr>
        <w:numPr>
          <w:ilvl w:val="0"/>
          <w:numId w:val="5"/>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Enhanced leadership abilities, with managers who can recognize their own emotions and those of their team members, leading to better guidance and support.</w:t>
      </w:r>
    </w:p>
    <w:p>
      <w:pPr>
        <w:numPr>
          <w:ilvl w:val="0"/>
          <w:numId w:val="5"/>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Increased resilience and adaptability, enabling employees and organizations to navigate change and stress more effectively.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Challenges in nurturing EI in the workplace may include overcoming initial resistance, providing appropriate training and resources, and ensuring ongoing support and commitment from all levels of the organization.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of work environments that embrace emotional intelligence looks promising, with the potential for creating more engaged, productive, and satisfied workforces. As organizations continue to recognize the value of EI, it is likely to become an integral part of professional development and organizational culture.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Emotional intelligence is relevant in modern workplace environments but does not impact organizational health.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High levels of EI in the workplace contribute to better stress management and more effective communication among employees.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Employees with developed EI are more likely to engage in effective teamwork and exhibit understanding in diverse team dynamics.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Enhancing EI in employees does not lead to improvements in leadership skills or decision-making processes. (True/False) - False </w:t>
      </w:r>
    </w:p>
    <w:p>
      <w:r>
        <w:rPr>
          <w:rFonts w:ascii="Quattrocento Sans" w:hAnsi="Quattrocento Sans" w:eastAsia="Quattrocento Sans" w:cs="Quattrocento Sans"/>
        </w:rPr>
        <w:t>E) Emotional intelligence training in the workplace fails to enhance employees' abilities to manage stress or overcome challenges. (True/False) - False</w:t>
      </w:r>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challenges of integrating EI in the workplace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There are no notable challenges in integrating emotional intelligence into workplace practices, as most employees naturally excel in EI.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B) Leadership qualities are seldom influenced by the level of emotional intelligence in managers and team leaders.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A significant challenge in enhancing EI is providing the workforce with the necessary training and resources to develop these skills.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Overcoming skepticism and ensuring the commitment of senior management are not considered challenges when promoting EI in organizations.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Adapting organizational culture to incorporate EI seamlessly is generally met without any obstacles or need for continuous support.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Improved emotional intelligence in the workplace is associated with increased conflict and misunderstanding among employees.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emphasis on EI in professional development is likely to grow, with more organizations integrating it into their core values and training programs.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Organizations that invest in developing their employees' EI can expect to see advancements in team collaboration and overall job satisfaction.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Workplaces that emphasize emotional intelligence are less likely to navigate change and stress effectively, leading to lower organizational resilience.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integration of EI into workplace culture is foreseen to significantly contribute to creating more harmonious, productive, and engaged teams. (True/False) - True</w:t>
      </w:r>
    </w:p>
    <w:p>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focus on emotional intelligence in organizations is expected to lead to a more disconnected and less cooperative workforce in the future.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Anticipated advancements in fostering EI in the workplace are likely to result in higher levels of employee well-being, retention, and organizational loyalty.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strategic development of emotional intelligence skills in employees is predicted to have minimal influence on future workplace satisfaction and efficiency.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Emotional intelligence will play a diminishing role in organizational development, with companies likely to deprioritize EI training and awareness.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Increasing the emphasis on emotional intelligence in workplace environments is foreseen to significantly enhance interpersonal relations and productivity. (True/False) - True</w:t>
      </w:r>
    </w:p>
    <w:p>
      <w:r>
        <w:br w:type="page"/>
      </w:r>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45: Promoting Financial Literacy in Schools: Empowering Future Generations</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Incorporating financial literacy into school curricula is essential for preparing students to navigate the complex world of personal finance. This educational initiative aims to equip students with the knowledge and skills necessary to make informed and effective decisions regarding their financial resources.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Financial literacy education covers a range of topics, including budgeting, saving, investing, credit management, and understanding taxes. By gaining a solid foundation in these areas, students can develop responsible financial habits, better plan their future, and avoid common financial pitfalls.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impact of teaching financial literacy in schools includes:</w:t>
      </w:r>
    </w:p>
    <w:p>
      <w:pPr>
        <w:numPr>
          <w:ilvl w:val="0"/>
          <w:numId w:val="2"/>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Enhanced Decision-Making</w:t>
      </w:r>
      <w:r>
        <w:rPr>
          <w:rFonts w:ascii="Quattrocento Sans" w:hAnsi="Quattrocento Sans" w:eastAsia="Quattrocento Sans" w:cs="Quattrocento Sans"/>
        </w:rPr>
        <w:t>: Students become capable of making informed financial decisions, understanding the implications of their choices.</w:t>
      </w:r>
    </w:p>
    <w:p>
      <w:pPr>
        <w:numPr>
          <w:ilvl w:val="0"/>
          <w:numId w:val="2"/>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Increased Financial Responsibility</w:t>
      </w:r>
      <w:r>
        <w:rPr>
          <w:rFonts w:ascii="Quattrocento Sans" w:hAnsi="Quattrocento Sans" w:eastAsia="Quattrocento Sans" w:cs="Quattrocento Sans"/>
        </w:rPr>
        <w:t>: Early education in finance helps students develop a sense of fiscal responsibility, encouraging them to manage their money wisely.</w:t>
      </w:r>
    </w:p>
    <w:p>
      <w:pPr>
        <w:numPr>
          <w:ilvl w:val="0"/>
          <w:numId w:val="2"/>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Preparation for Economic Independence</w:t>
      </w:r>
      <w:r>
        <w:rPr>
          <w:rFonts w:ascii="Quattrocento Sans" w:hAnsi="Quattrocento Sans" w:eastAsia="Quattrocento Sans" w:cs="Quattrocento Sans"/>
        </w:rPr>
        <w:t>: Equipping students with financial literacy skills prepares them for independent living, reducing the risk of financial instability in adulthood.</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Challenges in implementing financial literacy programs in schools may involve curriculum integration, teacher training, and ensuring the relevance of material to students' lives and future aspirations.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future prospects for students educated in financial literacy are promising. With a strong understanding of financial principles, they are more likely to achieve economic stability, contribute to economic growth, and engage in responsible financial planning and investing.</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Financial literacy education in schools leads to poorer financial decision-making among students.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Students who receive financial literacy training are better equipped to manage their finances and make informed decisions.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main objective of financial literacy is to complicate students' understanding of personal finance.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Gaining knowledge in financial literacy significantly prepares students for future economic challenges and responsibilities.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Teaching financial literacy has been shown to decrease students’ understanding of budgeting, saving, and investing.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challenges of integrating financial literacy in schools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Introducing financial literacy into school curricula presents no significant challenges and can be done without structured planning.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There are no obstacles related to providing teachers with the necessary training to deliver financial literacy education effectively.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Ensuring that the financial literacy curriculum is relevant and engaging to students is a critical challenge for educators.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Developing a comprehensive financial literacy program in schools is straightforward, with no need for specialized resources or materials.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Adaptation of financial literacy programs to fit various educational settings is not seen as a challenge in current educational frameworks.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Which of the following statements about the future prospects of students with financial literacy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Students with a background in financial literacy are less likely to achieve personal financial success in the future.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Financial literacy education is anticipated to have little impact on students’ long-term financial well-being and stability.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comprehensive understanding of financial concepts is expected to empower students to make sound financial choices throughout their lives.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Future generations educated in financial literacy are predicted to have a higher likelihood of encountering financial difficulties.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Educating students in financial literacy lays the foundation for informed financial planning, contributing to their overall economic independence. (True/False) - True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Financial literacy education is predicted to become obsolete in future educational paradigms, with no real value for students' personal growth.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skills and knowledge provided through financial literacy education are expected to be pivotal in shaping financially savvy future generations.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As educational trends evolve, the emphasis on financial literacy is likely to diminish, underscoring traditional subjects without practical financial application.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long-term impact of financial literacy education in schools is anticipated to be minimal, with little effect on the financial competence of the wider society.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Students educated in financial literacy are more likely to contribute positively to economic growth and engage in responsible financial behavior. (True/False) - True</w:t>
      </w:r>
    </w:p>
    <w:p>
      <w:r>
        <w:br w:type="page"/>
      </w:r>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46: Building Emotional Resilience in Adolescents</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Emotional resilience is crucial in helping adolescents navigate the complexities of their developmental years. It refers to the ability to adapt to stressful situations, cope with life's challenges, and rebound from setbacks with increased strength and poise. Educators and parents play a vital role in fostering this resilience, equipping young individuals with the skills to manage their emotions effectively and maintain mental well-being.</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focus on emotional resilience involves teaching adolescents to:</w:t>
      </w:r>
    </w:p>
    <w:p>
      <w:pPr>
        <w:numPr>
          <w:ilvl w:val="0"/>
          <w:numId w:val="10"/>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Understand and express their emotions healthily.</w:t>
      </w:r>
    </w:p>
    <w:p>
      <w:pPr>
        <w:numPr>
          <w:ilvl w:val="0"/>
          <w:numId w:val="10"/>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Develop coping strategies for dealing with stress and adversity.</w:t>
      </w:r>
    </w:p>
    <w:p>
      <w:pPr>
        <w:numPr>
          <w:ilvl w:val="0"/>
          <w:numId w:val="10"/>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Cultivate a positive self-image and maintain optimistic outlooks.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benefits of nurturing emotional resilience in adolescents are significant:</w:t>
      </w:r>
    </w:p>
    <w:p>
      <w:pPr>
        <w:numPr>
          <w:ilvl w:val="0"/>
          <w:numId w:val="15"/>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Enhanced Coping Skills</w:t>
      </w:r>
      <w:r>
        <w:rPr>
          <w:rFonts w:ascii="Quattrocento Sans" w:hAnsi="Quattrocento Sans" w:eastAsia="Quattrocento Sans" w:cs="Quattrocento Sans"/>
        </w:rPr>
        <w:t>: They learn to navigate challenges effectively, reducing the risk of mental health issues.</w:t>
      </w:r>
    </w:p>
    <w:p>
      <w:pPr>
        <w:numPr>
          <w:ilvl w:val="0"/>
          <w:numId w:val="15"/>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Improved Emotional Intelligence</w:t>
      </w:r>
      <w:r>
        <w:rPr>
          <w:rFonts w:ascii="Quattrocento Sans" w:hAnsi="Quattrocento Sans" w:eastAsia="Quattrocento Sans" w:cs="Quattrocento Sans"/>
        </w:rPr>
        <w:t>: Adolescents become more adept at recognizing, understanding, and managing their emotions.</w:t>
      </w:r>
    </w:p>
    <w:p>
      <w:pPr>
        <w:numPr>
          <w:ilvl w:val="0"/>
          <w:numId w:val="15"/>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Increased Self-Efficacy</w:t>
      </w:r>
      <w:r>
        <w:rPr>
          <w:rFonts w:ascii="Quattrocento Sans" w:hAnsi="Quattrocento Sans" w:eastAsia="Quattrocento Sans" w:cs="Quattrocento Sans"/>
        </w:rPr>
        <w:t>: Building resilience contributes to a stronger sense of personal capability, which can lead to better problem-solving skills and decision-making.</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Challenges in fostering emotional resilience include varying individual needs, the influence of social environments, and ensuring the consistency of support provided by adults.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Looking ahead, adolescents equipped with emotional resilience are likely to experience healthier social relationships, higher academic achievements, and a more robust psychological well-being. This foundation not only supports their journey through adolescence but also prepares them for the challenges of adulthood.</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Emotional resilience is necessary for adolescents, as it contributes heavily to their development and well-being.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Fostering emotional resilience helps adolescents to effectively manage stress and adapt to changes.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Adolescents with high emotional resilience are more likely to struggle with stress and adversity since they keep those feeling botteled up.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Teaching coping strategies is a key aspect of building emotional resilience, aiding in the prevention of mental health challenges.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Developing emotional resilience in adolescents has a large impact on their future mental health or life satisfaction. (True/False) - True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challenges of fostering emotional resilience in adolescents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There are no challenges in teaching emotional resilience, as all adolescents naturally develop these skills on their own.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process of building emotional resilience in adolescents is straightforward and unaffected by their social environments.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A major challenge in fostering resilience is addressing the diverse needs of adolescents and providing consistent support.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Adolescents automatically adapt to stress without needing any guidance or support to build resilience.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Ensuring adolescents receive continuous support to develop resilience is not seen as a challenge for educators or parents.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Which of the following statements about the future prospects of adolescents with emotional resilience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Adolescents with developed emotional resilience are likely to face greater difficulties in social relationships and academic performance.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Emotional resilience in adolescents is expected to lead to poorer problem-solving abilities and a lower sense of self-worth.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A strong foundation of emotional resilience is associated with healthier social interactions and higher academic success rates.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long-term benefits of emotional resilience for adolescents do not extend to their adult lives, having minimal impact on their overall well-being.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Adolescents equipped with emotional resilience skills are better prepared to tackle adult challenges and maintain mental health. (True/False) - True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Based on the text, which of the following statements about the impact of emotional resilience on adolescents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Higher emotional resilience in adolescents is associated with decreased ability to navigate personal and academic challenges.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Adolescents with strong emotional resilience tend to have lower academic achievements and struggle with social interactions.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proactive cultivation of emotional resilience in adolescents is not anticipated to have a substantial positive impact on societal well-being and individual fulfillment.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D) The continued emphasis on developing emotional resilience in youth is poised to yield individuals who are better prepared for life's challenges, contributing to a resilient future society.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Building emotional resilience is key to enhancing adolescents' coping strategies, self-confidence, and overall mental health. (True/False) - True</w:t>
      </w:r>
    </w:p>
    <w:p>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47: Enhancing Community Health Through Local Food Systems</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Local food systems play a pivotal role in enhancing community health by providing access to fresh, nutritious produce, supporting sustainable agriculture, and fostering social connections. These systems encompass a range of food-related activities, including growing, processing, distributing, and consuming locally sourced food, which collectively contribute to the health and well-being of the community members.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benefits of a robust local food system include:</w:t>
      </w:r>
    </w:p>
    <w:p>
      <w:pPr>
        <w:numPr>
          <w:ilvl w:val="0"/>
          <w:numId w:val="6"/>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Increased access to fresh, healthy food options that contribute to improved dietary habits.</w:t>
      </w:r>
    </w:p>
    <w:p>
      <w:pPr>
        <w:numPr>
          <w:ilvl w:val="0"/>
          <w:numId w:val="6"/>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Strengthened local economies through support of local farmers and businesses.</w:t>
      </w:r>
    </w:p>
    <w:p>
      <w:pPr>
        <w:numPr>
          <w:ilvl w:val="0"/>
          <w:numId w:val="6"/>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Reduced environmental impact due to shorter supply chains and decreased transportation emissions.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promotion of local food systems is essential for:</w:t>
      </w:r>
    </w:p>
    <w:p>
      <w:pPr>
        <w:numPr>
          <w:ilvl w:val="0"/>
          <w:numId w:val="7"/>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Encouraging healthy eating practices and reducing the prevalence of diet-related health issues.</w:t>
      </w:r>
    </w:p>
    <w:p>
      <w:pPr>
        <w:numPr>
          <w:ilvl w:val="0"/>
          <w:numId w:val="7"/>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Fostering a sense of community and connectedness through farmers' markets and community-supported agriculture (CSA) programs.</w:t>
      </w:r>
    </w:p>
    <w:p>
      <w:pPr>
        <w:numPr>
          <w:ilvl w:val="0"/>
          <w:numId w:val="7"/>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Enhancing food security by ensuring a consistent supply of fresh produce within the community.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Challenges in strengthening local food systems include overcoming logistical barriers, ensuring affordability of locally produced food, and increasing public awareness and participation.</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long-term benefits of investing in local food systems are substantial, potentially leading to healthier populations, more resilient local economies, and a sustainable environment. As communities continue to recognize the value of local food, these systems are likely to become an integral part of strategies aimed at improving public health and promoting sustainable development.</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Local food systems contribute to increased consumption of processed and unhealthy foods.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Strengthening local food systems leads to improved community health through better access to nutritious food.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development of local food systems has little impact on the economic growth of the community.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Access to fresh and locally sourced food plays a significant role in enhancing dietary habits and overall health.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Promoting local food systems results in higher environmental degradation due to increased food transportation.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Local food systems weaken the social fabric of communities by increasing food-related competition.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Engagement in local food initiatives like CSAs and farmers' markets foster community connectedness.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emphasis on local food systems enhances food security and ensures a stable supply of nutritious food options.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Supporting local farmers and businesses through local food systems contributes to the local or global economy.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Shorter supply chains in local food systems lead to increased carbon emissions and environmental impact.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Which of the following statements about the challenges of local food systems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promotion of local food systems is unrelated to the improvement of dietary habits and the prevention of nutrition-related diseases.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Ensuring the affordability and accessibility of locally produced food is a major challenge in developing strong local food systems.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Increasing public awareness and participation in local food systems is straightforward.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Local food systems play a crucial role in reducing the carbon footprint associated with long-haul transportation of food items.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Overcoming the logistical barriers to distribute locally grown food is not considered a challenge in strengthening local food systems.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Which of the following statements about the future prospects of local food systems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influence of local food systems on community health is expected to diminish, with a shift towards globalized food supply chains.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Continued investment in local food systems is likely to lead to substantial long-term health benefits for the community.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Future developments in local food systems are anticipated to reduce the sustainability of food production and distribution.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role of local food systems in supporting sustainable agriculture and reducing environmental impact is expected to decline.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As communities recognize the benefits, local food systems are predicted to play a central role in public health and sustainable development strategies.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r>
    </w:p>
    <w:p>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48: Integrating Conflict Resolution Skills in High School Curriculum</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integration of conflict resolution skills into the high school curriculum is essential in preparing students to navigate interpersonal disagreements constructively. This educational focus aims to equip students with the tools necessary for effective communication, empathy development, and collaborative problem-solving, which are crucial in both personal and professional settings.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Teaching conflict resolution involves helping students understand the nature of conflicts, the importance of active listening, and strategies for finding mutually beneficial solutions. Such skills are invaluable in fostering a supportive school environment and preparing students for the complexities of adult life.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benefits of incorporating conflict resolution skills in education include:</w:t>
      </w:r>
    </w:p>
    <w:p>
      <w:pPr>
        <w:numPr>
          <w:ilvl w:val="0"/>
          <w:numId w:val="22"/>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Improved Interpersonal Relationships</w:t>
      </w:r>
      <w:r>
        <w:rPr>
          <w:rFonts w:ascii="Quattrocento Sans" w:hAnsi="Quattrocento Sans" w:eastAsia="Quattrocento Sans" w:cs="Quattrocento Sans"/>
        </w:rPr>
        <w:t>: Students learn to handle disputes with understanding and respect, enhancing their social interactions.</w:t>
      </w:r>
    </w:p>
    <w:p>
      <w:pPr>
        <w:numPr>
          <w:ilvl w:val="0"/>
          <w:numId w:val="22"/>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Enhanced Emotional Intelligence</w:t>
      </w:r>
      <w:r>
        <w:rPr>
          <w:rFonts w:ascii="Quattrocento Sans" w:hAnsi="Quattrocento Sans" w:eastAsia="Quattrocento Sans" w:cs="Quattrocento Sans"/>
        </w:rPr>
        <w:t>: Gaining insight into the dynamics of conflicts and one’s reactions to them bolsters emotional awareness and self-regulation.</w:t>
      </w:r>
    </w:p>
    <w:p>
      <w:pPr>
        <w:numPr>
          <w:ilvl w:val="0"/>
          <w:numId w:val="22"/>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Strengthened Problem-Solving Abilities</w:t>
      </w:r>
      <w:r>
        <w:rPr>
          <w:rFonts w:ascii="Quattrocento Sans" w:hAnsi="Quattrocento Sans" w:eastAsia="Quattrocento Sans" w:cs="Quattrocento Sans"/>
        </w:rPr>
        <w:t>: Equipped with conflict resolution strategies, students can navigate challenges more effectively and make informed decisions.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Challenges to implementing this curriculum include ensuring the relevance of the material to students' experiences, providing educators with adequate training, and integrating these skills seamlessly into existing educational frameworks.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long-term impact of teaching conflict resolution skills is profound, potentially leading to more empathetic, aware, and collaborative individuals who contribute positively to society. As schools increasingly recognize the importance of these skills, they are becoming a vital component of comprehensive education, aiming to produce well-rounded individuals capable of constructive conflict management.</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Conflict resolution skills in high school are primarily focused on promoting aggressive tactics and competitive behavior.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Students who learn conflict resolution skills are more likely to develop strong interpersonal relationships and communicate effectively.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Integrating conflict resolution into the curriculum contributes to decreased misunderstandings and tensions among students.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ability to navigate conflicts constructively is linked to enhanced emotional intelligence and better self-awareness in students.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Teaching students conflict resolution strategies has no significant impact on their future personal or professional relationships.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Which of the following statements about the challenges of integrating conflict resolution in education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Students equipped with conflict resolution tools are better prepared to handle disputes and collaborate on finding solutions.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One of the main challenges is making the conflict resolution curriculum relevant to the students’ everyday experiences and future needs.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Educators require minimal training or preparation to effectively teach conflict resolution strategies in schools.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Integrating these skills into the existing educational system poses no significant hurdles or resistance from educational stakeholders.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Adapting conflict resolution training to diverse student populations and learning environments is effortlessly achieved without targeted strategies. (True/False) - False</w:t>
      </w:r>
    </w:p>
    <w:p>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Conflict resolution education is likely to decrease students' abilities to engage in healthy debates and defend their viewpoints.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Skills gained from conflict resolution education are not applicable to leadership roles or situations requiring critical thinking.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Students who are taught to resolve conflicts effectively are more adept at negotiating solutions and maintaining positive interactions.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long-term societal impact of widespread conflict resolution education is predicted to be negligible, with little change in community dynamics.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Learning how to manage and resolve conflicts equips students with the resilience to face various life challenges constructively. (True/False) - True</w:t>
      </w:r>
    </w:p>
    <w:p>
      <w:r/>
    </w:p>
    <w:p>
      <w:pPr>
        <w:spacing w:after="0" w:line="240" w:lineRule="auto"/>
        <w:rPr>
          <w:rFonts w:ascii="Times New Roman" w:hAnsi="Times New Roman" w:eastAsia="Times New Roman" w:cs="Times New Roman"/>
        </w:rPr>
      </w:pPr>
      <w:r>
        <w:rPr>
          <w:rFonts w:ascii="Times New Roman" w:hAnsi="Times New Roman" w:eastAsia="Times New Roman" w:cs="Times New Roman"/>
        </w:rPr>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Reflecting on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The practice of conflict resolution strategies contributes to an increase in student aggression and a decrease in collaborative problem-solving.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Anticipating the future, students with a background in conflict resolution are more likely to foster environments of mutual respect and cooperation in their personal and professional lives. (True/False) - True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Skills developed through conflict resolution education are predicted to become irrelevant in the evolving landscape of societal interactions and professional demands.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The societal shift towards prioritizing conflict resolution education is unlikely to have a significant impact on reducing societal conflicts and enhancing public discourse. (True/False) - False </w:t>
      </w:r>
    </w:p>
    <w:p>
      <w:pPr>
        <w:spacing w:before="300" w:after="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The proactive teaching of conflict resolution skills is likely to result in a generation better equipped to handle personal, community, and professional challenges constructively. (True/False) - True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br w:type="page"/>
      </w:r>
      <w:r>
        <w:rPr>
          <w:rFonts w:ascii="Quattrocento Sans" w:hAnsi="Quattrocento Sans" w:eastAsia="Quattrocento Sans" w:cs="Quattrocento Sans"/>
          <w:b/>
          <w:color w:val="0d0d0d"/>
        </w:rPr>
        <w:t>Text 49: The Changing Landscape of Public Libraries</w:t>
      </w:r>
      <w:r>
        <w:rPr>
          <w:rFonts w:ascii="Quattrocento Sans" w:hAnsi="Quattrocento Sans" w:eastAsia="Quattrocento Sans" w:cs="Quattrocento Sans"/>
          <w:color w:val="0d0d0d"/>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Public libraries are evolving beyond their traditional roles as lending institutions to become vibrant community centers catering to diverse needs and interests. This transformation is driven by the realization that libraries can play a pivotal role in enhancing community engagement, education, and access to technology.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Modern libraries are redefining their services by incorporating digital media labs, offering free access to high-speed internet, and hosting workshops on various topics ranging from coding to creative writing. This shift reflects a broader trend towards lifelong learning and digital literacy, crucial skills in today's information age.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Moreover, libraries are increasingly becoming spaces for social interaction and cultural exchange. They host art exhibitions, public lectures, and community events that turn them into hubs of civic activity. In some cities, libraries also provide critical services such as job counseling, language classes, and even legal aid, demonstrating their integral role in supporting the local community.</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The architectural design of libraries is also changing. Gone are the days of silent, maze-like rows of books. Contemporary library designs focus on open, flexible spaces that encourage interaction and are equipped with comfortable seating and natural lighting, making them more welcoming and accessible.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Despite challenges such as budget constraints and the digital divide, public libraries are proving resilient and adaptable. By continuously innovating and redefining their roles, they remain essential institutions that foster education, culture, and community life.</w:t>
      </w:r>
    </w:p>
    <w:p>
      <w:pPr>
        <w:spacing w:before="720" w:after="720" w:line="240" w:lineRule="auto"/>
        <w:rPr>
          <w:rFonts w:ascii="Quattrocento Sans" w:hAnsi="Quattrocento Sans" w:eastAsia="Quattrocento Sans" w:cs="Quattrocento Sans"/>
        </w:rPr>
      </w:pPr>
      <w:r/>
      <w:r>
        <w:rPr>
          <w:noProof/>
        </w:rPr>
        <w:pict>
          <v:rect id="_x0000_i1035" style="width:0.00pt;height:1.50pt" o:hr="t" o:hrpct="1000" o:hralign="center" o:hrstd="t" fillcolor="#a0a0a0" stroked="f"/>
        </w:pict>
      </w:r>
      <w:r/>
      <w:r>
        <w:rPr>
          <w:rFonts w:ascii="Quattrocento Sans" w:hAnsi="Quattrocento Sans" w:eastAsia="Quattrocento Sans" w:cs="Quattrocento Sans"/>
        </w:rPr>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1 out of 4:</w:t>
      </w:r>
      <w:r>
        <w:rPr>
          <w:rFonts w:ascii="Quattrocento Sans" w:hAnsi="Quattrocento Sans" w:eastAsia="Quattrocento Sans" w:cs="Quattrocento Sans"/>
          <w:color w:val="0d0d0d"/>
        </w:rPr>
        <w:t xml:space="preserve"> According to the text, which of the following statements is/are correct?</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Public libraries are strictly traditional book lending institutions today.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Libraries now offer digital media labs and internet access. (True/False) - True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Modern libraries do not support lifelong learning and digital literacy.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Workshops on coding and creative writing are uncommon in public libraries. (True/False) - False</w:t>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Libraries have evolved to host diverse community and cultural events.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2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Public libraries no longer function as community centers.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Libraries are restricted to traditional, silent spaces with limited seating.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Job counseling and language classes are examples of services offered by modern libraries.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All libraries have successfully transitioned to new roles without facing any challenges.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Public libraries are decreasing in relevance and utility in contemporary society.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3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Contemporary library designs typically feature closed, restricted layouts.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Libraries act solely as book lending facilities and do not engage in cultural exchange.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New library designs emphasize open spaces and are equipped with natural lighting.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Public libraries are distancing themselves from becoming community hubs.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E) Libraries have not adapted to provide services beyond book lending.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b/>
          <w:color w:val="0d0d0d"/>
        </w:rPr>
        <w:t>Question 4 out of 4:</w:t>
      </w:r>
      <w:r>
        <w:rPr>
          <w:rFonts w:ascii="Quattrocento Sans" w:hAnsi="Quattrocento Sans" w:eastAsia="Quattrocento Sans" w:cs="Quattrocento Sans"/>
          <w:color w:val="0d0d0d"/>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A) Budget constraints do not affect public libraries.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B) Libraries are becoming less involved in community engagement activities. (True/False) - False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C) Digital media labs in libraries are helping enhance digital literacy. (True/False) - True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solid" w:color="FFFFFF" tmshd="1677721856, 0, 16777215"/>
        <w:rPr>
          <w:rFonts w:ascii="Quattrocento Sans" w:hAnsi="Quattrocento Sans" w:eastAsia="Quattrocento Sans" w:cs="Quattrocento Sans"/>
          <w:color w:val="0d0d0d"/>
        </w:rPr>
      </w:pPr>
      <w:r>
        <w:rPr>
          <w:rFonts w:ascii="Quattrocento Sans" w:hAnsi="Quattrocento Sans" w:eastAsia="Quattrocento Sans" w:cs="Quattrocento Sans"/>
          <w:color w:val="0d0d0d"/>
        </w:rPr>
        <w:t>D) Public libraries are moving away from hosting public lectures and art exhibitions. (True/False) - False</w:t>
        <w:br w:type="textWrapping"/>
        <w:t>E) Libraries are solely focused on maintaining their traditional roles without innovation. (True/False) - False</w:t>
      </w:r>
    </w:p>
    <w:p>
      <w:r/>
    </w:p>
    <w:p>
      <w:r/>
    </w:p>
    <w:p>
      <w:r/>
    </w:p>
    <w:p>
      <w:r/>
    </w:p>
    <w:p>
      <w:r/>
    </w:p>
    <w:p>
      <w:pPr>
        <w:spacing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Text 50: Cultivating Environmental Stewardship in Youth Education</w:t>
      </w:r>
      <w:r>
        <w:rPr>
          <w:rFonts w:ascii="Quattrocento Sans" w:hAnsi="Quattrocento Sans" w:eastAsia="Quattrocento Sans" w:cs="Quattrocento Sans"/>
        </w:rPr>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Integrating environmental stewardship into youth education is crucial for fostering a sense of responsibility and respect for the natural world. This approach aims to empower students with the knowledge and values necessary to protect the environment and promote sustainability. By understanding the importance of environmental health, students can contribute to conservation efforts and make informed choices that support ecological balance.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Educational programs focused on environmental stewardship often include lessons on biodiversity, conservation practices, the impact of human activities on the environment, and the importance of sustainable living. These programs are designed to inspire students to become advocates for the environment and active participants in preserving it for future generations.</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benefits of incorporating environmental stewardship into education are manifold:</w:t>
      </w:r>
    </w:p>
    <w:p>
      <w:pPr>
        <w:numPr>
          <w:ilvl w:val="0"/>
          <w:numId w:val="1"/>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Increased Awareness</w:t>
      </w:r>
      <w:r>
        <w:rPr>
          <w:rFonts w:ascii="Quattrocento Sans" w:hAnsi="Quattrocento Sans" w:eastAsia="Quattrocento Sans" w:cs="Quattrocento Sans"/>
        </w:rPr>
        <w:t>: Students become more informed about environmental issues and the importance of sustainable practices.</w:t>
      </w:r>
    </w:p>
    <w:p>
      <w:pPr>
        <w:numPr>
          <w:ilvl w:val="0"/>
          <w:numId w:val="1"/>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Active Engagement</w:t>
      </w:r>
      <w:r>
        <w:rPr>
          <w:rFonts w:ascii="Quattrocento Sans" w:hAnsi="Quattrocento Sans" w:eastAsia="Quattrocento Sans" w:cs="Quattrocento Sans"/>
        </w:rPr>
        <w:t>: Youth are encouraged to participate in environmental conservation efforts, fostering a proactive attitude towards ecological preservation.</w:t>
      </w:r>
    </w:p>
    <w:p>
      <w:pPr>
        <w:numPr>
          <w:ilvl w:val="0"/>
          <w:numId w:val="1"/>
        </w:numPr>
        <w:ind w:left="720" w:hanging="360"/>
        <w:spacing w:after="0" w:line="240" w:lineRule="auto"/>
        <w:pBdr>
          <w:top w:val="single" w:sz="4" w:space="0" w:color="E3E3E3" tmln="10, 20, 20, 0, 0"/>
          <w:left w:val="single" w:sz="4" w:space="5" w:color="E3E3E3" tmln="10, 20, 20, 0, 10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Empowered Decision-Making</w:t>
      </w:r>
      <w:r>
        <w:rPr>
          <w:rFonts w:ascii="Quattrocento Sans" w:hAnsi="Quattrocento Sans" w:eastAsia="Quattrocento Sans" w:cs="Quattrocento Sans"/>
        </w:rPr>
        <w:t>: Educated students can make choices that positively impact the environment, leading to a more sustainable future.</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Challenges in implementing environmental stewardship education include adapting the curriculum to different age groups, engaging students effectively, and providing hands-on experiences that reinforce the lessons learned.</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The long-term implications of nurturing environmental stewardship in education are significant. Students who are educated about environmental issues are more likely to grow into adults who prioritize sustainability, advocate for environmental policies, and contribute to the global effort to combat climate change.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1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Environmental stewardship in education encourages apathy and inaction among students regarding environmental issues.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Students educated about environmental stewardship are likely to develop a deeper understanding of sustainability and its importance.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 integration of environmental education in schools has no impact on students’ awareness of ecological issues.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Teaching environmental stewardship empowers students to make informed decisions that benefit the environment.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Fostering environmental responsibility in schools leads to decreased interest in conservation and sustainability among students.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2 out of 4:</w:t>
      </w:r>
      <w:r>
        <w:rPr>
          <w:rFonts w:ascii="Quattrocento Sans" w:hAnsi="Quattrocento Sans" w:eastAsia="Quattrocento Sans" w:cs="Quattrocento Sans"/>
        </w:rPr>
        <w:t xml:space="preserve"> According to the text, which of the following statements is/are correct?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Educational programs on environmental stewardship fail to motivate students to engage in activities that support ecological balance.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One of the outcomes of environmental education is increased student participation in efforts to preserve natural resources.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Youth engagement in environmental stewardship does not translate into practical actions for ecological preservation.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Students are discouraged from active participation in environmental conservation through stewardship education.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Environmental stewardship programs in schools play a significant role in shaping proactive environmental advocates. (True/False) - True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3 out of 4:</w:t>
      </w:r>
      <w:r>
        <w:rPr>
          <w:rFonts w:ascii="Quattrocento Sans" w:hAnsi="Quattrocento Sans" w:eastAsia="Quattrocento Sans" w:cs="Quattrocento Sans"/>
        </w:rPr>
        <w:t xml:space="preserve"> Which of the following statements about the challenges of integrating environmental stewardship in education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Schools that incorporate environmental stewardship into their curriculum typically observe a decline in students' interest in science and nature.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Adapting environmental education to be age-appropriate and engaging for students is a significant challenge for educators.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There is no difficulty in ensuring that environmental stewardship lessons are impactful and lead to practical application by students.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Providing hands-on environmental experiences that complement classroom learning is effortlessly achieved in all schools.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E) Engaging students effectively in environmental stewardship is easily accomplished. (True/False) - False</w:t>
      </w:r>
    </w:p>
    <w:p>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b/>
        </w:rPr>
        <w:t>Question 4 out of 4:</w:t>
      </w:r>
      <w:r>
        <w:rPr>
          <w:rFonts w:ascii="Quattrocento Sans" w:hAnsi="Quattrocento Sans" w:eastAsia="Quattrocento Sans" w:cs="Quattrocento Sans"/>
        </w:rPr>
        <w:t xml:space="preserve"> Which of the following statements about the future prospects of students educated in environmental stewardship is/are correct based on the text?</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A) Students who receive education in environmental stewardship are less likely to contribute positively to sustainability efforts as adults.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B) The knowledge gained from environmental education is expected to inspire students to advocate for and implement sustainable practices in the future. (True/False) - True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C) Educating students about environmental issues will not lead to a generation better equipped to address challenges like climate change.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rPr>
      </w:pPr>
      <w:r>
        <w:rPr>
          <w:rFonts w:ascii="Quattrocento Sans" w:hAnsi="Quattrocento Sans" w:eastAsia="Quattrocento Sans" w:cs="Quattrocento Sans"/>
        </w:rPr>
        <w:t xml:space="preserve">D) Future engagement in environmental policy and conservation efforts is unlikely to be influenced by early education in environmental stewardship. (True/False) - False </w:t>
      </w:r>
    </w:p>
    <w:p>
      <w:pPr>
        <w:spacing w:before="300" w:after="300" w:line="240" w:lineRule="auto"/>
        <w:pBdr>
          <w:top w:val="single" w:sz="4" w:space="0" w:color="E3E3E3" tmln="10, 20, 20, 0, 0"/>
          <w:left w:val="single" w:sz="4" w:space="0" w:color="E3E3E3" tmln="10, 20, 20, 0, 0"/>
          <w:bottom w:val="single" w:sz="4" w:space="0" w:color="E3E3E3" tmln="10, 20, 20, 0, 0"/>
          <w:right w:val="single" w:sz="4" w:space="0" w:color="E3E3E3" tmln="10, 20, 20, 0, 0"/>
          <w:between w:val="nil" w:sz="0" w:space="0" w:color="000000" tmln="20, 20, 20, 0, 0"/>
        </w:pBdr>
        <w:shd w:val="none"/>
        <w:rPr>
          <w:rFonts w:ascii="Quattrocento Sans" w:hAnsi="Quattrocento Sans" w:eastAsia="Quattrocento Sans" w:cs="Quattrocento Sans"/>
          <w:b/>
        </w:rPr>
      </w:pPr>
      <w:r>
        <w:rPr>
          <w:rFonts w:ascii="Quattrocento Sans" w:hAnsi="Quattrocento Sans" w:eastAsia="Quattrocento Sans" w:cs="Quattrocento Sans"/>
        </w:rPr>
        <w:t>E) Youth who are taught to value environmental health are more inclined to support and enact policies that promote ecological sustainability. (True/False) - True</w:t>
      </w:r>
      <w:r>
        <w:rPr>
          <w:rFonts w:ascii="Quattrocento Sans" w:hAnsi="Quattrocento Sans" w:eastAsia="Quattrocento Sans" w:cs="Quattrocento Sans"/>
          <w:b/>
        </w:rPr>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Aptos">
    <w:panose1 w:val="020B0604020202020204"/>
    <w:charset w:val="00"/>
    <w:family w:val="auto"/>
    <w:pitch w:val="default"/>
  </w:font>
  <w:font w:name="Play">
    <w:panose1 w:val="020B0604020202020204"/>
    <w:charset w:val="00"/>
    <w:family w:val="auto"/>
    <w:pitch w:val="default"/>
  </w:font>
  <w:font w:name="Quattrocento Sans">
    <w:panose1 w:val="020B0604020202020204"/>
    <w:charset w:val="00"/>
    <w:family w:val="auto"/>
    <w:pitch w:val="default"/>
  </w:font>
  <w:font w:name="Noto Sans Symbols">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merierungsliste 1"/>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2">
    <w:multiLevelType w:val="hybridMultilevel"/>
    <w:name w:val="Nummerierungsliste 2"/>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3">
    <w:multiLevelType w:val="hybridMultilevel"/>
    <w:name w:val="Nummerierungsliste 3"/>
    <w:lvl w:ilvl="0">
      <w:start w:val="1"/>
      <w:numFmt w:val="upp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merierungsliste 4"/>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5">
    <w:multiLevelType w:val="hybridMultilevel"/>
    <w:name w:val="Nummerierungsliste 5"/>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6">
    <w:multiLevelType w:val="hybridMultilevel"/>
    <w:name w:val="Nummerierungsliste 6"/>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7">
    <w:multiLevelType w:val="hybridMultilevel"/>
    <w:name w:val="Nummerierungsliste 7"/>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8">
    <w:multiLevelType w:val="hybridMultilevel"/>
    <w:name w:val="Nummerierungsliste 8"/>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9">
    <w:multiLevelType w:val="hybridMultilevel"/>
    <w:name w:val="Nummerierungsliste 9"/>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10">
    <w:multiLevelType w:val="hybridMultilevel"/>
    <w:name w:val="Nummerierungsliste 10"/>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11">
    <w:multiLevelType w:val="hybridMultilevel"/>
    <w:name w:val="Nummerierungsliste 11"/>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12">
    <w:multiLevelType w:val="hybridMultilevel"/>
    <w:name w:val="Nummerierungsliste 1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3">
    <w:multiLevelType w:val="hybridMultilevel"/>
    <w:name w:val="Nummerierungsliste 13"/>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14">
    <w:multiLevelType w:val="hybridMultilevel"/>
    <w:name w:val="Nummerierungsliste 14"/>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15">
    <w:multiLevelType w:val="hybridMultilevel"/>
    <w:name w:val="Nummerierungsliste 15"/>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16">
    <w:multiLevelType w:val="hybridMultilevel"/>
    <w:name w:val="Nummerierungsliste 16"/>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7">
    <w:multiLevelType w:val="hybridMultilevel"/>
    <w:name w:val="Nummerierungsliste 17"/>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18">
    <w:multiLevelType w:val="hybridMultilevel"/>
    <w:name w:val="Nummerierungsliste 18"/>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19">
    <w:multiLevelType w:val="hybridMultilevel"/>
    <w:name w:val="Nummerierungsliste 19"/>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20">
    <w:multiLevelType w:val="hybridMultilevel"/>
    <w:name w:val="Nummerierungsliste 20"/>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21">
    <w:multiLevelType w:val="hybridMultilevel"/>
    <w:name w:val="Nummerierungsliste 21"/>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abstractNum w:abstractNumId="22">
    <w:multiLevelType w:val="hybridMultilevel"/>
    <w:name w:val="Nummerierungsliste 22"/>
    <w:lvl w:ilvl="0">
      <w:numFmt w:val="bullet"/>
      <w:suff w:val="tab"/>
      <w:lvlText w:val="●"/>
      <w:lvlJc w:val="left"/>
      <w:pPr>
        <w:ind w:left="360" w:hanging="0"/>
      </w:pPr>
      <w:rPr>
        <w:rFonts w:ascii="Noto Sans Symbols" w:hAnsi="Noto Sans Symbols" w:eastAsia="Noto Sans Symbols" w:cs="Noto Sans Symbols"/>
        <w:sz w:val="20"/>
        <w:szCs w:val="20"/>
      </w:rPr>
    </w:lvl>
    <w:lvl w:ilvl="1">
      <w:numFmt w:val="bullet"/>
      <w:suff w:val="tab"/>
      <w:lvlText w:val="o"/>
      <w:lvlJc w:val="left"/>
      <w:pPr>
        <w:ind w:left="1080" w:hanging="0"/>
      </w:pPr>
      <w:rPr>
        <w:rFonts w:ascii="Courier New" w:hAnsi="Courier New" w:eastAsia="Courier New" w:cs="Courier New"/>
        <w:sz w:val="20"/>
        <w:szCs w:val="20"/>
      </w:rPr>
    </w:lvl>
    <w:lvl w:ilvl="2">
      <w:numFmt w:val="bullet"/>
      <w:suff w:val="tab"/>
      <w:lvlText w:val="▪"/>
      <w:lvlJc w:val="left"/>
      <w:pPr>
        <w:ind w:left="1800" w:hanging="0"/>
      </w:pPr>
      <w:rPr>
        <w:rFonts w:ascii="Noto Sans Symbols" w:hAnsi="Noto Sans Symbols" w:eastAsia="Noto Sans Symbols" w:cs="Noto Sans Symbols"/>
        <w:sz w:val="20"/>
        <w:szCs w:val="20"/>
      </w:rPr>
    </w:lvl>
    <w:lvl w:ilvl="3">
      <w:numFmt w:val="bullet"/>
      <w:suff w:val="tab"/>
      <w:lvlText w:val="▪"/>
      <w:lvlJc w:val="left"/>
      <w:pPr>
        <w:ind w:left="2520" w:hanging="0"/>
      </w:pPr>
      <w:rPr>
        <w:rFonts w:ascii="Noto Sans Symbols" w:hAnsi="Noto Sans Symbols" w:eastAsia="Noto Sans Symbols" w:cs="Noto Sans Symbols"/>
        <w:sz w:val="20"/>
        <w:szCs w:val="20"/>
      </w:rPr>
    </w:lvl>
    <w:lvl w:ilvl="4">
      <w:numFmt w:val="bullet"/>
      <w:suff w:val="tab"/>
      <w:lvlText w:val="▪"/>
      <w:lvlJc w:val="left"/>
      <w:pPr>
        <w:ind w:left="3240" w:hanging="0"/>
      </w:pPr>
      <w:rPr>
        <w:rFonts w:ascii="Noto Sans Symbols" w:hAnsi="Noto Sans Symbols" w:eastAsia="Noto Sans Symbols" w:cs="Noto Sans Symbols"/>
        <w:sz w:val="20"/>
        <w:szCs w:val="20"/>
      </w:rPr>
    </w:lvl>
    <w:lvl w:ilvl="5">
      <w:numFmt w:val="bullet"/>
      <w:suff w:val="tab"/>
      <w:lvlText w:val="▪"/>
      <w:lvlJc w:val="left"/>
      <w:pPr>
        <w:ind w:left="3960" w:hanging="0"/>
      </w:pPr>
      <w:rPr>
        <w:rFonts w:ascii="Noto Sans Symbols" w:hAnsi="Noto Sans Symbols" w:eastAsia="Noto Sans Symbols" w:cs="Noto Sans Symbols"/>
        <w:sz w:val="20"/>
        <w:szCs w:val="20"/>
      </w:rPr>
    </w:lvl>
    <w:lvl w:ilvl="6">
      <w:numFmt w:val="bullet"/>
      <w:suff w:val="tab"/>
      <w:lvlText w:val="▪"/>
      <w:lvlJc w:val="left"/>
      <w:pPr>
        <w:ind w:left="4680" w:hanging="0"/>
      </w:pPr>
      <w:rPr>
        <w:rFonts w:ascii="Noto Sans Symbols" w:hAnsi="Noto Sans Symbols" w:eastAsia="Noto Sans Symbols" w:cs="Noto Sans Symbols"/>
        <w:sz w:val="20"/>
        <w:szCs w:val="20"/>
      </w:rPr>
    </w:lvl>
    <w:lvl w:ilvl="7">
      <w:numFmt w:val="bullet"/>
      <w:suff w:val="tab"/>
      <w:lvlText w:val="▪"/>
      <w:lvlJc w:val="left"/>
      <w:pPr>
        <w:ind w:left="5400" w:hanging="0"/>
      </w:pPr>
      <w:rPr>
        <w:rFonts w:ascii="Noto Sans Symbols" w:hAnsi="Noto Sans Symbols" w:eastAsia="Noto Sans Symbols" w:cs="Noto Sans Symbols"/>
        <w:sz w:val="20"/>
        <w:szCs w:val="20"/>
      </w:rPr>
    </w:lvl>
    <w:lvl w:ilvl="8">
      <w:numFmt w:val="bullet"/>
      <w:suff w:val="tab"/>
      <w:lvlText w:val="▪"/>
      <w:lvlJc w:val="left"/>
      <w:pPr>
        <w:ind w:left="6120" w:hanging="0"/>
      </w:pPr>
      <w:rPr>
        <w:rFonts w:ascii="Noto Sans Symbols" w:hAnsi="Noto Sans Symbols" w:eastAsia="Noto Sans Symbols" w:cs="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view w:val="print"/>
  <w:defaultTabStop w:val="720"/>
  <w:autoHyphenation w:val="0"/>
  <w:doNotShadeFormData w:val="0"/>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3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11"/>
    <w:tmLastPosSelect w:val="0"/>
    <w:tmLastPosFrameIdx w:val="0"/>
    <w:tmLastPosCaret>
      <w:tmLastPosPgfIdx w:val="167"/>
      <w:tmLastPosIdx w:val="219"/>
    </w:tmLastPosCaret>
    <w:tmLastPosAnchor>
      <w:tmLastPosPgfIdx w:val="0"/>
      <w:tmLastPosIdx w:val="0"/>
    </w:tmLastPosAnchor>
    <w:tmLastPosTblRect w:left="0" w:top="0" w:right="0" w:bottom="0"/>
  </w:tmLastPos>
  <w:tmAppRevision w:date="1715715772"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hAnsi="Aptos" w:eastAsia="Aptos" w:cs="Aptos"/>
        <w:sz w:val="24"/>
        <w:szCs w:val="24"/>
        <w:lang w:val="en-us" w:eastAsia="zh-cn"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60" w:after="80"/>
      <w:keepNext/>
      <w:keepLines/>
    </w:pPr>
    <w:rPr>
      <w:rFonts w:ascii="Play" w:hAnsi="Play" w:eastAsia="Play" w:cs="Play"/>
      <w:color w:val="0f4761"/>
      <w:sz w:val="40"/>
      <w:szCs w:val="40"/>
    </w:rPr>
  </w:style>
  <w:style w:type="paragraph" w:styleId="para2">
    <w:name w:val="heading 2"/>
    <w:qFormat/>
    <w:basedOn w:val="para0"/>
    <w:next w:val="para0"/>
    <w:pPr>
      <w:spacing w:before="160" w:after="80"/>
      <w:keepNext/>
      <w:keepLines/>
    </w:pPr>
    <w:rPr>
      <w:rFonts w:ascii="Play" w:hAnsi="Play" w:eastAsia="Play" w:cs="Play"/>
      <w:color w:val="0f4761"/>
      <w:sz w:val="32"/>
      <w:szCs w:val="32"/>
    </w:rPr>
  </w:style>
  <w:style w:type="paragraph" w:styleId="para3">
    <w:name w:val="heading 3"/>
    <w:qFormat/>
    <w:basedOn w:val="para0"/>
    <w:next w:val="para0"/>
    <w:pPr>
      <w:spacing w:before="160" w:after="80"/>
      <w:keepNext/>
      <w:keepLines/>
    </w:pPr>
    <w:rPr>
      <w:color w:val="0f4761"/>
      <w:sz w:val="28"/>
      <w:szCs w:val="28"/>
    </w:rPr>
  </w:style>
  <w:style w:type="paragraph" w:styleId="para4">
    <w:name w:val="heading 4"/>
    <w:qFormat/>
    <w:basedOn w:val="para0"/>
    <w:next w:val="para0"/>
    <w:pPr>
      <w:spacing w:before="80" w:after="40"/>
      <w:keepNext/>
      <w:keepLines/>
    </w:pPr>
    <w:rPr>
      <w:i/>
      <w:color w:val="0f4761"/>
    </w:rPr>
  </w:style>
  <w:style w:type="paragraph" w:styleId="para5">
    <w:name w:val="heading 5"/>
    <w:qFormat/>
    <w:basedOn w:val="para0"/>
    <w:next w:val="para0"/>
    <w:pPr>
      <w:spacing w:before="80" w:after="40"/>
      <w:keepNext/>
      <w:keepLines/>
    </w:pPr>
    <w:rPr>
      <w:color w:val="0f4761"/>
    </w:rPr>
  </w:style>
  <w:style w:type="paragraph" w:styleId="para6">
    <w:name w:val="heading 6"/>
    <w:qFormat/>
    <w:basedOn w:val="para0"/>
    <w:next w:val="para0"/>
    <w:pPr>
      <w:spacing w:before="40" w:after="0"/>
      <w:keepNext/>
      <w:keepLines/>
    </w:pPr>
    <w:rPr>
      <w:i/>
      <w:color w:val="595959"/>
    </w:rPr>
  </w:style>
  <w:style w:type="paragraph" w:styleId="para7">
    <w:name w:val="Title"/>
    <w:qFormat/>
    <w:basedOn w:val="para0"/>
    <w:next w:val="para0"/>
    <w:pPr>
      <w:spacing w:after="80" w:line="240" w:lineRule="auto"/>
    </w:pPr>
    <w:rPr>
      <w:rFonts w:ascii="Play" w:hAnsi="Play" w:eastAsia="Play" w:cs="Play"/>
      <w:sz w:val="56"/>
      <w:szCs w:val="56"/>
    </w:rPr>
  </w:style>
  <w:style w:type="paragraph" w:styleId="para8">
    <w:name w:val="Subtitle"/>
    <w:qFormat/>
    <w:basedOn w:val="para0"/>
    <w:next w:val="para0"/>
    <w:rPr>
      <w:color w:val="595959"/>
      <w:sz w:val="28"/>
      <w:szCs w:val="28"/>
    </w:rPr>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ptos" w:hAnsi="Aptos" w:eastAsia="Aptos" w:cs="Aptos"/>
        <w:sz w:val="24"/>
        <w:szCs w:val="24"/>
        <w:lang w:val="en-us" w:eastAsia="zh-cn"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60" w:after="80"/>
      <w:keepNext/>
      <w:keepLines/>
    </w:pPr>
    <w:rPr>
      <w:rFonts w:ascii="Play" w:hAnsi="Play" w:eastAsia="Play" w:cs="Play"/>
      <w:color w:val="0f4761"/>
      <w:sz w:val="40"/>
      <w:szCs w:val="40"/>
    </w:rPr>
  </w:style>
  <w:style w:type="paragraph" w:styleId="para2">
    <w:name w:val="heading 2"/>
    <w:qFormat/>
    <w:basedOn w:val="para0"/>
    <w:next w:val="para0"/>
    <w:pPr>
      <w:spacing w:before="160" w:after="80"/>
      <w:keepNext/>
      <w:keepLines/>
    </w:pPr>
    <w:rPr>
      <w:rFonts w:ascii="Play" w:hAnsi="Play" w:eastAsia="Play" w:cs="Play"/>
      <w:color w:val="0f4761"/>
      <w:sz w:val="32"/>
      <w:szCs w:val="32"/>
    </w:rPr>
  </w:style>
  <w:style w:type="paragraph" w:styleId="para3">
    <w:name w:val="heading 3"/>
    <w:qFormat/>
    <w:basedOn w:val="para0"/>
    <w:next w:val="para0"/>
    <w:pPr>
      <w:spacing w:before="160" w:after="80"/>
      <w:keepNext/>
      <w:keepLines/>
    </w:pPr>
    <w:rPr>
      <w:color w:val="0f4761"/>
      <w:sz w:val="28"/>
      <w:szCs w:val="28"/>
    </w:rPr>
  </w:style>
  <w:style w:type="paragraph" w:styleId="para4">
    <w:name w:val="heading 4"/>
    <w:qFormat/>
    <w:basedOn w:val="para0"/>
    <w:next w:val="para0"/>
    <w:pPr>
      <w:spacing w:before="80" w:after="40"/>
      <w:keepNext/>
      <w:keepLines/>
    </w:pPr>
    <w:rPr>
      <w:i/>
      <w:color w:val="0f4761"/>
    </w:rPr>
  </w:style>
  <w:style w:type="paragraph" w:styleId="para5">
    <w:name w:val="heading 5"/>
    <w:qFormat/>
    <w:basedOn w:val="para0"/>
    <w:next w:val="para0"/>
    <w:pPr>
      <w:spacing w:before="80" w:after="40"/>
      <w:keepNext/>
      <w:keepLines/>
    </w:pPr>
    <w:rPr>
      <w:color w:val="0f4761"/>
    </w:rPr>
  </w:style>
  <w:style w:type="paragraph" w:styleId="para6">
    <w:name w:val="heading 6"/>
    <w:qFormat/>
    <w:basedOn w:val="para0"/>
    <w:next w:val="para0"/>
    <w:pPr>
      <w:spacing w:before="40" w:after="0"/>
      <w:keepNext/>
      <w:keepLines/>
    </w:pPr>
    <w:rPr>
      <w:i/>
      <w:color w:val="595959"/>
    </w:rPr>
  </w:style>
  <w:style w:type="paragraph" w:styleId="para7">
    <w:name w:val="Title"/>
    <w:qFormat/>
    <w:basedOn w:val="para0"/>
    <w:next w:val="para0"/>
    <w:pPr>
      <w:spacing w:after="80" w:line="240" w:lineRule="auto"/>
    </w:pPr>
    <w:rPr>
      <w:rFonts w:ascii="Play" w:hAnsi="Play" w:eastAsia="Play" w:cs="Play"/>
      <w:sz w:val="56"/>
      <w:szCs w:val="56"/>
    </w:rPr>
  </w:style>
  <w:style w:type="paragraph" w:styleId="para8">
    <w:name w:val="Subtitle"/>
    <w:qFormat/>
    <w:basedOn w:val="para0"/>
    <w:next w:val="para0"/>
    <w:rPr>
      <w:color w:val="595959"/>
      <w:sz w:val="28"/>
      <w:szCs w:val="28"/>
    </w:rPr>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Play"/>
        <a:ea typeface="Play"/>
        <a:cs typeface="Play"/>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2024-05-14T17:20:55Z</dcterms:created>
  <dcterms:modified xsi:type="dcterms:W3CDTF">2024-05-14T19:42:52Z</dcterms:modified>
</cp:coreProperties>
</file>