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1 </w:t>
      </w:r>
      <w:r>
        <w:rPr>
          <w:rFonts w:ascii="Segoe UI" w:hAnsi="Segoe UI" w:cs="Segoe UI"/>
          <w:color w:val="0d0d0d"/>
        </w:rPr>
        <w:t xml:space="preserve"> "Improving environmental awareness is key to the organization's new sustainability strategy."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The organization believes that making people more conscious of environmental issues is central to their plan for being more sustainable.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The new strategy focuses exclusively on recycling initiatives as a way to be more sustainable.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By enhancing understanding of sustainability, the organization aims to completely solve environmental problems.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A significant part of the strategy is to inform and educate about the impact of human activities on the environment.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The strategy ignores the role of environmental awareness in achieving sustainability goals.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2 </w:t>
      </w:r>
      <w:r>
        <w:rPr>
          <w:rFonts w:ascii="Segoe UI" w:hAnsi="Segoe UI" w:cs="Segoe UI"/>
          <w:color w:val="0d0d0d"/>
        </w:rPr>
        <w:t xml:space="preserve">"The primary objective of the new educational program is to enhance students' critical thinking skills."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The new program is mainly focused on improving students' ability to analyze and evaluate information critically.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A significant goal of the program is to decrease the importance of critical thinking in the curriculum.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Enhancing the memorization techniques of students is the sole purpose of the educational program.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One of the key outcomes expected from the program is better critical thinking among students.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The program aims to primarily prepare students for standardized tests.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3 </w:t>
      </w:r>
      <w:r>
        <w:rPr>
          <w:rFonts w:ascii="Segoe UI" w:hAnsi="Segoe UI" w:cs="Segoe UI"/>
          <w:color w:val="0d0d0d"/>
        </w:rPr>
        <w:t xml:space="preserve"> "Promoting workplace diversity is a key objective for our company."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It is an essential strategic objective of the firm to foster an environment of inclusion that values diverse demographic and ideological facets.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A major goal for the company is to enhance the diversity of its workforce.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The company's policies aim to maintain a homogeneous employee base.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There is a focus on reducing the variety of perspectives within the company.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Increasing the representation of diverse backgrounds and viewpoints is a priority.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4 </w:t>
      </w:r>
      <w:r>
        <w:rPr>
          <w:rFonts w:ascii="Segoe UI" w:hAnsi="Segoe UI" w:cs="Segoe UI"/>
          <w:color w:val="0d0d0d"/>
        </w:rPr>
        <w:t xml:space="preserve"> "Creating a more inclusive work environment is a priority for the organization."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The organization is primarily focused on increasing profits rather than improving workplace culture.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Efforts to make the workplace more welcoming and accommodating for all employees are a key goal.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The organization has no interest in addressing diversity and inclusion within its workforce.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The main aim of the organization is to reduce the number of employees to create a more inclusive environment.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Part of the organization's strategy involves enhancing the sense of belonging and participation for every employee.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5 </w:t>
      </w:r>
      <w:r>
        <w:rPr>
          <w:rFonts w:ascii="Segoe UI" w:hAnsi="Segoe UI" w:cs="Segoe UI"/>
          <w:color w:val="0d0d0d"/>
        </w:rPr>
        <w:t xml:space="preserve"> "Fostering a culture of continuous learning is vital for organizational growth."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The organization prioritizes a static approach to employee development.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A commitment to ongoing education is seen as crucial for the expansion of the organization.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The company views learning as an optional component of its strategic plan.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Continuous learning is deemed unnecessary for the organization's development.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Encouraging perpetual learning within the company is key to its success and development.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6 </w:t>
      </w:r>
      <w:r>
        <w:rPr>
          <w:rFonts w:ascii="Segoe UI" w:hAnsi="Segoe UI" w:cs="Segoe UI"/>
          <w:color w:val="0d0d0d"/>
        </w:rPr>
        <w:t xml:space="preserve"> "Incorporating advanced technology in education enhances learning outcomes."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The statement implies that technological teaching methods are more effective than traditional ones.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Utilizing cutting-edge technology in classrooms is seen as beneficial for student achievement.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There is a belief that technology in education complicates learning processes.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Advanced technology is regarded as necessary for educational success.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Emphasizing the role of technology in education is pivotal for improving learning results.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7 </w:t>
      </w:r>
      <w:r>
        <w:rPr>
          <w:rFonts w:ascii="Segoe UI" w:hAnsi="Segoe UI" w:cs="Segoe UI"/>
          <w:color w:val="0d0d0d"/>
        </w:rPr>
        <w:t xml:space="preserve"> "Reducing operational costs while maintaining product quality is crucial for the company's sustainability."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The company believes that cutting costs will inevitably lead to a decrease in product quality.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The company's sustainability hinges on its ability to lower operational expenses without compromising on the quality of its products.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Maintaining product quality is not a priority for the company when reducing operational costs.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The company plans to maintain sustainability by focusing solely on product quality improvement.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b/>
          <w:bCs/>
          <w:color w:val="0d0d0d"/>
        </w:rPr>
      </w:pPr>
      <w:r>
        <w:rPr>
          <w:rFonts w:ascii="Segoe UI" w:hAnsi="Segoe UI" w:cs="Segoe UI"/>
          <w:color w:val="0d0d0d"/>
        </w:rPr>
        <w:t xml:space="preserve">E) A key strategy for the company is to balance cost-cutting measures with the imperative to uphold product quality.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b/>
          <w:bCs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8 </w:t>
      </w:r>
      <w:r>
        <w:rPr>
          <w:rFonts w:ascii="Segoe UI" w:hAnsi="Segoe UI" w:cs="Segoe UI"/>
          <w:color w:val="0d0d0d"/>
        </w:rPr>
        <w:t xml:space="preserve"> "Increasing customer satisfaction is the company's top priority."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The company places equal emphasis on all areas of its business, not just customer satisfaction.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The company's primary goal is to improve how happy and content customers are with their service.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Customer satisfaction is considered unimportant in the company's strategic planning.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The company is mostly focused on customer satisfaction, even if it means lowering workers' wages.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Enhancing the experience of their customers is viewed as crucial for the company's success.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9 </w:t>
      </w:r>
      <w:r>
        <w:rPr>
          <w:rFonts w:ascii="Segoe UI" w:hAnsi="Segoe UI" w:cs="Segoe UI"/>
          <w:color w:val="0d0d0d"/>
        </w:rPr>
        <w:t xml:space="preserve"> "Digital literacy is now as important as traditional literacy in modern education."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The importance of traditional literacy is considered to be greater than that of digital literacy.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Modern education places a higher value on digital literacy over traditional reading and writing skills.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Equating digital literacy with traditional literacy reflects current educational priorities.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There is a belief that digital literacy should not be integrated into the educational system.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Acknowledging digital literacy as crucial indicates its parity with conventional literacy in today's learning environments.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Sure, I'll continue the pattern with the questions provided, using easy, middle, and hard levels until we run out of questions.</w:t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10 </w:t>
      </w:r>
      <w:r>
        <w:rPr>
          <w:rFonts w:ascii="Segoe UI" w:hAnsi="Segoe UI" w:cs="Segoe UI"/>
          <w:color w:val="0d0d0d"/>
        </w:rPr>
        <w:t xml:space="preserve"> "Integrating technology into the classroom enhances the learning experience for students."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The statement suggests that technology detracts from students' ability to learn effectively.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Using technology in education is viewed as unnecessary for student engagement.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The inclusion of technology in educational settings is believed to improve how students learn.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There is a belief that traditional teaching methods without technology are more beneficial.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Enhancing student learning experiences is closely linked with the integration of technology in teaching.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11 </w:t>
      </w:r>
      <w:r>
        <w:rPr>
          <w:rFonts w:ascii="Segoe UI" w:hAnsi="Segoe UI" w:cs="Segoe UI"/>
          <w:color w:val="0d0d0d"/>
        </w:rPr>
        <w:t xml:space="preserve"> "Enhancing cyber security measures is crucial to protect against online threats."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Cyber security improvements are unnecessary for online safety.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Strengthening cyber security is identified as key to defending against digital dangers.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There is little benefit to investing in cyber security for threat mitigation.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The statement underestimates the importance of physical security measures over cyber ones.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Prioritizing the enhancement of cyber security protocols is essential for online protection.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12 </w:t>
      </w:r>
      <w:r>
        <w:rPr>
          <w:rFonts w:ascii="Segoe UI" w:hAnsi="Segoe UI" w:cs="Segoe UI"/>
          <w:color w:val="0d0d0d"/>
        </w:rPr>
        <w:t xml:space="preserve">"Urban greenery plays a crucial role in improving air quality and enhancing residents' well-being."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The presence of urban greenery is significant in affecting air quality and safety.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Enhancing urban green spaces is not considered beneficial for the health and well-being of citizens.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The importance of urban greenery in contributing to better air quality and the well-being of residents is acknowledged.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It is implied that urban development should sometimes prioritize infrastructure over green spaces for health benefits.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Focusing on the development of urban greenery is essential for the improvement of environmental conditions and public health.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13 </w:t>
      </w:r>
      <w:r>
        <w:rPr>
          <w:rFonts w:ascii="Segoe UI" w:hAnsi="Segoe UI" w:cs="Segoe UI"/>
          <w:color w:val="0d0d0d"/>
        </w:rPr>
        <w:t xml:space="preserve">"Adopting renewable energy sources is imperative for environmental sustainability."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The organization believes traditional energy sources are sufficient for future sustainability.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Transitioning to renewable energy is seen as unnecessary for achieving sustainability goals.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The urgency of switching to renewable energy sources for the sake of the environment is recognized.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There is no immediate need to consider renewable energy in the context of environmental sustainability.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Emphasizing the adoption of renewable energy is crucial for maintaining ecological balance and sustainability.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14 </w:t>
      </w:r>
      <w:r>
        <w:rPr>
          <w:rFonts w:ascii="Segoe UI" w:hAnsi="Segoe UI" w:cs="Segoe UI"/>
          <w:color w:val="0d0d0d"/>
        </w:rPr>
        <w:t xml:space="preserve">"Investing in public transportation is vital for reducing urban congestion."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The statement implies that urban congestion can be effectively addressed without enhancing public transportation.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Prioritizing investment in public transportation is identified as crucial for alleviating traffic in cities.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There is a belief that investing in public transportation will not impact urban congestion levels.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Reducing urban congestion is seen as unrelated to the state of public transportation infrastructure.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The commitment to public transportation infrastructure is key to mitigating city traffic issues.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15 </w:t>
      </w:r>
      <w:r>
        <w:rPr>
          <w:rFonts w:ascii="Segoe UI" w:hAnsi="Segoe UI" w:cs="Segoe UI"/>
          <w:color w:val="0d0d0d"/>
        </w:rPr>
        <w:t xml:space="preserve">"Reducing plastic waste is critical for marine conservation efforts."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The statement indicates that plastic waste reduction is unrelated to the health of marine ecosystems.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Limiting plastic waste is seen as unimportant in the context of protecting marine life.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Emphasizing the reduction of plastic waste is essential for preserving marine environments.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It suggests that efforts to conserve marine life should prioritize plastic waste reduction over other concerns.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Acknowledging the importance of maximizing plastic waste underlines its significance in marine conservation strategies.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16 </w:t>
      </w:r>
      <w:r>
        <w:rPr>
          <w:rFonts w:ascii="Segoe UI" w:hAnsi="Segoe UI" w:cs="Segoe UI"/>
          <w:color w:val="0d0d0d"/>
        </w:rPr>
        <w:t xml:space="preserve">"Promoting renewable energy initiatives is essential for sustainable development."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It is suggested that focusing on non-renewable resources is key to sustainability.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Renewable energy projects are considered crucial for achieving long-term sustainability goals.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The implication is that renewable energy has little impact on sustainable development.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There is no urgency in adopting renewable energy practices for development.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 Display" w:cs="Segoe UI"/>
          <w:b/>
          <w:bCs/>
          <w:color w:val="0d0d0d"/>
        </w:rPr>
      </w:pPr>
      <w:r>
        <w:rPr>
          <w:rFonts w:ascii="Segoe UI" w:hAnsi="Segoe UI" w:cs="Segoe UI"/>
          <w:color w:val="0d0d0d"/>
        </w:rPr>
        <w:t xml:space="preserve">E) The emphasis on renewable energy is fundamental to the strategy for sustainable development.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eastAsia="Aptos Display" w:cs="Segoe UI"/>
          <w:b/>
          <w:bCs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 Display" w:cs="Segoe UI"/>
          <w:b/>
          <w:bCs/>
          <w:color w:val="0d0d0d"/>
        </w:rPr>
      </w:pPr>
      <w:r>
        <w:rPr>
          <w:rFonts w:ascii="Segoe UI" w:hAnsi="Segoe UI" w:eastAsia="Aptos Display" w:cs="Segoe UI"/>
          <w:b/>
          <w:bCs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17 </w:t>
      </w:r>
      <w:r>
        <w:rPr>
          <w:rFonts w:ascii="Segoe UI" w:hAnsi="Segoe UI" w:cs="Segoe UI"/>
          <w:color w:val="0d0d0d"/>
        </w:rPr>
        <w:t xml:space="preserve">"Building a green space in the city center will improve community health."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Creating a green space is viewed as detrimental to public health in urban areas.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The development of urban green spaces is considered essential for enhancing global wellness.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There is skepticism about the impact of green spaces on community health improvement.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The proposal suggests that existing urban structures are sufficient for community health without additional green spaces.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Prioritizing the construction of a green area in the urban core is linked to positive health outcomes for residents.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18 </w:t>
      </w:r>
      <w:r>
        <w:rPr>
          <w:rFonts w:ascii="Segoe UI" w:hAnsi="Segoe UI" w:cs="Segoe UI"/>
          <w:color w:val="0d0d0d"/>
        </w:rPr>
        <w:t xml:space="preserve">"Building resilience in agricultural systems is vital for food security."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It is implied that agricultural resilience has a light impact on ensuring food security.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The statement suggests that focusing solely on agricultural productivity is sufficient for food security.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Strengthening resilience in farming practices is crucial for maintaining and improving food security.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There is an assumption that food security is not significantly threatened by agricultural challenges.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Emphasizing the development of resilient agricultural systems underlines its importance in achieving food security.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19 </w:t>
      </w:r>
      <w:r>
        <w:rPr>
          <w:rFonts w:ascii="Segoe UI" w:hAnsi="Segoe UI" w:cs="Segoe UI"/>
          <w:color w:val="0d0d0d"/>
        </w:rPr>
        <w:t xml:space="preserve">"Global collaboration is essential for addressing climate change effectively."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Addressing climate change is believed to be achievable through individual national efforts alone.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Working together globally is viewed as unnecessary for tackling climate change issues.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The necessity of worldwide cooperation is emphasized for effective climate change solutions.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It suggests that local actions are sufficient for combating climate change without global partnerships.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Highlighting the importance of global collaboration underscores its role in climate change mitigation.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20 </w:t>
      </w:r>
      <w:r>
        <w:rPr>
          <w:rFonts w:ascii="Segoe UI" w:hAnsi="Segoe UI" w:cs="Segoe UI"/>
          <w:color w:val="0d0d0d"/>
        </w:rPr>
        <w:t xml:space="preserve">"Advancements in medical technology have significantly improved patient care."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The implication is that patient care has deteriorated with the introduction of new medical technologies is false.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It is suggested that medical technology has had a negligible impact on the quality of patient care.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There is an acknowledgment that new medical technologies have enhanced the level of care for patients.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The statement denies any positive contributions of medical technology to patient care.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Highlighting the role of technological advancements indicates substantial improvements in patient care outcomes.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21 </w:t>
      </w:r>
      <w:r>
        <w:rPr>
          <w:rFonts w:ascii="Segoe UI" w:hAnsi="Segoe UI" w:cs="Segoe UI"/>
          <w:color w:val="0d0d0d"/>
        </w:rPr>
        <w:t xml:space="preserve">"Empowering local communities is key to achieving sustainable development goals."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Local community empowerment is seen as irrelevant to the pursuit of sustainable development.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Strengthening local communities is disregarded as a means to reach sustainable development objectives.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The significance of enabling local communities is highlighted as central to realizing sustainable development aims.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It is implied that sustainable development can be achieved without focusing on local community support.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Acknowledging the role of local community empowerment underscores its importance in meeting sustainability targets.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22 </w:t>
      </w:r>
      <w:r>
        <w:rPr>
          <w:rFonts w:ascii="Segoe UI" w:hAnsi="Segoe UI" w:cs="Segoe UI"/>
          <w:color w:val="0d0d0d"/>
        </w:rPr>
        <w:t xml:space="preserve">"Enhancing cyber security measures is crucial to protect against online threats."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Cyber security improvements are unnecessary for online safety.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Strengthening cyber security is identified as key to defending against digital dangers.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There is little benefit to investing in cyber security for threat mitigation.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The statement underestimates the importance of physical security measures over cyber ones.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Prioritizing the enhancement of cyber security protocols is essential for online protection.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23 </w:t>
      </w:r>
      <w:r>
        <w:rPr>
          <w:rFonts w:ascii="Segoe UI" w:hAnsi="Segoe UI" w:cs="Segoe UI"/>
          <w:color w:val="0d0d0d"/>
        </w:rPr>
        <w:t xml:space="preserve">"Promoting physical activity is essential for public health."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The statement implies that physical activity has little impact on public health.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Encouraging regular exercise is viewed as unnecessary for improving health outcomes.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Recognizing the importance of physical activity in health promotion is emphasized.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There is a belief that other factors are more important than physical activity for public health.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Highlighting the promotion of physical activity underlines its significance in maintaining and enhancing public health.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24 </w:t>
      </w:r>
      <w:r>
        <w:rPr>
          <w:rFonts w:ascii="Segoe UI" w:hAnsi="Segoe UI" w:cs="Segoe UI"/>
          <w:color w:val="0d0d0d"/>
        </w:rPr>
        <w:t xml:space="preserve"> "Increasing the use of public transportation reduces urban air pollution."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Utilizing public transportation more frequently has no effect on the levels of air pollution in cities.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The statement suggests that a rise in public transportation usage can lead to a decrease in air pollution within urban areas.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There is an implication that public transportation contributes significantly to the increase of urban air pollution.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Relying more on personal vehicles rather than public transport is advocated as a solution to urban air pollution.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Advocating for enhanced public transportation use is seen as a key strategy in mitigating air pollution in cities.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25 </w:t>
      </w:r>
      <w:r>
        <w:rPr>
          <w:rFonts w:ascii="Segoe UI" w:hAnsi="Segoe UI" w:cs="Segoe UI"/>
          <w:color w:val="0d0d0d"/>
        </w:rPr>
        <w:t xml:space="preserve">"Adopting renewable energy sources is imperative for environmental sustainability."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The organization believes traditional energy sources are sufficient for future sustainability.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Transitioning to renewable energy is seen as unnecessary for achieving sustainability goals.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The urgency of switching to renewable energy sources for the sake of the environment is recognized.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There is no immediate need to consider renewable energy in the context of environmental sustainability.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Emphasizing the adoption of renewable energy is crucial for maintaining ecological balance and sustainability.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26 </w:t>
      </w:r>
      <w:r>
        <w:rPr>
          <w:rFonts w:ascii="Segoe UI" w:hAnsi="Segoe UI" w:cs="Segoe UI"/>
          <w:color w:val="0d0d0d"/>
        </w:rPr>
        <w:t xml:space="preserve">"Encouraging sustainable travel practices can significantly reduce carbon emissions."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Sustainable travel practices are deemed moderately effective in lowering carbon emissions.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The promotion of sustainable travel is viewed as crucial for cutting down on carbon emissions.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It is suggested that traditional travel methods are just as effective as sustainable practices in emission reduction.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There is a belief that focusing on sustainable travel will have no noticeable impact on carbon emission levels.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Advocating for sustainable travel methods is recognized as a key strategy in the effort to reduce carbon emissions.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27 </w:t>
      </w:r>
      <w:r>
        <w:rPr>
          <w:rFonts w:ascii="Segoe UI" w:hAnsi="Segoe UI" w:cs="Segoe UI"/>
          <w:color w:val="0d0d0d"/>
        </w:rPr>
        <w:t xml:space="preserve">"Promoting renewable energy initiatives is essential for sustainable development."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It is suggested that focusing on non-renewable resources is key to sustainability.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Renewable energy projects are considered crucial for achieving long-term sustainability goals.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The implication is that renewable energy has little impact on sustainable development.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There is no urgency in adopting renewable energy practices for development.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The emphasis on renewable energy is fundamental to the strategy for sustainable development.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28 </w:t>
      </w:r>
      <w:r>
        <w:rPr>
          <w:rFonts w:ascii="Segoe UI" w:hAnsi="Segoe UI" w:cs="Segoe UI"/>
          <w:color w:val="0d0d0d"/>
        </w:rPr>
        <w:t xml:space="preserve">"Digital literacy is increasingly becoming a fundamental skill in the modern workforce."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The statement suggests that digital literacy is becoming less relevant in today’s job market.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It is implied that digital literacy skills are more important than traditional literacy in the current workforce.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Recognizing the growing importance of digital literacy in the workplace is highlighted as essential.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There is a belief that the need for digital literacy in professional settings will decline over time.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Emphasizing the significance of digital literacy underlines its critical role in contemporary employment practices.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29 </w:t>
      </w:r>
      <w:r>
        <w:rPr>
          <w:rFonts w:ascii="Segoe UI" w:hAnsi="Segoe UI" w:cs="Segoe UI"/>
          <w:color w:val="0d0d0d"/>
        </w:rPr>
        <w:t xml:space="preserve">"Empowering local communities is key to achieving sustainable development goals."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Local community empowerment is seen as irrelevant to the pursuit of sustainable development.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Strengthening local communities is disregarded as a means to reach sustainable development objectives.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The significance of enabling local communities is highlighted as central to realizing sustainable development aims.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It is implied that sustainable development can be achieved without focusing on local community support.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Acknowledging the role of local community empowerment underscores its importance in meeting sustainability targets.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30 </w:t>
      </w:r>
      <w:r>
        <w:rPr>
          <w:rFonts w:ascii="Segoe UI" w:hAnsi="Segoe UI" w:cs="Segoe UI"/>
          <w:color w:val="0d0d0d"/>
        </w:rPr>
        <w:t xml:space="preserve">"Fostering innovation is crucial for economic growth."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Innovation is considered non-essential for the advancement of economic development.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The role of innovation in driving economic growth is underscored as being of paramount importance.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It is implied that traditional methods without innovation are sufficient for economic expansion.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There is a belief that focusing on innovation detracts from achieving economic stability.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Encouraging innovative practices is recognized as a fundamental strategy for enhancing economic performance.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31 </w:t>
      </w:r>
      <w:r>
        <w:rPr>
          <w:rFonts w:ascii="Segoe UI" w:hAnsi="Segoe UI" w:cs="Segoe UI"/>
          <w:color w:val="0d0d0d"/>
        </w:rPr>
        <w:t xml:space="preserve">"Global collaboration is essential for addressing climate change effectively."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Addressing climate change is believed to be achievable through individual national efforts alone.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Working together globally is viewed as unnecessary for tackling climate change issues.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The necessity of worldwide cooperation is emphasized for effective climate change solutions.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It suggests that local actions are sufficient for combating climate change without global partnerships.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Highlighting the importance of global collaboration underscores its role in climate change mitigation.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32 </w:t>
      </w:r>
      <w:r>
        <w:rPr>
          <w:rFonts w:ascii="Segoe UI" w:hAnsi="Segoe UI" w:cs="Segoe UI"/>
          <w:color w:val="0d0d0d"/>
        </w:rPr>
        <w:t xml:space="preserve">"Promoting physical activity is essential for public health."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The statement implies that physical activity has little impact on public health.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 Display" w:cs="Segoe UI"/>
          <w:b/>
          <w:bCs/>
          <w:color w:val="0d0d0d"/>
        </w:rPr>
      </w:pPr>
      <w:r>
        <w:rPr>
          <w:rFonts w:ascii="Segoe UI" w:hAnsi="Segoe UI" w:cs="Segoe UI"/>
          <w:color w:val="0d0d0d"/>
        </w:rPr>
        <w:t xml:space="preserve">B) Encouraging regular exercise is viewed as unnecessary for improving health outcomes.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eastAsia="Aptos Display" w:cs="Segoe UI"/>
          <w:b/>
          <w:bCs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Recognizing the importance of physical activity in health promotion is emphasized.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There is a belief that other factors are more important than physical activity for public health.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Highlighting the promotion of physical activity underlines its significance in maintaining and enhancing public health.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33 </w:t>
      </w:r>
      <w:r>
        <w:rPr>
          <w:rFonts w:ascii="Segoe UI" w:hAnsi="Segoe UI" w:cs="Segoe UI"/>
          <w:color w:val="0d0d0d"/>
        </w:rPr>
        <w:t xml:space="preserve">"Integrating technology into the classroom enhances the learning experience for students."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The statement suggests that technology detracts from students' ability to learn effectively.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Using technology in education is viewed as unnecessary for student engagement.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The inclusion of technology in educational settings is believed to improve how students learn.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There is a belief that traditional teaching methods without technology are more beneficial.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Enhancing student learning experiences is closely linked with the integration of technology in teaching.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34 </w:t>
      </w:r>
      <w:r>
        <w:rPr>
          <w:rFonts w:ascii="Segoe UI" w:hAnsi="Segoe UI" w:cs="Segoe UI"/>
          <w:color w:val="0d0d0d"/>
        </w:rPr>
        <w:t>"Adopting renewable energy sources is imperative for environmental sustainability."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The organization believes traditional energy sources are sufficient for future sustainability.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Transitioning to renewable energy is seen as unnecessary for achieving sustainability goals.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The urgency of switching to renewable energy sources for the sake of the environment is recognized.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There is no immediate need to consider renewable energy in the context of environmental sustainability.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Emphasizing the adoption of renewable energy is crucial for maintaining ecological balance and sustainability.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35 </w:t>
      </w:r>
      <w:r>
        <w:rPr>
          <w:rFonts w:ascii="Segoe UI" w:hAnsi="Segoe UI" w:cs="Segoe UI"/>
          <w:color w:val="0d0d0d"/>
        </w:rPr>
        <w:t xml:space="preserve">"Promoting renewable energy initiatives is essential for sustainable development."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It is suggested that focusing on non-renewable resources is key to sustainability.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Renewable energy projects are considered crucial for achieving long-term sustainability goals.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The implication is that renewable energy has little impact on sustainable development.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There is no urgency in adopting renewable energy practices for development.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The emphasis on renewable energy is fundamental to the strategy for sustainable development.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36 </w:t>
      </w:r>
      <w:r>
        <w:rPr>
          <w:rFonts w:ascii="Segoe UI" w:hAnsi="Segoe UI" w:cs="Segoe UI"/>
          <w:color w:val="0d0d0d"/>
        </w:rPr>
        <w:t xml:space="preserve">"Empowering local communities is key to achieving sustainable development goals."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Local community empowerment is seen as irrelevant to the pursuit of sustainable development.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Strengthening local communities is disregarded as a means to reach sustainable development objectives.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The significance of enabling local communities is highlighted as central to realizing sustainable development aims.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D) It is implied that sustainable development can be achieved without focusing on local community support. (True/False) </w:t>
      </w:r>
      <w:r>
        <w:rPr>
          <w:rStyle w:val="char16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Acknowledging the role of local community empowerment underscores its importance in meeting sustainability targets. (True/False) </w:t>
      </w:r>
      <w:r>
        <w:rPr>
          <w:rStyle w:val="char16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b/>
          <w:bCs/>
          <w:color w:val="000000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37  </w:t>
      </w:r>
      <w:r>
        <w:rPr>
          <w:rFonts w:ascii="Segoe UI" w:hAnsi="Segoe UI" w:cs="Segoe UI"/>
          <w:b/>
          <w:bCs/>
          <w:color w:val="000000"/>
        </w:rPr>
        <w:t>"Digital transformation in businesses is imperative for staying competitive in the market."</w:t>
      </w:r>
      <w:r>
        <w:rPr>
          <w:rFonts w:ascii="Segoe UI" w:hAnsi="Segoe UI" w:cs="Segoe UI"/>
          <w:b/>
          <w:bCs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Digital transformation is deemed unnecessary for businesses aiming to remain competitive.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B) Emphasizing the digital transformation is considered non-essential for market competitiveness.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C) The necessity of digital transformation for maintaining market competitiveness is highlighted.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D) It's implied that traditional business models without digital transformation are equally competitive.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E) Prioritizing digital transformation is viewed as a key strategy for businesses to sustain their market position.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b/>
          <w:bCs/>
          <w:color w:val="000000"/>
        </w:rPr>
      </w:pPr>
      <w:r>
        <w:rPr>
          <w:rStyle w:val="char16"/>
          <w:rFonts w:ascii="Segoe UI" w:hAnsi="Segoe UI" w:eastAsia="Aptos Display" w:cs="Segoe UI"/>
          <w:color w:val="0d0d0d"/>
        </w:rPr>
        <w:t>Question 37</w:t>
      </w:r>
      <w:r>
        <w:rPr>
          <w:rFonts w:ascii="Segoe UI" w:hAnsi="Segoe UI" w:cs="Segoe UI"/>
          <w:b/>
          <w:bCs/>
          <w:color w:val="000000"/>
        </w:rPr>
        <w:t>"Learning multiple languages enhances cognitive abilities and cultural understanding."</w:t>
      </w:r>
      <w:r>
        <w:rPr>
          <w:rFonts w:ascii="Segoe UI" w:hAnsi="Segoe UI" w:cs="Segoe UI"/>
          <w:b/>
          <w:bCs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Mastering several languages is considered to have a negligible impact on cognitive function and cultural insight.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B) The advantage of multilingualism in boosting cognitive skills and cultural awareness is underscored.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C) It is implied that the benefits of learning multiple languages are limited to linguistic skills alone.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D) There is a belief that focusing on a single language is more beneficial for cognitive development than learning multiple languages.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E) Emphasizing the acquisition of multiple languages is recognized as crucial for enhancing cognitive capabilities and cultural comprehension.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b/>
          <w:bCs/>
          <w:color w:val="000000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38 </w:t>
      </w:r>
      <w:r>
        <w:rPr>
          <w:rFonts w:ascii="Segoe UI" w:hAnsi="Segoe UI" w:cs="Segoe UI"/>
          <w:b/>
          <w:bCs/>
          <w:color w:val="000000"/>
        </w:rPr>
        <w:t>"Access to quality education is a fundamental right that should be afforded to all individuals."</w:t>
      </w:r>
      <w:r>
        <w:rPr>
          <w:rFonts w:ascii="Segoe UI" w:hAnsi="Segoe UI" w:cs="Segoe UI"/>
          <w:b/>
          <w:bCs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The statement implies that quality education is needed to survive.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B) Ensuring that everyone has access to quality education is considered unnecessary.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C) The importance of providing access to quality education for every individual is emphasized.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D) It is suggested that access to education is not a basic right and should be limited.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E) Highlighting the need for universal access to quality education underlines its role as a fundamental right.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b/>
          <w:bCs/>
          <w:color w:val="000000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39 </w:t>
      </w:r>
      <w:r>
        <w:rPr>
          <w:rFonts w:ascii="Segoe UI" w:hAnsi="Segoe UI" w:cs="Segoe UI"/>
          <w:b/>
          <w:bCs/>
          <w:color w:val="000000"/>
        </w:rPr>
        <w:t>"Adopting a healthy lifestyle significantly reduces the risk of chronic diseases."</w:t>
      </w:r>
      <w:r>
        <w:rPr>
          <w:rFonts w:ascii="Segoe UI" w:hAnsi="Segoe UI" w:cs="Segoe UI"/>
          <w:b/>
          <w:bCs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A healthy lifestyle is seen as having minimal impact on the prevention of chronic diseases.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B) The statement underscores the minimal role of lifestyle changes in managing health risks.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C) The critical importance of embracing a healthy lifestyle for reducing chronic disease risk is emphasized.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D) It is implied that lifestyle choices are unrelated to the development of chronic health conditions.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eastAsia="Aptos Display" w:cs="Segoe UI"/>
          <w:b/>
          <w:bCs/>
          <w:color w:val="4ea72e"/>
        </w:rPr>
      </w:pPr>
      <w:r>
        <w:rPr>
          <w:rFonts w:ascii="Segoe UI" w:hAnsi="Segoe UI" w:cs="Segoe UI"/>
          <w:color w:val="000000"/>
        </w:rPr>
        <w:t xml:space="preserve">E) Highlighting the adoption of healthy living practices is recognized as key to lowering the likelihood of chronic illnesses.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eastAsia="Aptos Display" w:cs="Segoe UI"/>
          <w:b/>
          <w:bCs/>
          <w:color w:val="4ea72e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b/>
          <w:bCs/>
          <w:color w:val="000000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40 </w:t>
      </w:r>
      <w:r>
        <w:rPr>
          <w:rFonts w:ascii="Segoe UI" w:hAnsi="Segoe UI" w:cs="Segoe UI"/>
          <w:b/>
          <w:bCs/>
          <w:color w:val="000000"/>
        </w:rPr>
        <w:t>"Emphasizing the importance of digital literacy in today's education system is paramount for preparing students for the future."</w:t>
      </w:r>
      <w:r>
        <w:rPr>
          <w:rFonts w:ascii="Segoe UI" w:hAnsi="Segoe UI" w:cs="Segoe UI"/>
          <w:b/>
          <w:bCs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Digital literacy is considered of little importance in modern education.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B) The statement suggests that focusing on traditional literacy skills alone is sufficient for student preparation.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C) Acknowledging the critical role of digital literacy in education for future readiness is highlighted.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D) It is implied that the current education system adequately prepares students without the need for digital literacy.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E) Prioritizing digital literacy in educational curricula is viewed as essential for equipping students for future challenges.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b/>
          <w:bCs/>
          <w:color w:val="000000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41 </w:t>
      </w:r>
      <w:r>
        <w:rPr>
          <w:rFonts w:ascii="Segoe UI" w:hAnsi="Segoe UI" w:cs="Segoe UI"/>
          <w:b/>
          <w:bCs/>
          <w:color w:val="000000"/>
        </w:rPr>
        <w:t>"Increasing urban greenery not only beautifies the city but also improves air quality."</w:t>
      </w:r>
      <w:r>
        <w:rPr>
          <w:rFonts w:ascii="Segoe UI" w:hAnsi="Segoe UI" w:cs="Segoe UI"/>
          <w:b/>
          <w:bCs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The statement implies urban greenery has little to no effect on air quality.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B) It suggests that the primary benefit of urban greenery is aesthetic enhancement with negligible environmental impact.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C) The dual benefits of enhancing city beauty and improving air quality through urban greenery are recognized.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D) There is an implication that improving air quality is unrelated to the increase in urban green spaces.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E) Emphasizing the role of urban green spaces is seen as crucial for both aesthetic and environmental health.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b/>
          <w:bCs/>
          <w:color w:val="000000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42 </w:t>
      </w:r>
      <w:r>
        <w:rPr>
          <w:rFonts w:ascii="Segoe UI" w:hAnsi="Segoe UI" w:cs="Segoe UI"/>
          <w:b/>
          <w:bCs/>
          <w:color w:val="000000"/>
        </w:rPr>
        <w:t>"Enhancing public transportation systems can significantly reduce urban traffic congestion."</w:t>
      </w:r>
      <w:r>
        <w:rPr>
          <w:rFonts w:ascii="Segoe UI" w:hAnsi="Segoe UI" w:cs="Segoe UI"/>
          <w:b/>
          <w:bCs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Public transportation enhancements are viewed as having minimal impact on reducing traffic congestion.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B) The statement emphasizes the importance of using public transportation in comparison to private cars.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C) The critical importance of upgrading public transportation to ease traffic congestion is underscored.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D) It is implied that other measures, excluding public transport improvements, are sufficient to address traffic congestion.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E) Prioritizing the improvement of public transportation is considered crucial for mitigating traffic congestion in cities.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b/>
          <w:bCs/>
          <w:color w:val="000000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43 </w:t>
      </w:r>
      <w:r>
        <w:rPr>
          <w:rFonts w:ascii="Segoe UI" w:hAnsi="Segoe UI" w:cs="Segoe UI"/>
          <w:b/>
          <w:bCs/>
          <w:color w:val="000000"/>
        </w:rPr>
        <w:t>"Integrating technology into the classroom enhances learning experiences and outcomes."</w:t>
      </w:r>
      <w:r>
        <w:rPr>
          <w:rFonts w:ascii="Segoe UI" w:hAnsi="Segoe UI" w:cs="Segoe UI"/>
          <w:b/>
          <w:bCs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Technology integration in education is considered to have a negative impact on learning.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B) The statement suggests that traditional teaching methods without technology are more effective.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C) The beneficial role of technology in improving educational experiences and results is acknowledged.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D) It implies that the addition of technology in education is necessary for student achievement.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E) Emphasizing the importance of technology in education is seen as key to advancing learning and academic success.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b/>
          <w:bCs/>
          <w:color w:val="000000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44 </w:t>
      </w:r>
      <w:r>
        <w:rPr>
          <w:rFonts w:ascii="Segoe UI" w:hAnsi="Segoe UI" w:cs="Segoe UI"/>
          <w:b/>
          <w:bCs/>
          <w:color w:val="000000"/>
        </w:rPr>
        <w:t>"Innovative urban planning can significantly improve the quality of life in cities."</w:t>
      </w:r>
      <w:r>
        <w:rPr>
          <w:rFonts w:ascii="Segoe UI" w:hAnsi="Segoe UI" w:cs="Segoe UI"/>
          <w:b/>
          <w:bCs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Urban planning innovations are seen as having a negligible effect on city living conditions.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B) The statement suggests that traditional urban planning methods are sufficient for enhancing life quality in cities.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C) The essential role of creative urban planning in elevating urban life quality is underscored.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D) It is implied that improving the quality of life in cities does not depend on urban planning innovations.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E) Prioritizing innovative approaches in urban planning is considered crucial for making cities better places to live.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b/>
          <w:bCs/>
          <w:color w:val="000000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45 </w:t>
      </w:r>
      <w:r>
        <w:rPr>
          <w:rFonts w:ascii="Segoe UI" w:hAnsi="Segoe UI" w:cs="Segoe UI"/>
          <w:b/>
          <w:bCs/>
          <w:color w:val="000000"/>
        </w:rPr>
        <w:t>"Implementing green roofs on urban buildings can significantly reduce heat absorption."</w:t>
      </w:r>
      <w:r>
        <w:rPr>
          <w:rFonts w:ascii="Segoe UI" w:hAnsi="Segoe UI" w:cs="Segoe UI"/>
          <w:b/>
          <w:bCs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Green roofs are considered ineffective in altering the thermal characteristics of buildings.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B) The statement implies that traditional roofing materials are not as beneficial as green roofs in reducing heat absorption.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C) The effectiveness of green roofs in minimizing heat absorption in urban structures is affirmed.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D) It is suggested that the impact of green roofs on urban heat reduction is minimal and not significant.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E) Prioritizing the installation of green roofs is viewed as a key measure for enhancing urban climate control.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b/>
          <w:bCs/>
          <w:color w:val="000000"/>
        </w:rPr>
      </w:pPr>
      <w:r>
        <w:rPr>
          <w:rStyle w:val="char16"/>
          <w:rFonts w:ascii="Segoe UI" w:hAnsi="Segoe UI" w:eastAsia="Aptos Display" w:cs="Segoe UI"/>
          <w:color w:val="0d0d0d"/>
        </w:rPr>
        <w:t>Question 46</w:t>
      </w:r>
      <w:r>
        <w:rPr>
          <w:rFonts w:ascii="Segoe UI" w:hAnsi="Segoe UI" w:cs="Segoe UI"/>
          <w:b/>
          <w:bCs/>
          <w:color w:val="000000"/>
        </w:rPr>
        <w:t>"Introducing green spaces in urban areas can significantly improve residents' mental health."</w:t>
      </w:r>
      <w:r>
        <w:rPr>
          <w:rFonts w:ascii="Segoe UI" w:hAnsi="Segoe UI" w:cs="Segoe UI"/>
          <w:b/>
          <w:bCs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Green spaces in cities are seen as having a large impact on the physical health of residents.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B) The statement implies that urban green spaces have a negligible effect on improving mental well-being.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C) The critical importance of urban green spaces for enhancing mental health is underscored.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D) It is suggested that other urban development projects have a greater impact on mental health than green spaces.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E) Prioritizing the development of green spaces in cities is considered crucial for mental health improvement.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b/>
          <w:bCs/>
          <w:color w:val="000000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47 </w:t>
      </w:r>
      <w:r>
        <w:rPr>
          <w:rFonts w:ascii="Segoe UI" w:hAnsi="Segoe UI" w:cs="Segoe UI"/>
          <w:b/>
          <w:bCs/>
          <w:color w:val="000000"/>
        </w:rPr>
        <w:t>"Encouraging renewable energy usage is key to reducing global carbon emissions."</w:t>
      </w:r>
      <w:r>
        <w:rPr>
          <w:rFonts w:ascii="Segoe UI" w:hAnsi="Segoe UI" w:cs="Segoe UI"/>
          <w:b/>
          <w:bCs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Renewable energy usage is seen as having little impact on global carbon emissions.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B) The statement suggests that focusing solely on renewable energy is insufficient for carbon reduction.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C) The importance of promoting renewable energy to cut down on carbon emissions is highlighted.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D) It is implied that other measures are more effective than renewable energy in reducing carbon emissions.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E) Prioritizing renewable energy initiatives is considered crucial for significant reductions in carbon emissions globally.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3" w:color="E3E3E3" tmln="5, 20, 20, 0, 6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b/>
          <w:bCs/>
          <w:color w:val="000000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48 </w:t>
      </w:r>
      <w:r>
        <w:rPr>
          <w:rFonts w:ascii="Segoe UI" w:hAnsi="Segoe UI" w:cs="Segoe UI"/>
          <w:b/>
          <w:bCs/>
          <w:color w:val="000000"/>
        </w:rPr>
        <w:t>"Digital literacy is becoming increasingly important in the modern workforce."</w:t>
      </w:r>
      <w:r>
        <w:rPr>
          <w:rFonts w:ascii="Segoe UI" w:hAnsi="Segoe UI" w:cs="Segoe UI"/>
          <w:b/>
          <w:bCs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3" w:color="E3E3E3" tmln="5, 20, 20, 0, 6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The importance of digital literacy in today's job market is overstated.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3" w:color="E3E3E3" tmln="5, 20, 20, 0, 6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B) The statement suggests that digital literacy is more valuable than traditional skills</w:t>
      </w:r>
      <w:r>
        <w:rPr>
          <w:rFonts w:ascii="Segoe UI" w:hAnsi="Segoe UI" w:cs="Segoe UI"/>
          <w:color w:val="000000"/>
        </w:rPr>
        <w:t xml:space="preserve"> in the current workforce.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3" w:color="E3E3E3" tmln="5, 20, 20, 0, 6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C) Recognizing the growing need for digital literacy among employees is highlighted as crucial.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3" w:color="E3E3E3" tmln="5, 20, 20, 0, 6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D) It implies that traditional skills have little to no impact on professional success in the modern era.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3" w:color="E3E3E3" tmln="5, 20, 20, 0, 6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E) Emphasizing the development of digital literacy skills is considered essential for adapting to the contemporary job market.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b/>
          <w:bCs/>
          <w:color w:val="000000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49 </w:t>
      </w:r>
      <w:r>
        <w:rPr>
          <w:rFonts w:ascii="Segoe UI" w:hAnsi="Segoe UI" w:cs="Segoe UI"/>
          <w:b/>
          <w:bCs/>
          <w:color w:val="000000"/>
        </w:rPr>
        <w:t>"Encouraging community gardens can significantly contribute to urban food security."</w:t>
      </w:r>
      <w:r>
        <w:rPr>
          <w:rFonts w:ascii="Segoe UI" w:hAnsi="Segoe UI" w:cs="Segoe UI"/>
          <w:b/>
          <w:bCs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Community gardens are considered ineffective in addressing issues of urban food security.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B) The statement suggests that only large-scale agricultural projects can improve urban food security.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C) The vital role of community gardens in enhancing food security within urban areas is emphasized.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D) It is implied that urban food security is not significantly affected by the presence of community gardens.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E) Prioritizing the development of community gardens is seen as key to bolstering food security in cities.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b/>
          <w:bCs/>
          <w:color w:val="000000"/>
        </w:rPr>
      </w:pPr>
      <w:r>
        <w:rPr>
          <w:rStyle w:val="char16"/>
          <w:rFonts w:ascii="Segoe UI" w:hAnsi="Segoe UI" w:eastAsia="Aptos Display" w:cs="Segoe UI"/>
          <w:color w:val="0d0d0d"/>
        </w:rPr>
        <w:t xml:space="preserve">Question 50 </w:t>
      </w:r>
      <w:r>
        <w:rPr>
          <w:rFonts w:ascii="Segoe UI" w:hAnsi="Segoe UI" w:cs="Segoe UI"/>
          <w:b/>
          <w:bCs/>
          <w:color w:val="000000"/>
        </w:rPr>
        <w:t>"Promoting physical activity in schools is crucial for children's health and development."</w:t>
      </w:r>
      <w:r>
        <w:rPr>
          <w:rFonts w:ascii="Segoe UI" w:hAnsi="Segoe UI" w:cs="Segoe UI"/>
          <w:b/>
          <w:bCs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Physical activity is considered of minor importance to children's health and development in schools.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B) The statement implies that mental activities are more beneficial than physical activities for children in schools.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C) The significance of encouraging physical activity in schools for enhancing children's health and development is underscored.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D) It suggests that without physical activity, children's health and development can still thrive in the school environment.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15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E) Highlighting the need for physical activity in educational settings is seen as key to supporting children's overall well-being. </w:t>
      </w:r>
      <w:r>
        <w:rPr>
          <w:rStyle w:val="char16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6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r/>
    </w:p>
    <w:p>
      <w:pPr>
        <w:spacing w:after="300" w:line="240" w:lineRule="auto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eastAsia="Times New Roman" w:cs="Segoe UI"/>
          <w:b/>
          <w:bCs/>
          <w:color w:val="000000"/>
          <w:lang w:eastAsia="en-gb"/>
        </w:rPr>
      </w:pPr>
      <w:r>
        <w:rPr>
          <w:rFonts w:ascii="Segoe UI" w:hAnsi="Segoe UI" w:eastAsia="Times New Roman" w:cs="Segoe UI"/>
          <w:b/>
          <w:bCs/>
          <w:color w:val="000000"/>
          <w:lang w:eastAsia="en-gb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decorative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decorative"/>
    <w:pitch w:val="default"/>
  </w:font>
  <w:font w:name="Aptos">
    <w:panose1 w:val="020B0604020202020204"/>
    <w:charset w:val="00"/>
    <w:family w:val="swiss"/>
    <w:pitch w:val="default"/>
  </w:font>
  <w:font w:name="Aptos Display">
    <w:panose1 w:val="020B060402020202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merierungsliste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2">
    <w:multiLevelType w:val="hybridMultilevel"/>
    <w:name w:val="Nummerierungsliste 2"/>
    <w:lvl w:ilvl="0">
      <w:start w:val="1"/>
      <w:numFmt w:val="upperLetter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">
    <w:multiLevelType w:val="hybridMultilevel"/>
    <w:name w:val="Nummerierungsliste 3"/>
    <w:lvl w:ilvl="0">
      <w:start w:val="1"/>
      <w:numFmt w:val="upperLetter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">
    <w:multiLevelType w:val="hybridMultilevel"/>
    <w:name w:val="Nummerierungsliste 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5">
    <w:multiLevelType w:val="hybridMultilevel"/>
    <w:name w:val="Nummerierungsliste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6">
    <w:multiLevelType w:val="hybridMultilevel"/>
    <w:name w:val="Nummerierungsliste 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7">
    <w:multiLevelType w:val="hybridMultilevel"/>
    <w:name w:val="Nummerierungsliste 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8">
    <w:multiLevelType w:val="hybridMultilevel"/>
    <w:name w:val="Nummerierungsliste 8"/>
    <w:lvl w:ilvl="0">
      <w:start w:val="1"/>
      <w:numFmt w:val="upperLetter"/>
      <w:suff w:val="tab"/>
      <w:lvlText w:val="%1)"/>
      <w:lvlJc w:val="left"/>
      <w:pPr>
        <w:ind w:left="360" w:hanging="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9">
    <w:multiLevelType w:val="hybridMultilevel"/>
    <w:name w:val="Nummerierungsliste 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10">
    <w:multiLevelType w:val="hybridMultilevel"/>
    <w:name w:val="Nummerierungsliste 1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11">
    <w:multiLevelType w:val="hybridMultilevel"/>
    <w:name w:val="Nummerierungsliste 1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12">
    <w:multiLevelType w:val="hybridMultilevel"/>
    <w:name w:val="Nummerierungsliste 1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13">
    <w:multiLevelType w:val="hybridMultilevel"/>
    <w:name w:val="Nummerierungsliste 13"/>
    <w:lvl w:ilvl="0">
      <w:start w:val="1"/>
      <w:numFmt w:val="upperLetter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4">
    <w:multiLevelType w:val="hybridMultilevel"/>
    <w:name w:val="Nummerierungsliste 1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15">
    <w:multiLevelType w:val="hybridMultilevel"/>
    <w:name w:val="Nummerierungsliste 1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16">
    <w:multiLevelType w:val="hybridMultilevel"/>
    <w:name w:val="Nummerierungsliste 1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17">
    <w:multiLevelType w:val="hybridMultilevel"/>
    <w:name w:val="Nummerierungsliste 1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18">
    <w:multiLevelType w:val="hybridMultilevel"/>
    <w:name w:val="Nummerierungsliste 18"/>
    <w:lvl w:ilvl="0">
      <w:start w:val="1"/>
      <w:numFmt w:val="upperLetter"/>
      <w:suff w:val="tab"/>
      <w:lvlText w:val="%1)"/>
      <w:lvlJc w:val="left"/>
      <w:pPr>
        <w:ind w:left="360" w:hanging="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9">
    <w:multiLevelType w:val="hybridMultilevel"/>
    <w:name w:val="Nummerierungsliste 1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20">
    <w:multiLevelType w:val="hybridMultilevel"/>
    <w:name w:val="Nummerierungsliste 2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21">
    <w:multiLevelType w:val="hybridMultilevel"/>
    <w:name w:val="Nummerierungsliste 2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22">
    <w:multiLevelType w:val="hybridMultilevel"/>
    <w:name w:val="Nummerierungsliste 2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23">
    <w:multiLevelType w:val="hybridMultilevel"/>
    <w:name w:val="Nummerierungsliste 2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4">
    <w:multiLevelType w:val="hybridMultilevel"/>
    <w:name w:val="Nummerierungsliste 2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25">
    <w:multiLevelType w:val="hybridMultilevel"/>
    <w:name w:val="Nummerierungsliste 2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6">
    <w:multiLevelType w:val="hybridMultilevel"/>
    <w:name w:val="Nummerierungsliste 2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27">
    <w:multiLevelType w:val="hybridMultilevel"/>
    <w:name w:val="Nummerierungsliste 2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28">
    <w:multiLevelType w:val="hybridMultilevel"/>
    <w:name w:val="Nummerierungsliste 2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29">
    <w:multiLevelType w:val="hybridMultilevel"/>
    <w:name w:val="Nummerierungsliste 2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30">
    <w:multiLevelType w:val="hybridMultilevel"/>
    <w:name w:val="Nummerierungsliste 3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31">
    <w:multiLevelType w:val="hybridMultilevel"/>
    <w:name w:val="Nummerierungsliste 3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32">
    <w:multiLevelType w:val="hybridMultilevel"/>
    <w:name w:val="Nummerierungsliste 3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33">
    <w:multiLevelType w:val="hybridMultilevel"/>
    <w:name w:val="Nummerierungsliste 33"/>
    <w:lvl w:ilvl="0">
      <w:start w:val="1"/>
      <w:numFmt w:val="upperLetter"/>
      <w:suff w:val="tab"/>
      <w:lvlText w:val="%1)"/>
      <w:lvlJc w:val="left"/>
      <w:pPr>
        <w:ind w:left="360" w:hanging="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4">
    <w:multiLevelType w:val="hybridMultilevel"/>
    <w:name w:val="Nummerierungsliste 3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35">
    <w:multiLevelType w:val="hybridMultilevel"/>
    <w:name w:val="Nummerierungsliste 35"/>
    <w:lvl w:ilvl="0">
      <w:start w:val="1"/>
      <w:numFmt w:val="upperLetter"/>
      <w:suff w:val="tab"/>
      <w:lvlText w:val="%1)"/>
      <w:lvlJc w:val="left"/>
      <w:pPr>
        <w:ind w:left="360" w:hanging="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6">
    <w:multiLevelType w:val="hybridMultilevel"/>
    <w:name w:val="Nummerierungsliste 3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5806886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ptos" w:hAnsi="Aptos" w:eastAsia="Aptos" w:cs="Aptos"/>
        <w:kern w:val="1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Aptos Display" w:hAnsi="Aptos Display" w:eastAsia="Aptos Display" w:cs="Aptos Display"/>
      <w:color w:val="0f4761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Aptos Display" w:hAnsi="Aptos Display" w:eastAsia="Aptos Display" w:cs="Aptos Display"/>
      <w:color w:val="0f4761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eastAsia="Aptos Display" w:cs="Aptos Display"/>
      <w:color w:val="0f4761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eastAsia="Aptos Display" w:cs="Aptos Display"/>
      <w:i/>
      <w:iCs/>
      <w:color w:val="0f4761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eastAsia="Aptos Display" w:cs="Aptos Display"/>
      <w:color w:val="0f4761"/>
    </w:rPr>
  </w:style>
  <w:style w:type="paragraph" w:styleId="para6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eastAsia="Aptos Display" w:cs="Aptos Display"/>
      <w:i/>
      <w:iCs/>
      <w:color w:val="595959"/>
    </w:rPr>
  </w:style>
  <w:style w:type="paragraph" w:styleId="para7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eastAsia="Aptos Display" w:cs="Aptos Display"/>
      <w:color w:val="595959"/>
    </w:rPr>
  </w:style>
  <w:style w:type="paragraph" w:styleId="para8">
    <w:name w:val="heading 8"/>
    <w:qFormat/>
    <w:basedOn w:val="para0"/>
    <w:next w:val="para0"/>
    <w:pPr>
      <w:spacing w:after="0"/>
      <w:keepNext/>
      <w:outlineLvl w:val="7"/>
      <w:keepLines/>
    </w:pPr>
    <w:rPr>
      <w:rFonts w:eastAsia="Aptos Display" w:cs="Aptos Display"/>
      <w:i/>
      <w:iCs/>
      <w:color w:val="272727"/>
    </w:rPr>
  </w:style>
  <w:style w:type="paragraph" w:styleId="para9">
    <w:name w:val="heading 9"/>
    <w:qFormat/>
    <w:basedOn w:val="para0"/>
    <w:next w:val="para0"/>
    <w:pPr>
      <w:spacing w:after="0"/>
      <w:keepNext/>
      <w:outlineLvl w:val="8"/>
      <w:keepLines/>
    </w:pPr>
    <w:rPr>
      <w:rFonts w:eastAsia="Aptos Display" w:cs="Aptos Display"/>
      <w:color w:val="272727"/>
    </w:rPr>
  </w:style>
  <w:style w:type="paragraph" w:styleId="para10">
    <w:name w:val="Title"/>
    <w:qFormat/>
    <w:basedOn w:val="para0"/>
    <w:next w:val="para0"/>
    <w:pPr>
      <w:spacing w:after="80" w:line="240" w:lineRule="auto"/>
      <w:contextualSpacing/>
    </w:pPr>
    <w:rPr>
      <w:rFonts w:ascii="Aptos Display" w:hAnsi="Aptos Display" w:eastAsia="Aptos Display" w:cs="Aptos Display"/>
      <w:spacing w:val="-10" w:percent="96"/>
      <w:sz w:val="56"/>
      <w:szCs w:val="56"/>
    </w:rPr>
  </w:style>
  <w:style w:type="paragraph" w:styleId="para11">
    <w:name w:val="Subtitle"/>
    <w:qFormat/>
    <w:basedOn w:val="para0"/>
    <w:next w:val="para0"/>
    <w:rPr>
      <w:rFonts w:eastAsia="Aptos Display" w:cs="Aptos Display"/>
      <w:color w:val="595959"/>
      <w:spacing w:val="16" w:percent="113"/>
      <w:sz w:val="28"/>
      <w:szCs w:val="28"/>
    </w:rPr>
  </w:style>
  <w:style w:type="paragraph" w:styleId="para12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0F4761" tmln="10, 20, 20, 0, 200"/>
        <w:left w:val="nil" w:sz="0" w:space="3" w:color="000000" tmln="20, 20, 20, 0, 60"/>
        <w:bottom w:val="single" w:sz="4" w:space="10" w:color="0F4761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0f4761"/>
    </w:rPr>
  </w:style>
  <w:style w:type="paragraph" w:styleId="para15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lang w:eastAsia="en-gb"/>
    </w:rPr>
  </w:style>
  <w:style w:type="paragraph" w:styleId="para16">
    <w:name w:val="Head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17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18" w:customStyle="1">
    <w:name w:val="HTML Top of Form"/>
    <w:qFormat/>
    <w:basedOn w:val="para0"/>
    <w:next w:val="para0"/>
    <w:pPr>
      <w:spacing w:after="0" w:line="240" w:lineRule="auto"/>
      <w:jc w:val="center"/>
      <w:pBdr>
        <w:top w:val="nil" w:sz="0" w:space="3" w:color="000000" tmln="20, 20, 20, 0, 60"/>
        <w:left w:val="nil" w:sz="0" w:space="3" w:color="000000" tmln="20, 20, 20, 0, 60"/>
        <w:bottom w:val="single" w:sz="6" w:space="1" w:color="000000" tmln="15, 20, 20, 0, 2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 w:eastAsia="Times New Roman" w:cs="Arial"/>
      <w:vanish w:val="1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ptos Display" w:hAnsi="Aptos Display" w:eastAsia="Aptos Display" w:cs="Aptos Display"/>
      <w:color w:val="0f4761"/>
      <w:sz w:val="40"/>
      <w:szCs w:val="40"/>
    </w:rPr>
  </w:style>
  <w:style w:type="character" w:styleId="char2" w:customStyle="1">
    <w:name w:val="Heading 2 Char"/>
    <w:basedOn w:val="char0"/>
    <w:rPr>
      <w:rFonts w:ascii="Aptos Display" w:hAnsi="Aptos Display" w:eastAsia="Aptos Display" w:cs="Aptos Display"/>
      <w:color w:val="0f4761"/>
      <w:sz w:val="32"/>
      <w:szCs w:val="32"/>
    </w:rPr>
  </w:style>
  <w:style w:type="character" w:styleId="char3" w:customStyle="1">
    <w:name w:val="Heading 3 Char"/>
    <w:basedOn w:val="char0"/>
    <w:rPr>
      <w:rFonts w:eastAsia="Aptos Display" w:cs="Aptos Display"/>
      <w:color w:val="0f4761"/>
      <w:sz w:val="28"/>
      <w:szCs w:val="28"/>
    </w:rPr>
  </w:style>
  <w:style w:type="character" w:styleId="char4" w:customStyle="1">
    <w:name w:val="Heading 4 Char"/>
    <w:basedOn w:val="char0"/>
    <w:rPr>
      <w:rFonts w:eastAsia="Aptos Display" w:cs="Aptos Display"/>
      <w:i/>
      <w:iCs/>
      <w:color w:val="0f4761"/>
    </w:rPr>
  </w:style>
  <w:style w:type="character" w:styleId="char5" w:customStyle="1">
    <w:name w:val="Heading 5 Char"/>
    <w:basedOn w:val="char0"/>
    <w:rPr>
      <w:rFonts w:eastAsia="Aptos Display" w:cs="Aptos Display"/>
      <w:color w:val="0f4761"/>
    </w:rPr>
  </w:style>
  <w:style w:type="character" w:styleId="char6" w:customStyle="1">
    <w:name w:val="Heading 6 Char"/>
    <w:basedOn w:val="char0"/>
    <w:rPr>
      <w:rFonts w:eastAsia="Aptos Display" w:cs="Aptos Display"/>
      <w:i/>
      <w:iCs/>
      <w:color w:val="595959"/>
    </w:rPr>
  </w:style>
  <w:style w:type="character" w:styleId="char7" w:customStyle="1">
    <w:name w:val="Heading 7 Char"/>
    <w:basedOn w:val="char0"/>
    <w:rPr>
      <w:rFonts w:eastAsia="Aptos Display" w:cs="Aptos Display"/>
      <w:color w:val="595959"/>
    </w:rPr>
  </w:style>
  <w:style w:type="character" w:styleId="char8" w:customStyle="1">
    <w:name w:val="Heading 8 Char"/>
    <w:basedOn w:val="char0"/>
    <w:rPr>
      <w:rFonts w:eastAsia="Aptos Display" w:cs="Aptos Display"/>
      <w:i/>
      <w:iCs/>
      <w:color w:val="272727"/>
    </w:rPr>
  </w:style>
  <w:style w:type="character" w:styleId="char9" w:customStyle="1">
    <w:name w:val="Heading 9 Char"/>
    <w:basedOn w:val="char0"/>
    <w:rPr>
      <w:rFonts w:eastAsia="Aptos Display" w:cs="Aptos Display"/>
      <w:color w:val="272727"/>
    </w:rPr>
  </w:style>
  <w:style w:type="character" w:styleId="char10" w:customStyle="1">
    <w:name w:val="Title Char"/>
    <w:basedOn w:val="char0"/>
    <w:rPr>
      <w:rFonts w:ascii="Aptos Display" w:hAnsi="Aptos Display" w:eastAsia="Aptos Display" w:cs="Aptos Display"/>
      <w:spacing w:val="-10" w:percent="96"/>
      <w:kern w:val="1"/>
      <w:sz w:val="56"/>
      <w:szCs w:val="56"/>
    </w:rPr>
  </w:style>
  <w:style w:type="character" w:styleId="char11" w:customStyle="1">
    <w:name w:val="Subtitle Char"/>
    <w:basedOn w:val="char0"/>
    <w:rPr>
      <w:rFonts w:eastAsia="Aptos Display" w:cs="Aptos Display"/>
      <w:color w:val="595959"/>
      <w:spacing w:val="16" w:percent="113"/>
      <w:sz w:val="28"/>
      <w:szCs w:val="28"/>
    </w:rPr>
  </w:style>
  <w:style w:type="character" w:styleId="char12" w:customStyle="1">
    <w:name w:val="Quote Char"/>
    <w:basedOn w:val="char0"/>
    <w:rPr>
      <w:i/>
      <w:iCs/>
      <w:color w:val="404040"/>
    </w:rPr>
  </w:style>
  <w:style w:type="character" w:styleId="char13">
    <w:name w:val="Intense Emphasis"/>
    <w:basedOn w:val="char0"/>
    <w:rPr>
      <w:i/>
      <w:iCs/>
      <w:color w:val="0f4761"/>
    </w:rPr>
  </w:style>
  <w:style w:type="character" w:styleId="char14" w:customStyle="1">
    <w:name w:val="Intense Quote Char"/>
    <w:basedOn w:val="char0"/>
    <w:rPr>
      <w:i/>
      <w:iCs/>
      <w:color w:val="0f4761"/>
    </w:rPr>
  </w:style>
  <w:style w:type="character" w:styleId="char15">
    <w:name w:val="Intense Reference"/>
    <w:basedOn w:val="char0"/>
    <w:rPr>
      <w:b/>
      <w:bCs/>
      <w:smallCaps w:percent="80"/>
      <w:color w:val="0f4761"/>
      <w:spacing w:val="0" w:percent="100"/>
    </w:rPr>
  </w:style>
  <w:style w:type="character" w:styleId="char16">
    <w:name w:val="Strong"/>
    <w:basedOn w:val="char0"/>
    <w:rPr>
      <w:b/>
      <w:bCs/>
    </w:rPr>
  </w:style>
  <w:style w:type="character" w:styleId="char17" w:customStyle="1">
    <w:name w:val="Header Char"/>
    <w:basedOn w:val="char0"/>
  </w:style>
  <w:style w:type="character" w:styleId="char18" w:customStyle="1">
    <w:name w:val="Footer Char"/>
    <w:basedOn w:val="char0"/>
  </w:style>
  <w:style w:type="character" w:styleId="char19" w:customStyle="1">
    <w:name w:val="z-Top of Form Char"/>
    <w:basedOn w:val="char0"/>
    <w:rPr>
      <w:rFonts w:ascii="Arial" w:hAnsi="Arial" w:eastAsia="Times New Roman" w:cs="Arial"/>
      <w:vanish w:val="1"/>
      <w:kern w:val="0"/>
      <w:sz w:val="16"/>
      <w:szCs w:val="16"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ptos" w:hAnsi="Aptos" w:eastAsia="Aptos" w:cs="Aptos"/>
        <w:kern w:val="1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Aptos Display" w:hAnsi="Aptos Display" w:eastAsia="Aptos Display" w:cs="Aptos Display"/>
      <w:color w:val="0f4761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Aptos Display" w:hAnsi="Aptos Display" w:eastAsia="Aptos Display" w:cs="Aptos Display"/>
      <w:color w:val="0f4761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eastAsia="Aptos Display" w:cs="Aptos Display"/>
      <w:color w:val="0f4761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eastAsia="Aptos Display" w:cs="Aptos Display"/>
      <w:i/>
      <w:iCs/>
      <w:color w:val="0f4761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eastAsia="Aptos Display" w:cs="Aptos Display"/>
      <w:color w:val="0f4761"/>
    </w:rPr>
  </w:style>
  <w:style w:type="paragraph" w:styleId="para6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eastAsia="Aptos Display" w:cs="Aptos Display"/>
      <w:i/>
      <w:iCs/>
      <w:color w:val="595959"/>
    </w:rPr>
  </w:style>
  <w:style w:type="paragraph" w:styleId="para7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eastAsia="Aptos Display" w:cs="Aptos Display"/>
      <w:color w:val="595959"/>
    </w:rPr>
  </w:style>
  <w:style w:type="paragraph" w:styleId="para8">
    <w:name w:val="heading 8"/>
    <w:qFormat/>
    <w:basedOn w:val="para0"/>
    <w:next w:val="para0"/>
    <w:pPr>
      <w:spacing w:after="0"/>
      <w:keepNext/>
      <w:outlineLvl w:val="7"/>
      <w:keepLines/>
    </w:pPr>
    <w:rPr>
      <w:rFonts w:eastAsia="Aptos Display" w:cs="Aptos Display"/>
      <w:i/>
      <w:iCs/>
      <w:color w:val="272727"/>
    </w:rPr>
  </w:style>
  <w:style w:type="paragraph" w:styleId="para9">
    <w:name w:val="heading 9"/>
    <w:qFormat/>
    <w:basedOn w:val="para0"/>
    <w:next w:val="para0"/>
    <w:pPr>
      <w:spacing w:after="0"/>
      <w:keepNext/>
      <w:outlineLvl w:val="8"/>
      <w:keepLines/>
    </w:pPr>
    <w:rPr>
      <w:rFonts w:eastAsia="Aptos Display" w:cs="Aptos Display"/>
      <w:color w:val="272727"/>
    </w:rPr>
  </w:style>
  <w:style w:type="paragraph" w:styleId="para10">
    <w:name w:val="Title"/>
    <w:qFormat/>
    <w:basedOn w:val="para0"/>
    <w:next w:val="para0"/>
    <w:pPr>
      <w:spacing w:after="80" w:line="240" w:lineRule="auto"/>
      <w:contextualSpacing/>
    </w:pPr>
    <w:rPr>
      <w:rFonts w:ascii="Aptos Display" w:hAnsi="Aptos Display" w:eastAsia="Aptos Display" w:cs="Aptos Display"/>
      <w:spacing w:val="-10" w:percent="96"/>
      <w:sz w:val="56"/>
      <w:szCs w:val="56"/>
    </w:rPr>
  </w:style>
  <w:style w:type="paragraph" w:styleId="para11">
    <w:name w:val="Subtitle"/>
    <w:qFormat/>
    <w:basedOn w:val="para0"/>
    <w:next w:val="para0"/>
    <w:rPr>
      <w:rFonts w:eastAsia="Aptos Display" w:cs="Aptos Display"/>
      <w:color w:val="595959"/>
      <w:spacing w:val="16" w:percent="113"/>
      <w:sz w:val="28"/>
      <w:szCs w:val="28"/>
    </w:rPr>
  </w:style>
  <w:style w:type="paragraph" w:styleId="para12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0F4761" tmln="10, 20, 20, 0, 200"/>
        <w:left w:val="nil" w:sz="0" w:space="3" w:color="000000" tmln="20, 20, 20, 0, 60"/>
        <w:bottom w:val="single" w:sz="4" w:space="10" w:color="0F4761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0f4761"/>
    </w:rPr>
  </w:style>
  <w:style w:type="paragraph" w:styleId="para15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lang w:eastAsia="en-gb"/>
    </w:rPr>
  </w:style>
  <w:style w:type="paragraph" w:styleId="para16">
    <w:name w:val="Head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17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18" w:customStyle="1">
    <w:name w:val="HTML Top of Form"/>
    <w:qFormat/>
    <w:basedOn w:val="para0"/>
    <w:next w:val="para0"/>
    <w:pPr>
      <w:spacing w:after="0" w:line="240" w:lineRule="auto"/>
      <w:jc w:val="center"/>
      <w:pBdr>
        <w:top w:val="nil" w:sz="0" w:space="3" w:color="000000" tmln="20, 20, 20, 0, 60"/>
        <w:left w:val="nil" w:sz="0" w:space="3" w:color="000000" tmln="20, 20, 20, 0, 60"/>
        <w:bottom w:val="single" w:sz="6" w:space="1" w:color="000000" tmln="15, 20, 20, 0, 2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 w:eastAsia="Times New Roman" w:cs="Arial"/>
      <w:vanish w:val="1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ptos Display" w:hAnsi="Aptos Display" w:eastAsia="Aptos Display" w:cs="Aptos Display"/>
      <w:color w:val="0f4761"/>
      <w:sz w:val="40"/>
      <w:szCs w:val="40"/>
    </w:rPr>
  </w:style>
  <w:style w:type="character" w:styleId="char2" w:customStyle="1">
    <w:name w:val="Heading 2 Char"/>
    <w:basedOn w:val="char0"/>
    <w:rPr>
      <w:rFonts w:ascii="Aptos Display" w:hAnsi="Aptos Display" w:eastAsia="Aptos Display" w:cs="Aptos Display"/>
      <w:color w:val="0f4761"/>
      <w:sz w:val="32"/>
      <w:szCs w:val="32"/>
    </w:rPr>
  </w:style>
  <w:style w:type="character" w:styleId="char3" w:customStyle="1">
    <w:name w:val="Heading 3 Char"/>
    <w:basedOn w:val="char0"/>
    <w:rPr>
      <w:rFonts w:eastAsia="Aptos Display" w:cs="Aptos Display"/>
      <w:color w:val="0f4761"/>
      <w:sz w:val="28"/>
      <w:szCs w:val="28"/>
    </w:rPr>
  </w:style>
  <w:style w:type="character" w:styleId="char4" w:customStyle="1">
    <w:name w:val="Heading 4 Char"/>
    <w:basedOn w:val="char0"/>
    <w:rPr>
      <w:rFonts w:eastAsia="Aptos Display" w:cs="Aptos Display"/>
      <w:i/>
      <w:iCs/>
      <w:color w:val="0f4761"/>
    </w:rPr>
  </w:style>
  <w:style w:type="character" w:styleId="char5" w:customStyle="1">
    <w:name w:val="Heading 5 Char"/>
    <w:basedOn w:val="char0"/>
    <w:rPr>
      <w:rFonts w:eastAsia="Aptos Display" w:cs="Aptos Display"/>
      <w:color w:val="0f4761"/>
    </w:rPr>
  </w:style>
  <w:style w:type="character" w:styleId="char6" w:customStyle="1">
    <w:name w:val="Heading 6 Char"/>
    <w:basedOn w:val="char0"/>
    <w:rPr>
      <w:rFonts w:eastAsia="Aptos Display" w:cs="Aptos Display"/>
      <w:i/>
      <w:iCs/>
      <w:color w:val="595959"/>
    </w:rPr>
  </w:style>
  <w:style w:type="character" w:styleId="char7" w:customStyle="1">
    <w:name w:val="Heading 7 Char"/>
    <w:basedOn w:val="char0"/>
    <w:rPr>
      <w:rFonts w:eastAsia="Aptos Display" w:cs="Aptos Display"/>
      <w:color w:val="595959"/>
    </w:rPr>
  </w:style>
  <w:style w:type="character" w:styleId="char8" w:customStyle="1">
    <w:name w:val="Heading 8 Char"/>
    <w:basedOn w:val="char0"/>
    <w:rPr>
      <w:rFonts w:eastAsia="Aptos Display" w:cs="Aptos Display"/>
      <w:i/>
      <w:iCs/>
      <w:color w:val="272727"/>
    </w:rPr>
  </w:style>
  <w:style w:type="character" w:styleId="char9" w:customStyle="1">
    <w:name w:val="Heading 9 Char"/>
    <w:basedOn w:val="char0"/>
    <w:rPr>
      <w:rFonts w:eastAsia="Aptos Display" w:cs="Aptos Display"/>
      <w:color w:val="272727"/>
    </w:rPr>
  </w:style>
  <w:style w:type="character" w:styleId="char10" w:customStyle="1">
    <w:name w:val="Title Char"/>
    <w:basedOn w:val="char0"/>
    <w:rPr>
      <w:rFonts w:ascii="Aptos Display" w:hAnsi="Aptos Display" w:eastAsia="Aptos Display" w:cs="Aptos Display"/>
      <w:spacing w:val="-10" w:percent="96"/>
      <w:kern w:val="1"/>
      <w:sz w:val="56"/>
      <w:szCs w:val="56"/>
    </w:rPr>
  </w:style>
  <w:style w:type="character" w:styleId="char11" w:customStyle="1">
    <w:name w:val="Subtitle Char"/>
    <w:basedOn w:val="char0"/>
    <w:rPr>
      <w:rFonts w:eastAsia="Aptos Display" w:cs="Aptos Display"/>
      <w:color w:val="595959"/>
      <w:spacing w:val="16" w:percent="113"/>
      <w:sz w:val="28"/>
      <w:szCs w:val="28"/>
    </w:rPr>
  </w:style>
  <w:style w:type="character" w:styleId="char12" w:customStyle="1">
    <w:name w:val="Quote Char"/>
    <w:basedOn w:val="char0"/>
    <w:rPr>
      <w:i/>
      <w:iCs/>
      <w:color w:val="404040"/>
    </w:rPr>
  </w:style>
  <w:style w:type="character" w:styleId="char13">
    <w:name w:val="Intense Emphasis"/>
    <w:basedOn w:val="char0"/>
    <w:rPr>
      <w:i/>
      <w:iCs/>
      <w:color w:val="0f4761"/>
    </w:rPr>
  </w:style>
  <w:style w:type="character" w:styleId="char14" w:customStyle="1">
    <w:name w:val="Intense Quote Char"/>
    <w:basedOn w:val="char0"/>
    <w:rPr>
      <w:i/>
      <w:iCs/>
      <w:color w:val="0f4761"/>
    </w:rPr>
  </w:style>
  <w:style w:type="character" w:styleId="char15">
    <w:name w:val="Intense Reference"/>
    <w:basedOn w:val="char0"/>
    <w:rPr>
      <w:b/>
      <w:bCs/>
      <w:smallCaps w:percent="80"/>
      <w:color w:val="0f4761"/>
      <w:spacing w:val="0" w:percent="100"/>
    </w:rPr>
  </w:style>
  <w:style w:type="character" w:styleId="char16">
    <w:name w:val="Strong"/>
    <w:basedOn w:val="char0"/>
    <w:rPr>
      <w:b/>
      <w:bCs/>
    </w:rPr>
  </w:style>
  <w:style w:type="character" w:styleId="char17" w:customStyle="1">
    <w:name w:val="Header Char"/>
    <w:basedOn w:val="char0"/>
  </w:style>
  <w:style w:type="character" w:styleId="char18" w:customStyle="1">
    <w:name w:val="Footer Char"/>
    <w:basedOn w:val="char0"/>
  </w:style>
  <w:style w:type="character" w:styleId="char19" w:customStyle="1">
    <w:name w:val="z-Top of Form Char"/>
    <w:basedOn w:val="char0"/>
    <w:rPr>
      <w:rFonts w:ascii="Arial" w:hAnsi="Arial" w:eastAsia="Times New Roman" w:cs="Arial"/>
      <w:vanish w:val="1"/>
      <w:kern w:val="0"/>
      <w:sz w:val="16"/>
      <w:szCs w:val="16"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/>
        <a:ea typeface="Aptos Display"/>
        <a:cs typeface="Aptos Display"/>
      </a:majorFont>
      <a:minorFont>
        <a:latin typeface="Aptos"/>
        <a:ea typeface="Aptos"/>
        <a:cs typeface="Apto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Krasnov</dc:creator>
  <cp:keywords/>
  <dc:description/>
  <cp:lastModifiedBy/>
  <cp:revision>4</cp:revision>
  <dcterms:created xsi:type="dcterms:W3CDTF">2024-05-12T11:45:00Z</dcterms:created>
  <dcterms:modified xsi:type="dcterms:W3CDTF">2024-05-15T21:01:26Z</dcterms:modified>
</cp:coreProperties>
</file>