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52B7C" w14:textId="77777777" w:rsidR="003F2B6D" w:rsidRDefault="003F2B6D">
      <w:pPr>
        <w:pStyle w:val="Titre"/>
        <w:ind w:firstLine="0"/>
        <w:jc w:val="left"/>
        <w:rPr>
          <w:rFonts w:ascii="Impact" w:eastAsia="Impact" w:hAnsi="Impact" w:cs="Impact"/>
          <w:b w:val="0"/>
          <w:color w:val="000000"/>
          <w:sz w:val="44"/>
          <w:szCs w:val="44"/>
        </w:rPr>
      </w:pPr>
      <w:bookmarkStart w:id="0" w:name="_d9wj2yvqrf7g" w:colFirst="0" w:colLast="0"/>
      <w:bookmarkEnd w:id="0"/>
    </w:p>
    <w:p w14:paraId="1E952B7D" w14:textId="77777777" w:rsidR="003F2B6D" w:rsidRDefault="00682287">
      <w:pPr>
        <w:pStyle w:val="Titre"/>
        <w:ind w:firstLine="0"/>
        <w:rPr>
          <w:rFonts w:ascii="Arial" w:eastAsia="Arial" w:hAnsi="Arial" w:cs="Arial"/>
          <w:sz w:val="36"/>
          <w:szCs w:val="36"/>
        </w:rPr>
      </w:pPr>
      <w:bookmarkStart w:id="1" w:name="_9sqa8x7r7mrn" w:colFirst="0" w:colLast="0"/>
      <w:bookmarkEnd w:id="1"/>
      <w:r>
        <w:rPr>
          <w:rFonts w:ascii="Montserrat" w:eastAsia="Montserrat" w:hAnsi="Montserrat" w:cs="Montserrat"/>
          <w:color w:val="000000"/>
          <w:sz w:val="44"/>
          <w:szCs w:val="44"/>
        </w:rPr>
        <w:t xml:space="preserve">Travail pratique 1 / Semaine 5 </w:t>
      </w:r>
      <w:r>
        <w:rPr>
          <w:rFonts w:ascii="Arial" w:eastAsia="Arial" w:hAnsi="Arial" w:cs="Arial"/>
          <w:color w:val="000000"/>
        </w:rPr>
        <w:t xml:space="preserve"> </w:t>
      </w:r>
    </w:p>
    <w:p w14:paraId="1E952B7E" w14:textId="77777777" w:rsidR="003F2B6D" w:rsidRDefault="00682287">
      <w:pPr>
        <w:spacing w:before="240" w:after="240" w:line="276" w:lineRule="auto"/>
        <w:ind w:right="-20"/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Mise en page du site Web « Galerie Art Mur » </w:t>
      </w:r>
    </w:p>
    <w:p w14:paraId="1E952B7F" w14:textId="77777777" w:rsidR="003F2B6D" w:rsidRDefault="00682287">
      <w:pPr>
        <w:numPr>
          <w:ilvl w:val="0"/>
          <w:numId w:val="1"/>
        </w:numPr>
        <w:spacing w:before="240" w:line="276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Distribué à la semaine 5</w:t>
      </w:r>
    </w:p>
    <w:p w14:paraId="1E952B80" w14:textId="77777777" w:rsidR="003F2B6D" w:rsidRDefault="00682287">
      <w:pPr>
        <w:numPr>
          <w:ilvl w:val="0"/>
          <w:numId w:val="1"/>
        </w:numPr>
        <w:spacing w:before="0" w:line="276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Date de remise : fin de la semaine 7</w:t>
      </w:r>
    </w:p>
    <w:p w14:paraId="1E952B81" w14:textId="77777777" w:rsidR="003F2B6D" w:rsidRDefault="00682287">
      <w:pPr>
        <w:numPr>
          <w:ilvl w:val="0"/>
          <w:numId w:val="1"/>
        </w:numPr>
        <w:spacing w:before="0" w:after="240" w:line="276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Corrigé sur 50 points, vaut 20% de la note de la session</w:t>
      </w:r>
    </w:p>
    <w:p w14:paraId="1E952B82" w14:textId="77777777" w:rsidR="003F2B6D" w:rsidRDefault="003F2B6D">
      <w:pPr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1E952B83" w14:textId="77777777" w:rsidR="003F2B6D" w:rsidRDefault="00682287">
      <w:pPr>
        <w:spacing w:before="240" w:after="24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Objectif pédagogique</w:t>
      </w:r>
    </w:p>
    <w:p w14:paraId="1E952B84" w14:textId="77777777" w:rsidR="003F2B6D" w:rsidRDefault="00682287">
      <w:pPr>
        <w:spacing w:before="120" w:after="24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Ce travail pratique vise à permettre aux étudiants de se familiariser avec </w:t>
      </w:r>
      <w:proofErr w:type="gramStart"/>
      <w:r>
        <w:rPr>
          <w:rFonts w:ascii="Arial" w:eastAsia="Arial" w:hAnsi="Arial" w:cs="Arial"/>
          <w:sz w:val="28"/>
          <w:szCs w:val="28"/>
        </w:rPr>
        <w:t>les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techniques de base de la mise en page Web en HTML/CSS.</w:t>
      </w:r>
    </w:p>
    <w:p w14:paraId="1E952B85" w14:textId="77777777" w:rsidR="003F2B6D" w:rsidRDefault="00682287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952B86" w14:textId="77777777" w:rsidR="003F2B6D" w:rsidRDefault="00682287">
      <w:pPr>
        <w:spacing w:before="240" w:after="24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Ce qu’il faut </w:t>
      </w:r>
      <w:proofErr w:type="gramStart"/>
      <w:r>
        <w:rPr>
          <w:rFonts w:ascii="Arial" w:eastAsia="Arial" w:hAnsi="Arial" w:cs="Arial"/>
          <w:b/>
          <w:sz w:val="32"/>
          <w:szCs w:val="32"/>
        </w:rPr>
        <w:t>accomplir:</w:t>
      </w:r>
      <w:proofErr w:type="gramEnd"/>
    </w:p>
    <w:p w14:paraId="1E952B87" w14:textId="77777777" w:rsidR="003F2B6D" w:rsidRDefault="00682287">
      <w:pPr>
        <w:spacing w:before="120" w:after="24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Vous devez développer la mise en page complète de la page « accueil » du site Web de la galerie </w:t>
      </w:r>
      <w:r>
        <w:rPr>
          <w:rFonts w:ascii="Arial" w:eastAsia="Arial" w:hAnsi="Arial" w:cs="Arial"/>
          <w:i/>
          <w:sz w:val="28"/>
          <w:szCs w:val="28"/>
        </w:rPr>
        <w:t>Art Mur</w:t>
      </w:r>
      <w:r>
        <w:rPr>
          <w:rFonts w:ascii="Arial" w:eastAsia="Arial" w:hAnsi="Arial" w:cs="Arial"/>
          <w:sz w:val="28"/>
          <w:szCs w:val="28"/>
        </w:rPr>
        <w:t>.</w:t>
      </w:r>
    </w:p>
    <w:p w14:paraId="1E952B88" w14:textId="77777777" w:rsidR="003F2B6D" w:rsidRDefault="00682287">
      <w:pPr>
        <w:spacing w:before="240" w:after="240" w:line="276" w:lineRule="auto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14:paraId="1E952B89" w14:textId="77777777" w:rsidR="003F2B6D" w:rsidRDefault="00682287">
      <w:pPr>
        <w:spacing w:before="240" w:after="24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Vous devez suivre les instructions ci-dessous pour réaliser votre mise en page. Ces instructions ne sont pas nécessairement complètes. À vous d’explorer et d’exploiter les possibilités de HTML et </w:t>
      </w:r>
      <w:proofErr w:type="gramStart"/>
      <w:r>
        <w:rPr>
          <w:rFonts w:ascii="Arial" w:eastAsia="Arial" w:hAnsi="Arial" w:cs="Arial"/>
          <w:sz w:val="28"/>
          <w:szCs w:val="28"/>
        </w:rPr>
        <w:t>CSS!</w:t>
      </w:r>
      <w:proofErr w:type="gramEnd"/>
    </w:p>
    <w:p w14:paraId="1E952B8A" w14:textId="77777777" w:rsidR="003F2B6D" w:rsidRDefault="003F2B6D">
      <w:pPr>
        <w:spacing w:before="240" w:after="240" w:line="276" w:lineRule="auto"/>
        <w:rPr>
          <w:rFonts w:ascii="Arial" w:eastAsia="Arial" w:hAnsi="Arial" w:cs="Arial"/>
          <w:sz w:val="28"/>
          <w:szCs w:val="28"/>
        </w:rPr>
      </w:pPr>
    </w:p>
    <w:p w14:paraId="1E952B8B" w14:textId="77777777" w:rsidR="003F2B6D" w:rsidRDefault="003F2B6D">
      <w:pPr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1E952B8C" w14:textId="77777777" w:rsidR="003F2B6D" w:rsidRDefault="003F2B6D">
      <w:pPr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1E952B8D" w14:textId="77777777" w:rsidR="003F2B6D" w:rsidRDefault="00682287">
      <w:pPr>
        <w:spacing w:before="240" w:after="240" w:line="276" w:lineRule="auto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Instructions:</w:t>
      </w:r>
      <w:proofErr w:type="gramEnd"/>
    </w:p>
    <w:p w14:paraId="1E952B8E" w14:textId="77777777" w:rsidR="003F2B6D" w:rsidRDefault="00682287">
      <w:pPr>
        <w:spacing w:before="0" w:after="120" w:line="276" w:lineRule="auto"/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a.</w:t>
      </w:r>
      <w:r>
        <w:rPr>
          <w:rFonts w:ascii="Arial" w:eastAsia="Arial" w:hAnsi="Arial" w:cs="Arial"/>
          <w:sz w:val="14"/>
          <w:szCs w:val="14"/>
        </w:rPr>
        <w:t xml:space="preserve">     </w:t>
      </w:r>
      <w:r>
        <w:rPr>
          <w:rFonts w:ascii="Arial" w:eastAsia="Arial" w:hAnsi="Arial" w:cs="Arial"/>
          <w:sz w:val="28"/>
          <w:szCs w:val="28"/>
        </w:rPr>
        <w:t xml:space="preserve">Comme point de départ pour votre travail, il est impératif d’utiliser la maquette graphique distribuée en même temps que cet énoncé ; en particulier, vous devez vous y référer pour tout ce qui touche à la structure, aux dimensions, aux couleurs, aux textes, aux images, et aux icônes utilisées pour ce </w:t>
      </w:r>
      <w:proofErr w:type="gramStart"/>
      <w:r>
        <w:rPr>
          <w:rFonts w:ascii="Arial" w:eastAsia="Arial" w:hAnsi="Arial" w:cs="Arial"/>
          <w:sz w:val="28"/>
          <w:szCs w:val="28"/>
        </w:rPr>
        <w:t>site;</w:t>
      </w:r>
      <w:proofErr w:type="gramEnd"/>
    </w:p>
    <w:p w14:paraId="1E952B8F" w14:textId="77777777" w:rsidR="003F2B6D" w:rsidRDefault="00682287">
      <w:pPr>
        <w:spacing w:before="0" w:after="120" w:line="276" w:lineRule="auto"/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b.</w:t>
      </w:r>
      <w:r>
        <w:rPr>
          <w:rFonts w:ascii="Arial" w:eastAsia="Arial" w:hAnsi="Arial" w:cs="Arial"/>
          <w:sz w:val="14"/>
          <w:szCs w:val="14"/>
        </w:rPr>
        <w:t xml:space="preserve">    </w:t>
      </w:r>
      <w:r>
        <w:rPr>
          <w:rFonts w:ascii="Arial" w:eastAsia="Arial" w:hAnsi="Arial" w:cs="Arial"/>
          <w:sz w:val="28"/>
          <w:szCs w:val="28"/>
        </w:rPr>
        <w:t xml:space="preserve">Créez une structure de répertoires adéquate pour sauvegarder les différents fichiers requis par votre </w:t>
      </w:r>
      <w:proofErr w:type="gramStart"/>
      <w:r>
        <w:rPr>
          <w:rFonts w:ascii="Arial" w:eastAsia="Arial" w:hAnsi="Arial" w:cs="Arial"/>
          <w:sz w:val="28"/>
          <w:szCs w:val="28"/>
        </w:rPr>
        <w:t>solution;</w:t>
      </w:r>
      <w:proofErr w:type="gramEnd"/>
    </w:p>
    <w:p w14:paraId="1E952B90" w14:textId="6487D12B" w:rsidR="003F2B6D" w:rsidRDefault="00682287">
      <w:pPr>
        <w:spacing w:before="0" w:after="120" w:line="276" w:lineRule="auto"/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c.</w:t>
      </w:r>
      <w:r>
        <w:rPr>
          <w:rFonts w:ascii="Arial" w:eastAsia="Arial" w:hAnsi="Arial" w:cs="Arial"/>
          <w:sz w:val="14"/>
          <w:szCs w:val="14"/>
        </w:rPr>
        <w:t xml:space="preserve">     </w:t>
      </w:r>
      <w:r>
        <w:rPr>
          <w:rFonts w:ascii="Arial" w:eastAsia="Arial" w:hAnsi="Arial" w:cs="Arial"/>
          <w:sz w:val="28"/>
          <w:szCs w:val="28"/>
        </w:rPr>
        <w:t xml:space="preserve">Produire le code source HTML et CSS à partir de la </w:t>
      </w:r>
      <w:proofErr w:type="gramStart"/>
      <w:r>
        <w:rPr>
          <w:rFonts w:ascii="Arial" w:eastAsia="Arial" w:hAnsi="Arial" w:cs="Arial"/>
          <w:sz w:val="28"/>
          <w:szCs w:val="28"/>
        </w:rPr>
        <w:t>maquette;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nommez votre page Web « </w:t>
      </w:r>
      <w:r w:rsidRPr="006A0E18">
        <w:rPr>
          <w:rFonts w:ascii="Arial" w:eastAsia="Arial" w:hAnsi="Arial" w:cs="Arial"/>
          <w:sz w:val="28"/>
          <w:szCs w:val="28"/>
          <w:highlight w:val="yellow"/>
        </w:rPr>
        <w:t>index.htm</w:t>
      </w:r>
      <w:r>
        <w:rPr>
          <w:rFonts w:ascii="Arial" w:eastAsia="Arial" w:hAnsi="Arial" w:cs="Arial"/>
          <w:sz w:val="28"/>
          <w:szCs w:val="28"/>
        </w:rPr>
        <w:t xml:space="preserve"> » et le fichier CSS associé « </w:t>
      </w:r>
      <w:r w:rsidR="006A0E18" w:rsidRPr="006A0E18">
        <w:rPr>
          <w:rFonts w:ascii="Arial" w:eastAsia="Arial" w:hAnsi="Arial" w:cs="Arial"/>
          <w:b/>
          <w:bCs/>
          <w:sz w:val="28"/>
          <w:szCs w:val="28"/>
          <w:highlight w:val="yellow"/>
        </w:rPr>
        <w:t>style</w:t>
      </w:r>
      <w:r w:rsidRPr="006A0E18">
        <w:rPr>
          <w:rFonts w:ascii="Arial" w:eastAsia="Arial" w:hAnsi="Arial" w:cs="Arial"/>
          <w:b/>
          <w:bCs/>
          <w:sz w:val="28"/>
          <w:szCs w:val="28"/>
          <w:highlight w:val="yellow"/>
        </w:rPr>
        <w:t>.css</w:t>
      </w:r>
      <w:r>
        <w:rPr>
          <w:rFonts w:ascii="Arial" w:eastAsia="Arial" w:hAnsi="Arial" w:cs="Arial"/>
          <w:sz w:val="28"/>
          <w:szCs w:val="28"/>
        </w:rPr>
        <w:t xml:space="preserve"> ».  Un fichier de </w:t>
      </w:r>
      <w:r w:rsidR="0018429F">
        <w:rPr>
          <w:rFonts w:ascii="Arial" w:eastAsia="Arial" w:hAnsi="Arial" w:cs="Arial"/>
          <w:sz w:val="28"/>
          <w:szCs w:val="28"/>
        </w:rPr>
        <w:t>normalisation</w:t>
      </w:r>
      <w:r>
        <w:rPr>
          <w:rFonts w:ascii="Arial" w:eastAsia="Arial" w:hAnsi="Arial" w:cs="Arial"/>
          <w:sz w:val="28"/>
          <w:szCs w:val="28"/>
        </w:rPr>
        <w:t xml:space="preserve"> CSS </w:t>
      </w:r>
      <w:r w:rsidR="00554277">
        <w:rPr>
          <w:rFonts w:ascii="Arial" w:eastAsia="Arial" w:hAnsi="Arial" w:cs="Arial"/>
          <w:sz w:val="28"/>
          <w:szCs w:val="28"/>
        </w:rPr>
        <w:t xml:space="preserve">« </w:t>
      </w:r>
      <w:r w:rsidR="00554277" w:rsidRPr="00554277">
        <w:rPr>
          <w:rFonts w:ascii="Arial" w:eastAsia="Arial" w:hAnsi="Arial" w:cs="Arial"/>
          <w:sz w:val="28"/>
          <w:szCs w:val="28"/>
          <w:highlight w:val="yellow"/>
        </w:rPr>
        <w:t>normalize.css</w:t>
      </w:r>
      <w:r w:rsidR="00554277">
        <w:rPr>
          <w:rFonts w:ascii="Arial" w:eastAsia="Arial" w:hAnsi="Arial" w:cs="Arial"/>
          <w:sz w:val="28"/>
          <w:szCs w:val="28"/>
        </w:rPr>
        <w:t xml:space="preserve"> » </w:t>
      </w:r>
      <w:r>
        <w:rPr>
          <w:rFonts w:ascii="Arial" w:eastAsia="Arial" w:hAnsi="Arial" w:cs="Arial"/>
          <w:sz w:val="28"/>
          <w:szCs w:val="28"/>
        </w:rPr>
        <w:t>doit aussi être utilisé.</w:t>
      </w:r>
    </w:p>
    <w:p w14:paraId="1E952B91" w14:textId="77777777" w:rsidR="003F2B6D" w:rsidRDefault="00682287">
      <w:pPr>
        <w:spacing w:before="0" w:after="120" w:line="276" w:lineRule="auto"/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d.</w:t>
      </w:r>
      <w:r>
        <w:rPr>
          <w:rFonts w:ascii="Arial" w:eastAsia="Arial" w:hAnsi="Arial" w:cs="Arial"/>
          <w:sz w:val="14"/>
          <w:szCs w:val="14"/>
        </w:rPr>
        <w:t xml:space="preserve">    </w:t>
      </w:r>
      <w:r>
        <w:rPr>
          <w:rFonts w:ascii="Arial" w:eastAsia="Arial" w:hAnsi="Arial" w:cs="Arial"/>
          <w:sz w:val="28"/>
          <w:szCs w:val="28"/>
        </w:rPr>
        <w:t xml:space="preserve">La structure de conteneurs de la page doit être judicieusement spécifiée dans le code HTML, et ces conteneurs doivent être dimensionnés et placés dans la page à l’aide de </w:t>
      </w:r>
      <w:proofErr w:type="gramStart"/>
      <w:r>
        <w:rPr>
          <w:rFonts w:ascii="Arial" w:eastAsia="Arial" w:hAnsi="Arial" w:cs="Arial"/>
          <w:sz w:val="28"/>
          <w:szCs w:val="28"/>
        </w:rPr>
        <w:t>CSS;</w:t>
      </w:r>
      <w:proofErr w:type="gramEnd"/>
    </w:p>
    <w:p w14:paraId="1E952B92" w14:textId="77777777" w:rsidR="003F2B6D" w:rsidRDefault="00682287">
      <w:pPr>
        <w:spacing w:before="0" w:after="120" w:line="276" w:lineRule="auto"/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e.</w:t>
      </w:r>
      <w:r>
        <w:rPr>
          <w:rFonts w:ascii="Arial" w:eastAsia="Arial" w:hAnsi="Arial" w:cs="Arial"/>
          <w:sz w:val="14"/>
          <w:szCs w:val="14"/>
        </w:rPr>
        <w:t xml:space="preserve">     </w:t>
      </w:r>
      <w:r>
        <w:rPr>
          <w:rFonts w:ascii="Arial" w:eastAsia="Arial" w:hAnsi="Arial" w:cs="Arial"/>
          <w:sz w:val="28"/>
          <w:szCs w:val="28"/>
        </w:rPr>
        <w:t>Les fonds, les bordures, les effets d’ombres, et tout autres effets visuels doivent être réalisés en CSS, et non pas découpés avec les images correspondantes ;</w:t>
      </w:r>
    </w:p>
    <w:p w14:paraId="1E952B93" w14:textId="77777777" w:rsidR="003F2B6D" w:rsidRDefault="00682287">
      <w:pPr>
        <w:spacing w:before="0" w:after="120" w:line="276" w:lineRule="auto"/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f.</w:t>
      </w:r>
      <w:r>
        <w:rPr>
          <w:rFonts w:ascii="Arial" w:eastAsia="Arial" w:hAnsi="Arial" w:cs="Arial"/>
          <w:sz w:val="14"/>
          <w:szCs w:val="14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 xml:space="preserve">Vous devrez reproduire fidèlement la maquette fournie, incluant les dimensions, alignements, espacements, couleurs, tailles de polices de caractères, etc. </w:t>
      </w:r>
      <w:r>
        <w:rPr>
          <w:rFonts w:ascii="Arial" w:eastAsia="Arial" w:hAnsi="Arial" w:cs="Arial"/>
          <w:sz w:val="28"/>
          <w:szCs w:val="28"/>
          <w:u w:val="single"/>
        </w:rPr>
        <w:t xml:space="preserve">La police de caractères </w:t>
      </w:r>
      <w:r>
        <w:rPr>
          <w:rFonts w:ascii="Arial" w:eastAsia="Arial" w:hAnsi="Arial" w:cs="Arial"/>
          <w:i/>
          <w:sz w:val="28"/>
          <w:szCs w:val="28"/>
          <w:u w:val="single"/>
        </w:rPr>
        <w:t>sans-</w:t>
      </w:r>
      <w:proofErr w:type="spellStart"/>
      <w:r>
        <w:rPr>
          <w:rFonts w:ascii="Arial" w:eastAsia="Arial" w:hAnsi="Arial" w:cs="Arial"/>
          <w:i/>
          <w:sz w:val="28"/>
          <w:szCs w:val="28"/>
          <w:u w:val="single"/>
        </w:rPr>
        <w:t>serif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par défaut peut être utilisée dans ce travail</w:t>
      </w:r>
      <w:r>
        <w:rPr>
          <w:rFonts w:ascii="Arial" w:eastAsia="Arial" w:hAnsi="Arial" w:cs="Arial"/>
          <w:sz w:val="28"/>
          <w:szCs w:val="28"/>
        </w:rPr>
        <w:t>.</w:t>
      </w:r>
    </w:p>
    <w:p w14:paraId="1E952B94" w14:textId="77777777" w:rsidR="003F2B6D" w:rsidRDefault="003F2B6D">
      <w:pPr>
        <w:spacing w:before="0" w:after="120" w:line="276" w:lineRule="auto"/>
        <w:ind w:left="720" w:hanging="360"/>
        <w:rPr>
          <w:rFonts w:ascii="Arial" w:eastAsia="Arial" w:hAnsi="Arial" w:cs="Arial"/>
          <w:sz w:val="28"/>
          <w:szCs w:val="28"/>
        </w:rPr>
      </w:pPr>
    </w:p>
    <w:p w14:paraId="1E952B95" w14:textId="77777777" w:rsidR="003F2B6D" w:rsidRDefault="003F2B6D">
      <w:pPr>
        <w:spacing w:before="120" w:after="240" w:line="276" w:lineRule="auto"/>
        <w:rPr>
          <w:rFonts w:ascii="Arial" w:eastAsia="Arial" w:hAnsi="Arial" w:cs="Arial"/>
          <w:sz w:val="28"/>
          <w:szCs w:val="28"/>
        </w:rPr>
      </w:pPr>
    </w:p>
    <w:p w14:paraId="1E952B96" w14:textId="77777777" w:rsidR="003F2B6D" w:rsidRDefault="00682287">
      <w:pPr>
        <w:spacing w:before="240" w:after="240" w:line="276" w:lineRule="auto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14:paraId="1E952B97" w14:textId="77777777" w:rsidR="003F2B6D" w:rsidRDefault="003F2B6D">
      <w:pPr>
        <w:spacing w:before="240" w:after="240" w:line="276" w:lineRule="auto"/>
        <w:rPr>
          <w:rFonts w:ascii="Arial" w:eastAsia="Arial" w:hAnsi="Arial" w:cs="Arial"/>
          <w:b/>
          <w:sz w:val="32"/>
          <w:szCs w:val="32"/>
        </w:rPr>
      </w:pPr>
    </w:p>
    <w:p w14:paraId="1E952B98" w14:textId="77777777" w:rsidR="003F2B6D" w:rsidRDefault="00682287">
      <w:pPr>
        <w:spacing w:before="240" w:after="24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Indications techniques et </w:t>
      </w:r>
      <w:proofErr w:type="gramStart"/>
      <w:r>
        <w:rPr>
          <w:rFonts w:ascii="Arial" w:eastAsia="Arial" w:hAnsi="Arial" w:cs="Arial"/>
          <w:b/>
          <w:sz w:val="32"/>
          <w:szCs w:val="32"/>
        </w:rPr>
        <w:t>remise:</w:t>
      </w:r>
      <w:proofErr w:type="gramEnd"/>
    </w:p>
    <w:p w14:paraId="1E952B99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Arial" w:eastAsia="Arial" w:hAnsi="Arial" w:cs="Arial"/>
          <w:sz w:val="10"/>
          <w:szCs w:val="10"/>
        </w:rPr>
        <w:t xml:space="preserve">       </w:t>
      </w:r>
      <w:r>
        <w:rPr>
          <w:rFonts w:ascii="Arial" w:eastAsia="Arial" w:hAnsi="Arial" w:cs="Arial"/>
        </w:rPr>
        <w:t xml:space="preserve">Structurer la page en utilisant les conteneurs sémantiques du HTML 5 ; </w:t>
      </w:r>
    </w:p>
    <w:p w14:paraId="1E952B9A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Arial" w:eastAsia="Arial" w:hAnsi="Arial" w:cs="Arial"/>
          <w:sz w:val="10"/>
          <w:szCs w:val="10"/>
        </w:rPr>
        <w:t xml:space="preserve">       </w:t>
      </w:r>
      <w:r>
        <w:rPr>
          <w:rFonts w:ascii="Arial" w:eastAsia="Arial" w:hAnsi="Arial" w:cs="Arial"/>
        </w:rPr>
        <w:t>Laissez des commentaires adéquats dans le code source HTML et CSS ;</w:t>
      </w:r>
    </w:p>
    <w:p w14:paraId="1E952B9B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Arial" w:eastAsia="Arial" w:hAnsi="Arial" w:cs="Arial"/>
          <w:sz w:val="10"/>
          <w:szCs w:val="10"/>
        </w:rPr>
        <w:t xml:space="preserve">       </w:t>
      </w:r>
      <w:r>
        <w:rPr>
          <w:rFonts w:ascii="Arial" w:eastAsia="Arial" w:hAnsi="Arial" w:cs="Arial"/>
        </w:rPr>
        <w:t xml:space="preserve">Appliquez une mise en forme adéquate à votre code source HTML et </w:t>
      </w:r>
      <w:proofErr w:type="gramStart"/>
      <w:r>
        <w:rPr>
          <w:rFonts w:ascii="Arial" w:eastAsia="Arial" w:hAnsi="Arial" w:cs="Arial"/>
        </w:rPr>
        <w:t>CSS;</w:t>
      </w:r>
      <w:proofErr w:type="gramEnd"/>
    </w:p>
    <w:p w14:paraId="1E952B9C" w14:textId="02D0EA93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Arial" w:eastAsia="Arial" w:hAnsi="Arial" w:cs="Arial"/>
          <w:sz w:val="10"/>
          <w:szCs w:val="10"/>
        </w:rPr>
        <w:t xml:space="preserve">       </w:t>
      </w:r>
      <w:proofErr w:type="gramStart"/>
      <w:r>
        <w:rPr>
          <w:rFonts w:ascii="Arial" w:eastAsia="Arial" w:hAnsi="Arial" w:cs="Arial"/>
        </w:rPr>
        <w:t xml:space="preserve">Valider </w:t>
      </w:r>
      <w:r w:rsidR="00D048CE">
        <w:rPr>
          <w:rFonts w:ascii="Arial" w:eastAsia="Arial" w:hAnsi="Arial" w:cs="Arial"/>
        </w:rPr>
        <w:t xml:space="preserve"> (</w:t>
      </w:r>
      <w:proofErr w:type="gramEnd"/>
      <w:r w:rsidR="00D048CE" w:rsidRPr="00D048CE">
        <w:rPr>
          <w:rFonts w:ascii="Arial" w:eastAsia="Arial" w:hAnsi="Arial" w:cs="Arial"/>
          <w:highlight w:val="yellow"/>
        </w:rPr>
        <w:t>validateur de w3c</w:t>
      </w:r>
      <w:r w:rsidR="00D048CE">
        <w:rPr>
          <w:rFonts w:ascii="Arial" w:eastAsia="Arial" w:hAnsi="Arial" w:cs="Arial"/>
        </w:rPr>
        <w:t xml:space="preserve">)  </w:t>
      </w:r>
      <w:r>
        <w:rPr>
          <w:rFonts w:ascii="Arial" w:eastAsia="Arial" w:hAnsi="Arial" w:cs="Arial"/>
        </w:rPr>
        <w:t>votre code source HTML et CSS avec les validateurs du W3C ;</w:t>
      </w:r>
    </w:p>
    <w:p w14:paraId="1E952B9D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Arial" w:eastAsia="Arial" w:hAnsi="Arial" w:cs="Arial"/>
          <w:sz w:val="10"/>
          <w:szCs w:val="10"/>
        </w:rPr>
        <w:t xml:space="preserve">       </w:t>
      </w:r>
      <w:r>
        <w:rPr>
          <w:rFonts w:ascii="Arial" w:eastAsia="Arial" w:hAnsi="Arial" w:cs="Arial"/>
        </w:rPr>
        <w:t>Trouvez des noms (pour les classes et les identifiants) qui contribuent à la clarté du code ;</w:t>
      </w:r>
    </w:p>
    <w:p w14:paraId="1E952B9E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Arial" w:eastAsia="Arial" w:hAnsi="Arial" w:cs="Arial"/>
          <w:sz w:val="10"/>
          <w:szCs w:val="10"/>
        </w:rPr>
        <w:t xml:space="preserve">       </w:t>
      </w:r>
      <w:r>
        <w:rPr>
          <w:rFonts w:ascii="Arial" w:eastAsia="Arial" w:hAnsi="Arial" w:cs="Arial"/>
        </w:rPr>
        <w:t>Testez votre solution sur les navigateurs de base suivants : Chrome, Firefox, Edge ;</w:t>
      </w:r>
    </w:p>
    <w:p w14:paraId="1E952B9F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Arial" w:eastAsia="Arial" w:hAnsi="Arial" w:cs="Arial"/>
          <w:sz w:val="10"/>
          <w:szCs w:val="10"/>
        </w:rPr>
        <w:t xml:space="preserve">       </w:t>
      </w:r>
      <w:r>
        <w:rPr>
          <w:rFonts w:ascii="Arial" w:eastAsia="Arial" w:hAnsi="Arial" w:cs="Arial"/>
        </w:rPr>
        <w:t>Effectuez votre remise sur LÉA avant minuit à la date d’échéance.</w:t>
      </w:r>
    </w:p>
    <w:p w14:paraId="2B5941DB" w14:textId="1F184E3F" w:rsidR="00DE002C" w:rsidRDefault="00DE002C">
      <w:pPr>
        <w:spacing w:before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 dossier</w:t>
      </w:r>
      <w:r w:rsidR="00CF0625">
        <w:rPr>
          <w:rFonts w:ascii="Arial" w:eastAsia="Arial" w:hAnsi="Arial" w:cs="Arial"/>
        </w:rPr>
        <w:t xml:space="preserve"> principal</w:t>
      </w:r>
      <w:r>
        <w:rPr>
          <w:rFonts w:ascii="Arial" w:eastAsia="Arial" w:hAnsi="Arial" w:cs="Arial"/>
        </w:rPr>
        <w:t xml:space="preserve"> de votre TP</w:t>
      </w:r>
      <w:r w:rsidR="00CF0625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devra être nommé de cette façon :</w:t>
      </w:r>
    </w:p>
    <w:p w14:paraId="734C7B91" w14:textId="29FB5CF4" w:rsidR="00CF0625" w:rsidRPr="00CF0625" w:rsidRDefault="00CF0625">
      <w:pPr>
        <w:spacing w:before="120" w:line="276" w:lineRule="auto"/>
        <w:ind w:left="720" w:hanging="360"/>
        <w:rPr>
          <w:rFonts w:ascii="Arial" w:eastAsia="Arial" w:hAnsi="Arial" w:cs="Arial"/>
          <w:b/>
          <w:bCs/>
          <w:sz w:val="32"/>
          <w:szCs w:val="32"/>
        </w:rPr>
      </w:pPr>
      <w:r w:rsidRPr="00CF0625">
        <w:rPr>
          <w:rFonts w:ascii="Arial" w:eastAsia="Arial" w:hAnsi="Arial" w:cs="Arial"/>
          <w:b/>
          <w:bCs/>
          <w:sz w:val="32"/>
          <w:szCs w:val="32"/>
          <w:highlight w:val="yellow"/>
        </w:rPr>
        <w:t>Nom-prenom-tp1</w:t>
      </w:r>
    </w:p>
    <w:p w14:paraId="1E952BA0" w14:textId="77777777" w:rsidR="003F2B6D" w:rsidRDefault="003F2B6D">
      <w:pPr>
        <w:spacing w:before="0" w:after="120" w:line="276" w:lineRule="auto"/>
        <w:rPr>
          <w:rFonts w:ascii="Arial" w:eastAsia="Arial" w:hAnsi="Arial" w:cs="Arial"/>
          <w:sz w:val="28"/>
          <w:szCs w:val="28"/>
        </w:rPr>
      </w:pPr>
    </w:p>
    <w:p w14:paraId="1E952BA1" w14:textId="77777777" w:rsidR="003F2B6D" w:rsidRDefault="003F2B6D">
      <w:pPr>
        <w:spacing w:before="0" w:after="120" w:line="276" w:lineRule="auto"/>
        <w:rPr>
          <w:rFonts w:ascii="Arial" w:eastAsia="Arial" w:hAnsi="Arial" w:cs="Arial"/>
          <w:sz w:val="28"/>
          <w:szCs w:val="28"/>
        </w:rPr>
      </w:pPr>
    </w:p>
    <w:p w14:paraId="1E952BA2" w14:textId="77777777" w:rsidR="003F2B6D" w:rsidRDefault="00682287">
      <w:pPr>
        <w:spacing w:before="240" w:after="240" w:line="276" w:lineRule="auto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Pondération:</w:t>
      </w:r>
      <w:proofErr w:type="gramEnd"/>
    </w:p>
    <w:p w14:paraId="1E952BA3" w14:textId="3545E71A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·</w:t>
      </w:r>
      <w:r>
        <w:rPr>
          <w:rFonts w:ascii="Arial" w:eastAsia="Arial" w:hAnsi="Arial" w:cs="Arial"/>
          <w:sz w:val="12"/>
          <w:szCs w:val="12"/>
        </w:rPr>
        <w:t xml:space="preserve">       </w:t>
      </w:r>
      <w:r>
        <w:rPr>
          <w:rFonts w:ascii="Arial" w:eastAsia="Arial" w:hAnsi="Arial" w:cs="Arial"/>
          <w:sz w:val="26"/>
          <w:szCs w:val="26"/>
        </w:rPr>
        <w:t>Respect de la maquette graphique (</w:t>
      </w:r>
      <w:r w:rsidR="0038742C">
        <w:rPr>
          <w:rFonts w:ascii="Arial" w:eastAsia="Arial" w:hAnsi="Arial" w:cs="Arial"/>
          <w:sz w:val="26"/>
          <w:szCs w:val="26"/>
        </w:rPr>
        <w:t>2</w:t>
      </w:r>
      <w:r w:rsidR="002536C3">
        <w:rPr>
          <w:rFonts w:ascii="Arial" w:eastAsia="Arial" w:hAnsi="Arial" w:cs="Arial"/>
          <w:sz w:val="26"/>
          <w:szCs w:val="26"/>
        </w:rPr>
        <w:t>5</w:t>
      </w:r>
      <w:r>
        <w:rPr>
          <w:rFonts w:ascii="Arial" w:eastAsia="Arial" w:hAnsi="Arial" w:cs="Arial"/>
          <w:sz w:val="26"/>
          <w:szCs w:val="26"/>
        </w:rPr>
        <w:t xml:space="preserve">) ; </w:t>
      </w:r>
    </w:p>
    <w:p w14:paraId="1E952BA4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·</w:t>
      </w:r>
      <w:r>
        <w:rPr>
          <w:rFonts w:ascii="Arial" w:eastAsia="Arial" w:hAnsi="Arial" w:cs="Arial"/>
          <w:sz w:val="12"/>
          <w:szCs w:val="12"/>
        </w:rPr>
        <w:t xml:space="preserve">       </w:t>
      </w:r>
      <w:r>
        <w:rPr>
          <w:rFonts w:ascii="Arial" w:eastAsia="Arial" w:hAnsi="Arial" w:cs="Arial"/>
          <w:sz w:val="26"/>
          <w:szCs w:val="26"/>
        </w:rPr>
        <w:t>Structure de répertoires et nommage des dossiers/fichiers adéquats (5) ;</w:t>
      </w:r>
    </w:p>
    <w:p w14:paraId="1E952BA5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·</w:t>
      </w:r>
      <w:r>
        <w:rPr>
          <w:rFonts w:ascii="Arial" w:eastAsia="Arial" w:hAnsi="Arial" w:cs="Arial"/>
          <w:sz w:val="12"/>
          <w:szCs w:val="12"/>
        </w:rPr>
        <w:t xml:space="preserve">       </w:t>
      </w:r>
      <w:r>
        <w:rPr>
          <w:rFonts w:ascii="Arial" w:eastAsia="Arial" w:hAnsi="Arial" w:cs="Arial"/>
          <w:sz w:val="26"/>
          <w:szCs w:val="26"/>
        </w:rPr>
        <w:t>Séparation de la structure HTML et de la mise en forme CSS (5</w:t>
      </w:r>
      <w:proofErr w:type="gramStart"/>
      <w:r>
        <w:rPr>
          <w:rFonts w:ascii="Arial" w:eastAsia="Arial" w:hAnsi="Arial" w:cs="Arial"/>
          <w:sz w:val="26"/>
          <w:szCs w:val="26"/>
        </w:rPr>
        <w:t>);</w:t>
      </w:r>
      <w:proofErr w:type="gramEnd"/>
    </w:p>
    <w:p w14:paraId="1E952BA6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·</w:t>
      </w:r>
      <w:r>
        <w:rPr>
          <w:rFonts w:ascii="Arial" w:eastAsia="Arial" w:hAnsi="Arial" w:cs="Arial"/>
          <w:sz w:val="12"/>
          <w:szCs w:val="12"/>
        </w:rPr>
        <w:t xml:space="preserve">       </w:t>
      </w:r>
      <w:r>
        <w:rPr>
          <w:rFonts w:ascii="Arial" w:eastAsia="Arial" w:hAnsi="Arial" w:cs="Arial"/>
          <w:sz w:val="26"/>
          <w:szCs w:val="26"/>
        </w:rPr>
        <w:t>Commentaires et indentation du code HTML et CSS (5) ;</w:t>
      </w:r>
    </w:p>
    <w:p w14:paraId="1E952BA7" w14:textId="2D07DD94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·</w:t>
      </w:r>
      <w:r>
        <w:rPr>
          <w:rFonts w:ascii="Arial" w:eastAsia="Arial" w:hAnsi="Arial" w:cs="Arial"/>
          <w:sz w:val="12"/>
          <w:szCs w:val="12"/>
        </w:rPr>
        <w:t xml:space="preserve">       </w:t>
      </w:r>
      <w:r>
        <w:rPr>
          <w:rFonts w:ascii="Arial" w:eastAsia="Arial" w:hAnsi="Arial" w:cs="Arial"/>
          <w:sz w:val="26"/>
          <w:szCs w:val="26"/>
        </w:rPr>
        <w:t>Validation HTML et CSS (</w:t>
      </w:r>
      <w:r w:rsidR="002536C3">
        <w:rPr>
          <w:rFonts w:ascii="Arial" w:eastAsia="Arial" w:hAnsi="Arial" w:cs="Arial"/>
          <w:sz w:val="26"/>
          <w:szCs w:val="26"/>
        </w:rPr>
        <w:t>5</w:t>
      </w:r>
      <w:r>
        <w:rPr>
          <w:rFonts w:ascii="Arial" w:eastAsia="Arial" w:hAnsi="Arial" w:cs="Arial"/>
          <w:sz w:val="26"/>
          <w:szCs w:val="26"/>
        </w:rPr>
        <w:t>) ;</w:t>
      </w:r>
    </w:p>
    <w:p w14:paraId="1E952BA8" w14:textId="77777777" w:rsidR="003F2B6D" w:rsidRDefault="00682287">
      <w:pPr>
        <w:spacing w:before="120" w:line="276" w:lineRule="auto"/>
        <w:ind w:left="720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·</w:t>
      </w:r>
      <w:r>
        <w:rPr>
          <w:rFonts w:ascii="Arial" w:eastAsia="Arial" w:hAnsi="Arial" w:cs="Arial"/>
          <w:sz w:val="12"/>
          <w:szCs w:val="12"/>
        </w:rPr>
        <w:t xml:space="preserve">       </w:t>
      </w:r>
      <w:r>
        <w:rPr>
          <w:rFonts w:ascii="Arial" w:eastAsia="Arial" w:hAnsi="Arial" w:cs="Arial"/>
          <w:sz w:val="26"/>
          <w:szCs w:val="26"/>
        </w:rPr>
        <w:t>Fonctionnement sur les 3 navigateurs de base (5).</w:t>
      </w:r>
    </w:p>
    <w:p w14:paraId="1E952BA9" w14:textId="77777777" w:rsidR="003F2B6D" w:rsidRDefault="003F2B6D">
      <w:pPr>
        <w:spacing w:before="0" w:after="120" w:line="276" w:lineRule="auto"/>
        <w:rPr>
          <w:rFonts w:ascii="Arial" w:eastAsia="Arial" w:hAnsi="Arial" w:cs="Arial"/>
          <w:sz w:val="28"/>
          <w:szCs w:val="28"/>
        </w:rPr>
      </w:pPr>
    </w:p>
    <w:p w14:paraId="1E952BAA" w14:textId="77777777" w:rsidR="003F2B6D" w:rsidRDefault="003F2B6D">
      <w:pPr>
        <w:pBdr>
          <w:top w:val="nil"/>
          <w:left w:val="nil"/>
          <w:bottom w:val="nil"/>
          <w:right w:val="nil"/>
          <w:between w:val="nil"/>
        </w:pBdr>
      </w:pPr>
    </w:p>
    <w:sectPr w:rsidR="003F2B6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720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0E43B" w14:textId="77777777" w:rsidR="00E068DB" w:rsidRDefault="00E068DB">
      <w:pPr>
        <w:spacing w:before="0" w:line="240" w:lineRule="auto"/>
      </w:pPr>
      <w:r>
        <w:separator/>
      </w:r>
    </w:p>
  </w:endnote>
  <w:endnote w:type="continuationSeparator" w:id="0">
    <w:p w14:paraId="2958EBCD" w14:textId="77777777" w:rsidR="00E068DB" w:rsidRDefault="00E068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52BAC" w14:textId="77777777" w:rsidR="003F2B6D" w:rsidRDefault="00682287">
    <w:pPr>
      <w:spacing w:before="0" w:line="240" w:lineRule="auto"/>
      <w:ind w:hanging="15"/>
    </w:pPr>
    <w:r>
      <w:rPr>
        <w:noProof/>
      </w:rPr>
      <w:drawing>
        <wp:inline distT="114300" distB="114300" distL="114300" distR="114300" wp14:anchorId="1E952BB4" wp14:editId="1E952BB5">
          <wp:extent cx="5943600" cy="50800"/>
          <wp:effectExtent l="0" t="0" r="0" b="0"/>
          <wp:docPr id="2" name="image3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E952BAD" w14:textId="6EF8FB72" w:rsidR="003F2B6D" w:rsidRDefault="00682287" w:rsidP="00881AAB">
    <w:pPr>
      <w:rPr>
        <w:b/>
        <w:color w:val="FF5722"/>
      </w:rPr>
    </w:pPr>
    <w:r>
      <w:rPr>
        <w:i/>
      </w:rPr>
      <w:t>© 202</w:t>
    </w:r>
    <w:r w:rsidR="000E6179">
      <w:rPr>
        <w:i/>
      </w:rPr>
      <w:t>3</w:t>
    </w:r>
    <w:r>
      <w:rPr>
        <w:i/>
      </w:rPr>
      <w:t xml:space="preserve"> </w:t>
    </w:r>
    <w:r w:rsidR="00473646">
      <w:rPr>
        <w:i/>
      </w:rPr>
      <w:t>Maxi</w:t>
    </w:r>
    <w:r w:rsidR="002B4567">
      <w:rPr>
        <w:i/>
      </w:rPr>
      <w:t>me Lacasse</w:t>
    </w:r>
    <w:r w:rsidR="00881AAB">
      <w:rPr>
        <w:i/>
      </w:rPr>
      <w:t xml:space="preserve">, </w:t>
    </w:r>
    <w:r w:rsidR="002B4567">
      <w:rPr>
        <w:i/>
      </w:rPr>
      <w:t>Ahmed</w:t>
    </w:r>
    <w:r w:rsidR="002B4567">
      <w:rPr>
        <w:i/>
      </w:rPr>
      <w:t xml:space="preserve"> </w:t>
    </w:r>
    <w:proofErr w:type="spellStart"/>
    <w:proofErr w:type="gramStart"/>
    <w:r w:rsidR="00881AAB">
      <w:rPr>
        <w:i/>
      </w:rPr>
      <w:t>Boudjani</w:t>
    </w:r>
    <w:proofErr w:type="spellEnd"/>
    <w:r w:rsidR="000E6179">
      <w:rPr>
        <w:i/>
      </w:rPr>
      <w:t xml:space="preserve"> </w:t>
    </w:r>
    <w:r>
      <w:rPr>
        <w:i/>
      </w:rPr>
      <w:t xml:space="preserve"> et</w:t>
    </w:r>
    <w:proofErr w:type="gramEnd"/>
    <w:r>
      <w:rPr>
        <w:i/>
      </w:rPr>
      <w:t xml:space="preserve"> Eddy Martin / 582-1W1 / Travail pratique </w:t>
    </w:r>
  </w:p>
  <w:p w14:paraId="1E952BAE" w14:textId="77777777" w:rsidR="003F2B6D" w:rsidRDefault="003F2B6D">
    <w:pPr>
      <w:spacing w:before="0" w:line="240" w:lineRule="auto"/>
      <w:ind w:hanging="15"/>
      <w:rPr>
        <w:b/>
        <w:color w:val="FF57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52BB0" w14:textId="77777777" w:rsidR="003F2B6D" w:rsidRDefault="00682287">
    <w:pPr>
      <w:spacing w:before="400"/>
    </w:pPr>
    <w:r>
      <w:rPr>
        <w:noProof/>
      </w:rPr>
      <w:drawing>
        <wp:inline distT="114300" distB="114300" distL="114300" distR="114300" wp14:anchorId="1E952BBA" wp14:editId="1E952BBB">
          <wp:extent cx="5943600" cy="50800"/>
          <wp:effectExtent l="0" t="0" r="0" b="0"/>
          <wp:docPr id="5" name="image3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E952BB1" w14:textId="77777777" w:rsidR="003F2B6D" w:rsidRDefault="003F2B6D">
    <w:pPr>
      <w:spacing w:befor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DDE43" w14:textId="77777777" w:rsidR="00E068DB" w:rsidRDefault="00E068DB">
      <w:pPr>
        <w:spacing w:before="0" w:line="240" w:lineRule="auto"/>
      </w:pPr>
      <w:r>
        <w:separator/>
      </w:r>
    </w:p>
  </w:footnote>
  <w:footnote w:type="continuationSeparator" w:id="0">
    <w:p w14:paraId="3C5F961D" w14:textId="77777777" w:rsidR="00E068DB" w:rsidRDefault="00E068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52BAB" w14:textId="77777777" w:rsidR="003F2B6D" w:rsidRDefault="00682287">
    <w:pPr>
      <w:pBdr>
        <w:top w:val="nil"/>
        <w:left w:val="nil"/>
        <w:bottom w:val="nil"/>
        <w:right w:val="nil"/>
        <w:between w:val="nil"/>
      </w:pBdr>
      <w:spacing w:before="600" w:line="240" w:lineRule="auto"/>
      <w:ind w:hanging="15"/>
    </w:pPr>
    <w:r>
      <w:rPr>
        <w:rFonts w:ascii="Roboto Slab" w:eastAsia="Roboto Slab" w:hAnsi="Roboto Slab" w:cs="Roboto Slab"/>
        <w:b/>
        <w:noProof/>
        <w:color w:val="EE0000"/>
      </w:rPr>
      <w:drawing>
        <wp:inline distT="114300" distB="114300" distL="114300" distR="114300" wp14:anchorId="1E952BB2" wp14:editId="1E952BB3">
          <wp:extent cx="5943600" cy="9017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01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52BAF" w14:textId="77777777" w:rsidR="003F2B6D" w:rsidRDefault="00682287">
    <w:pPr>
      <w:pBdr>
        <w:top w:val="nil"/>
        <w:left w:val="nil"/>
        <w:bottom w:val="nil"/>
        <w:right w:val="nil"/>
        <w:between w:val="nil"/>
      </w:pBdr>
      <w:spacing w:before="400"/>
      <w:rPr>
        <w:rFonts w:ascii="Roboto Slab" w:eastAsia="Roboto Slab" w:hAnsi="Roboto Slab" w:cs="Roboto Slab"/>
        <w:b/>
        <w:sz w:val="36"/>
        <w:szCs w:val="36"/>
      </w:rPr>
    </w:pPr>
    <w:r>
      <w:rPr>
        <w:rFonts w:ascii="Roboto Slab" w:eastAsia="Roboto Slab" w:hAnsi="Roboto Slab" w:cs="Roboto Slab"/>
        <w:b/>
        <w:noProof/>
        <w:color w:val="EE0000"/>
      </w:rPr>
      <w:drawing>
        <wp:inline distT="114300" distB="114300" distL="114300" distR="114300" wp14:anchorId="1E952BB6" wp14:editId="1E952BB7">
          <wp:extent cx="442913" cy="217571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13" cy="21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Roboto Slab" w:eastAsia="Roboto Slab" w:hAnsi="Roboto Slab" w:cs="Roboto Slab"/>
        <w:b/>
        <w:color w:val="EE0000"/>
      </w:rPr>
      <w:t xml:space="preserve"> </w:t>
    </w:r>
    <w:r>
      <w:rPr>
        <w:rFonts w:ascii="Roboto Slab" w:eastAsia="Roboto Slab" w:hAnsi="Roboto Slab" w:cs="Roboto Slab"/>
        <w:b/>
        <w:sz w:val="36"/>
        <w:szCs w:val="36"/>
      </w:rPr>
      <w:t>582-1J1 Animation et interactivité en jeu</w:t>
    </w:r>
    <w:r>
      <w:rPr>
        <w:noProof/>
      </w:rPr>
      <w:drawing>
        <wp:inline distT="114300" distB="114300" distL="114300" distR="114300" wp14:anchorId="1E952BB8" wp14:editId="1E952BB9">
          <wp:extent cx="5943600" cy="50800"/>
          <wp:effectExtent l="0" t="0" r="0" b="0"/>
          <wp:docPr id="3" name="image3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gne horizontal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155DF"/>
    <w:multiLevelType w:val="multilevel"/>
    <w:tmpl w:val="2976F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426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6D"/>
    <w:rsid w:val="000E6179"/>
    <w:rsid w:val="0018429F"/>
    <w:rsid w:val="00233A0F"/>
    <w:rsid w:val="002536C3"/>
    <w:rsid w:val="002B4567"/>
    <w:rsid w:val="0038742C"/>
    <w:rsid w:val="003F2B6D"/>
    <w:rsid w:val="00460E08"/>
    <w:rsid w:val="00473646"/>
    <w:rsid w:val="00554277"/>
    <w:rsid w:val="005B19EE"/>
    <w:rsid w:val="006364BD"/>
    <w:rsid w:val="00682287"/>
    <w:rsid w:val="006A0E18"/>
    <w:rsid w:val="006D747B"/>
    <w:rsid w:val="00881AAB"/>
    <w:rsid w:val="00A103FA"/>
    <w:rsid w:val="00CF0625"/>
    <w:rsid w:val="00D048CE"/>
    <w:rsid w:val="00DE002C"/>
    <w:rsid w:val="00E068DB"/>
    <w:rsid w:val="00EC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2B7C"/>
  <w15:docId w15:val="{99C70EE5-904E-4ECE-B708-CCE3797F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sz w:val="24"/>
        <w:szCs w:val="24"/>
        <w:lang w:val="fr" w:eastAsia="fr-CA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20" w:line="240" w:lineRule="auto"/>
      <w:outlineLvl w:val="0"/>
    </w:pPr>
    <w:rPr>
      <w:rFonts w:ascii="Roboto Slab" w:eastAsia="Roboto Slab" w:hAnsi="Roboto Slab" w:cs="Roboto Slab"/>
      <w:b/>
      <w:color w:val="029AED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0" w:line="276" w:lineRule="auto"/>
      <w:ind w:hanging="15"/>
      <w:jc w:val="center"/>
    </w:pPr>
    <w:rPr>
      <w:rFonts w:ascii="Roboto Slab" w:eastAsia="Roboto Slab" w:hAnsi="Roboto Slab" w:cs="Roboto Slab"/>
      <w:b/>
      <w:color w:val="FF5722"/>
      <w:sz w:val="48"/>
      <w:szCs w:val="4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jc w:val="center"/>
    </w:pPr>
    <w:rPr>
      <w:i/>
      <w:color w:val="666666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D747B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747B"/>
  </w:style>
  <w:style w:type="paragraph" w:styleId="Pieddepage">
    <w:name w:val="footer"/>
    <w:basedOn w:val="Normal"/>
    <w:link w:val="PieddepageCar"/>
    <w:uiPriority w:val="99"/>
    <w:unhideWhenUsed/>
    <w:rsid w:val="006D747B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469</Words>
  <Characters>2585</Characters>
  <Application>Microsoft Office Word</Application>
  <DocSecurity>0</DocSecurity>
  <Lines>21</Lines>
  <Paragraphs>6</Paragraphs>
  <ScaleCrop>false</ScaleCrop>
  <Company>College de Maisonneuve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Eddy</dc:creator>
  <cp:lastModifiedBy>Martin, Eddy</cp:lastModifiedBy>
  <cp:revision>14</cp:revision>
  <dcterms:created xsi:type="dcterms:W3CDTF">2023-09-21T15:18:00Z</dcterms:created>
  <dcterms:modified xsi:type="dcterms:W3CDTF">2024-09-20T14:13:00Z</dcterms:modified>
</cp:coreProperties>
</file>