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7.xml" ContentType="application/vnd.openxmlformats-officedocument.wordprocessingml.footer+xml"/>
  <Override PartName="/word/header21.xml" ContentType="application/vnd.openxmlformats-officedocument.wordprocessingml.header+xml"/>
  <Override PartName="/word/header28.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8.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12.xml" ContentType="application/vnd.openxmlformats-officedocument.wordprocessingml.footer+xml"/>
  <Override PartName="/word/header29.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34.xml" ContentType="application/vnd.openxmlformats-officedocument.wordprocessingml.footer+xml"/>
  <Override PartName="/word/header36.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header35.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header3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footer43.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footer40.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30.xml" ContentType="application/vnd.openxmlformats-officedocument.wordprocessingml.header+xml"/>
  <Override PartName="/word/footer36.xml" ContentType="application/vnd.openxmlformats-officedocument.wordprocessingml.footer+xml"/>
  <Override PartName="/word/header41.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3.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footer32.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_rels/header23.xml.rels" ContentType="application/vnd.openxmlformats-package.relationships+xml"/>
  <Override PartName="/word/_rels/header30.xml.rels" ContentType="application/vnd.openxmlformats-package.relationships+xml"/>
  <Override PartName="/word/_rels/header25.xml.rels" ContentType="application/vnd.openxmlformats-package.relationships+xml"/>
  <Override PartName="/word/_rels/header41.xml.rels" ContentType="application/vnd.openxmlformats-package.relationships+xml"/>
  <Override PartName="/word/_rels/header32.xml.rels" ContentType="application/vnd.openxmlformats-package.relationships+xml"/>
  <Override PartName="/word/_rels/header43.xml.rels" ContentType="application/vnd.openxmlformats-package.relationships+xml"/>
  <Override PartName="/word/_rels/header36.xml.rels" ContentType="application/vnd.openxmlformats-package.relationships+xml"/>
  <Override PartName="/word/_rels/header42.xml.rels" ContentType="application/vnd.openxmlformats-package.relationships+xml"/>
  <Override PartName="/word/_rels/header44.xml.rels" ContentType="application/vnd.openxmlformats-package.relationships+xml"/>
  <Override PartName="/word/_rels/header8.xml.rels" ContentType="application/vnd.openxmlformats-package.relationships+xml"/>
  <Override PartName="/word/_rels/header14.xml.rels" ContentType="application/vnd.openxmlformats-package.relationships+xml"/>
  <Override PartName="/word/_rels/header29.xml.rels" ContentType="application/vnd.openxmlformats-package.relationships+xml"/>
  <Override PartName="/word/_rels/header21.xml.rels" ContentType="application/vnd.openxmlformats-package.relationships+xml"/>
  <Override PartName="/word/_rels/header9.xml.rels" ContentType="application/vnd.openxmlformats-package.relationships+xml"/>
  <Override PartName="/word/_rels/document.xml.rels" ContentType="application/vnd.openxmlformats-package.relationships+xml"/>
  <Override PartName="/word/_rels/header24.xml.rels" ContentType="application/vnd.openxmlformats-package.relationships+xml"/>
  <Override PartName="/word/_rels/header16.xml.rels" ContentType="application/vnd.openxmlformats-package.relationships+xml"/>
  <Override PartName="/word/_rels/header10.xml.rels" ContentType="application/vnd.openxmlformats-package.relationships+xml"/>
  <Override PartName="/word/_rels/header27.xml.rels" ContentType="application/vnd.openxmlformats-package.relationships+xml"/>
  <Override PartName="/word/_rels/header12.xml.rels" ContentType="application/vnd.openxmlformats-package.relationships+xml"/>
  <Override PartName="/word/_rels/header18.xml.rels" ContentType="application/vnd.openxmlformats-package.relationships+xml"/>
  <Override PartName="/word/_rels/header33.xml.rels" ContentType="application/vnd.openxmlformats-package.relationships+xml"/>
  <Override PartName="/word/_rels/header17.xml.rels" ContentType="application/vnd.openxmlformats-package.relationships+xml"/>
  <Override PartName="/word/_rels/header11.xml.rels" ContentType="application/vnd.openxmlformats-package.relationships+xml"/>
  <Override PartName="/word/_rels/header26.xml.rels" ContentType="application/vnd.openxmlformats-package.relationships+xml"/>
  <Override PartName="/word/_rels/header28.xml.rels" ContentType="application/vnd.openxmlformats-package.relationships+xml"/>
  <Override PartName="/word/_rels/header13.xml.rels" ContentType="application/vnd.openxmlformats-package.relationships+xml"/>
  <Override PartName="/word/_rels/header35.xml.rels" ContentType="application/vnd.openxmlformats-package.relationships+xml"/>
  <Override PartName="/word/_rels/header19.xml.rels" ContentType="application/vnd.openxmlformats-package.relationships+xml"/>
  <Override PartName="/word/_rels/header20.xml.rels" ContentType="application/vnd.openxmlformats-package.relationships+xml"/>
  <Override PartName="/word/_rels/header22.xml.rels" ContentType="application/vnd.openxmlformats-package.relationships+xml"/>
  <Override PartName="/word/_rels/header15.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header6.xml" ContentType="application/vnd.openxmlformats-officedocument.wordprocessingml.header+xml"/>
  <Override PartName="/word/media/image57.png" ContentType="image/png"/>
  <Override PartName="/word/media/image56.png" ContentType="image/png"/>
  <Override PartName="/word/media/image55.jpeg" ContentType="image/jpeg"/>
  <Override PartName="/word/media/image54.jpeg" ContentType="image/jpeg"/>
  <Override PartName="/word/media/image51.jpeg" ContentType="image/jpeg"/>
  <Override PartName="/word/media/image6.jpeg" ContentType="image/jpeg"/>
  <Override PartName="/word/media/image63.jpeg" ContentType="image/jpeg"/>
  <Override PartName="/word/media/image50.jpeg" ContentType="image/jpeg"/>
  <Override PartName="/word/media/image34.png" ContentType="image/png"/>
  <Override PartName="/word/media/image4.png" ContentType="image/png"/>
  <Override PartName="/word/media/image32.png" ContentType="image/png"/>
  <Override PartName="/word/media/image2.png" ContentType="image/png"/>
  <Override PartName="/word/media/image25.jpeg" ContentType="image/jpeg"/>
  <Override PartName="/word/media/image44.png" ContentType="image/png"/>
  <Override PartName="/word/media/image13.jpeg" ContentType="image/jpeg"/>
  <Override PartName="/word/media/image41.jpeg" ContentType="image/jpeg"/>
  <Override PartName="/word/media/image14.jpeg" ContentType="image/jpeg"/>
  <Override PartName="/word/media/image15.jpeg" ContentType="image/jpeg"/>
  <Override PartName="/word/media/image17.jpeg" ContentType="image/jpeg"/>
  <Override PartName="/word/media/image61.jpeg" ContentType="image/jpeg"/>
  <Override PartName="/word/media/image40.png" ContentType="image/png"/>
  <Override PartName="/word/media/image59.png" ContentType="image/png"/>
  <Override PartName="/word/media/image22.png" ContentType="image/png"/>
  <Override PartName="/word/media/image24.jpeg" ContentType="image/jpeg"/>
  <Override PartName="/word/media/image16.jpeg" ContentType="image/jpeg"/>
  <Override PartName="/word/media/image60.jpeg" ContentType="image/jpeg"/>
  <Override PartName="/word/media/image3.jpeg" ContentType="image/jpeg"/>
  <Override PartName="/word/media/image26.jpeg" ContentType="image/jpeg"/>
  <Override PartName="/word/media/image42.png" ContentType="image/png"/>
  <Override PartName="/word/media/image23.jpeg" ContentType="image/jpeg"/>
  <Override PartName="/word/media/image18.jpeg" ContentType="image/jpeg"/>
  <Override PartName="/word/media/image19.jpeg" ContentType="image/jpeg"/>
  <Override PartName="/word/media/image20.jpeg" ContentType="image/jpeg"/>
  <Override PartName="/word/media/image28.jpeg" ContentType="image/jpeg"/>
  <Override PartName="/word/media/image11.jpeg" ContentType="image/jpeg"/>
  <Override PartName="/word/media/image21.png" ContentType="image/png"/>
  <Override PartName="/word/media/image1.jpeg" ContentType="image/jpeg"/>
  <Override PartName="/word/media/image62.jpeg" ContentType="image/jpeg"/>
  <Override PartName="/word/media/image7.png" ContentType="image/png"/>
  <Override PartName="/word/media/image37.png" ContentType="image/png"/>
  <Override PartName="/word/media/image12.jpeg" ContentType="image/jpeg"/>
  <Override PartName="/word/media/image29.jpeg" ContentType="image/jpeg"/>
  <Override PartName="/word/media/image52.jpeg" ContentType="image/jpeg"/>
  <Override PartName="/word/media/image5.png" ContentType="image/png"/>
  <Override PartName="/word/media/image35.png" ContentType="image/png"/>
  <Override PartName="/word/media/image43.jpeg" ContentType="image/jpeg"/>
  <Override PartName="/word/media/image8.jpeg" ContentType="image/jpeg"/>
  <Override PartName="/word/media/image38.png" ContentType="image/png"/>
  <Override PartName="/word/media/image27.jpeg" ContentType="image/jpeg"/>
  <Override PartName="/word/media/image10.jpeg" ContentType="image/jpeg"/>
  <Override PartName="/word/media/image30.jpeg" ContentType="image/jpeg"/>
  <Override PartName="/word/media/image31.png" ContentType="image/png"/>
  <Override PartName="/word/media/image33.jpeg" ContentType="image/jpeg"/>
  <Override PartName="/word/media/image9.jpeg" ContentType="image/jpeg"/>
  <Override PartName="/word/media/image36.png" ContentType="image/png"/>
  <Override PartName="/word/media/image39.png" ContentType="image/png"/>
  <Override PartName="/word/media/image48.png" ContentType="image/png"/>
  <Override PartName="/word/media/image45.jpeg" ContentType="image/jpeg"/>
  <Override PartName="/word/media/image46.jpeg" ContentType="image/jpeg"/>
  <Override PartName="/word/media/image47.jpeg" ContentType="image/jpeg"/>
  <Override PartName="/word/media/image49.jpeg" ContentType="image/jpeg"/>
  <Override PartName="/word/media/image53.png" ContentType="image/png"/>
  <Override PartName="/word/media/image58.jpeg" ContentType="image/jpeg"/>
  <Override PartName="/word/footer30.xml" ContentType="application/vnd.openxmlformats-officedocument.wordprocessingml.footer+xml"/>
  <Override PartName="/word/header38.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9.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994"/>
        <w:ind w:left="390" w:right="0" w:hanging="0"/>
        <w:jc w:val="left"/>
        <w:rPr/>
      </w:pPr>
      <w:r>
        <w:rPr>
          <w:b/>
          <w:sz w:val="72"/>
          <w:lang w:val="zh-Hans"/>
        </w:rPr>
        <w:t>AXI DMA v7.1</w:t>
      </w:r>
    </w:p>
    <w:p>
      <w:pPr>
        <w:pStyle w:val="Normal"/>
        <w:spacing w:lineRule="auto" w:line="259" w:before="0" w:after="1106"/>
        <w:ind w:left="390" w:right="0" w:hanging="0"/>
        <w:jc w:val="left"/>
        <w:rPr/>
      </w:pPr>
      <w:r>
        <w:rPr>
          <w:b/>
          <w:i/>
          <w:sz w:val="56"/>
          <w:lang w:val="zh-Hans"/>
        </w:rPr>
        <w:t>罗技核知识产权产品指南</w:t>
      </w:r>
    </w:p>
    <w:p>
      <w:pPr>
        <w:pStyle w:val="Normal"/>
        <w:spacing w:lineRule="auto" w:line="259" w:before="0" w:after="122"/>
        <w:ind w:left="390" w:right="0" w:hanging="0"/>
        <w:jc w:val="left"/>
        <w:rPr/>
      </w:pPr>
      <w:r>
        <w:rPr>
          <w:b/>
          <w:sz w:val="28"/>
          <w:lang w:val="zh-Hans"/>
        </w:rPr>
        <w:t xml:space="preserve">Vivado </w:t>
      </w:r>
      <w:r>
        <w:rPr>
          <w:b/>
          <w:sz w:val="28"/>
          <w:lang w:val="zh-Hans"/>
        </w:rPr>
        <w:t>设计套件</w:t>
      </w:r>
    </w:p>
    <w:p>
      <w:pPr>
        <w:pStyle w:val="1"/>
        <w:spacing w:before="0" w:after="4979"/>
        <w:ind w:left="390" w:right="67" w:hanging="0"/>
        <w:rPr/>
      </w:pPr>
      <w:r>
        <w:rPr>
          <w:b/>
          <w:sz w:val="20"/>
          <w:lang w:val="zh-Hans"/>
        </w:rPr>
        <w:t>PG021 4</w:t>
      </w:r>
      <w:r>
        <w:rPr>
          <w:b/>
          <w:sz w:val="20"/>
          <w:lang w:val="zh-Hans"/>
        </w:rPr>
        <w:t xml:space="preserve">月 </w:t>
      </w:r>
      <w:r>
        <w:rPr>
          <w:b/>
          <w:sz w:val="20"/>
          <w:lang w:val="zh-Hans"/>
        </w:rPr>
        <w:t>27</w:t>
      </w:r>
      <w:r>
        <w:rPr>
          <w:b/>
          <w:sz w:val="20"/>
          <w:lang w:val="zh-Hans"/>
        </w:rPr>
        <w:t xml:space="preserve">， </w:t>
      </w:r>
      <w:r>
        <w:rPr>
          <w:b/>
          <w:sz w:val="20"/>
          <w:lang w:val="zh-Hans"/>
        </w:rPr>
        <w:t>2022</w:t>
      </w:r>
    </w:p>
    <w:p>
      <w:pPr>
        <w:pStyle w:val="Normal"/>
        <w:spacing w:lineRule="auto" w:line="216" w:before="0" w:after="0"/>
        <w:ind w:left="360" w:right="350" w:hanging="0"/>
        <w:jc w:val="left"/>
        <w:rPr/>
      </w:pPr>
      <w:r>
        <w:drawing>
          <wp:anchor behindDoc="0" distT="0" distB="0" distL="114300" distR="114300" simplePos="0" locked="0" layoutInCell="1" allowOverlap="1" relativeHeight="3">
            <wp:simplePos x="0" y="0"/>
            <wp:positionH relativeFrom="column">
              <wp:posOffset>5112385</wp:posOffset>
            </wp:positionH>
            <wp:positionV relativeFrom="paragraph">
              <wp:posOffset>681990</wp:posOffset>
            </wp:positionV>
            <wp:extent cx="1066165" cy="662940"/>
            <wp:effectExtent l="0" t="0" r="0" b="0"/>
            <wp:wrapSquare wrapText="bothSides"/>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066165" cy="662940"/>
                    </a:xfrm>
                    <a:prstGeom prst="rect">
                      <a:avLst/>
                    </a:prstGeom>
                  </pic:spPr>
                </pic:pic>
              </a:graphicData>
            </a:graphic>
          </wp:anchor>
        </w:drawing>
      </w:r>
      <w:r>
        <w:rPr>
          <w:sz w:val="20"/>
          <w:lang w:val="zh-Hans"/>
        </w:rPr>
        <w:t>X</w:t>
      </w:r>
      <w:r>
        <w:rPr>
          <w:sz w:val="20"/>
          <w:lang w:val="zh-Hans"/>
        </w:rPr>
        <w:t xml:space="preserve">ilinx </w:t>
      </w:r>
      <w:r>
        <w:rPr>
          <w:sz w:val="20"/>
          <w:lang w:val="zh-Hans"/>
        </w:rPr>
        <w:t xml:space="preserve">正在营造一个让员工、客户和合作伙伴感到宾至如归和包容的环境。为此，我们将从我们的产品和相关宣传资料中删除非包容性语言。我们发起了一项内部计划，旨在删除 可能排除人员或强化历史偏见的语言，包括嵌入在我们的软件和 </w:t>
      </w:r>
      <w:r>
        <w:rPr>
          <w:sz w:val="20"/>
          <w:lang w:val="zh-Hans"/>
        </w:rPr>
        <w:t xml:space="preserve">IP </w:t>
      </w:r>
      <w:r>
        <w:rPr>
          <w:sz w:val="20"/>
          <w:lang w:val="zh-Hans"/>
        </w:rPr>
        <w:t xml:space="preserve">中的术语。您可能仍然可以在我们的旧产品中找到非包容性语言的示例，因为我们正在努力进行这些更改并与不断发展的行业标准保持一致。 点击此 </w:t>
      </w:r>
      <w:hyperlink r:id="rId3">
        <w:r>
          <w:rPr>
            <w:color w:val="0000FF"/>
            <w:sz w:val="20"/>
            <w:u w:val="single" w:color="0000FF"/>
            <w:lang w:val="zh-Hans"/>
          </w:rPr>
          <w:t>链接</w:t>
        </w:r>
      </w:hyperlink>
      <w:r>
        <w:rPr>
          <w:sz w:val="20"/>
          <w:lang w:val="zh-Hans"/>
        </w:rPr>
        <w:t xml:space="preserve"> 了解更多信息。</w:t>
      </w:r>
    </w:p>
    <w:p>
      <w:pPr>
        <w:pStyle w:val="Normal"/>
        <w:spacing w:lineRule="auto" w:line="259" w:before="0" w:after="1378"/>
        <w:ind w:left="-8" w:right="0" w:hanging="0"/>
        <w:jc w:val="left"/>
        <w:rPr/>
      </w:pPr>
      <w:r>
        <w:rPr/>
        <w:drawing>
          <wp:inline distT="0" distB="0" distL="0" distR="0">
            <wp:extent cx="804545" cy="502920"/>
            <wp:effectExtent l="0" t="0" r="0" b="0"/>
            <wp:docPr id="2" name="Picture 142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2690" descr=""/>
                    <pic:cNvPicPr>
                      <a:picLocks noChangeAspect="1" noChangeArrowheads="1"/>
                    </pic:cNvPicPr>
                  </pic:nvPicPr>
                  <pic:blipFill>
                    <a:blip r:embed="rId4"/>
                    <a:stretch>
                      <a:fillRect/>
                    </a:stretch>
                  </pic:blipFill>
                  <pic:spPr bwMode="auto">
                    <a:xfrm>
                      <a:off x="0" y="0"/>
                      <a:ext cx="804545" cy="502920"/>
                    </a:xfrm>
                    <a:prstGeom prst="rect">
                      <a:avLst/>
                    </a:prstGeom>
                  </pic:spPr>
                </pic:pic>
              </a:graphicData>
            </a:graphic>
          </wp:inline>
        </w:drawing>
      </w:r>
    </w:p>
    <w:p>
      <w:pPr>
        <w:pStyle w:val="1"/>
        <w:ind w:left="-5" w:right="67" w:hanging="10"/>
        <w:rPr/>
      </w:pPr>
      <w:r>
        <w:rPr>
          <w:lang w:val="zh-Hans"/>
        </w:rPr>
        <w:t>目录</w:t>
      </w:r>
    </w:p>
    <w:p>
      <w:pPr>
        <w:pStyle w:val="Normal"/>
        <w:spacing w:lineRule="auto" w:line="259" w:before="0" w:after="272"/>
        <w:ind w:left="755" w:right="0" w:hanging="10"/>
        <w:jc w:val="left"/>
        <w:rPr/>
      </w:pPr>
      <w:r>
        <w:rPr>
          <w:b/>
          <w:sz w:val="28"/>
          <w:lang w:val="zh-Hans"/>
        </w:rPr>
        <w:t>知识产权事实</w:t>
      </w:r>
    </w:p>
    <w:p>
      <w:pPr>
        <w:pStyle w:val="2"/>
        <w:ind w:left="755" w:right="67" w:hanging="10"/>
        <w:rPr/>
      </w:pPr>
      <w:r>
        <w:rPr>
          <w:sz w:val="28"/>
          <w:lang w:val="zh-Hans"/>
        </w:rPr>
        <w:t xml:space="preserve">第 </w:t>
      </w:r>
      <w:r>
        <w:rPr>
          <w:sz w:val="28"/>
          <w:lang w:val="zh-Hans"/>
        </w:rPr>
        <w:t xml:space="preserve">1 </w:t>
      </w:r>
      <w:r>
        <w:rPr>
          <w:sz w:val="28"/>
          <w:lang w:val="zh-Hans"/>
        </w:rPr>
        <w:t>章：概述</w:t>
      </w:r>
    </w:p>
    <w:p>
      <w:pPr>
        <w:pStyle w:val="Normal"/>
        <w:spacing w:lineRule="auto" w:line="264" w:before="0" w:after="20"/>
        <w:ind w:left="792" w:right="268" w:hanging="10"/>
        <w:jc w:val="center"/>
        <w:rPr/>
      </w:pPr>
      <w:r>
        <w:rPr>
          <w:b/>
          <w:lang w:val="zh-Hans"/>
        </w:rPr>
        <w:t xml:space="preserve">功能摘要 </w:t>
      </w:r>
      <w:r>
        <w:rPr>
          <w:b/>
          <w:lang w:val="zh-Hans"/>
        </w:rPr>
        <w:t xml:space="preserve">. 6 </w:t>
      </w:r>
      <w:r>
        <w:rPr>
          <w:b/>
          <w:lang w:val="zh-Hans"/>
        </w:rPr>
        <w:t xml:space="preserve">申请 </w:t>
      </w:r>
      <w:r>
        <w:rPr>
          <w:b/>
          <w:lang w:val="zh-Hans"/>
        </w:rPr>
        <w:t>. . . . . . . . . . . . . . . . . . . . . . . . 7</w:t>
      </w:r>
    </w:p>
    <w:p>
      <w:pPr>
        <w:pStyle w:val="Normal"/>
        <w:spacing w:lineRule="auto" w:line="264" w:before="0" w:after="305"/>
        <w:ind w:left="1090" w:right="0" w:hanging="10"/>
        <w:rPr/>
      </w:pPr>
      <w:r>
        <w:rPr>
          <w:b/>
          <w:lang w:val="zh-Hans"/>
        </w:rPr>
        <w:t xml:space="preserve">许可和订购 </w:t>
      </w:r>
      <w:r>
        <w:rPr>
          <w:b/>
          <w:lang w:val="zh-Hans"/>
        </w:rPr>
        <w:t>. 7</w:t>
      </w:r>
    </w:p>
    <w:p>
      <w:pPr>
        <w:pStyle w:val="2"/>
        <w:ind w:left="755" w:right="67" w:hanging="10"/>
        <w:rPr/>
      </w:pPr>
      <w:r>
        <w:rPr>
          <w:sz w:val="28"/>
          <w:lang w:val="zh-Hans"/>
        </w:rPr>
        <w:t>第</w:t>
      </w:r>
      <w:r>
        <w:rPr>
          <w:sz w:val="28"/>
          <w:lang w:val="zh-Hans"/>
        </w:rPr>
        <w:t>2</w:t>
      </w:r>
      <w:r>
        <w:rPr>
          <w:sz w:val="28"/>
          <w:lang w:val="zh-Hans"/>
        </w:rPr>
        <w:t>章 产品规格</w:t>
      </w:r>
    </w:p>
    <w:p>
      <w:pPr>
        <w:pStyle w:val="Normal"/>
        <w:spacing w:lineRule="auto" w:line="264" w:before="0" w:after="20"/>
        <w:ind w:left="895" w:right="0" w:hanging="10"/>
        <w:jc w:val="center"/>
        <w:rPr/>
      </w:pPr>
      <w:r>
        <w:rPr>
          <w:b/>
          <w:lang w:val="zh-Hans"/>
        </w:rPr>
        <w:t xml:space="preserve">性能。。。。。。。 </w:t>
      </w:r>
      <w:r>
        <w:rPr>
          <w:b/>
          <w:lang w:val="zh-Hans"/>
        </w:rPr>
        <w:t xml:space="preserve">. . . . . . . . . . . . . . . . . . . . . . . . . . . . . . . . . . . . . . . . . . . . . . . . . . . . . . . . . . . . . . . 8 </w:t>
      </w:r>
      <w:r>
        <w:rPr>
          <w:b/>
          <w:lang w:val="zh-Hans"/>
        </w:rPr>
        <w:t xml:space="preserve">资源利用 </w:t>
      </w:r>
      <w:r>
        <w:rPr>
          <w:b/>
          <w:lang w:val="zh-Hans"/>
        </w:rPr>
        <w:t xml:space="preserve">. . . . . . . . . 10 </w:t>
      </w:r>
      <w:r>
        <w:rPr>
          <w:b/>
          <w:lang w:val="zh-Hans"/>
        </w:rPr>
        <w:t xml:space="preserve">港口说明 </w:t>
      </w:r>
      <w:r>
        <w:rPr>
          <w:b/>
          <w:lang w:val="zh-Hans"/>
        </w:rPr>
        <w:t xml:space="preserve">.. 10 </w:t>
      </w:r>
      <w:r>
        <w:rPr>
          <w:b/>
          <w:lang w:val="zh-Hans"/>
        </w:rPr>
        <w:t xml:space="preserve">注册空间 </w:t>
      </w:r>
      <w:r>
        <w:rPr>
          <w:b/>
          <w:lang w:val="zh-Hans"/>
        </w:rPr>
        <w:t xml:space="preserve">. . . . . . . . . . . . . . . . . . . . . . . . . . . . . . . . . . . 11 </w:t>
      </w:r>
      <w:r>
        <w:rPr>
          <w:b/>
          <w:lang w:val="zh-Hans"/>
        </w:rPr>
        <w:t xml:space="preserve">分散收集描述符 </w:t>
      </w:r>
      <w:r>
        <w:rPr>
          <w:b/>
          <w:lang w:val="zh-Hans"/>
        </w:rPr>
        <w:t>.. 38</w:t>
      </w:r>
    </w:p>
    <w:p>
      <w:pPr>
        <w:pStyle w:val="Normal"/>
        <w:spacing w:lineRule="auto" w:line="264" w:before="0" w:after="305"/>
        <w:ind w:left="1090" w:right="0" w:hanging="10"/>
        <w:rPr/>
      </w:pPr>
      <w:r>
        <w:rPr>
          <w:b/>
          <w:lang w:val="zh-Hans"/>
        </w:rPr>
        <w:t xml:space="preserve">多通道 </w:t>
      </w:r>
      <w:r>
        <w:rPr>
          <w:b/>
          <w:lang w:val="zh-Hans"/>
        </w:rPr>
        <w:t xml:space="preserve">DMA </w:t>
      </w:r>
      <w:r>
        <w:rPr>
          <w:b/>
          <w:lang w:val="zh-Hans"/>
        </w:rPr>
        <w:t xml:space="preserve">支持 </w:t>
      </w:r>
      <w:r>
        <w:rPr>
          <w:b/>
          <w:lang w:val="zh-Hans"/>
        </w:rPr>
        <w:t>. . . . . . . . . . . . . . . . . . . . . . . . . . . . . . . . . . . . . . . . . . . . . . . . . . . 56</w:t>
      </w:r>
    </w:p>
    <w:p>
      <w:pPr>
        <w:pStyle w:val="2"/>
        <w:ind w:left="755" w:right="67" w:hanging="10"/>
        <w:rPr/>
      </w:pPr>
      <w:r>
        <w:rPr>
          <w:sz w:val="28"/>
          <w:lang w:val="zh-Hans"/>
        </w:rPr>
        <w:t xml:space="preserve">第 </w:t>
      </w:r>
      <w:r>
        <w:rPr>
          <w:sz w:val="28"/>
          <w:lang w:val="zh-Hans"/>
        </w:rPr>
        <w:t xml:space="preserve">3 </w:t>
      </w:r>
      <w:r>
        <w:rPr>
          <w:sz w:val="28"/>
          <w:lang w:val="zh-Hans"/>
        </w:rPr>
        <w:t>章：使用核心进行设计</w:t>
      </w:r>
    </w:p>
    <w:p>
      <w:pPr>
        <w:pStyle w:val="Normal"/>
        <w:spacing w:lineRule="auto" w:line="264" w:before="0" w:after="20"/>
        <w:ind w:left="792" w:right="0" w:hanging="10"/>
        <w:jc w:val="center"/>
        <w:rPr/>
      </w:pPr>
      <w:r>
        <w:rPr>
          <w:b/>
          <w:lang w:val="zh-Hans"/>
        </w:rPr>
        <w:t xml:space="preserve">典型系统互连 </w:t>
      </w:r>
      <w:r>
        <w:rPr>
          <w:b/>
          <w:lang w:val="zh-Hans"/>
        </w:rPr>
        <w:t xml:space="preserve">. . . . . . . . . . . . 68 </w:t>
      </w:r>
      <w:r>
        <w:rPr>
          <w:b/>
          <w:lang w:val="zh-Hans"/>
        </w:rPr>
        <w:t xml:space="preserve">时钟 </w:t>
      </w:r>
      <w:r>
        <w:rPr>
          <w:b/>
          <w:lang w:val="zh-Hans"/>
        </w:rPr>
        <w:t xml:space="preserve">. 69 </w:t>
      </w:r>
      <w:r>
        <w:rPr>
          <w:b/>
          <w:lang w:val="zh-Hans"/>
        </w:rPr>
        <w:t xml:space="preserve">重置 </w:t>
      </w:r>
      <w:r>
        <w:rPr>
          <w:b/>
          <w:lang w:val="zh-Hans"/>
        </w:rPr>
        <w:t>. . . . . . . . . . . . . . . . . . . . . . . . . . . . . . . . . . . . . . . . . . 70</w:t>
      </w:r>
    </w:p>
    <w:p>
      <w:pPr>
        <w:pStyle w:val="Normal"/>
        <w:spacing w:lineRule="auto" w:line="264" w:before="0" w:after="305"/>
        <w:ind w:left="1090" w:right="0" w:hanging="10"/>
        <w:rPr/>
      </w:pPr>
      <w:r>
        <w:rPr>
          <w:b/>
          <w:lang w:val="zh-Hans"/>
        </w:rPr>
        <w:t xml:space="preserve">编程顺序 </w:t>
      </w:r>
      <w:r>
        <w:rPr>
          <w:b/>
          <w:lang w:val="zh-Hans"/>
        </w:rPr>
        <w:t>. 70</w:t>
      </w:r>
    </w:p>
    <w:p>
      <w:pPr>
        <w:pStyle w:val="2"/>
        <w:ind w:left="755" w:right="67" w:hanging="10"/>
        <w:rPr/>
      </w:pPr>
      <w:r>
        <w:rPr>
          <w:sz w:val="28"/>
          <w:lang w:val="zh-Hans"/>
        </w:rPr>
        <w:t>第</w:t>
      </w:r>
      <w:r>
        <w:rPr>
          <w:sz w:val="28"/>
          <w:lang w:val="zh-Hans"/>
        </w:rPr>
        <w:t>4</w:t>
      </w:r>
      <w:r>
        <w:rPr>
          <w:sz w:val="28"/>
          <w:lang w:val="zh-Hans"/>
        </w:rPr>
        <w:t>章 设计流程</w:t>
      </w:r>
    </w:p>
    <w:p>
      <w:pPr>
        <w:pStyle w:val="Normal"/>
        <w:spacing w:lineRule="auto" w:line="264" w:before="0" w:after="20"/>
        <w:ind w:left="792" w:right="194" w:hanging="10"/>
        <w:jc w:val="center"/>
        <w:rPr/>
      </w:pPr>
      <w:r>
        <w:rPr>
          <w:b/>
          <w:lang w:val="zh-Hans"/>
        </w:rPr>
        <w:t xml:space="preserve">定制和生成核心 </w:t>
      </w:r>
      <w:r>
        <w:rPr>
          <w:b/>
          <w:lang w:val="zh-Hans"/>
        </w:rPr>
        <w:t xml:space="preserve">. 75 </w:t>
      </w:r>
      <w:r>
        <w:rPr>
          <w:b/>
          <w:lang w:val="zh-Hans"/>
        </w:rPr>
        <w:t xml:space="preserve">约束核心 </w:t>
      </w:r>
      <w:r>
        <w:rPr>
          <w:b/>
          <w:lang w:val="zh-Hans"/>
        </w:rPr>
        <w:t xml:space="preserve">. . . . . . . . . . . . . . . 83 </w:t>
      </w:r>
      <w:r>
        <w:rPr>
          <w:b/>
          <w:lang w:val="zh-Hans"/>
        </w:rPr>
        <w:t xml:space="preserve">模拟 </w:t>
      </w:r>
      <w:r>
        <w:rPr>
          <w:b/>
          <w:lang w:val="zh-Hans"/>
        </w:rPr>
        <w:t>. 84</w:t>
      </w:r>
    </w:p>
    <w:p>
      <w:pPr>
        <w:pStyle w:val="Normal"/>
        <w:spacing w:lineRule="auto" w:line="264" w:before="0" w:after="305"/>
        <w:ind w:left="1090" w:right="0" w:hanging="10"/>
        <w:rPr/>
      </w:pPr>
      <w:r>
        <w:rPr>
          <w:b/>
          <w:lang w:val="zh-Hans"/>
        </w:rPr>
        <w:t xml:space="preserve">综合与实施 </w:t>
      </w:r>
      <w:r>
        <w:rPr>
          <w:b/>
          <w:lang w:val="zh-Hans"/>
        </w:rPr>
        <w:t>. . . . . . . . . . . . . . . . . . . . . . . . . . . . . . . . . . . 84</w:t>
      </w:r>
    </w:p>
    <w:p>
      <w:pPr>
        <w:pStyle w:val="2"/>
        <w:ind w:left="755" w:right="67" w:hanging="10"/>
        <w:rPr/>
      </w:pPr>
      <w:r>
        <w:rPr>
          <w:sz w:val="28"/>
          <w:lang w:val="zh-Hans"/>
        </w:rPr>
        <w:t xml:space="preserve">第 </w:t>
      </w:r>
      <w:r>
        <w:rPr>
          <w:sz w:val="28"/>
          <w:lang w:val="zh-Hans"/>
        </w:rPr>
        <w:t xml:space="preserve">5 </w:t>
      </w:r>
      <w:r>
        <w:rPr>
          <w:sz w:val="28"/>
          <w:lang w:val="zh-Hans"/>
        </w:rPr>
        <w:t>章：示例设计</w:t>
      </w:r>
    </w:p>
    <w:p>
      <w:pPr>
        <w:pStyle w:val="Normal"/>
        <w:spacing w:lineRule="auto" w:line="264" w:before="0" w:after="20"/>
        <w:ind w:left="792" w:right="187" w:hanging="10"/>
        <w:jc w:val="center"/>
        <w:rPr/>
      </w:pPr>
      <w:r>
        <w:rPr>
          <w:b/>
          <w:lang w:val="zh-Hans"/>
        </w:rPr>
        <w:t xml:space="preserve">实施示例设计 </w:t>
      </w:r>
      <w:r>
        <w:rPr>
          <w:b/>
          <w:lang w:val="zh-Hans"/>
        </w:rPr>
        <w:t xml:space="preserve">.. 87 </w:t>
      </w:r>
      <w:r>
        <w:rPr>
          <w:b/>
          <w:lang w:val="zh-Hans"/>
        </w:rPr>
        <w:t xml:space="preserve">模拟示例设计 </w:t>
      </w:r>
      <w:r>
        <w:rPr>
          <w:b/>
          <w:lang w:val="zh-Hans"/>
        </w:rPr>
        <w:t>. . . . . . . . . . 88</w:t>
      </w:r>
    </w:p>
    <w:p>
      <w:pPr>
        <w:pStyle w:val="Normal"/>
        <w:spacing w:lineRule="auto" w:line="264" w:before="0" w:after="1408"/>
        <w:ind w:left="1090" w:right="0" w:hanging="10"/>
        <w:rPr/>
      </w:pPr>
      <w:r>
        <w:rPr>
          <w:b/>
          <w:lang w:val="zh-Hans"/>
        </w:rPr>
        <w:t xml:space="preserve">示例设计的试验台 </w:t>
      </w:r>
      <w:r>
        <w:rPr>
          <w:b/>
          <w:lang w:val="zh-Hans"/>
        </w:rPr>
        <w:t>. 89</w:t>
      </w:r>
    </w:p>
    <w:p>
      <w:pPr>
        <w:pStyle w:val="Normal"/>
        <w:spacing w:lineRule="auto" w:line="259" w:before="0" w:after="0"/>
        <w:ind w:left="0" w:right="871" w:hanging="0"/>
        <w:jc w:val="right"/>
        <w:rPr/>
      </w:pPr>
      <w:hyperlink r:id="rId5">
        <w:r>
          <mc:AlternateContent>
            <mc:Choice Requires="wpg">
              <w:drawing>
                <wp:anchor behindDoc="1" distT="0" distB="0" distL="0" distR="0" simplePos="0" locked="0" layoutInCell="1" allowOverlap="1" relativeHeight="5" wp14:anchorId="7B6BB514">
                  <wp:simplePos x="0" y="0"/>
                  <wp:positionH relativeFrom="column">
                    <wp:posOffset>4889500</wp:posOffset>
                  </wp:positionH>
                  <wp:positionV relativeFrom="paragraph">
                    <wp:posOffset>-8255</wp:posOffset>
                  </wp:positionV>
                  <wp:extent cx="1068705" cy="259080"/>
                  <wp:effectExtent l="0" t="0" r="0" b="0"/>
                  <wp:wrapNone/>
                  <wp:docPr id="3" name="Group 102114"/>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02114" style="position:absolute;margin-left:385pt;margin-top:-0.65pt;width:84.1pt;height:20.35pt" coordorigin="7700,-13" coordsize="1682,407"/>
              </w:pict>
            </mc:Fallback>
          </mc:AlternateContent>
        </w:r>
      </w:hyperlink>
      <w:r>
        <w:rPr>
          <w:color w:val="2F2925"/>
          <w:lang w:val="zh-Hans"/>
        </w:rPr>
        <w:t>发送反馈</w:t>
      </w:r>
    </w:p>
    <w:p>
      <w:pPr>
        <w:pStyle w:val="2"/>
        <w:ind w:left="755" w:right="67" w:hanging="10"/>
        <w:rPr/>
      </w:pPr>
      <w:r>
        <w:rPr>
          <w:sz w:val="28"/>
          <w:lang w:val="zh-Hans"/>
        </w:rPr>
        <w:t xml:space="preserve">附录 </w:t>
      </w:r>
      <w:r>
        <w:rPr>
          <w:sz w:val="28"/>
          <w:lang w:val="zh-Hans"/>
        </w:rPr>
        <w:t>A</w:t>
      </w:r>
      <w:r>
        <w:rPr>
          <w:sz w:val="28"/>
          <w:lang w:val="zh-Hans"/>
        </w:rPr>
        <w:t>：升级</w:t>
      </w:r>
    </w:p>
    <w:p>
      <w:pPr>
        <w:pStyle w:val="Normal"/>
        <w:spacing w:lineRule="auto" w:line="264" w:before="0" w:after="25"/>
        <w:ind w:left="1090" w:right="0" w:hanging="10"/>
        <w:rPr/>
      </w:pPr>
      <w:r>
        <w:rPr>
          <w:b/>
          <w:lang w:val="zh-Hans"/>
        </w:rPr>
        <w:t xml:space="preserve">迁移到 </w:t>
      </w:r>
      <w:r>
        <w:rPr>
          <w:b/>
          <w:lang w:val="zh-Hans"/>
        </w:rPr>
        <w:t xml:space="preserve">Vivado </w:t>
      </w:r>
      <w:r>
        <w:rPr>
          <w:b/>
          <w:lang w:val="zh-Hans"/>
        </w:rPr>
        <w:t xml:space="preserve">设计套件 </w:t>
      </w:r>
      <w:r>
        <w:rPr>
          <w:b/>
          <w:lang w:val="zh-Hans"/>
        </w:rPr>
        <w:t>. 90</w:t>
      </w:r>
    </w:p>
    <w:p>
      <w:pPr>
        <w:pStyle w:val="Normal"/>
        <w:spacing w:lineRule="auto" w:line="264" w:before="0" w:after="305"/>
        <w:ind w:left="1090" w:right="0" w:hanging="10"/>
        <w:rPr/>
      </w:pPr>
      <w:r>
        <w:rPr>
          <w:b/>
          <w:lang w:val="zh-Hans"/>
        </w:rPr>
        <w:t xml:space="preserve">在 </w:t>
      </w:r>
      <w:r>
        <w:rPr>
          <w:b/>
          <w:lang w:val="zh-Hans"/>
        </w:rPr>
        <w:t xml:space="preserve">Vivado </w:t>
      </w:r>
      <w:r>
        <w:rPr>
          <w:b/>
          <w:lang w:val="zh-Hans"/>
        </w:rPr>
        <w:t xml:space="preserve">设计套件中进行升级 </w:t>
      </w:r>
      <w:r>
        <w:rPr>
          <w:b/>
          <w:lang w:val="zh-Hans"/>
        </w:rPr>
        <w:t>. 90</w:t>
      </w:r>
    </w:p>
    <w:p>
      <w:pPr>
        <w:pStyle w:val="2"/>
        <w:ind w:left="755" w:right="67" w:hanging="10"/>
        <w:rPr/>
      </w:pPr>
      <w:r>
        <w:rPr>
          <w:sz w:val="28"/>
          <w:lang w:val="zh-Hans"/>
        </w:rPr>
        <w:t xml:space="preserve">附录 </w:t>
      </w:r>
      <w:r>
        <w:rPr>
          <w:sz w:val="28"/>
          <w:lang w:val="zh-Hans"/>
        </w:rPr>
        <w:t>B</w:t>
      </w:r>
      <w:r>
        <w:rPr>
          <w:sz w:val="28"/>
          <w:lang w:val="zh-Hans"/>
        </w:rPr>
        <w:t>：调试</w:t>
      </w:r>
    </w:p>
    <w:p>
      <w:pPr>
        <w:pStyle w:val="Normal"/>
        <w:spacing w:lineRule="auto" w:line="264" w:before="0" w:after="3"/>
        <w:ind w:left="1090" w:right="0" w:hanging="10"/>
        <w:rPr/>
      </w:pPr>
      <w:r>
        <w:rPr>
          <w:b/>
          <w:lang w:val="zh-Hans"/>
        </w:rPr>
        <w:t xml:space="preserve">寻求 </w:t>
      </w:r>
      <w:r>
        <w:rPr>
          <w:b/>
          <w:lang w:val="zh-Hans"/>
        </w:rPr>
        <w:t xml:space="preserve">Xilinx.com </w:t>
      </w:r>
      <w:r>
        <w:rPr>
          <w:b/>
          <w:lang w:val="zh-Hans"/>
        </w:rPr>
        <w:t xml:space="preserve">帮助 </w:t>
      </w:r>
      <w:r>
        <w:rPr>
          <w:b/>
          <w:lang w:val="zh-Hans"/>
        </w:rPr>
        <w:t xml:space="preserve">. . . . . . . . . . . . . . . . . . . . . . . 91 Vivado </w:t>
      </w:r>
      <w:r>
        <w:rPr>
          <w:b/>
          <w:lang w:val="zh-Hans"/>
        </w:rPr>
        <w:t xml:space="preserve">设计套件调试功能 </w:t>
      </w:r>
      <w:r>
        <w:rPr>
          <w:b/>
          <w:lang w:val="zh-Hans"/>
        </w:rPr>
        <w:t>. 92</w:t>
      </w:r>
    </w:p>
    <w:p>
      <w:pPr>
        <w:pStyle w:val="Normal"/>
        <w:spacing w:lineRule="auto" w:line="264" w:before="0" w:after="305"/>
        <w:ind w:left="1090" w:right="0" w:hanging="10"/>
        <w:rPr/>
      </w:pPr>
      <w:r>
        <w:drawing>
          <wp:anchor behindDoc="0" distT="0" distB="0" distL="114300" distR="114300" simplePos="0" locked="0" layoutInCell="1" allowOverlap="1" relativeHeight="7">
            <wp:simplePos x="0" y="0"/>
            <wp:positionH relativeFrom="page">
              <wp:posOffset>685800</wp:posOffset>
            </wp:positionH>
            <wp:positionV relativeFrom="page">
              <wp:posOffset>328295</wp:posOffset>
            </wp:positionV>
            <wp:extent cx="704215" cy="438150"/>
            <wp:effectExtent l="0" t="0" r="0" b="0"/>
            <wp:wrapTopAndBottom/>
            <wp:docPr id="4"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8" descr=""/>
                    <pic:cNvPicPr>
                      <a:picLocks noChangeAspect="1" noChangeArrowheads="1"/>
                    </pic:cNvPicPr>
                  </pic:nvPicPr>
                  <pic:blipFill>
                    <a:blip r:embed="rId6"/>
                    <a:stretch>
                      <a:fillRect/>
                    </a:stretch>
                  </pic:blipFill>
                  <pic:spPr bwMode="auto">
                    <a:xfrm>
                      <a:off x="0" y="0"/>
                      <a:ext cx="704215" cy="438150"/>
                    </a:xfrm>
                    <a:prstGeom prst="rect">
                      <a:avLst/>
                    </a:prstGeom>
                  </pic:spPr>
                </pic:pic>
              </a:graphicData>
            </a:graphic>
          </wp:anchor>
        </w:drawing>
      </w:r>
      <w:r>
        <w:rPr>
          <w:b/>
          <w:lang w:val="zh-Hans"/>
        </w:rPr>
        <w:t>硬</w:t>
      </w:r>
      <w:r>
        <w:rPr>
          <w:b/>
          <w:lang w:val="zh-Hans"/>
        </w:rPr>
        <w:t xml:space="preserve">件调试 </w:t>
      </w:r>
      <w:r>
        <w:rPr>
          <w:b/>
          <w:lang w:val="zh-Hans"/>
        </w:rPr>
        <w:t>. . . . . . . . . . . . . . . . . . . . . . . . . . . . . . . . . . . . . . . 93</w:t>
      </w:r>
    </w:p>
    <w:p>
      <w:pPr>
        <w:pStyle w:val="2"/>
        <w:ind w:left="755" w:right="67" w:hanging="10"/>
        <w:rPr/>
      </w:pPr>
      <w:r>
        <w:rPr>
          <w:sz w:val="28"/>
          <w:lang w:val="zh-Hans"/>
        </w:rPr>
        <w:t xml:space="preserve">附录 </w:t>
      </w:r>
      <w:r>
        <w:rPr>
          <w:sz w:val="28"/>
          <w:lang w:val="zh-Hans"/>
        </w:rPr>
        <w:t>C</w:t>
      </w:r>
      <w:r>
        <w:rPr>
          <w:sz w:val="28"/>
          <w:lang w:val="zh-Hans"/>
        </w:rPr>
        <w:t>：其他资源和法律声明</w:t>
      </w:r>
    </w:p>
    <w:p>
      <w:pPr>
        <w:pStyle w:val="Normal"/>
        <w:spacing w:lineRule="auto" w:line="264" w:before="0" w:after="3"/>
        <w:ind w:left="1090" w:right="0" w:hanging="10"/>
        <w:rPr/>
      </w:pPr>
      <w:r>
        <w:rPr>
          <w:b/>
          <w:lang w:val="zh-Hans"/>
        </w:rPr>
        <w:t xml:space="preserve">赛灵思资源 </w:t>
      </w:r>
      <w:r>
        <w:rPr>
          <w:b/>
          <w:lang w:val="zh-Hans"/>
        </w:rPr>
        <w:t xml:space="preserve">.. . . . . . . . . . . . 94 </w:t>
      </w:r>
      <w:r>
        <w:rPr>
          <w:b/>
          <w:lang w:val="zh-Hans"/>
        </w:rPr>
        <w:t xml:space="preserve">文档导航器和设计中心 </w:t>
      </w:r>
      <w:r>
        <w:rPr>
          <w:b/>
          <w:lang w:val="zh-Hans"/>
        </w:rPr>
        <w:t xml:space="preserve">. 94 </w:t>
      </w:r>
      <w:r>
        <w:rPr>
          <w:b/>
          <w:lang w:val="zh-Hans"/>
        </w:rPr>
        <w:t xml:space="preserve">参考资料 </w:t>
      </w:r>
      <w:r>
        <w:rPr>
          <w:b/>
          <w:lang w:val="zh-Hans"/>
        </w:rPr>
        <w:t xml:space="preserve">.. . . . . . . . . . . . . . . . . . . . . . . . . . . 95 </w:t>
      </w:r>
      <w:r>
        <w:rPr>
          <w:b/>
          <w:lang w:val="zh-Hans"/>
        </w:rPr>
        <w:t xml:space="preserve">修订历史 </w:t>
      </w:r>
      <w:r>
        <w:rPr>
          <w:b/>
          <w:lang w:val="zh-Hans"/>
        </w:rPr>
        <w:t xml:space="preserve">. 95 </w:t>
      </w:r>
      <w:r>
        <w:rPr>
          <w:b/>
          <w:lang w:val="zh-Hans"/>
        </w:rPr>
        <w:t xml:space="preserve">请阅读：重要法律声明 </w:t>
      </w:r>
      <w:r>
        <w:rPr>
          <w:b/>
          <w:lang w:val="zh-Hans"/>
        </w:rPr>
        <w:t>. .</w:t>
      </w:r>
      <w:r>
        <w:rPr>
          <w:lang w:val="zh-Hans"/>
        </w:rPr>
        <w:t xml:space="preserve"> . .</w:t>
      </w:r>
      <w:r>
        <w:rPr>
          <w:b/>
          <w:lang w:val="zh-Hans"/>
        </w:rPr>
        <w:t xml:space="preserve"> . . . . . . . . . . . . . . . . . . . . . . . . . . . . . . . . . . . . . . . . . . . 98</w:t>
      </w:r>
    </w:p>
    <w:p>
      <w:pPr>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080" w:right="1080" w:header="720" w:top="777" w:footer="720" w:bottom="777" w:gutter="0"/>
          <w:pgNumType w:fmt="decimal"/>
          <w:formProt w:val="false"/>
          <w:titlePg/>
          <w:textDirection w:val="lrTb"/>
          <w:docGrid w:type="default" w:linePitch="100" w:charSpace="0"/>
        </w:sectPr>
      </w:pPr>
    </w:p>
    <w:p>
      <w:pPr>
        <w:pStyle w:val="2"/>
        <w:ind w:left="-5" w:right="67" w:hanging="10"/>
        <w:rPr/>
      </w:pPr>
      <w:r>
        <mc:AlternateContent>
          <mc:Choice Requires="wpg">
            <w:drawing>
              <wp:anchor behindDoc="0" distT="0" distB="0" distL="114300" distR="114300" simplePos="0" locked="0" layoutInCell="1" allowOverlap="1" relativeHeight="10" wp14:anchorId="65EF4F45">
                <wp:simplePos x="0" y="0"/>
                <wp:positionH relativeFrom="margin">
                  <wp:posOffset>0</wp:posOffset>
                </wp:positionH>
                <wp:positionV relativeFrom="paragraph">
                  <wp:posOffset>-895985</wp:posOffset>
                </wp:positionV>
                <wp:extent cx="6388735" cy="704850"/>
                <wp:effectExtent l="0" t="0" r="0" b="0"/>
                <wp:wrapTopAndBottom/>
                <wp:docPr id="6" name="Group 119325"/>
                <a:graphic xmlns:a="http://schemas.openxmlformats.org/drawingml/2006/main">
                  <a:graphicData uri="http://schemas.microsoft.com/office/word/2010/wordprocessingGroup">
                    <wpg:wgp>
                      <wpg:cNvGrpSpPr/>
                      <wpg:grpSpPr>
                        <a:xfrm>
                          <a:off x="0" y="0"/>
                          <a:ext cx="6388200" cy="704160"/>
                        </a:xfrm>
                      </wpg:grpSpPr>
                      <wps:wsp>
                        <wps:cNvSpPr/>
                        <wps:spPr>
                          <a:xfrm>
                            <a:off x="5380920" y="243360"/>
                            <a:ext cx="1007280" cy="343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b/>
                                  <w:szCs w:val="40"/>
                                  <w:sz w:val="40"/>
                                  <w:spacing w:val="0"/>
                                  <w:vertAlign w:val="baseline"/>
                                  <w:position w:val="0"/>
                                  <w:dstrike w:val="false"/>
                                  <w:strike w:val="false"/>
                                  <w:u w:val="none"/>
                                  <w:rFonts w:eastAsia="等线" w:cs="等线" w:ascii="等线" w:hAnsi="等线"/>
                                  <w:color w:val="00000A"/>
                                  <w14:ligatures w14:val="standardContextual"/>
                                </w:rPr>
                                <w:t>知识产权事实</w:t>
                              </w:r>
                            </w:p>
                          </w:txbxContent>
                        </wps:txbx>
                        <wps:bodyPr lIns="0" rIns="0" tIns="0" bIns="0">
                          <a:noAutofit/>
                        </wps:bodyPr>
                      </wps:wsp>
                      <wps:wsp>
                        <wps:cNvSpPr/>
                        <wps:spPr>
                          <a:xfrm>
                            <a:off x="3960" y="0"/>
                            <a:ext cx="6134040" cy="17280"/>
                          </a:xfrm>
                          <a:custGeom>
                            <a:avLst/>
                            <a:gdLst/>
                            <a:ah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fillRef idx="0"/>
                          <a:effectRef idx="0"/>
                          <a:fontRef idx="minor"/>
                        </wps:style>
                        <wps:bodyPr/>
                      </wps:wsp>
                      <wps:wsp>
                        <wps:cNvSpPr/>
                        <wps:spPr>
                          <a:xfrm>
                            <a:off x="3960" y="687240"/>
                            <a:ext cx="6134040" cy="17280"/>
                          </a:xfrm>
                          <a:custGeom>
                            <a:avLst/>
                            <a:gdLst/>
                            <a:ah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fillRef idx="0"/>
                          <a:effectRef idx="0"/>
                          <a:fontRef idx="minor"/>
                        </wps:style>
                        <wps:bodyPr/>
                      </wps:wsp>
                      <pic:pic xmlns:pic="http://schemas.openxmlformats.org/drawingml/2006/picture">
                        <pic:nvPicPr>
                          <pic:cNvPr id="0" name="Picture 142691" descr=""/>
                          <pic:cNvPicPr/>
                        </pic:nvPicPr>
                        <pic:blipFill>
                          <a:blip r:embed="rId13"/>
                          <a:stretch/>
                        </pic:blipFill>
                        <pic:spPr>
                          <a:xfrm>
                            <a:off x="0" y="113760"/>
                            <a:ext cx="774000" cy="504720"/>
                          </a:xfrm>
                          <a:prstGeom prst="rect">
                            <a:avLst/>
                          </a:prstGeom>
                          <a:ln>
                            <a:noFill/>
                          </a:ln>
                        </pic:spPr>
                      </pic:pic>
                    </wpg:wgp>
                  </a:graphicData>
                </a:graphic>
              </wp:anchor>
            </w:drawing>
          </mc:Choice>
          <mc:Fallback>
            <w:pict>
              <v:group id="shape_0" alt="Group 119325" style="position:absolute;margin-left:0pt;margin-top:-70.55pt;width:503pt;height:55.45pt" coordorigin="0,-1411" coordsize="10060,1109">
                <v:rect id="shape_0" stroked="f" style="position:absolute;left:8474;top:-1028;width:1585;height:540;mso-position-horizontal-relative:margin">
                  <v:textbox>
                    <w:txbxContent>
                      <w:p>
                        <w:pPr>
                          <w:overflowPunct w:val="false"/>
                          <w:spacing w:before="0" w:after="160" w:lineRule="auto" w:line="252"/>
                          <w:ind w:hanging="0"/>
                          <w:jc w:val="left"/>
                          <w:rPr/>
                        </w:pPr>
                        <w:r>
                          <w:rPr>
                            <w:smallCaps w:val="false"/>
                            <w:caps w:val="false"/>
                            <w:iCs w:val="false"/>
                            <w:i w:val="false"/>
                            <w:bCs/>
                            <w:b/>
                            <w:szCs w:val="40"/>
                            <w:sz w:val="40"/>
                            <w:spacing w:val="0"/>
                            <w:vertAlign w:val="baseline"/>
                            <w:position w:val="0"/>
                            <w:dstrike w:val="false"/>
                            <w:strike w:val="false"/>
                            <w:u w:val="none"/>
                            <w:rFonts w:eastAsia="等线" w:cs="等线" w:ascii="等线" w:hAnsi="等线"/>
                            <w:color w:val="00000A"/>
                            <w14:ligatures w14:val="standardContextual"/>
                          </w:rPr>
                          <w:t>知识产权事实</w:t>
                        </w:r>
                      </w:p>
                    </w:txbxContent>
                  </v:textbox>
                  <w10:wrap type="squar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691" stroked="f" style="position:absolute;left:0;top:-1232;width:1218;height:794;mso-position-horizontal-relative:margin" type="shapetype_75">
                  <v:imagedata r:id="rId13" o:detectmouseclick="t"/>
                  <w10:wrap type="none"/>
                  <v:stroke color="#3465a4" joinstyle="round" endcap="flat"/>
                </v:shape>
              </v:group>
            </w:pict>
          </mc:Fallback>
        </mc:AlternateContent>
      </w:r>
      <w:r>
        <w:rPr>
          <w:sz w:val="44"/>
          <w:lang w:val="zh-Hans"/>
        </w:rPr>
        <w:t>介绍</w:t>
      </w:r>
    </w:p>
    <w:p>
      <w:pPr>
        <w:pStyle w:val="Normal"/>
        <w:spacing w:before="0" w:after="0"/>
        <w:ind w:left="3" w:right="43" w:hanging="3"/>
        <w:rPr/>
      </w:pPr>
      <w:r>
        <w:rPr>
          <w:lang w:val="zh-Hans"/>
        </w:rPr>
        <w:t xml:space="preserve">Xilinx® LogiCORE™ IP AXI Direct Memory Access </w:t>
      </w:r>
      <w:r>
        <w:rPr>
          <w:lang w:val="zh-Hans"/>
        </w:rPr>
        <w:t>（</w:t>
      </w:r>
      <w:r>
        <w:rPr>
          <w:lang w:val="zh-Hans"/>
        </w:rPr>
        <w:t>AXI DMA</w:t>
      </w:r>
      <w:r>
        <w:rPr>
          <w:lang w:val="zh-Hans"/>
        </w:rPr>
        <w:t xml:space="preserve">） 内核是一款软 </w:t>
      </w:r>
      <w:r>
        <w:rPr>
          <w:lang w:val="zh-Hans"/>
        </w:rPr>
        <w:t xml:space="preserve">Xilinx IP </w:t>
      </w:r>
      <w:r>
        <w:rPr>
          <w:lang w:val="zh-Hans"/>
        </w:rPr>
        <w:t xml:space="preserve">内核，可与 </w:t>
      </w:r>
      <w:r>
        <w:rPr>
          <w:lang w:val="zh-Hans"/>
        </w:rPr>
        <w:t xml:space="preserve">Xilinx Vivado® </w:t>
      </w:r>
      <w:r>
        <w:rPr>
          <w:lang w:val="zh-Hans"/>
        </w:rPr>
        <w:t>设计套件配合使用。</w:t>
      </w:r>
      <w:r>
        <w:rPr>
          <w:lang w:val="zh-Hans"/>
        </w:rPr>
        <w:t xml:space="preserve">AXI DMA </w:t>
      </w:r>
      <w:r>
        <w:rPr>
          <w:lang w:val="zh-Hans"/>
        </w:rPr>
        <w:t xml:space="preserve">在内存和内存之间提供高带宽直接内存访问 </w:t>
      </w:r>
    </w:p>
    <w:p>
      <w:pPr>
        <w:pStyle w:val="Normal"/>
        <w:spacing w:lineRule="auto" w:line="235" w:before="0" w:after="440"/>
        <w:ind w:left="10" w:right="0" w:hanging="10"/>
        <w:jc w:val="left"/>
        <w:rPr/>
      </w:pPr>
      <w:r>
        <w:rPr>
          <w:lang w:val="zh-Hans"/>
        </w:rPr>
        <w:t xml:space="preserve">AXI4 </w:t>
      </w:r>
      <w:r>
        <w:rPr>
          <w:lang w:val="zh-Hans"/>
        </w:rPr>
        <w:t>流目标外设。它的 选项</w:t>
      </w:r>
      <w:r>
        <w:rPr>
          <w:lang w:val="zh-Hans"/>
        </w:rPr>
        <w:t>l</w:t>
      </w:r>
      <w:r>
        <w:rPr>
          <w:lang w:val="zh-Hans"/>
        </w:rPr>
        <w:t>分散</w:t>
      </w:r>
      <w:r>
        <w:rPr>
          <w:lang w:val="zh-Hans"/>
        </w:rPr>
        <w:t>/</w:t>
      </w:r>
      <w:r>
        <w:rPr>
          <w:lang w:val="zh-Hans"/>
        </w:rPr>
        <w:t>收集功能还可以从中央处理器 （</w:t>
      </w:r>
      <w:r>
        <w:rPr>
          <w:lang w:val="zh-Hans"/>
        </w:rPr>
        <w:t>CPU</w:t>
      </w:r>
      <w:r>
        <w:rPr>
          <w:lang w:val="zh-Hans"/>
        </w:rPr>
        <w:t>） 卸载数据移动任务。</w:t>
      </w:r>
    </w:p>
    <w:p>
      <w:pPr>
        <w:pStyle w:val="2"/>
        <w:ind w:left="-5" w:right="67" w:hanging="10"/>
        <w:rPr/>
      </w:pPr>
      <w:r>
        <w:rPr>
          <w:sz w:val="44"/>
          <w:lang w:val="zh-Hans"/>
        </w:rPr>
        <w:t>特征</w:t>
      </w:r>
    </w:p>
    <w:p>
      <w:pPr>
        <w:pStyle w:val="Normal"/>
        <w:numPr>
          <w:ilvl w:val="0"/>
          <w:numId w:val="1"/>
        </w:numPr>
        <w:spacing w:before="0" w:after="83"/>
        <w:ind w:left="360" w:right="43" w:hanging="360"/>
        <w:rPr/>
      </w:pPr>
      <w:r>
        <w:rPr>
          <w:lang w:val="zh-Hans"/>
        </w:rPr>
        <w:t xml:space="preserve">符合 </w:t>
      </w:r>
      <w:r>
        <w:rPr>
          <w:lang w:val="zh-Hans"/>
        </w:rPr>
        <w:t xml:space="preserve">AXI4 </w:t>
      </w:r>
      <w:r>
        <w:rPr>
          <w:lang w:val="zh-Hans"/>
        </w:rPr>
        <w:t>标准</w:t>
      </w:r>
    </w:p>
    <w:p>
      <w:pPr>
        <w:pStyle w:val="Normal"/>
        <w:numPr>
          <w:ilvl w:val="0"/>
          <w:numId w:val="1"/>
        </w:numPr>
        <w:spacing w:before="0" w:after="92"/>
        <w:ind w:left="360" w:right="43" w:hanging="360"/>
        <w:rPr/>
      </w:pPr>
      <w:r>
        <w:rPr>
          <w:lang w:val="zh-Hans"/>
        </w:rPr>
        <w:t>可选的分散</w:t>
      </w:r>
      <w:r>
        <w:rPr>
          <w:lang w:val="zh-Hans"/>
        </w:rPr>
        <w:t>/</w:t>
      </w:r>
      <w:r>
        <w:rPr>
          <w:lang w:val="zh-Hans"/>
        </w:rPr>
        <w:t>收集直接内存访问 （</w:t>
      </w:r>
      <w:r>
        <w:rPr>
          <w:lang w:val="zh-Hans"/>
        </w:rPr>
        <w:t>DMA</w:t>
      </w:r>
      <w:r>
        <w:rPr>
          <w:lang w:val="zh-Hans"/>
        </w:rPr>
        <w:t>） 支持</w:t>
      </w:r>
    </w:p>
    <w:p>
      <w:pPr>
        <w:pStyle w:val="Normal"/>
        <w:numPr>
          <w:ilvl w:val="0"/>
          <w:numId w:val="1"/>
        </w:numPr>
        <w:spacing w:before="0" w:after="21"/>
        <w:ind w:left="360" w:right="43" w:hanging="360"/>
        <w:rPr/>
      </w:pPr>
      <w:r>
        <w:rPr>
          <w:lang w:val="zh-Hans"/>
        </w:rPr>
        <w:t xml:space="preserve">AXI4 </w:t>
      </w:r>
      <w:r>
        <w:rPr>
          <w:lang w:val="zh-Hans"/>
        </w:rPr>
        <w:t xml:space="preserve">数据宽度支持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 xml:space="preserve">、 </w:t>
      </w:r>
    </w:p>
    <w:p>
      <w:pPr>
        <w:pStyle w:val="Normal"/>
        <w:spacing w:before="0" w:after="83"/>
        <w:ind w:left="363" w:right="43" w:hanging="3"/>
        <w:rPr/>
      </w:pPr>
      <w:r>
        <w:rPr>
          <w:lang w:val="zh-Hans"/>
        </w:rPr>
        <w:t xml:space="preserve">512 </w:t>
      </w:r>
      <w:r>
        <w:rPr>
          <w:lang w:val="zh-Hans"/>
        </w:rPr>
        <w:t xml:space="preserve">位和 </w:t>
      </w:r>
      <w:r>
        <w:rPr>
          <w:lang w:val="zh-Hans"/>
        </w:rPr>
        <w:t>1</w:t>
      </w:r>
      <w:r>
        <w:rPr>
          <w:lang w:val="zh-Hans"/>
        </w:rPr>
        <w:t>，</w:t>
      </w:r>
      <w:r>
        <w:rPr>
          <w:lang w:val="zh-Hans"/>
        </w:rPr>
        <w:t xml:space="preserve">024 </w:t>
      </w:r>
      <w:r>
        <w:rPr>
          <w:lang w:val="zh-Hans"/>
        </w:rPr>
        <w:t>位</w:t>
      </w:r>
    </w:p>
    <w:p>
      <w:pPr>
        <w:pStyle w:val="Normal"/>
        <w:numPr>
          <w:ilvl w:val="0"/>
          <w:numId w:val="1"/>
        </w:numPr>
        <w:spacing w:before="0" w:after="21"/>
        <w:ind w:left="360" w:right="43" w:hanging="360"/>
        <w:rPr/>
      </w:pPr>
      <w:r>
        <w:rPr>
          <w:lang w:val="zh-Hans"/>
        </w:rPr>
        <w:t xml:space="preserve">AXI4 </w:t>
      </w:r>
      <w:r>
        <w:rPr>
          <w:lang w:val="zh-Hans"/>
        </w:rPr>
        <w:t xml:space="preserve">流数据宽度支持 </w:t>
      </w:r>
      <w:r>
        <w:rPr>
          <w:lang w:val="zh-Hans"/>
        </w:rPr>
        <w:t>8</w:t>
      </w:r>
      <w:r>
        <w:rPr>
          <w:lang w:val="zh-Hans"/>
        </w:rPr>
        <w:t>、</w:t>
      </w:r>
      <w:r>
        <w:rPr>
          <w:lang w:val="zh-Hans"/>
        </w:rPr>
        <w:t>16</w:t>
      </w:r>
      <w:r>
        <w:rPr>
          <w:lang w:val="zh-Hans"/>
        </w:rPr>
        <w:t xml:space="preserve">、 </w:t>
      </w:r>
    </w:p>
    <w:p>
      <w:pPr>
        <w:pStyle w:val="Normal"/>
        <w:spacing w:before="0" w:after="83"/>
        <w:ind w:left="363" w:right="43" w:hanging="3"/>
        <w:rPr/>
      </w:pP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1"/>
        </w:numPr>
        <w:spacing w:before="0" w:after="83"/>
        <w:ind w:left="360" w:right="43" w:hanging="360"/>
        <w:rPr/>
      </w:pPr>
      <w:r>
        <w:rPr>
          <w:lang w:val="zh-Hans"/>
        </w:rPr>
        <w:t>可选锁孔支架</w:t>
      </w:r>
    </w:p>
    <w:p>
      <w:pPr>
        <w:pStyle w:val="Normal"/>
        <w:numPr>
          <w:ilvl w:val="0"/>
          <w:numId w:val="1"/>
        </w:numPr>
        <w:spacing w:before="0" w:after="92"/>
        <w:ind w:left="360" w:right="43" w:hanging="360"/>
        <w:rPr/>
      </w:pPr>
      <w:r>
        <w:rPr>
          <w:lang w:val="zh-Hans"/>
        </w:rPr>
        <w:t xml:space="preserve">可选的数据重新对齐支持，支持高达 </w:t>
      </w:r>
      <w:r>
        <w:rPr>
          <w:lang w:val="zh-Hans"/>
        </w:rPr>
        <w:t xml:space="preserve">512 </w:t>
      </w:r>
      <w:r>
        <w:rPr>
          <w:lang w:val="zh-Hans"/>
        </w:rPr>
        <w:t>位的流数据宽度</w:t>
      </w:r>
    </w:p>
    <w:p>
      <w:pPr>
        <w:pStyle w:val="Normal"/>
        <w:numPr>
          <w:ilvl w:val="0"/>
          <w:numId w:val="1"/>
        </w:numPr>
        <w:spacing w:before="0" w:after="83"/>
        <w:ind w:left="360" w:right="43" w:hanging="360"/>
        <w:rPr/>
      </w:pPr>
      <w:r>
        <w:rPr>
          <w:lang w:val="zh-Hans"/>
        </w:rPr>
        <w:t xml:space="preserve">可选的 </w:t>
      </w:r>
      <w:r>
        <w:rPr>
          <w:lang w:val="zh-Hans"/>
        </w:rPr>
        <w:t xml:space="preserve">AXI </w:t>
      </w:r>
      <w:r>
        <w:rPr>
          <w:lang w:val="zh-Hans"/>
        </w:rPr>
        <w:t>控制和状态流</w:t>
      </w:r>
    </w:p>
    <w:p>
      <w:pPr>
        <w:pStyle w:val="Normal"/>
        <w:numPr>
          <w:ilvl w:val="0"/>
          <w:numId w:val="1"/>
        </w:numPr>
        <w:spacing w:before="0" w:after="83"/>
        <w:ind w:left="360" w:right="43" w:hanging="360"/>
        <w:rPr/>
      </w:pPr>
      <w:r>
        <w:rPr>
          <w:lang w:val="zh-Hans"/>
        </w:rPr>
        <w:t>可选的微型</w:t>
      </w:r>
      <w:r>
        <w:rPr>
          <w:lang w:val="zh-Hans"/>
        </w:rPr>
        <w:t>DMA</w:t>
      </w:r>
      <w:r>
        <w:rPr>
          <w:lang w:val="zh-Hans"/>
        </w:rPr>
        <w:t>支持</w:t>
      </w:r>
    </w:p>
    <w:p>
      <w:pPr>
        <w:pStyle w:val="Normal"/>
        <w:numPr>
          <w:ilvl w:val="0"/>
          <w:numId w:val="1"/>
        </w:numPr>
        <w:ind w:left="360" w:right="43" w:hanging="360"/>
        <w:rPr/>
      </w:pPr>
      <w:r>
        <w:rPr>
          <w:lang w:val="zh-Hans"/>
        </w:rPr>
        <w:t xml:space="preserve">支持高达 </w:t>
      </w:r>
      <w:r>
        <w:rPr>
          <w:lang w:val="zh-Hans"/>
        </w:rPr>
        <w:t xml:space="preserve">64 </w:t>
      </w:r>
      <w:r>
        <w:rPr>
          <w:lang w:val="zh-Hans"/>
        </w:rPr>
        <w:t>位寻址</w:t>
      </w:r>
    </w:p>
    <w:tbl>
      <w:tblPr>
        <w:tblStyle w:val="TableGrid"/>
        <w:tblW w:w="4903" w:type="dxa"/>
        <w:jc w:val="left"/>
        <w:tblInd w:w="0" w:type="dxa"/>
        <w:tblCellMar>
          <w:top w:w="79" w:type="dxa"/>
          <w:left w:w="38" w:type="dxa"/>
          <w:bottom w:w="0" w:type="dxa"/>
          <w:right w:w="69" w:type="dxa"/>
        </w:tblCellMar>
        <w:tblLook w:val="04a0" w:noHBand="0" w:noVBand="1" w:firstColumn="1" w:lastRow="0" w:lastColumn="0" w:firstRow="1"/>
      </w:tblPr>
      <w:tblGrid>
        <w:gridCol w:w="1296"/>
        <w:gridCol w:w="3606"/>
      </w:tblGrid>
      <w:tr>
        <w:trPr>
          <w:trHeight w:val="380" w:hRule="atLeast"/>
        </w:trPr>
        <w:tc>
          <w:tcPr>
            <w:tcW w:w="1296" w:type="dxa"/>
            <w:tcBorders>
              <w:top w:val="single" w:sz="2" w:space="0" w:color="000000"/>
              <w:left w:val="single" w:sz="2" w:space="0" w:color="000000"/>
              <w:bottom w:val="single" w:sz="12" w:space="0" w:color="B20838"/>
            </w:tcBorders>
          </w:tcPr>
          <w:p>
            <w:pPr>
              <w:pStyle w:val="Normal"/>
              <w:spacing w:lineRule="auto" w:line="259" w:before="0" w:after="160"/>
              <w:ind w:left="0" w:right="0" w:hanging="0"/>
              <w:jc w:val="left"/>
              <w:rPr/>
            </w:pPr>
            <w:r>
              <w:rPr/>
            </w:r>
          </w:p>
        </w:tc>
        <w:tc>
          <w:tcPr>
            <w:tcW w:w="3606" w:type="dxa"/>
            <w:tcBorders>
              <w:top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 xml:space="preserve">LogiCORE </w:t>
            </w:r>
            <w:r>
              <w:rPr>
                <w:b/>
                <w:lang w:val="zh-Hans"/>
              </w:rPr>
              <w:t>知识产权事实表</w:t>
            </w:r>
          </w:p>
        </w:tc>
      </w:tr>
      <w:tr>
        <w:trPr>
          <w:trHeight w:val="380" w:hRule="atLeast"/>
        </w:trPr>
        <w:tc>
          <w:tcPr>
            <w:tcW w:w="1296" w:type="dxa"/>
            <w:tcBorders>
              <w:top w:val="single" w:sz="12" w:space="0" w:color="B20838"/>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12" w:space="0" w:color="B20838"/>
              <w:bottom w:val="single" w:sz="2" w:space="0" w:color="000000"/>
              <w:right w:val="single" w:sz="2" w:space="0" w:color="000000"/>
            </w:tcBorders>
          </w:tcPr>
          <w:p>
            <w:pPr>
              <w:pStyle w:val="Normal"/>
              <w:spacing w:lineRule="auto" w:line="259" w:before="0" w:after="0"/>
              <w:ind w:left="460" w:right="0" w:hanging="0"/>
              <w:jc w:val="left"/>
              <w:rPr/>
            </w:pPr>
            <w:r>
              <w:rPr>
                <w:b/>
                <w:lang w:val="zh-Hans"/>
              </w:rPr>
              <w:t>核心细节</w:t>
            </w:r>
          </w:p>
        </w:tc>
      </w:tr>
      <w:tr>
        <w:trPr>
          <w:trHeight w:val="960" w:hRule="atLeast"/>
        </w:trPr>
        <w:tc>
          <w:tcPr>
            <w:tcW w:w="129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 xml:space="preserve">装置 </w:t>
            </w:r>
          </w:p>
          <w:p>
            <w:pPr>
              <w:pStyle w:val="Normal"/>
              <w:spacing w:lineRule="auto" w:line="259" w:before="0" w:after="0"/>
              <w:ind w:left="52" w:right="0" w:hanging="0"/>
              <w:jc w:val="left"/>
              <w:rPr/>
            </w:pPr>
            <w:r>
              <w:rPr>
                <w:sz w:val="16"/>
                <w:lang w:val="zh-Hans"/>
              </w:rPr>
              <w:t>家庭</w:t>
            </w:r>
            <w:r>
              <w:rPr>
                <w:sz w:val="16"/>
                <w:vertAlign w:val="superscript"/>
                <w:lang w:val="zh-Hans"/>
              </w:rPr>
              <w:t>（</w:t>
            </w:r>
            <w:r>
              <w:rPr>
                <w:sz w:val="16"/>
                <w:vertAlign w:val="superscript"/>
                <w:lang w:val="zh-Hans"/>
              </w:rPr>
              <w:t>1</w:t>
            </w:r>
            <w:r>
              <w:rPr>
                <w:sz w:val="16"/>
                <w:vertAlign w:val="superscript"/>
                <w:lang w:val="zh-Hans"/>
              </w:rPr>
              <w:t>）</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right"/>
              <w:rPr/>
            </w:pPr>
            <w:r>
              <w:rPr>
                <w:sz w:val="16"/>
                <w:lang w:val="zh-Hans"/>
              </w:rPr>
              <w:t>Versal® ACAP</w:t>
            </w:r>
            <w:r>
              <w:rPr>
                <w:sz w:val="16"/>
                <w:lang w:val="zh-Hans"/>
              </w:rPr>
              <w:t xml:space="preserve">， </w:t>
            </w:r>
            <w:r>
              <w:rPr>
                <w:sz w:val="16"/>
                <w:lang w:val="zh-Hans"/>
              </w:rPr>
              <w:t>UltraScale+ ™</w:t>
            </w:r>
          </w:p>
          <w:p>
            <w:pPr>
              <w:pStyle w:val="Normal"/>
              <w:spacing w:lineRule="auto" w:line="259" w:before="0" w:after="0"/>
              <w:ind w:left="0" w:right="1" w:hanging="0"/>
              <w:jc w:val="right"/>
              <w:rPr/>
            </w:pPr>
            <w:r>
              <w:rPr>
                <w:sz w:val="16"/>
                <w:lang w:val="zh-Hans"/>
              </w:rPr>
              <w:t>超大规模™</w:t>
            </w:r>
          </w:p>
          <w:p>
            <w:pPr>
              <w:pStyle w:val="Normal"/>
              <w:spacing w:lineRule="auto" w:line="259" w:before="0" w:after="0"/>
              <w:ind w:left="2060" w:right="0" w:firstLine="181"/>
              <w:jc w:val="left"/>
              <w:rPr/>
            </w:pPr>
            <w:r>
              <w:rPr>
                <w:sz w:val="16"/>
                <w:lang w:val="zh-Hans"/>
              </w:rPr>
              <w:t xml:space="preserve">Zynq-7000® </w:t>
            </w:r>
            <w:r>
              <w:rPr>
                <w:sz w:val="16"/>
                <w:lang w:val="zh-Hans"/>
              </w:rPr>
              <w:t xml:space="preserve">芯片、赛灵思 </w:t>
            </w:r>
            <w:r>
              <w:rPr>
                <w:sz w:val="16"/>
                <w:lang w:val="zh-Hans"/>
              </w:rPr>
              <w:t xml:space="preserve">7 </w:t>
            </w:r>
            <w:r>
              <w:rPr>
                <w:sz w:val="16"/>
                <w:lang w:val="zh-Hans"/>
              </w:rPr>
              <w:t xml:space="preserve">系列 </w:t>
            </w:r>
            <w:r>
              <w:rPr>
                <w:sz w:val="16"/>
                <w:lang w:val="zh-Hans"/>
              </w:rPr>
              <w:t>FPGA</w:t>
            </w:r>
          </w:p>
        </w:tc>
      </w:tr>
      <w:tr>
        <w:trPr>
          <w:trHeight w:val="521"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用户界面</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1" w:hanging="0"/>
              <w:jc w:val="right"/>
              <w:rPr/>
            </w:pPr>
            <w:r>
              <w:rPr>
                <w:sz w:val="16"/>
                <w:lang w:val="zh-Hans"/>
              </w:rPr>
              <w:t>AXI4</w:t>
            </w:r>
            <w:r>
              <w:rPr>
                <w:sz w:val="16"/>
                <w:lang w:val="zh-Hans"/>
              </w:rPr>
              <w:t xml:space="preserve">， </w:t>
            </w:r>
            <w:r>
              <w:rPr>
                <w:sz w:val="16"/>
                <w:lang w:val="zh-Hans"/>
              </w:rPr>
              <w:t>AXI4-Lite</w:t>
            </w:r>
            <w:r>
              <w:rPr>
                <w:sz w:val="16"/>
                <w:lang w:val="zh-Hans"/>
              </w:rPr>
              <w:t xml:space="preserve">， </w:t>
            </w:r>
            <w:r>
              <w:rPr>
                <w:sz w:val="16"/>
                <w:lang w:val="zh-Hans"/>
              </w:rPr>
              <w:t>AXI4-Stream</w:t>
            </w:r>
          </w:p>
        </w:tc>
      </w:tr>
      <w:tr>
        <w:trPr>
          <w:trHeight w:val="319"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资源</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hyperlink r:id="rId14">
              <w:r>
                <w:rPr>
                  <w:color w:val="0000FF"/>
                  <w:sz w:val="16"/>
                  <w:lang w:val="zh-Hans"/>
                </w:rPr>
                <w:t>性能和资源利用率网页</w:t>
              </w:r>
            </w:hyperlink>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203" w:right="0" w:hanging="0"/>
              <w:jc w:val="left"/>
              <w:rPr/>
            </w:pPr>
            <w:r>
              <w:rPr>
                <w:b/>
                <w:lang w:val="zh-Hans"/>
              </w:rPr>
              <w:t>提供核心</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设计文件</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r>
              <w:rPr>
                <w:sz w:val="16"/>
                <w:lang w:val="zh-Hans"/>
              </w:rPr>
              <w:t>VHDL</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例 </w:t>
            </w:r>
          </w:p>
          <w:p>
            <w:pPr>
              <w:pStyle w:val="Normal"/>
              <w:spacing w:lineRule="auto" w:line="259" w:before="0" w:after="0"/>
              <w:ind w:left="52" w:right="0" w:hanging="0"/>
              <w:jc w:val="left"/>
              <w:rPr/>
            </w:pPr>
            <w:r>
              <w:rPr>
                <w:sz w:val="16"/>
                <w:lang w:val="zh-Hans"/>
              </w:rPr>
              <w:t>设计</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2" w:hanging="0"/>
              <w:jc w:val="right"/>
              <w:rPr/>
            </w:pPr>
            <w:r>
              <w:rPr>
                <w:sz w:val="16"/>
                <w:lang w:val="zh-Hans"/>
              </w:rPr>
              <w:t>VHDL</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试验台</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 w:hanging="0"/>
              <w:jc w:val="right"/>
              <w:rPr/>
            </w:pPr>
            <w:r>
              <w:rPr>
                <w:sz w:val="16"/>
                <w:lang w:val="zh-Hans"/>
              </w:rPr>
              <w:t>VHDL</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约束 </w:t>
            </w:r>
          </w:p>
          <w:p>
            <w:pPr>
              <w:pStyle w:val="Normal"/>
              <w:spacing w:lineRule="auto" w:line="259" w:before="0" w:after="0"/>
              <w:ind w:left="52" w:right="0" w:hanging="0"/>
              <w:jc w:val="left"/>
              <w:rPr/>
            </w:pPr>
            <w:r>
              <w:rPr>
                <w:sz w:val="16"/>
                <w:lang w:val="zh-Hans"/>
              </w:rPr>
              <w:t>文件</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3" w:hanging="0"/>
              <w:jc w:val="right"/>
              <w:rPr/>
            </w:pPr>
            <w:r>
              <w:rPr>
                <w:sz w:val="16"/>
                <w:lang w:val="zh-Hans"/>
              </w:rPr>
              <w:t xml:space="preserve">通过 </w:t>
            </w:r>
            <w:r>
              <w:rPr>
                <w:sz w:val="16"/>
                <w:lang w:val="zh-Hans"/>
              </w:rPr>
              <w:t xml:space="preserve">IP </w:t>
            </w:r>
            <w:r>
              <w:rPr>
                <w:sz w:val="16"/>
                <w:lang w:val="zh-Hans"/>
              </w:rPr>
              <w:t>生成提供</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软件驱动器</w:t>
            </w:r>
            <w:r>
              <w:rPr>
                <w:sz w:val="16"/>
                <w:vertAlign w:val="superscript"/>
                <w:lang w:val="zh-Hans"/>
              </w:rPr>
              <w:t>（</w:t>
            </w:r>
            <w:r>
              <w:rPr>
                <w:sz w:val="16"/>
                <w:vertAlign w:val="superscript"/>
                <w:lang w:val="zh-Hans"/>
              </w:rPr>
              <w:t>2</w:t>
            </w:r>
            <w:r>
              <w:rPr>
                <w:sz w:val="16"/>
                <w:vertAlign w:val="superscript"/>
                <w:lang w:val="zh-Hans"/>
              </w:rPr>
              <w:t>）</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2" w:hanging="0"/>
              <w:jc w:val="right"/>
              <w:rPr/>
            </w:pPr>
            <w:r>
              <w:rPr>
                <w:sz w:val="16"/>
                <w:lang w:val="zh-Hans"/>
              </w:rPr>
              <w:t xml:space="preserve">独立和 </w:t>
            </w:r>
            <w:r>
              <w:rPr>
                <w:sz w:val="16"/>
                <w:lang w:val="zh-Hans"/>
              </w:rPr>
              <w:t>Linux</w:t>
            </w:r>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49" w:right="0" w:hanging="0"/>
              <w:jc w:val="left"/>
              <w:rPr/>
            </w:pPr>
            <w:r>
              <w:rPr>
                <w:b/>
                <w:lang w:val="zh-Hans"/>
              </w:rPr>
              <w:t>经测试的设计流程</w:t>
            </w:r>
            <w:r>
              <w:rPr>
                <w:b/>
                <w:vertAlign w:val="superscript"/>
                <w:lang w:val="zh-Hans"/>
              </w:rPr>
              <w:t>（</w:t>
            </w:r>
            <w:r>
              <w:rPr>
                <w:b/>
                <w:vertAlign w:val="superscript"/>
                <w:lang w:val="zh-Hans"/>
              </w:rPr>
              <w:t>3</w:t>
            </w:r>
            <w:r>
              <w:rPr>
                <w:b/>
                <w:vertAlign w:val="superscript"/>
                <w:lang w:val="zh-Hans"/>
              </w:rPr>
              <w:t>）</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设计条目</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r>
              <w:rPr>
                <w:sz w:val="16"/>
                <w:lang w:val="zh-Hans"/>
              </w:rPr>
              <w:t xml:space="preserve">Vivado </w:t>
            </w:r>
            <w:r>
              <w:rPr>
                <w:sz w:val="16"/>
                <w:lang w:val="zh-Hans"/>
              </w:rPr>
              <w:t>设计套件</w:t>
            </w:r>
          </w:p>
        </w:tc>
      </w:tr>
      <w:tr>
        <w:trPr>
          <w:trHeight w:val="499" w:hRule="atLeast"/>
        </w:trPr>
        <w:tc>
          <w:tcPr>
            <w:tcW w:w="129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52" w:right="0" w:hanging="0"/>
              <w:jc w:val="left"/>
              <w:rPr/>
            </w:pPr>
            <w:r>
              <w:rPr>
                <w:sz w:val="16"/>
                <w:lang w:val="zh-Hans"/>
              </w:rPr>
              <w:t>模拟</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20" w:right="1" w:hanging="0"/>
              <w:jc w:val="right"/>
              <w:rPr/>
            </w:pPr>
            <w:r>
              <w:rPr>
                <w:sz w:val="16"/>
                <w:lang w:val="zh-Hans"/>
              </w:rPr>
              <w:t xml:space="preserve">有关支持的仿真器，请参见 </w:t>
            </w:r>
            <w:hyperlink r:id="rId15">
              <w:r>
                <w:rPr>
                  <w:color w:val="0000FF"/>
                  <w:sz w:val="16"/>
                  <w:lang w:val="zh-Hans"/>
                </w:rPr>
                <w:t xml:space="preserve">Xilinx </w:t>
              </w:r>
              <w:r>
                <w:rPr>
                  <w:color w:val="0000FF"/>
                  <w:sz w:val="16"/>
                  <w:lang w:val="zh-Hans"/>
                </w:rPr>
                <w:t>设计工具：发行说明指南</w:t>
              </w:r>
            </w:hyperlink>
            <w:hyperlink r:id="rId16">
              <w:r>
                <w:rPr>
                  <w:sz w:val="16"/>
                  <w:lang w:val="zh-Hans"/>
                </w:rPr>
                <w:t>。</w:t>
              </w:r>
            </w:hyperlink>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合成</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 w:hanging="0"/>
              <w:jc w:val="right"/>
              <w:rPr/>
            </w:pPr>
            <w:r>
              <w:rPr>
                <w:sz w:val="16"/>
                <w:lang w:val="zh-Hans"/>
              </w:rPr>
              <w:t>维瓦多合成</w:t>
            </w:r>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736" w:right="0" w:hanging="0"/>
              <w:jc w:val="left"/>
              <w:rPr/>
            </w:pPr>
            <w:r>
              <w:rPr>
                <w:b/>
                <w:lang w:val="zh-Hans"/>
              </w:rPr>
              <w:t>支持</w:t>
            </w:r>
          </w:p>
        </w:tc>
      </w:tr>
      <w:tr>
        <w:trPr>
          <w:trHeight w:val="319"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202" w:right="0" w:hanging="0"/>
              <w:jc w:val="left"/>
              <w:rPr/>
            </w:pPr>
            <w:hyperlink r:id="rId17">
              <w:r>
                <w:rPr>
                  <w:color w:val="0000FF"/>
                  <w:sz w:val="16"/>
                  <w:lang w:val="zh-Hans"/>
                </w:rPr>
                <w:t>赛灵思支持网页</w:t>
              </w:r>
            </w:hyperlink>
          </w:p>
        </w:tc>
      </w:tr>
    </w:tbl>
    <w:p>
      <w:pPr>
        <w:pStyle w:val="Normal"/>
        <w:numPr>
          <w:ilvl w:val="0"/>
          <w:numId w:val="2"/>
        </w:numPr>
        <w:spacing w:lineRule="auto" w:line="218" w:before="0" w:after="22"/>
        <w:ind w:left="240" w:right="0" w:hanging="240"/>
        <w:rPr/>
      </w:pPr>
      <w:r>
        <w:rPr>
          <w:sz w:val="17"/>
          <w:lang w:val="zh-Hans"/>
        </w:rPr>
        <w:t xml:space="preserve">有关受支持器件的完整列表，请参见 </w:t>
      </w:r>
      <w:r>
        <w:rPr>
          <w:sz w:val="17"/>
          <w:lang w:val="zh-Hans"/>
        </w:rPr>
        <w:t xml:space="preserve">Vivado IP </w:t>
      </w:r>
      <w:r>
        <w:rPr>
          <w:sz w:val="17"/>
          <w:lang w:val="zh-Hans"/>
        </w:rPr>
        <w:t>目录。</w:t>
      </w:r>
    </w:p>
    <w:p>
      <w:pPr>
        <w:pStyle w:val="Normal"/>
        <w:numPr>
          <w:ilvl w:val="0"/>
          <w:numId w:val="2"/>
        </w:numPr>
        <w:spacing w:lineRule="auto" w:line="218" w:before="0" w:after="133"/>
        <w:ind w:left="240" w:right="0" w:hanging="240"/>
        <w:rPr/>
      </w:pPr>
      <w:r>
        <w:rPr>
          <w:sz w:val="17"/>
          <w:lang w:val="zh-Hans"/>
        </w:rPr>
        <w:t>可以在软件开发工具包 （</w:t>
      </w:r>
      <w:r>
        <w:rPr>
          <w:sz w:val="17"/>
          <w:lang w:val="zh-Hans"/>
        </w:rPr>
        <w:t>SDK</w:t>
      </w:r>
      <w:r>
        <w:rPr>
          <w:sz w:val="17"/>
          <w:lang w:val="zh-Hans"/>
        </w:rPr>
        <w:t>） 安装目录中找到独立驱动程序信息。请参阅</w:t>
      </w:r>
      <w:r>
        <w:rPr>
          <w:sz w:val="17"/>
          <w:lang w:val="zh-Hans"/>
        </w:rPr>
        <w:t>xilinx_drivers.htm</w:t>
      </w:r>
    </w:p>
    <w:p>
      <w:pPr>
        <w:pStyle w:val="Normal"/>
        <w:spacing w:lineRule="auto" w:line="218" w:before="0" w:after="17"/>
        <w:ind w:left="258" w:right="0" w:hanging="18"/>
        <w:rPr/>
      </w:pPr>
      <w:r>
        <w:rPr>
          <w:sz w:val="17"/>
          <w:lang w:val="zh-Hans"/>
        </w:rPr>
        <w:t xml:space="preserve">&lt;install_directory&gt;/SDK/&lt;release&gt;/data/embeddedsw/ doc/xilinx_drivers.htm. </w:t>
      </w:r>
    </w:p>
    <w:p>
      <w:pPr>
        <w:pStyle w:val="Normal"/>
        <w:numPr>
          <w:ilvl w:val="0"/>
          <w:numId w:val="2"/>
        </w:numPr>
        <w:spacing w:lineRule="auto" w:line="218" w:before="0" w:after="3058"/>
        <w:ind w:left="240" w:right="0" w:hanging="240"/>
        <w:rPr/>
      </w:pPr>
      <w:r>
        <w:rPr>
          <w:sz w:val="17"/>
          <w:lang w:val="zh-Hans"/>
        </w:rPr>
        <w:t>有关这些工具的支持版本，请参见</w:t>
      </w:r>
      <w:hyperlink r:id="rId18">
        <w:r>
          <w:rPr>
            <w:color w:val="0000FF"/>
            <w:sz w:val="17"/>
            <w:lang w:val="zh-Hans"/>
          </w:rPr>
          <w:t xml:space="preserve">Xilinx </w:t>
        </w:r>
        <w:r>
          <w:rPr>
            <w:color w:val="0000FF"/>
            <w:sz w:val="17"/>
            <w:lang w:val="zh-Hans"/>
          </w:rPr>
          <w:t>设计套件：发行说明指南</w:t>
        </w:r>
      </w:hyperlink>
      <w:hyperlink r:id="rId19">
        <w:r>
          <w:rPr>
            <w:sz w:val="17"/>
            <w:lang w:val="zh-Hans"/>
          </w:rPr>
          <w:t>。</w:t>
        </w:r>
      </w:hyperlink>
    </w:p>
    <w:p>
      <w:pPr>
        <w:pStyle w:val="Normal"/>
        <w:spacing w:lineRule="auto" w:line="259" w:before="0" w:after="0"/>
        <w:ind w:left="673" w:right="0" w:hanging="0"/>
        <w:jc w:val="center"/>
        <w:rPr/>
      </w:pPr>
      <w:hyperlink r:id="rId20">
        <w:r>
          <mc:AlternateContent>
            <mc:Choice Requires="wpg">
              <w:drawing>
                <wp:anchor behindDoc="1" distT="0" distB="0" distL="0" distR="0" simplePos="0" locked="0" layoutInCell="1" allowOverlap="1" relativeHeight="191" wp14:anchorId="0D21B3DE">
                  <wp:simplePos x="0" y="0"/>
                  <wp:positionH relativeFrom="column">
                    <wp:posOffset>1330960</wp:posOffset>
                  </wp:positionH>
                  <wp:positionV relativeFrom="paragraph">
                    <wp:posOffset>-6985</wp:posOffset>
                  </wp:positionV>
                  <wp:extent cx="857885" cy="212090"/>
                  <wp:effectExtent l="0" t="0" r="0" b="0"/>
                  <wp:wrapNone/>
                  <wp:docPr id="7" name="Group 119326"/>
                  <a:graphic xmlns:a="http://schemas.openxmlformats.org/drawingml/2006/main">
                    <a:graphicData uri="http://schemas.microsoft.com/office/word/2010/wordprocessingGroup">
                      <wpg:wgp>
                        <wpg:cNvGrpSpPr/>
                        <wpg:grpSpPr>
                          <a:xfrm>
                            <a:off x="0" y="0"/>
                            <a:ext cx="857160" cy="211320"/>
                          </a:xfrm>
                        </wpg:grpSpPr>
                        <wps:wsp>
                          <wps:cNvSpPr/>
                          <wps:spPr>
                            <a:xfrm>
                              <a:off x="0" y="0"/>
                              <a:ext cx="857160" cy="211320"/>
                            </a:xfrm>
                            <a:custGeom>
                              <a:avLst/>
                              <a:gdLst/>
                              <a:ahLst/>
                              <a:rect l="l" t="t" r="r" b="b"/>
                              <a:pathLst>
                                <a:path w="855825" h="210238">
                                  <a:moveTo>
                                    <a:pt x="855825" y="140920"/>
                                  </a:moveTo>
                                  <a:cubicBezTo>
                                    <a:pt x="855825" y="152547"/>
                                    <a:pt x="846498" y="162053"/>
                                    <a:pt x="835091" y="162053"/>
                                  </a:cubicBezTo>
                                  <a:lnTo>
                                    <a:pt x="363607" y="162053"/>
                                  </a:lnTo>
                                  <a:cubicBezTo>
                                    <a:pt x="352201" y="162053"/>
                                    <a:pt x="333947" y="164804"/>
                                    <a:pt x="323040" y="168166"/>
                                  </a:cubicBezTo>
                                  <a:lnTo>
                                    <a:pt x="197508" y="206866"/>
                                  </a:lnTo>
                                  <a:cubicBezTo>
                                    <a:pt x="186582" y="210238"/>
                                    <a:pt x="177015" y="203502"/>
                                    <a:pt x="176216" y="191908"/>
                                  </a:cubicBezTo>
                                  <a:lnTo>
                                    <a:pt x="175626" y="183124"/>
                                  </a:lnTo>
                                  <a:cubicBezTo>
                                    <a:pt x="174836" y="171539"/>
                                    <a:pt x="164859" y="162053"/>
                                    <a:pt x="153452" y="162053"/>
                                  </a:cubicBezTo>
                                  <a:lnTo>
                                    <a:pt x="20734" y="162053"/>
                                  </a:lnTo>
                                  <a:cubicBezTo>
                                    <a:pt x="9327" y="162053"/>
                                    <a:pt x="0" y="152547"/>
                                    <a:pt x="0" y="140920"/>
                                  </a:cubicBezTo>
                                  <a:lnTo>
                                    <a:pt x="0" y="21127"/>
                                  </a:lnTo>
                                  <a:cubicBezTo>
                                    <a:pt x="0" y="9506"/>
                                    <a:pt x="9327" y="0"/>
                                    <a:pt x="20734" y="0"/>
                                  </a:cubicBezTo>
                                  <a:lnTo>
                                    <a:pt x="835091" y="0"/>
                                  </a:lnTo>
                                  <a:cubicBezTo>
                                    <a:pt x="846498" y="0"/>
                                    <a:pt x="855825" y="9506"/>
                                    <a:pt x="855825" y="21127"/>
                                  </a:cubicBezTo>
                                  <a:lnTo>
                                    <a:pt x="855825" y="140920"/>
                                  </a:lnTo>
                                  <a:close/>
                                </a:path>
                              </a:pathLst>
                            </a:custGeom>
                            <a:noFill/>
                            <a:ln w="20160">
                              <a:solidFill>
                                <a:srgbClr val="ffffff"/>
                              </a:solidFill>
                            </a:ln>
                          </wps:spPr>
                          <wps:style>
                            <a:lnRef idx="1"/>
                            <a:fillRef idx="0"/>
                            <a:effectRef idx="0"/>
                            <a:fontRef idx="minor"/>
                          </wps:style>
                          <wps:bodyPr/>
                        </wps:wsp>
                      </wpg:wgp>
                    </a:graphicData>
                  </a:graphic>
                </wp:anchor>
              </w:drawing>
            </mc:Choice>
            <mc:Fallback>
              <w:pict>
                <v:group id="shape_0" alt="Group 119326" style="position:absolute;margin-left:104.8pt;margin-top:-0.55pt;width:67.5pt;height:16.65pt" coordorigin="2096,-11" coordsize="1350,333"/>
              </w:pict>
            </mc:Fallback>
          </mc:AlternateContent>
        </w:r>
      </w:hyperlink>
      <w:r>
        <w:rPr>
          <w:color w:val="2F2925"/>
          <w:sz w:val="18"/>
          <w:lang w:val="zh-Hans"/>
        </w:rPr>
        <w:t>发送反馈</w:t>
      </w:r>
    </w:p>
    <w:p>
      <w:pPr>
        <w:sectPr>
          <w:headerReference w:type="even" r:id="rId21"/>
          <w:headerReference w:type="default" r:id="rId22"/>
          <w:headerReference w:type="first" r:id="rId23"/>
          <w:footerReference w:type="even" r:id="rId24"/>
          <w:footerReference w:type="default" r:id="rId25"/>
          <w:footerReference w:type="first" r:id="rId26"/>
          <w:type w:val="nextPage"/>
          <w:pgSz w:w="12240" w:h="15840"/>
          <w:pgMar w:left="1080" w:right="1078" w:header="720" w:top="1440" w:footer="720" w:bottom="1440" w:gutter="0"/>
          <w:pgNumType w:fmt="decimal"/>
          <w:cols w:num="2" w:space="346" w:equalWidth="true" w:sep="false"/>
          <w:formProt w:val="false"/>
          <w:titlePg/>
          <w:textDirection w:val="lrTb"/>
          <w:docGrid w:type="default" w:linePitch="100" w:charSpace="0"/>
        </w:sectPr>
      </w:pPr>
    </w:p>
    <w:p>
      <w:pPr>
        <w:pStyle w:val="Normal"/>
        <w:spacing w:lineRule="auto" w:line="259" w:before="0" w:after="71"/>
        <w:ind w:left="-8" w:right="0" w:hanging="0"/>
        <w:jc w:val="left"/>
        <w:rPr/>
      </w:pPr>
      <w:r>
        <w:rPr/>
        <w:drawing>
          <wp:inline distT="0" distB="0" distL="0" distR="0">
            <wp:extent cx="804545" cy="502920"/>
            <wp:effectExtent l="0" t="0" r="0" b="0"/>
            <wp:docPr id="9" name="Picture 142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2692" descr=""/>
                    <pic:cNvPicPr>
                      <a:picLocks noChangeAspect="1" noChangeArrowheads="1"/>
                    </pic:cNvPicPr>
                  </pic:nvPicPr>
                  <pic:blipFill>
                    <a:blip r:embed="rId27"/>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第一章</w:t>
      </w:r>
    </w:p>
    <w:p>
      <w:pPr>
        <w:pStyle w:val="1"/>
        <w:ind w:left="-5" w:right="67" w:hanging="10"/>
        <w:rPr/>
      </w:pPr>
      <w:r>
        <w:rPr>
          <w:lang w:val="zh-Hans"/>
        </w:rPr>
        <w:t>概述</w:t>
      </w:r>
    </w:p>
    <w:p>
      <w:pPr>
        <w:pStyle w:val="Normal"/>
        <w:spacing w:before="0" w:after="133"/>
        <w:ind w:left="748" w:right="43" w:hanging="3"/>
        <w:rPr/>
      </w:pPr>
      <w:r>
        <w:rPr>
          <w:lang w:val="zh-Hans"/>
        </w:rPr>
        <w:t xml:space="preserve">AXI </w:t>
      </w:r>
      <w:r>
        <w:rPr>
          <w:lang w:val="zh-Hans"/>
        </w:rPr>
        <w:t>直接内存访问 （</w:t>
      </w:r>
      <w:r>
        <w:rPr>
          <w:lang w:val="zh-Hans"/>
        </w:rPr>
        <w:t>AXI DMA</w:t>
      </w:r>
      <w:r>
        <w:rPr>
          <w:lang w:val="zh-Hans"/>
        </w:rPr>
        <w:t xml:space="preserve">） </w:t>
      </w:r>
      <w:r>
        <w:rPr>
          <w:lang w:val="zh-Hans"/>
        </w:rPr>
        <w:t xml:space="preserve">IP </w:t>
      </w:r>
      <w:r>
        <w:rPr>
          <w:lang w:val="zh-Hans"/>
        </w:rPr>
        <w:t xml:space="preserve">核在 </w:t>
      </w:r>
      <w:r>
        <w:rPr>
          <w:lang w:val="zh-Hans"/>
        </w:rPr>
        <w:t xml:space="preserve">AXI4 </w:t>
      </w:r>
      <w:r>
        <w:rPr>
          <w:lang w:val="zh-Hans"/>
        </w:rPr>
        <w:t xml:space="preserve">内存映射和 </w:t>
      </w:r>
      <w:r>
        <w:rPr>
          <w:lang w:val="zh-Hans"/>
        </w:rPr>
        <w:t xml:space="preserve">AXI4 </w:t>
      </w:r>
      <w:r>
        <w:rPr>
          <w:lang w:val="zh-Hans"/>
        </w:rPr>
        <w:t xml:space="preserve">流 </w:t>
      </w:r>
      <w:r>
        <w:rPr>
          <w:lang w:val="zh-Hans"/>
        </w:rPr>
        <w:t xml:space="preserve">IP </w:t>
      </w:r>
      <w:r>
        <w:rPr>
          <w:lang w:val="zh-Hans"/>
        </w:rPr>
        <w:t>接口之间提供高带宽直接内存访问。其可选的分散收集功能还可以从 基于处理器的系统中的中央处理单元 （</w:t>
      </w:r>
      <w:r>
        <w:rPr>
          <w:lang w:val="zh-Hans"/>
        </w:rPr>
        <w:t>CPU</w:t>
      </w:r>
      <w:r>
        <w:rPr>
          <w:lang w:val="zh-Hans"/>
        </w:rPr>
        <w:t xml:space="preserve">） 卸载数据移动任务。初始化、状态和管理寄存器可通过 </w:t>
      </w:r>
      <w:r>
        <w:rPr>
          <w:lang w:val="zh-Hans"/>
        </w:rPr>
        <w:t xml:space="preserve">AXI4-Lite </w:t>
      </w:r>
      <w:r>
        <w:rPr>
          <w:lang w:val="zh-Hans"/>
        </w:rPr>
        <w:t xml:space="preserve">从机接口访问。 </w:t>
      </w:r>
      <w:r>
        <w:rPr>
          <w:color w:val="0000FF"/>
          <w:lang w:val="zh-Hans"/>
        </w:rPr>
        <w:t>图</w:t>
      </w:r>
      <w:r>
        <w:rPr>
          <w:color w:val="0000FF"/>
          <w:lang w:val="zh-Hans"/>
        </w:rPr>
        <w:t>1-1</w:t>
      </w:r>
      <w:r>
        <w:rPr>
          <w:lang w:val="zh-Hans"/>
        </w:rPr>
        <w:t xml:space="preserve"> </w:t>
      </w:r>
      <w:r>
        <w:rPr>
          <w:lang w:val="zh-Hans"/>
        </w:rPr>
        <w:t>说明了内核的功能组成。</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1-1</w:t>
      </w:r>
    </w:p>
    <w:p>
      <w:pPr>
        <w:pStyle w:val="Normal"/>
        <w:spacing w:lineRule="auto" w:line="259" w:before="0" w:after="278"/>
        <w:ind w:left="834" w:right="0" w:hanging="0"/>
        <w:jc w:val="left"/>
        <w:rPr/>
      </w:pPr>
      <w:r>
        <w:rPr/>
        <mc:AlternateContent>
          <mc:Choice Requires="wpg">
            <w:drawing>
              <wp:inline distT="0" distB="0" distL="0" distR="0" wp14:anchorId="6C7C06A2">
                <wp:extent cx="5748655" cy="4142105"/>
                <wp:effectExtent l="0" t="0" r="0" b="0"/>
                <wp:docPr id="10" name="形状6"/>
                <a:graphic xmlns:a="http://schemas.openxmlformats.org/drawingml/2006/main">
                  <a:graphicData uri="http://schemas.microsoft.com/office/word/2010/wordprocessingGroup">
                    <wpg:wgp>
                      <wpg:cNvGrpSpPr/>
                      <wpg:grpSpPr>
                        <a:xfrm>
                          <a:off x="0" y="0"/>
                          <a:ext cx="5748120" cy="4141440"/>
                        </a:xfrm>
                      </wpg:grpSpPr>
                      <wps:wsp>
                        <wps:cNvSpPr/>
                        <wps:spPr>
                          <a:xfrm>
                            <a:off x="1496520" y="0"/>
                            <a:ext cx="2220480" cy="4121280"/>
                          </a:xfrm>
                          <a:custGeom>
                            <a:avLst/>
                            <a:gdLst/>
                            <a:ahLst/>
                            <a:rect l="l" t="t" r="r" b="b"/>
                            <a:pathLst>
                              <a:path w="2237542" h="4138167">
                                <a:moveTo>
                                  <a:pt x="0" y="0"/>
                                </a:moveTo>
                                <a:lnTo>
                                  <a:pt x="2237542" y="0"/>
                                </a:lnTo>
                                <a:lnTo>
                                  <a:pt x="2237542" y="4138167"/>
                                </a:lnTo>
                                <a:lnTo>
                                  <a:pt x="0" y="4138167"/>
                                </a:lnTo>
                                <a:close/>
                              </a:path>
                            </a:pathLst>
                          </a:custGeom>
                          <a:noFill/>
                          <a:ln w="12240">
                            <a:solidFill>
                              <a:srgbClr val="ffffff"/>
                            </a:solidFill>
                          </a:ln>
                        </wps:spPr>
                        <wps:style>
                          <a:lnRef idx="1"/>
                          <a:fillRef idx="0"/>
                          <a:effectRef idx="0"/>
                          <a:fontRef idx="minor"/>
                        </wps:style>
                        <wps:bodyPr/>
                      </wps:wsp>
                      <wps:wsp>
                        <wps:cNvSpPr/>
                        <wps:spPr>
                          <a:xfrm>
                            <a:off x="1693440" y="252000"/>
                            <a:ext cx="1703880" cy="44460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287440" y="442080"/>
                            <a:ext cx="68580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1670040" y="1825560"/>
                            <a:ext cx="751320" cy="469440"/>
                          </a:xfrm>
                          <a:custGeom>
                            <a:avLst/>
                            <a:gdLst/>
                            <a:ahLst/>
                            <a:rect l="l" t="t" r="r" b="b"/>
                            <a:pathLst>
                              <a:path w="757964" h="473787">
                                <a:moveTo>
                                  <a:pt x="0" y="0"/>
                                </a:moveTo>
                                <a:lnTo>
                                  <a:pt x="757964" y="0"/>
                                </a:lnTo>
                                <a:lnTo>
                                  <a:pt x="757964" y="473787"/>
                                </a:lnTo>
                                <a:lnTo>
                                  <a:pt x="0" y="473787"/>
                                </a:lnTo>
                                <a:close/>
                              </a:path>
                            </a:pathLst>
                          </a:custGeom>
                          <a:noFill/>
                          <a:ln w="12240">
                            <a:solidFill>
                              <a:srgbClr val="ffffff"/>
                            </a:solidFill>
                          </a:ln>
                        </wps:spPr>
                        <wps:style>
                          <a:lnRef idx="1"/>
                          <a:fillRef idx="0"/>
                          <a:effectRef idx="0"/>
                          <a:fontRef idx="minor"/>
                        </wps:style>
                        <wps:bodyPr/>
                      </wps:wsp>
                      <wps:wsp>
                        <wps:cNvSpPr/>
                        <wps:spPr>
                          <a:xfrm>
                            <a:off x="1823040" y="2028240"/>
                            <a:ext cx="59184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寄存 器</w:t>
                              </w:r>
                            </w:p>
                          </w:txbxContent>
                        </wps:txbx>
                        <wps:bodyPr lIns="0" rIns="0" tIns="0" bIns="0">
                          <a:noAutofit/>
                        </wps:bodyPr>
                      </wps:wsp>
                      <wps:wsp>
                        <wps:cNvSpPr/>
                        <wps:spPr>
                          <a:xfrm>
                            <a:off x="1670040" y="1055880"/>
                            <a:ext cx="1704240" cy="44460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029320" y="1245960"/>
                            <a:ext cx="131076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MM2S Cntl/Sts Logic</w:t>
                              </w:r>
                            </w:p>
                          </w:txbxContent>
                        </wps:txbx>
                        <wps:bodyPr lIns="0" rIns="0" tIns="0" bIns="0">
                          <a:noAutofit/>
                        </wps:bodyPr>
                      </wps:wsp>
                      <wps:wsp>
                        <wps:cNvSpPr/>
                        <wps:spPr>
                          <a:xfrm>
                            <a:off x="1657440" y="2629080"/>
                            <a:ext cx="1704240" cy="44460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016720" y="2819520"/>
                            <a:ext cx="131076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S2MM Cntl/Sts Logic</w:t>
                              </w:r>
                            </w:p>
                          </w:txbxContent>
                        </wps:txbx>
                        <wps:bodyPr lIns="0" rIns="0" tIns="0" bIns="0">
                          <a:noAutofit/>
                        </wps:bodyPr>
                      </wps:wsp>
                      <wps:wsp>
                        <wps:cNvSpPr/>
                        <wps:spPr>
                          <a:xfrm>
                            <a:off x="1693440" y="3429000"/>
                            <a:ext cx="1703880" cy="44460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287440" y="3618720"/>
                            <a:ext cx="68580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701800" y="1825560"/>
                            <a:ext cx="763200" cy="469440"/>
                          </a:xfrm>
                          <a:custGeom>
                            <a:avLst/>
                            <a:gdLst/>
                            <a:ahLst/>
                            <a:rect l="l" t="t" r="r" b="b"/>
                            <a:pathLst>
                              <a:path w="770427" h="473787">
                                <a:moveTo>
                                  <a:pt x="0" y="0"/>
                                </a:moveTo>
                                <a:lnTo>
                                  <a:pt x="770427" y="0"/>
                                </a:lnTo>
                                <a:lnTo>
                                  <a:pt x="770427" y="473787"/>
                                </a:lnTo>
                                <a:lnTo>
                                  <a:pt x="0" y="473787"/>
                                </a:lnTo>
                                <a:close/>
                              </a:path>
                            </a:pathLst>
                          </a:custGeom>
                          <a:noFill/>
                          <a:ln w="12240">
                            <a:solidFill>
                              <a:srgbClr val="ffffff"/>
                            </a:solidFill>
                          </a:ln>
                        </wps:spPr>
                        <wps:style>
                          <a:lnRef idx="1"/>
                          <a:fillRef idx="0"/>
                          <a:effectRef idx="0"/>
                          <a:fontRef idx="minor"/>
                        </wps:style>
                        <wps:bodyPr/>
                      </wps:wsp>
                      <wps:wsp>
                        <wps:cNvSpPr/>
                        <wps:spPr>
                          <a:xfrm>
                            <a:off x="2740680" y="2028240"/>
                            <a:ext cx="91260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35640" y="496440"/>
                            <a:ext cx="1579320" cy="720"/>
                          </a:xfrm>
                          <a:custGeom>
                            <a:avLst/>
                            <a:gdLst/>
                            <a:ahLst/>
                            <a:rect l="l" t="t" r="r" b="b"/>
                            <a:pathLst>
                              <a:path w="1590961" h="0">
                                <a:moveTo>
                                  <a:pt x="1590961" y="0"/>
                                </a:moveTo>
                                <a:lnTo>
                                  <a:pt x="0" y="0"/>
                                </a:lnTo>
                              </a:path>
                            </a:pathLst>
                          </a:custGeom>
                          <a:noFill/>
                          <a:ln w="5760">
                            <a:solidFill>
                              <a:srgbClr val="ffffff"/>
                            </a:solidFill>
                          </a:ln>
                        </wps:spPr>
                        <wps:style>
                          <a:lnRef idx="1"/>
                          <a:fillRef idx="0"/>
                          <a:effectRef idx="0"/>
                          <a:fontRef idx="minor"/>
                        </wps:style>
                        <wps:bodyPr/>
                      </wps:wsp>
                      <wps:wsp>
                        <wps:cNvSpPr/>
                        <wps:spPr>
                          <a:xfrm>
                            <a:off x="1612440" y="469800"/>
                            <a:ext cx="78840" cy="5220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283680" y="379800"/>
                            <a:ext cx="153792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内存映射读取</w:t>
                              </w:r>
                            </w:p>
                          </w:txbxContent>
                        </wps:txbx>
                        <wps:bodyPr lIns="0" rIns="0" tIns="0" bIns="0">
                          <a:noAutofit/>
                        </wps:bodyPr>
                      </wps:wsp>
                      <wps:wsp>
                        <wps:cNvSpPr/>
                        <wps:spPr>
                          <a:xfrm>
                            <a:off x="116280" y="2089800"/>
                            <a:ext cx="1475280" cy="720"/>
                          </a:xfrm>
                          <a:custGeom>
                            <a:avLst/>
                            <a:gdLst/>
                            <a:ahLst/>
                            <a:rect l="l" t="t" r="r" b="b"/>
                            <a:pathLst>
                              <a:path w="1486191" h="0">
                                <a:moveTo>
                                  <a:pt x="1486191" y="0"/>
                                </a:moveTo>
                                <a:lnTo>
                                  <a:pt x="0" y="0"/>
                                </a:lnTo>
                              </a:path>
                            </a:pathLst>
                          </a:custGeom>
                          <a:noFill/>
                          <a:ln w="5760">
                            <a:solidFill>
                              <a:srgbClr val="ffffff"/>
                            </a:solidFill>
                          </a:ln>
                        </wps:spPr>
                        <wps:style>
                          <a:lnRef idx="1"/>
                          <a:fillRef idx="0"/>
                          <a:effectRef idx="0"/>
                          <a:fontRef idx="minor"/>
                        </wps:style>
                        <wps:bodyPr/>
                      </wps:wsp>
                      <wps:wsp>
                        <wps:cNvSpPr/>
                        <wps:spPr>
                          <a:xfrm>
                            <a:off x="1589400" y="2062440"/>
                            <a:ext cx="78840" cy="525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5640" y="2062440"/>
                            <a:ext cx="78840" cy="525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609120" y="1967760"/>
                            <a:ext cx="641520" cy="142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AXI4-精简版</w:t>
                              </w:r>
                            </w:p>
                          </w:txbxContent>
                        </wps:txbx>
                        <wps:bodyPr lIns="0" rIns="0" tIns="0" bIns="0">
                          <a:noAutofit/>
                        </wps:bodyPr>
                      </wps:wsp>
                      <wps:wsp>
                        <wps:cNvSpPr/>
                        <wps:spPr>
                          <a:xfrm>
                            <a:off x="80640" y="3682440"/>
                            <a:ext cx="1610280" cy="720"/>
                          </a:xfrm>
                          <a:custGeom>
                            <a:avLst/>
                            <a:gdLst/>
                            <a:ahLst/>
                            <a:rect l="l" t="t" r="r" b="b"/>
                            <a:pathLst>
                              <a:path w="1622056" h="0">
                                <a:moveTo>
                                  <a:pt x="1622056" y="0"/>
                                </a:moveTo>
                                <a:lnTo>
                                  <a:pt x="0" y="0"/>
                                </a:lnTo>
                              </a:path>
                            </a:pathLst>
                          </a:custGeom>
                          <a:noFill/>
                          <a:ln w="5760">
                            <a:solidFill>
                              <a:srgbClr val="ffffff"/>
                            </a:solidFill>
                          </a:ln>
                        </wps:spPr>
                        <wps:style>
                          <a:lnRef idx="1"/>
                          <a:fillRef idx="0"/>
                          <a:effectRef idx="0"/>
                          <a:fontRef idx="minor"/>
                        </wps:style>
                        <wps:bodyPr/>
                      </wps:wsp>
                      <wps:wsp>
                        <wps:cNvSpPr/>
                        <wps:spPr>
                          <a:xfrm>
                            <a:off x="0" y="3655080"/>
                            <a:ext cx="78840" cy="525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269280" y="3565440"/>
                            <a:ext cx="152784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w:t>
                              </w:r>
                            </w:p>
                          </w:txbxContent>
                        </wps:txbx>
                        <wps:bodyPr lIns="0" rIns="0" tIns="0" bIns="0">
                          <a:noAutofit/>
                        </wps:bodyPr>
                      </wps:wsp>
                      <wps:wsp>
                        <wps:cNvSpPr/>
                        <wps:spPr>
                          <a:xfrm>
                            <a:off x="3484800" y="3682440"/>
                            <a:ext cx="2223000" cy="720"/>
                          </a:xfrm>
                          <a:custGeom>
                            <a:avLst/>
                            <a:gdLst/>
                            <a:ahLst/>
                            <a:rect l="l" t="t" r="r" b="b"/>
                            <a:pathLst>
                              <a:path w="2238812" h="0">
                                <a:moveTo>
                                  <a:pt x="2238812" y="0"/>
                                </a:moveTo>
                                <a:lnTo>
                                  <a:pt x="0" y="0"/>
                                </a:lnTo>
                              </a:path>
                            </a:pathLst>
                          </a:custGeom>
                          <a:noFill/>
                          <a:ln w="5760">
                            <a:solidFill>
                              <a:srgbClr val="ffffff"/>
                            </a:solidFill>
                          </a:ln>
                        </wps:spPr>
                        <wps:style>
                          <a:lnRef idx="1"/>
                          <a:fillRef idx="0"/>
                          <a:effectRef idx="0"/>
                          <a:fontRef idx="minor"/>
                        </wps:style>
                        <wps:bodyPr/>
                      </wps:wsp>
                      <wps:wsp>
                        <wps:cNvSpPr/>
                        <wps:spPr>
                          <a:xfrm>
                            <a:off x="3404160" y="3655080"/>
                            <a:ext cx="78840" cy="525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3902760" y="3565440"/>
                            <a:ext cx="173340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流从站 （S2MM）</w:t>
                              </w:r>
                            </w:p>
                          </w:txbxContent>
                        </wps:txbx>
                        <wps:bodyPr lIns="0" rIns="0" tIns="0" bIns="0">
                          <a:noAutofit/>
                        </wps:bodyPr>
                      </wps:wsp>
                      <wps:wsp>
                        <wps:cNvSpPr/>
                        <wps:spPr>
                          <a:xfrm>
                            <a:off x="3444120" y="2938320"/>
                            <a:ext cx="2223000" cy="720"/>
                          </a:xfrm>
                          <a:custGeom>
                            <a:avLst/>
                            <a:gdLst/>
                            <a:ahLst/>
                            <a:rect l="l" t="t" r="r" b="b"/>
                            <a:pathLst>
                              <a:path w="2238812" h="0">
                                <a:moveTo>
                                  <a:pt x="2238812" y="0"/>
                                </a:moveTo>
                                <a:lnTo>
                                  <a:pt x="0" y="0"/>
                                </a:lnTo>
                              </a:path>
                            </a:pathLst>
                          </a:custGeom>
                          <a:noFill/>
                          <a:ln w="5760">
                            <a:solidFill>
                              <a:srgbClr val="ffffff"/>
                            </a:solidFill>
                          </a:ln>
                        </wps:spPr>
                        <wps:style>
                          <a:lnRef idx="1"/>
                          <a:fillRef idx="0"/>
                          <a:effectRef idx="0"/>
                          <a:fontRef idx="minor"/>
                        </wps:style>
                        <wps:bodyPr/>
                      </wps:wsp>
                      <wps:wsp>
                        <wps:cNvSpPr/>
                        <wps:spPr>
                          <a:xfrm>
                            <a:off x="3363480" y="2910960"/>
                            <a:ext cx="78840" cy="525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4011840" y="2821320"/>
                            <a:ext cx="133488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 （S2MM）</w:t>
                              </w:r>
                            </w:p>
                          </w:txbxContent>
                        </wps:txbx>
                        <wps:bodyPr lIns="0" rIns="0" tIns="0" bIns="0">
                          <a:noAutofit/>
                        </wps:bodyPr>
                      </wps:wsp>
                      <wps:wsp>
                        <wps:cNvSpPr/>
                        <wps:spPr>
                          <a:xfrm>
                            <a:off x="3548520" y="2089800"/>
                            <a:ext cx="2034000" cy="720"/>
                          </a:xfrm>
                          <a:custGeom>
                            <a:avLst/>
                            <a:gdLst/>
                            <a:ahLst/>
                            <a:rect l="l" t="t" r="r" b="b"/>
                            <a:pathLst>
                              <a:path w="2048435" h="0">
                                <a:moveTo>
                                  <a:pt x="2048435" y="0"/>
                                </a:moveTo>
                                <a:lnTo>
                                  <a:pt x="0" y="0"/>
                                </a:lnTo>
                              </a:path>
                            </a:pathLst>
                          </a:custGeom>
                          <a:noFill/>
                          <a:ln w="5760">
                            <a:solidFill>
                              <a:srgbClr val="ffffff"/>
                            </a:solidFill>
                          </a:ln>
                        </wps:spPr>
                        <wps:style>
                          <a:lnRef idx="1"/>
                          <a:fillRef idx="0"/>
                          <a:effectRef idx="0"/>
                          <a:fontRef idx="minor"/>
                        </wps:style>
                        <wps:bodyPr/>
                      </wps:wsp>
                      <wps:wsp>
                        <wps:cNvSpPr/>
                        <wps:spPr>
                          <a:xfrm>
                            <a:off x="5579640" y="2062440"/>
                            <a:ext cx="78840" cy="525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467880" y="2062440"/>
                            <a:ext cx="78840" cy="525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3845520" y="1972800"/>
                            <a:ext cx="190260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内存映射写入/读取</w:t>
                              </w:r>
                            </w:p>
                          </w:txbxContent>
                        </wps:txbx>
                        <wps:bodyPr lIns="0" rIns="0" tIns="0" bIns="0">
                          <a:noAutofit/>
                        </wps:bodyPr>
                      </wps:wsp>
                      <wps:wsp>
                        <wps:cNvSpPr/>
                        <wps:spPr>
                          <a:xfrm>
                            <a:off x="3376800" y="1293480"/>
                            <a:ext cx="2205360" cy="720"/>
                          </a:xfrm>
                          <a:custGeom>
                            <a:avLst/>
                            <a:gdLst/>
                            <a:ahLst/>
                            <a:rect l="l" t="t" r="r" b="b"/>
                            <a:pathLst>
                              <a:path w="2221423" h="0">
                                <a:moveTo>
                                  <a:pt x="2221423" y="0"/>
                                </a:moveTo>
                                <a:lnTo>
                                  <a:pt x="0" y="0"/>
                                </a:lnTo>
                              </a:path>
                            </a:pathLst>
                          </a:custGeom>
                          <a:noFill/>
                          <a:ln w="5760">
                            <a:solidFill>
                              <a:srgbClr val="ffffff"/>
                            </a:solidFill>
                          </a:ln>
                        </wps:spPr>
                        <wps:style>
                          <a:lnRef idx="1"/>
                          <a:fillRef idx="0"/>
                          <a:effectRef idx="0"/>
                          <a:fontRef idx="minor"/>
                        </wps:style>
                        <wps:bodyPr/>
                      </wps:wsp>
                      <wps:wsp>
                        <wps:cNvSpPr/>
                        <wps:spPr>
                          <a:xfrm>
                            <a:off x="5579640" y="1266120"/>
                            <a:ext cx="78840" cy="525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828960" y="1176480"/>
                            <a:ext cx="1827000" cy="128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控制流 （MM2S）</w:t>
                              </w:r>
                            </w:p>
                          </w:txbxContent>
                        </wps:txbx>
                        <wps:bodyPr lIns="0" rIns="0" tIns="0" bIns="0">
                          <a:noAutofit/>
                        </wps:bodyPr>
                      </wps:wsp>
                      <wps:wsp>
                        <wps:cNvSpPr/>
                        <wps:spPr>
                          <a:xfrm>
                            <a:off x="3400920" y="496440"/>
                            <a:ext cx="2173680" cy="720"/>
                          </a:xfrm>
                          <a:custGeom>
                            <a:avLst/>
                            <a:gdLst/>
                            <a:ahLst/>
                            <a:rect l="l" t="t" r="r" b="b"/>
                            <a:pathLst>
                              <a:path w="2188679" h="0">
                                <a:moveTo>
                                  <a:pt x="2188679" y="0"/>
                                </a:moveTo>
                                <a:lnTo>
                                  <a:pt x="0" y="0"/>
                                </a:lnTo>
                              </a:path>
                            </a:pathLst>
                          </a:custGeom>
                          <a:noFill/>
                          <a:ln w="5760">
                            <a:solidFill>
                              <a:srgbClr val="ffffff"/>
                            </a:solidFill>
                          </a:ln>
                        </wps:spPr>
                        <wps:style>
                          <a:lnRef idx="1"/>
                          <a:fillRef idx="0"/>
                          <a:effectRef idx="0"/>
                          <a:fontRef idx="minor"/>
                        </wps:style>
                        <wps:bodyPr/>
                      </wps:wsp>
                      <wps:wsp>
                        <wps:cNvSpPr/>
                        <wps:spPr>
                          <a:xfrm>
                            <a:off x="5572080" y="469800"/>
                            <a:ext cx="78840" cy="5220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846960" y="379800"/>
                            <a:ext cx="180324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流主机 （MM2S）</w:t>
                              </w:r>
                            </w:p>
                          </w:txbxContent>
                        </wps:txbx>
                        <wps:bodyPr lIns="0" rIns="0" tIns="0" bIns="0">
                          <a:noAutofit/>
                        </wps:bodyPr>
                      </wps:wsp>
                      <wps:wsp>
                        <wps:cNvSpPr/>
                        <wps:spPr>
                          <a:xfrm>
                            <a:off x="2538000" y="775800"/>
                            <a:ext cx="720" cy="195120"/>
                          </a:xfrm>
                          <a:custGeom>
                            <a:avLst/>
                            <a:gdLst/>
                            <a:ahLst/>
                            <a:rect l="l" t="t" r="r" b="b"/>
                            <a:pathLst>
                              <a:path w="0" h="198322">
                                <a:moveTo>
                                  <a:pt x="0" y="0"/>
                                </a:moveTo>
                                <a:lnTo>
                                  <a:pt x="0" y="198322"/>
                                </a:lnTo>
                              </a:path>
                            </a:pathLst>
                          </a:custGeom>
                          <a:noFill/>
                          <a:ln w="5760">
                            <a:solidFill>
                              <a:srgbClr val="ffffff"/>
                            </a:solidFill>
                          </a:ln>
                        </wps:spPr>
                        <wps:style>
                          <a:lnRef idx="1"/>
                          <a:fillRef idx="0"/>
                          <a:effectRef idx="0"/>
                          <a:fontRef idx="minor"/>
                        </wps:style>
                        <wps:bodyPr/>
                      </wps:wsp>
                      <wps:wsp>
                        <wps:cNvSpPr/>
                        <wps:spPr>
                          <a:xfrm>
                            <a:off x="2510640" y="698400"/>
                            <a:ext cx="52200" cy="799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510640" y="972720"/>
                            <a:ext cx="52200" cy="8136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3097440" y="1579320"/>
                            <a:ext cx="720" cy="163080"/>
                          </a:xfrm>
                          <a:custGeom>
                            <a:avLst/>
                            <a:gdLst/>
                            <a:ahLst/>
                            <a:rect l="l" t="t" r="r" b="b"/>
                            <a:pathLst>
                              <a:path w="0" h="165648">
                                <a:moveTo>
                                  <a:pt x="0" y="0"/>
                                </a:moveTo>
                                <a:lnTo>
                                  <a:pt x="0" y="165648"/>
                                </a:lnTo>
                              </a:path>
                            </a:pathLst>
                          </a:custGeom>
                          <a:noFill/>
                          <a:ln w="5760">
                            <a:solidFill>
                              <a:srgbClr val="ffffff"/>
                            </a:solidFill>
                          </a:ln>
                        </wps:spPr>
                        <wps:style>
                          <a:lnRef idx="1"/>
                          <a:fillRef idx="0"/>
                          <a:effectRef idx="0"/>
                          <a:fontRef idx="minor"/>
                        </wps:style>
                        <wps:bodyPr/>
                      </wps:wsp>
                      <wps:wsp>
                        <wps:cNvSpPr/>
                        <wps:spPr>
                          <a:xfrm>
                            <a:off x="3070080" y="1502280"/>
                            <a:ext cx="52200" cy="7920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3070080" y="1744200"/>
                            <a:ext cx="52200" cy="799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3097440" y="2374200"/>
                            <a:ext cx="720" cy="171360"/>
                          </a:xfrm>
                          <a:custGeom>
                            <a:avLst/>
                            <a:gdLst/>
                            <a:ahLst/>
                            <a:rect l="l" t="t" r="r" b="b"/>
                            <a:pathLst>
                              <a:path w="0" h="174048">
                                <a:moveTo>
                                  <a:pt x="0" y="0"/>
                                </a:moveTo>
                                <a:lnTo>
                                  <a:pt x="0" y="174048"/>
                                </a:lnTo>
                              </a:path>
                            </a:pathLst>
                          </a:custGeom>
                          <a:noFill/>
                          <a:ln w="5760">
                            <a:solidFill>
                              <a:srgbClr val="ffffff"/>
                            </a:solidFill>
                          </a:ln>
                        </wps:spPr>
                        <wps:style>
                          <a:lnRef idx="1"/>
                          <a:fillRef idx="0"/>
                          <a:effectRef idx="0"/>
                          <a:fontRef idx="minor"/>
                        </wps:style>
                        <wps:bodyPr/>
                      </wps:wsp>
                      <wps:wsp>
                        <wps:cNvSpPr/>
                        <wps:spPr>
                          <a:xfrm>
                            <a:off x="3070080" y="2297520"/>
                            <a:ext cx="52200" cy="799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3070080" y="2548080"/>
                            <a:ext cx="52200" cy="7920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538000" y="3153960"/>
                            <a:ext cx="720" cy="191160"/>
                          </a:xfrm>
                          <a:custGeom>
                            <a:avLst/>
                            <a:gdLst/>
                            <a:ahLst/>
                            <a:rect l="l" t="t" r="r" b="b"/>
                            <a:pathLst>
                              <a:path w="0" h="194421">
                                <a:moveTo>
                                  <a:pt x="0" y="0"/>
                                </a:moveTo>
                                <a:lnTo>
                                  <a:pt x="0" y="194421"/>
                                </a:lnTo>
                              </a:path>
                            </a:pathLst>
                          </a:custGeom>
                          <a:noFill/>
                          <a:ln w="5760">
                            <a:solidFill>
                              <a:srgbClr val="ffffff"/>
                            </a:solidFill>
                          </a:ln>
                        </wps:spPr>
                        <wps:style>
                          <a:lnRef idx="1"/>
                          <a:fillRef idx="0"/>
                          <a:effectRef idx="0"/>
                          <a:fontRef idx="minor"/>
                        </wps:style>
                        <wps:bodyPr/>
                      </wps:wsp>
                      <wps:wsp>
                        <wps:cNvSpPr/>
                        <wps:spPr>
                          <a:xfrm>
                            <a:off x="2510640" y="3075840"/>
                            <a:ext cx="52200" cy="8136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510640" y="3347640"/>
                            <a:ext cx="52200" cy="799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066760" y="2374200"/>
                            <a:ext cx="720" cy="171360"/>
                          </a:xfrm>
                          <a:custGeom>
                            <a:avLst/>
                            <a:gdLst/>
                            <a:ahLst/>
                            <a:rect l="l" t="t" r="r" b="b"/>
                            <a:pathLst>
                              <a:path w="0" h="173934">
                                <a:moveTo>
                                  <a:pt x="0" y="0"/>
                                </a:moveTo>
                                <a:lnTo>
                                  <a:pt x="0" y="173934"/>
                                </a:lnTo>
                              </a:path>
                            </a:pathLst>
                          </a:custGeom>
                          <a:noFill/>
                          <a:ln w="5760">
                            <a:solidFill>
                              <a:srgbClr val="ffffff"/>
                            </a:solidFill>
                          </a:ln>
                        </wps:spPr>
                        <wps:style>
                          <a:lnRef idx="1"/>
                          <a:fillRef idx="0"/>
                          <a:effectRef idx="0"/>
                          <a:fontRef idx="minor"/>
                        </wps:style>
                        <wps:bodyPr/>
                      </wps:wsp>
                      <wps:wsp>
                        <wps:cNvSpPr/>
                        <wps:spPr>
                          <a:xfrm>
                            <a:off x="2039760" y="2297520"/>
                            <a:ext cx="52200" cy="799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039760" y="2548080"/>
                            <a:ext cx="52200" cy="7920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066760" y="1579320"/>
                            <a:ext cx="720" cy="163080"/>
                          </a:xfrm>
                          <a:custGeom>
                            <a:avLst/>
                            <a:gdLst/>
                            <a:ahLst/>
                            <a:rect l="l" t="t" r="r" b="b"/>
                            <a:pathLst>
                              <a:path w="0" h="165648">
                                <a:moveTo>
                                  <a:pt x="0" y="0"/>
                                </a:moveTo>
                                <a:lnTo>
                                  <a:pt x="0" y="165648"/>
                                </a:lnTo>
                              </a:path>
                            </a:pathLst>
                          </a:custGeom>
                          <a:noFill/>
                          <a:ln w="5760">
                            <a:solidFill>
                              <a:srgbClr val="ffffff"/>
                            </a:solidFill>
                          </a:ln>
                        </wps:spPr>
                        <wps:style>
                          <a:lnRef idx="1"/>
                          <a:fillRef idx="0"/>
                          <a:effectRef idx="0"/>
                          <a:fontRef idx="minor"/>
                        </wps:style>
                        <wps:bodyPr/>
                      </wps:wsp>
                      <wps:wsp>
                        <wps:cNvSpPr/>
                        <wps:spPr>
                          <a:xfrm>
                            <a:off x="2039760" y="1502280"/>
                            <a:ext cx="52200" cy="7920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039760" y="1744200"/>
                            <a:ext cx="52200" cy="799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508120" y="2063160"/>
                            <a:ext cx="117000" cy="720"/>
                          </a:xfrm>
                          <a:custGeom>
                            <a:avLst/>
                            <a:gdLst/>
                            <a:ahLst/>
                            <a:rect l="l" t="t" r="r" b="b"/>
                            <a:pathLst>
                              <a:path w="119658" h="0">
                                <a:moveTo>
                                  <a:pt x="119658" y="0"/>
                                </a:moveTo>
                                <a:lnTo>
                                  <a:pt x="0" y="0"/>
                                </a:lnTo>
                              </a:path>
                            </a:pathLst>
                          </a:custGeom>
                          <a:noFill/>
                          <a:ln w="5760">
                            <a:solidFill>
                              <a:srgbClr val="ffffff"/>
                            </a:solidFill>
                          </a:ln>
                        </wps:spPr>
                        <wps:style>
                          <a:lnRef idx="1"/>
                          <a:fillRef idx="0"/>
                          <a:effectRef idx="0"/>
                          <a:fontRef idx="minor"/>
                        </wps:style>
                        <wps:bodyPr/>
                      </wps:wsp>
                      <wps:wsp>
                        <wps:cNvSpPr/>
                        <wps:spPr>
                          <a:xfrm>
                            <a:off x="2623320" y="2035800"/>
                            <a:ext cx="78840" cy="525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2427480" y="2035800"/>
                            <a:ext cx="78840" cy="5256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5491440" y="4070520"/>
                            <a:ext cx="254160" cy="71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x13225</w:t>
                              </w:r>
                            </w:p>
                          </w:txbxContent>
                        </wps:txbx>
                        <wps:bodyPr lIns="0" rIns="0" tIns="0" bIns="0">
                          <a:noAutofit/>
                        </wps:bodyPr>
                      </wps:wsp>
                    </wpg:wgp>
                  </a:graphicData>
                </a:graphic>
              </wp:inline>
            </w:drawing>
          </mc:Choice>
          <mc:Fallback>
            <w:pict>
              <v:group id="shape_0" alt="形状6" style="position:absolute;margin-left:0pt;margin-top:-326.15pt;width:452.6pt;height:326.1pt" coordorigin="0,-6523" coordsize="9052,6522">
                <v:rect id="shape_0" stroked="f" style="position:absolute;left:3602;top:-5827;width:1079;height:20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2871;top:-3329;width:931;height:20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寄存 器</w:t>
                        </w:r>
                      </w:p>
                    </w:txbxContent>
                  </v:textbox>
                  <w10:wrap type="square"/>
                  <v:fill o:detectmouseclick="t" on="false"/>
                  <v:stroke color="#3465a4" joinstyle="round" endcap="flat"/>
                </v:rect>
                <v:rect id="shape_0" stroked="f" style="position:absolute;left:3196;top:-4561;width:2063;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MM2S Cntl/Sts Logic</w:t>
                        </w:r>
                      </w:p>
                    </w:txbxContent>
                  </v:textbox>
                  <w10:wrap type="square"/>
                  <v:fill o:detectmouseclick="t" on="false"/>
                  <v:stroke color="#3465a4" joinstyle="round" endcap="flat"/>
                </v:rect>
                <v:rect id="shape_0" stroked="f" style="position:absolute;left:3176;top:-2083;width:2063;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S2MM Cntl/Sts Logic</w:t>
                        </w:r>
                      </w:p>
                    </w:txbxContent>
                  </v:textbox>
                  <w10:wrap type="square"/>
                  <v:fill o:detectmouseclick="t" on="false"/>
                  <v:stroke color="#3465a4" joinstyle="round" endcap="flat"/>
                </v:rect>
                <v:rect id="shape_0" stroked="f" style="position:absolute;left:3602;top:-824;width:1079;height:20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316;top:-3329;width:1436;height:20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447;top:-5925;width:2421;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内存映射读取</w:t>
                        </w:r>
                      </w:p>
                    </w:txbxContent>
                  </v:textbox>
                  <w10:wrap type="square"/>
                  <v:fill o:detectmouseclick="t" on="false"/>
                  <v:stroke color="#3465a4" joinstyle="round" endcap="flat"/>
                </v:rect>
                <v:rect id="shape_0" stroked="f" style="position:absolute;left:959;top:-3424;width:1009;height:224;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AXI4-精简版</w:t>
                        </w:r>
                      </w:p>
                    </w:txbxContent>
                  </v:textbox>
                  <w10:wrap type="square"/>
                  <v:fill o:detectmouseclick="t" on="false"/>
                  <v:stroke color="#3465a4" joinstyle="round" endcap="flat"/>
                </v:rect>
                <v:rect id="shape_0" stroked="f" style="position:absolute;left:424;top:-908;width:2405;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w:t>
                        </w:r>
                      </w:p>
                    </w:txbxContent>
                  </v:textbox>
                  <w10:wrap type="square"/>
                  <v:fill o:detectmouseclick="t" on="false"/>
                  <v:stroke color="#3465a4" joinstyle="round" endcap="flat"/>
                </v:rect>
                <v:rect id="shape_0" stroked="f" style="position:absolute;left:6146;top:-908;width:2729;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流从站 （S2MM）</w:t>
                        </w:r>
                      </w:p>
                    </w:txbxContent>
                  </v:textbox>
                  <w10:wrap type="square"/>
                  <v:fill o:detectmouseclick="t" on="false"/>
                  <v:stroke color="#3465a4" joinstyle="round" endcap="flat"/>
                </v:rect>
                <v:rect id="shape_0" stroked="f" style="position:absolute;left:6318;top:-2080;width:2101;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 （S2MM）</w:t>
                        </w:r>
                      </w:p>
                    </w:txbxContent>
                  </v:textbox>
                  <w10:wrap type="square"/>
                  <v:fill o:detectmouseclick="t" on="false"/>
                  <v:stroke color="#3465a4" joinstyle="round" endcap="flat"/>
                </v:rect>
                <v:rect id="shape_0" stroked="f" style="position:absolute;left:6056;top:-3416;width:2995;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内存映射写入/读取</w:t>
                        </w:r>
                      </w:p>
                    </w:txbxContent>
                  </v:textbox>
                  <w10:wrap type="square"/>
                  <v:fill o:detectmouseclick="t" on="false"/>
                  <v:stroke color="#3465a4" joinstyle="round" endcap="flat"/>
                </v:rect>
                <v:rect id="shape_0" stroked="f" style="position:absolute;left:6030;top:-4670;width:2876;height:201;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控制流 （MM2S）</w:t>
                        </w:r>
                      </w:p>
                    </w:txbxContent>
                  </v:textbox>
                  <w10:wrap type="square"/>
                  <v:fill o:detectmouseclick="t" on="false"/>
                  <v:stroke color="#3465a4" joinstyle="round" endcap="flat"/>
                </v:rect>
                <v:rect id="shape_0" stroked="f" style="position:absolute;left:6058;top:-5925;width:2839;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流主机 （MM2S）</w:t>
                        </w:r>
                      </w:p>
                    </w:txbxContent>
                  </v:textbox>
                  <w10:wrap type="square"/>
                  <v:fill o:detectmouseclick="t" on="false"/>
                  <v:stroke color="#3465a4" joinstyle="round" endcap="flat"/>
                </v:rect>
                <v:rect id="shape_0" stroked="f" style="position:absolute;left:8648;top:-113;width:399;height:111;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x13225</w:t>
                        </w:r>
                      </w:p>
                    </w:txbxContent>
                  </v:textbox>
                  <w10:wrap type="square"/>
                  <v:fill o:detectmouseclick="t" on="false"/>
                  <v:stroke color="#3465a4" joinstyle="round" endcap="flat"/>
                </v:rect>
              </v:group>
            </w:pict>
          </mc:Fallback>
        </mc:AlternateContent>
      </w:r>
    </w:p>
    <w:p>
      <w:pPr>
        <w:pStyle w:val="Normal"/>
        <w:tabs>
          <w:tab w:val="clear" w:pos="420"/>
          <w:tab w:val="center" w:pos="3764"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1-1</w:t>
      </w:r>
      <w:r>
        <w:rPr>
          <w:i/>
          <w:lang w:val="zh-Hans"/>
        </w:rPr>
        <w:t>：</w:t>
      </w:r>
      <w:r>
        <w:rPr>
          <w:i/>
          <w:lang w:val="zh-Hans"/>
        </w:rPr>
        <w:tab/>
      </w:r>
      <w:r>
        <w:rPr>
          <w:b/>
          <w:lang w:val="zh-Hans"/>
        </w:rPr>
        <w:t xml:space="preserve">AXI DMA </w:t>
      </w:r>
      <w:r>
        <w:rPr>
          <w:b/>
          <w:lang w:val="zh-Hans"/>
        </w:rPr>
        <w:t xml:space="preserve">框图 </w:t>
      </w:r>
    </w:p>
    <w:p>
      <w:pPr>
        <w:sectPr>
          <w:type w:val="continuous"/>
          <w:pgSz w:w="12240" w:h="15840"/>
          <w:pgMar w:left="1080" w:right="1078" w:header="720" w:top="1440" w:footer="720" w:bottom="1440" w:gutter="0"/>
          <w:formProt w:val="false"/>
          <w:textDirection w:val="lrTb"/>
          <w:docGrid w:type="default" w:linePitch="100" w:charSpace="0"/>
        </w:sectPr>
      </w:pPr>
    </w:p>
    <w:p>
      <w:pPr>
        <w:pStyle w:val="Normal"/>
        <w:tabs>
          <w:tab w:val="clear" w:pos="420"/>
          <w:tab w:val="right" w:pos="10073" w:leader="none"/>
        </w:tabs>
        <w:spacing w:lineRule="auto" w:line="264" w:before="0" w:after="143"/>
        <w:ind w:left="0" w:right="-13" w:hanging="0"/>
        <w:jc w:val="left"/>
        <w:rPr/>
      </w:pPr>
      <w:r>
        <w:rPr/>
        <w:drawing>
          <wp:inline distT="0" distB="0" distL="0" distR="0">
            <wp:extent cx="704215" cy="438150"/>
            <wp:effectExtent l="0" t="0" r="0" b="0"/>
            <wp:docPr id="11"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3" descr=""/>
                    <pic:cNvPicPr>
                      <a:picLocks noChangeAspect="1" noChangeArrowheads="1"/>
                    </pic:cNvPicPr>
                  </pic:nvPicPr>
                  <pic:blipFill>
                    <a:blip r:embed="rId28"/>
                    <a:stretch>
                      <a:fillRect/>
                    </a:stretch>
                  </pic:blipFill>
                  <pic:spPr bwMode="auto">
                    <a:xfrm>
                      <a:off x="0" y="0"/>
                      <a:ext cx="704215" cy="438150"/>
                    </a:xfrm>
                    <a:prstGeom prst="rect">
                      <a:avLst/>
                    </a:prstGeom>
                  </pic:spPr>
                </pic:pic>
              </a:graphicData>
            </a:graphic>
          </wp:inline>
        </w:drawing>
      </w:r>
      <w:r>
        <w:rPr>
          <w:i/>
          <w:lang w:val="zh-Hans"/>
        </w:rPr>
        <w:tab/>
      </w:r>
      <w:r>
        <w:rPr>
          <w:i/>
          <w:lang w:val="zh-Hans"/>
        </w:rPr>
        <w:t xml:space="preserve">第 </w:t>
      </w:r>
      <w:r>
        <w:rPr>
          <w:i/>
          <w:lang w:val="zh-Hans"/>
        </w:rPr>
        <w:t xml:space="preserve">1 </w:t>
      </w:r>
      <w:r>
        <w:rPr>
          <w:i/>
          <w:lang w:val="zh-Hans"/>
        </w:rPr>
        <w:t xml:space="preserve">章： </w:t>
      </w:r>
      <w:r>
        <w:rPr>
          <w:b/>
          <w:lang w:val="zh-Hans"/>
        </w:rPr>
        <w:t>概述</w:t>
      </w:r>
    </w:p>
    <w:p>
      <w:pPr>
        <w:pStyle w:val="Normal"/>
        <w:ind w:left="748" w:right="43" w:hanging="3"/>
        <w:rPr/>
      </w:pPr>
      <w:r>
        <w:rPr>
          <w:lang w:val="zh-Hans"/>
        </w:rPr>
        <w:t xml:space="preserve">系统内存和流目标之间的主要高速 </w:t>
      </w:r>
      <w:r>
        <w:rPr>
          <w:lang w:val="zh-Hans"/>
        </w:rPr>
        <w:t xml:space="preserve">DMA </w:t>
      </w:r>
      <w:r>
        <w:rPr>
          <w:lang w:val="zh-Hans"/>
        </w:rPr>
        <w:t xml:space="preserve">数据移动是通过 </w:t>
      </w:r>
      <w:r>
        <w:rPr>
          <w:lang w:val="zh-Hans"/>
        </w:rPr>
        <w:t xml:space="preserve">AXI4 </w:t>
      </w:r>
      <w:r>
        <w:rPr>
          <w:lang w:val="zh-Hans"/>
        </w:rPr>
        <w:t xml:space="preserve">读主服务器到 </w:t>
      </w:r>
      <w:r>
        <w:rPr>
          <w:lang w:val="zh-Hans"/>
        </w:rPr>
        <w:t xml:space="preserve">AXI4 </w:t>
      </w:r>
      <w:r>
        <w:rPr>
          <w:lang w:val="zh-Hans"/>
        </w:rPr>
        <w:t>内存映射到流 （</w:t>
      </w:r>
      <w:r>
        <w:rPr>
          <w:lang w:val="zh-Hans"/>
        </w:rPr>
        <w:t>MM2S</w:t>
      </w:r>
      <w:r>
        <w:rPr>
          <w:lang w:val="zh-Hans"/>
        </w:rPr>
        <w:t xml:space="preserve">） 主服务器，以及 </w:t>
      </w:r>
      <w:r>
        <w:rPr>
          <w:lang w:val="zh-Hans"/>
        </w:rPr>
        <w:t xml:space="preserve">AXI </w:t>
      </w:r>
      <w:r>
        <w:rPr>
          <w:lang w:val="zh-Hans"/>
        </w:rPr>
        <w:t>流到内存映射 （</w:t>
      </w:r>
      <w:r>
        <w:rPr>
          <w:lang w:val="zh-Hans"/>
        </w:rPr>
        <w:t>S2MM</w:t>
      </w:r>
      <w:r>
        <w:rPr>
          <w:lang w:val="zh-Hans"/>
        </w:rPr>
        <w:t xml:space="preserve">） 从属到 </w:t>
      </w:r>
      <w:r>
        <w:rPr>
          <w:lang w:val="zh-Hans"/>
        </w:rPr>
        <w:t xml:space="preserve">AXI4 </w:t>
      </w:r>
      <w:r>
        <w:rPr>
          <w:lang w:val="zh-Hans"/>
        </w:rPr>
        <w:t>写主机。</w:t>
      </w:r>
      <w:r>
        <w:rPr>
          <w:lang w:val="zh-Hans"/>
        </w:rPr>
        <w:t xml:space="preserve">AXI DMA </w:t>
      </w:r>
      <w:r>
        <w:rPr>
          <w:lang w:val="zh-Hans"/>
        </w:rPr>
        <w:t>还支持在分散</w:t>
      </w:r>
      <w:r>
        <w:rPr>
          <w:lang w:val="zh-Hans"/>
        </w:rPr>
        <w:t>/</w:t>
      </w:r>
      <w:r>
        <w:rPr>
          <w:lang w:val="zh-Hans"/>
        </w:rPr>
        <w:t xml:space="preserve">收集模式下在 </w:t>
      </w:r>
      <w:r>
        <w:rPr>
          <w:lang w:val="zh-Hans"/>
        </w:rPr>
        <w:t xml:space="preserve">MM2S </w:t>
      </w:r>
      <w:r>
        <w:rPr>
          <w:lang w:val="zh-Hans"/>
        </w:rPr>
        <w:t xml:space="preserve">和 </w:t>
      </w:r>
      <w:r>
        <w:rPr>
          <w:lang w:val="zh-Hans"/>
        </w:rPr>
        <w:t xml:space="preserve">S2MM </w:t>
      </w:r>
      <w:r>
        <w:rPr>
          <w:lang w:val="zh-Hans"/>
        </w:rPr>
        <w:t xml:space="preserve">路径上实现多达 </w:t>
      </w:r>
      <w:r>
        <w:rPr>
          <w:lang w:val="zh-Hans"/>
        </w:rPr>
        <w:t xml:space="preserve">16 </w:t>
      </w:r>
      <w:r>
        <w:rPr>
          <w:lang w:val="zh-Hans"/>
        </w:rPr>
        <w:t>个多通道的数据移动。</w:t>
      </w:r>
    </w:p>
    <w:p>
      <w:pPr>
        <w:pStyle w:val="Normal"/>
        <w:ind w:left="748" w:right="43" w:hanging="3"/>
        <w:rPr/>
      </w:pPr>
      <w:r>
        <w:rPr>
          <w:lang w:val="zh-Hans"/>
        </w:rPr>
        <w:t xml:space="preserve">MM2S </w:t>
      </w:r>
      <w:r>
        <w:rPr>
          <w:lang w:val="zh-Hans"/>
        </w:rPr>
        <w:t xml:space="preserve">通道和 </w:t>
      </w:r>
      <w:r>
        <w:rPr>
          <w:lang w:val="zh-Hans"/>
        </w:rPr>
        <w:t xml:space="preserve">S2MM </w:t>
      </w:r>
      <w:r>
        <w:rPr>
          <w:lang w:val="zh-Hans"/>
        </w:rPr>
        <w:t>通道独立运行。</w:t>
      </w:r>
      <w:r>
        <w:rPr>
          <w:lang w:val="zh-Hans"/>
        </w:rPr>
        <w:t xml:space="preserve">AXI DMA </w:t>
      </w:r>
      <w:r>
        <w:rPr>
          <w:lang w:val="zh-Hans"/>
        </w:rPr>
        <w:t xml:space="preserve">提供 </w:t>
      </w:r>
      <w:r>
        <w:rPr>
          <w:lang w:val="zh-Hans"/>
        </w:rPr>
        <w:t xml:space="preserve">4 KB </w:t>
      </w:r>
      <w:r>
        <w:rPr>
          <w:lang w:val="zh-Hans"/>
        </w:rPr>
        <w:t xml:space="preserve">地址边界保护（在非微型 </w:t>
      </w:r>
      <w:r>
        <w:rPr>
          <w:lang w:val="zh-Hans"/>
        </w:rPr>
        <w:t xml:space="preserve">DMA </w:t>
      </w:r>
      <w:r>
        <w:rPr>
          <w:lang w:val="zh-Hans"/>
        </w:rPr>
        <w:t xml:space="preserve">中配置时）、自动突发映射， 以及使用几乎 </w:t>
      </w:r>
      <w:r>
        <w:rPr>
          <w:lang w:val="zh-Hans"/>
        </w:rPr>
        <w:t xml:space="preserve">AXI4-Stream </w:t>
      </w:r>
      <w:r>
        <w:rPr>
          <w:lang w:val="zh-Hans"/>
        </w:rPr>
        <w:t>总线的全部带宽功能对多个传输请求进行排队的能力。此外，</w:t>
      </w:r>
      <w:r>
        <w:rPr>
          <w:lang w:val="zh-Hans"/>
        </w:rPr>
        <w:t xml:space="preserve">AXI DMA </w:t>
      </w:r>
      <w:r>
        <w:rPr>
          <w:lang w:val="zh-Hans"/>
        </w:rPr>
        <w:t>提供字节级数据重新对齐，允许从任何字节偏移位置开始进行内存读取和写入 。</w:t>
      </w:r>
    </w:p>
    <w:p>
      <w:pPr>
        <w:pStyle w:val="Normal"/>
        <w:ind w:left="748" w:right="43" w:hanging="3"/>
        <w:rPr/>
      </w:pPr>
      <w:r>
        <w:rPr>
          <w:lang w:val="zh-Hans"/>
        </w:rPr>
        <w:t xml:space="preserve">MM2S </w:t>
      </w:r>
      <w:r>
        <w:rPr>
          <w:lang w:val="zh-Hans"/>
        </w:rPr>
        <w:t xml:space="preserve">通道支持 </w:t>
      </w:r>
      <w:r>
        <w:rPr>
          <w:lang w:val="zh-Hans"/>
        </w:rPr>
        <w:t xml:space="preserve">AXI </w:t>
      </w:r>
      <w:r>
        <w:rPr>
          <w:lang w:val="zh-Hans"/>
        </w:rPr>
        <w:t xml:space="preserve">控制流，用于将用户应用程序数据发送到目标 </w:t>
      </w:r>
      <w:r>
        <w:rPr>
          <w:lang w:val="zh-Hans"/>
        </w:rPr>
        <w:t>IP</w:t>
      </w:r>
      <w:r>
        <w:rPr>
          <w:lang w:val="zh-Hans"/>
        </w:rPr>
        <w:t xml:space="preserve">。对于 </w:t>
      </w:r>
      <w:r>
        <w:rPr>
          <w:lang w:val="zh-Hans"/>
        </w:rPr>
        <w:t xml:space="preserve">S2MM </w:t>
      </w:r>
      <w:r>
        <w:rPr>
          <w:lang w:val="zh-Hans"/>
        </w:rPr>
        <w:t xml:space="preserve">通道，提供 </w:t>
      </w:r>
      <w:r>
        <w:rPr>
          <w:lang w:val="zh-Hans"/>
        </w:rPr>
        <w:t xml:space="preserve">AXI </w:t>
      </w:r>
      <w:r>
        <w:rPr>
          <w:lang w:val="zh-Hans"/>
        </w:rPr>
        <w:t xml:space="preserve">状态流，用于从目标 </w:t>
      </w:r>
      <w:r>
        <w:rPr>
          <w:lang w:val="zh-Hans"/>
        </w:rPr>
        <w:t xml:space="preserve">IP </w:t>
      </w:r>
      <w:r>
        <w:rPr>
          <w:lang w:val="zh-Hans"/>
        </w:rPr>
        <w:t>接收用户应用程序数据。</w:t>
      </w:r>
    </w:p>
    <w:p>
      <w:pPr>
        <w:pStyle w:val="Normal"/>
        <w:ind w:left="748" w:right="43" w:hanging="3"/>
        <w:rPr/>
      </w:pPr>
      <w:r>
        <w:rPr>
          <w:lang w:val="zh-Hans"/>
        </w:rPr>
        <w:t>可选的分散</w:t>
      </w:r>
      <w:r>
        <w:rPr>
          <w:lang w:val="zh-Hans"/>
        </w:rPr>
        <w:t>/</w:t>
      </w:r>
      <w:r>
        <w:rPr>
          <w:lang w:val="zh-Hans"/>
        </w:rPr>
        <w:t xml:space="preserve">收集 引擎通过 </w:t>
      </w:r>
      <w:r>
        <w:rPr>
          <w:lang w:val="zh-Hans"/>
        </w:rPr>
        <w:t xml:space="preserve">AXI4 </w:t>
      </w:r>
      <w:r>
        <w:rPr>
          <w:lang w:val="zh-Hans"/>
        </w:rPr>
        <w:t>分散收集读</w:t>
      </w:r>
      <w:r>
        <w:rPr>
          <w:lang w:val="zh-Hans"/>
        </w:rPr>
        <w:t>/</w:t>
      </w:r>
      <w:r>
        <w:rPr>
          <w:lang w:val="zh-Hans"/>
        </w:rPr>
        <w:t>写主接口从系统内存中获取和更新缓冲区描述符。</w:t>
      </w:r>
    </w:p>
    <w:p>
      <w:pPr>
        <w:pStyle w:val="Normal"/>
        <w:spacing w:lineRule="auto" w:line="259" w:before="0" w:after="287"/>
        <w:ind w:left="760" w:right="-7" w:hanging="0"/>
        <w:jc w:val="left"/>
        <w:rPr/>
      </w:pPr>
      <w:r>
        <w:rPr/>
        <mc:AlternateContent>
          <mc:Choice Requires="wpg">
            <w:drawing>
              <wp:inline distT="0" distB="0" distL="0" distR="0" wp14:anchorId="17719AF3">
                <wp:extent cx="5920105" cy="24130"/>
                <wp:effectExtent l="0" t="0" r="0" b="0"/>
                <wp:docPr id="12" name="形状7"/>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7" style="position:absolute;margin-left:0pt;margin-top:-1.9pt;width:466.1pt;height:1.85pt" coordorigin="0,-38" coordsize="9322,37"/>
            </w:pict>
          </mc:Fallback>
        </mc:AlternateContent>
      </w:r>
    </w:p>
    <w:p>
      <w:pPr>
        <w:pStyle w:val="2"/>
        <w:ind w:left="755" w:right="67" w:hanging="10"/>
        <w:rPr/>
      </w:pPr>
      <w:r>
        <w:rPr>
          <w:lang w:val="zh-Hans"/>
        </w:rPr>
        <w:t>功能摘要</w:t>
      </w:r>
    </w:p>
    <w:p>
      <w:pPr>
        <w:pStyle w:val="Normal"/>
        <w:numPr>
          <w:ilvl w:val="0"/>
          <w:numId w:val="3"/>
        </w:numPr>
        <w:spacing w:before="0" w:after="143"/>
        <w:ind w:left="1105" w:right="43" w:hanging="360"/>
        <w:rPr/>
      </w:pPr>
      <w:r>
        <w:rPr>
          <w:lang w:val="zh-Hans"/>
        </w:rPr>
        <w:t xml:space="preserve">符合 </w:t>
      </w:r>
      <w:r>
        <w:rPr>
          <w:lang w:val="zh-Hans"/>
        </w:rPr>
        <w:t xml:space="preserve">AXI4 </w:t>
      </w:r>
      <w:r>
        <w:rPr>
          <w:lang w:val="zh-Hans"/>
        </w:rPr>
        <w:t>标准</w:t>
      </w:r>
    </w:p>
    <w:p>
      <w:pPr>
        <w:pStyle w:val="Normal"/>
        <w:numPr>
          <w:ilvl w:val="0"/>
          <w:numId w:val="3"/>
        </w:numPr>
        <w:spacing w:before="0" w:after="161"/>
        <w:ind w:left="1105" w:right="43" w:hanging="360"/>
        <w:rPr/>
      </w:pPr>
      <w:r>
        <w:rPr>
          <w:lang w:val="zh-Hans"/>
        </w:rPr>
        <w:t>可选的独立分散</w:t>
      </w:r>
      <w:r>
        <w:rPr>
          <w:lang w:val="zh-Hans"/>
        </w:rPr>
        <w:t>/</w:t>
      </w:r>
      <w:r>
        <w:rPr>
          <w:lang w:val="zh-Hans"/>
        </w:rPr>
        <w:t>收集直接内存访问 （</w:t>
      </w:r>
      <w:r>
        <w:rPr>
          <w:lang w:val="zh-Hans"/>
        </w:rPr>
        <w:t>DMA</w:t>
      </w:r>
      <w:r>
        <w:rPr>
          <w:lang w:val="zh-Hans"/>
        </w:rPr>
        <w:t>） 支持</w:t>
      </w:r>
    </w:p>
    <w:p>
      <w:pPr>
        <w:pStyle w:val="Normal"/>
        <w:tabs>
          <w:tab w:val="clear" w:pos="420"/>
          <w:tab w:val="center" w:pos="1153" w:leader="none"/>
          <w:tab w:val="center" w:pos="4627" w:leader="none"/>
        </w:tabs>
        <w:spacing w:before="0" w:after="168"/>
        <w:ind w:left="0" w:right="0" w:hanging="0"/>
        <w:jc w:val="left"/>
        <w:rPr/>
      </w:pPr>
      <w:r>
        <w:rPr>
          <w:lang w:val="zh-Hans"/>
        </w:rPr>
        <w:tab/>
      </w:r>
      <w:r>
        <w:rPr>
          <w:vertAlign w:val="subscript"/>
          <w:lang w:val="zh-Hans"/>
        </w:rPr>
        <w:t>°</w:t>
        <w:tab/>
      </w:r>
      <w:r>
        <w:rPr>
          <w:lang w:val="zh-Hans"/>
        </w:rPr>
        <w:t xml:space="preserve">提供从 </w:t>
      </w:r>
      <w:r>
        <w:rPr>
          <w:lang w:val="zh-Hans"/>
        </w:rPr>
        <w:t xml:space="preserve">CPU </w:t>
      </w:r>
      <w:r>
        <w:rPr>
          <w:lang w:val="zh-Hans"/>
        </w:rPr>
        <w:t xml:space="preserve">卸载 </w:t>
      </w:r>
      <w:r>
        <w:rPr>
          <w:lang w:val="zh-Hans"/>
        </w:rPr>
        <w:t xml:space="preserve">DMA </w:t>
      </w:r>
      <w:r>
        <w:rPr>
          <w:lang w:val="zh-Hans"/>
        </w:rPr>
        <w:t>管理工作</w:t>
      </w:r>
    </w:p>
    <w:p>
      <w:pPr>
        <w:pStyle w:val="Normal"/>
        <w:spacing w:before="0" w:after="168"/>
        <w:ind w:left="1480" w:right="43" w:hanging="360"/>
        <w:rPr/>
      </w:pPr>
      <w:r>
        <w:rPr>
          <w:vertAlign w:val="subscript"/>
          <w:lang w:val="zh-Hans"/>
        </w:rPr>
        <w:t xml:space="preserve">° </w:t>
      </w:r>
      <w:r>
        <w:rPr>
          <w:lang w:val="zh-Hans"/>
        </w:rPr>
        <w:t>提供独立于主数据总线的传输描述符的获取和更新</w:t>
      </w:r>
    </w:p>
    <w:p>
      <w:pPr>
        <w:pStyle w:val="Normal"/>
        <w:spacing w:before="0" w:after="170"/>
        <w:ind w:left="1480" w:right="43" w:hanging="360"/>
        <w:rPr/>
      </w:pPr>
      <w:r>
        <w:rPr>
          <w:vertAlign w:val="subscript"/>
          <w:lang w:val="zh-Hans"/>
        </w:rPr>
        <w:t>°</w:t>
        <w:tab/>
      </w:r>
      <w:r>
        <w:rPr>
          <w:lang w:val="zh-Hans"/>
        </w:rPr>
        <w:t xml:space="preserve">允许将描述符放置在与数据缓冲区分开的纽约内存映射位置。例如，描述符可以放置在块 </w:t>
      </w:r>
      <w:r>
        <w:rPr>
          <w:lang w:val="zh-Hans"/>
        </w:rPr>
        <w:t xml:space="preserve">RAM </w:t>
      </w:r>
      <w:r>
        <w:rPr>
          <w:lang w:val="zh-Hans"/>
        </w:rPr>
        <w:t>中。</w:t>
      </w:r>
    </w:p>
    <w:p>
      <w:pPr>
        <w:pStyle w:val="Normal"/>
        <w:tabs>
          <w:tab w:val="clear" w:pos="420"/>
          <w:tab w:val="center" w:pos="1153" w:leader="none"/>
          <w:tab w:val="center" w:pos="3223" w:leader="none"/>
        </w:tabs>
        <w:spacing w:before="0" w:after="149"/>
        <w:ind w:left="0" w:right="0" w:hanging="0"/>
        <w:jc w:val="left"/>
        <w:rPr/>
      </w:pPr>
      <w:r>
        <w:rPr>
          <w:lang w:val="zh-Hans"/>
        </w:rPr>
        <w:tab/>
      </w:r>
      <w:r>
        <w:rPr>
          <w:vertAlign w:val="subscript"/>
          <w:lang w:val="zh-Hans"/>
        </w:rPr>
        <w:t>°</w:t>
        <w:tab/>
      </w:r>
      <w:r>
        <w:rPr>
          <w:lang w:val="zh-Hans"/>
        </w:rPr>
        <w:t>提供可选的循环操作</w:t>
      </w:r>
    </w:p>
    <w:p>
      <w:pPr>
        <w:pStyle w:val="Normal"/>
        <w:numPr>
          <w:ilvl w:val="0"/>
          <w:numId w:val="3"/>
        </w:numPr>
        <w:ind w:left="1105" w:right="43" w:hanging="360"/>
        <w:rPr/>
      </w:pPr>
      <w:r>
        <w:rPr>
          <w:lang w:val="zh-Hans"/>
        </w:rPr>
        <w:t>可选直接寄存器模式（不支持分散</w:t>
      </w:r>
      <w:r>
        <w:rPr>
          <w:lang w:val="zh-Hans"/>
        </w:rPr>
        <w:t>/</w:t>
      </w:r>
      <w:r>
        <w:rPr>
          <w:lang w:val="zh-Hans"/>
        </w:rPr>
        <w:t>聚集）</w:t>
      </w:r>
    </w:p>
    <w:p>
      <w:pPr>
        <w:pStyle w:val="Normal"/>
        <w:ind w:left="1123" w:right="43" w:hanging="3"/>
        <w:rPr/>
      </w:pPr>
      <w:r>
        <w:rPr>
          <w:lang w:val="zh-Hans"/>
        </w:rPr>
        <w:t xml:space="preserve">通过排除分散收集引擎，可以启用性能较低但 </w:t>
      </w:r>
      <w:r>
        <w:rPr>
          <w:lang w:val="zh-Hans"/>
        </w:rPr>
        <w:t xml:space="preserve">FPGA </w:t>
      </w:r>
      <w:r>
        <w:rPr>
          <w:lang w:val="zh-Hans"/>
        </w:rPr>
        <w:t xml:space="preserve">资源密集程度较低的模式。在此模式下，通过设置源地址（对于 </w:t>
      </w:r>
      <w:r>
        <w:rPr>
          <w:lang w:val="zh-Hans"/>
        </w:rPr>
        <w:t>MM2S</w:t>
      </w:r>
      <w:r>
        <w:rPr>
          <w:lang w:val="zh-Hans"/>
        </w:rPr>
        <w:t xml:space="preserve">）或目标地址（对于 </w:t>
      </w:r>
      <w:r>
        <w:rPr>
          <w:lang w:val="zh-Hans"/>
        </w:rPr>
        <w:t>S2MM</w:t>
      </w:r>
      <w:r>
        <w:rPr>
          <w:lang w:val="zh-Hans"/>
        </w:rPr>
        <w:t>），然后在长度寄存器中指定字节计数来命令传输。</w:t>
      </w:r>
    </w:p>
    <w:p>
      <w:pPr>
        <w:pStyle w:val="Normal"/>
        <w:numPr>
          <w:ilvl w:val="0"/>
          <w:numId w:val="3"/>
        </w:numPr>
        <w:spacing w:before="0" w:after="143"/>
        <w:ind w:left="1105" w:right="43" w:hanging="360"/>
        <w:rPr/>
      </w:pPr>
      <w:r>
        <w:rPr>
          <w:lang w:val="zh-Hans"/>
        </w:rPr>
        <w:t xml:space="preserve">主 </w:t>
      </w:r>
      <w:r>
        <w:rPr>
          <w:lang w:val="zh-Hans"/>
        </w:rPr>
        <w:t xml:space="preserve">AXI4 </w:t>
      </w:r>
      <w:r>
        <w:rPr>
          <w:lang w:val="zh-Hans"/>
        </w:rPr>
        <w:t xml:space="preserve">数据宽度支持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3"/>
        </w:numPr>
        <w:spacing w:before="0" w:after="143"/>
        <w:ind w:left="1105" w:right="43" w:hanging="360"/>
        <w:rPr/>
      </w:pPr>
      <w:r>
        <w:rPr>
          <w:lang w:val="zh-Hans"/>
        </w:rPr>
        <w:t xml:space="preserve">主 </w:t>
      </w:r>
      <w:r>
        <w:rPr>
          <w:lang w:val="zh-Hans"/>
        </w:rPr>
        <w:t xml:space="preserve">AXI4 </w:t>
      </w:r>
      <w:r>
        <w:rPr>
          <w:lang w:val="zh-Hans"/>
        </w:rPr>
        <w:t xml:space="preserve">流数据宽度支持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3"/>
        </w:numPr>
        <w:ind w:left="1105" w:right="43" w:hanging="360"/>
        <w:rPr/>
      </w:pPr>
      <w:r>
        <w:rPr>
          <w:lang w:val="zh-Hans"/>
        </w:rPr>
        <w:t xml:space="preserve">可选的数据重新对齐引擎，适用于高达 </w:t>
      </w:r>
      <w:r>
        <w:rPr>
          <w:lang w:val="zh-Hans"/>
        </w:rPr>
        <w:t xml:space="preserve">512 </w:t>
      </w:r>
      <w:r>
        <w:rPr>
          <w:lang w:val="zh-Hans"/>
        </w:rPr>
        <w:t>位的流数据宽度</w:t>
      </w:r>
    </w:p>
    <w:p>
      <w:pPr>
        <w:pStyle w:val="Normal"/>
        <w:spacing w:lineRule="auto" w:line="264" w:before="0" w:after="425"/>
        <w:ind w:left="10" w:right="-13" w:hanging="10"/>
        <w:jc w:val="right"/>
        <w:rPr/>
      </w:pPr>
      <w:r>
        <w:rPr>
          <w:i/>
          <w:lang w:val="zh-Hans"/>
        </w:rPr>
        <w:t xml:space="preserve">第 </w:t>
      </w:r>
      <w:r>
        <w:rPr>
          <w:i/>
          <w:lang w:val="zh-Hans"/>
        </w:rPr>
        <w:t xml:space="preserve">1 </w:t>
      </w:r>
      <w:r>
        <w:rPr>
          <w:i/>
          <w:lang w:val="zh-Hans"/>
        </w:rPr>
        <w:t xml:space="preserve">章： </w:t>
      </w:r>
      <w:r>
        <w:rPr>
          <w:b/>
          <w:lang w:val="zh-Hans"/>
        </w:rPr>
        <w:t>概述</w:t>
      </w:r>
    </w:p>
    <w:p>
      <w:pPr>
        <w:pStyle w:val="Normal"/>
        <w:ind w:left="1123" w:right="43" w:hanging="3"/>
        <w:rPr/>
      </w:pPr>
      <w:r>
        <w:rPr>
          <w:lang w:val="zh-Hans"/>
        </w:rPr>
        <w:t>所有数据都重新对齐到主存储器映射和流数据路径上的字节（</w:t>
      </w:r>
      <w:r>
        <w:rPr>
          <w:lang w:val="zh-Hans"/>
        </w:rPr>
        <w:t xml:space="preserve">8 </w:t>
      </w:r>
      <w:r>
        <w:rPr>
          <w:lang w:val="zh-Hans"/>
        </w:rPr>
        <w:t>位）级别</w:t>
      </w:r>
    </w:p>
    <w:p>
      <w:pPr>
        <w:pStyle w:val="Normal"/>
        <w:numPr>
          <w:ilvl w:val="0"/>
          <w:numId w:val="3"/>
        </w:numPr>
        <w:ind w:left="1105" w:right="43" w:hanging="360"/>
        <w:rPr/>
      </w:pPr>
      <w:r>
        <w:rPr>
          <w:lang w:val="zh-Hans"/>
        </w:rPr>
        <w:t xml:space="preserve">可选的 </w:t>
      </w:r>
      <w:r>
        <w:rPr>
          <w:lang w:val="zh-Hans"/>
        </w:rPr>
        <w:t xml:space="preserve">AXI </w:t>
      </w:r>
      <w:r>
        <w:rPr>
          <w:lang w:val="zh-Hans"/>
        </w:rPr>
        <w:t xml:space="preserve">控制和状态流，用于连接 </w:t>
      </w:r>
      <w:r>
        <w:rPr>
          <w:lang w:val="zh-Hans"/>
        </w:rPr>
        <w:t xml:space="preserve">AXI </w:t>
      </w:r>
      <w:r>
        <w:rPr>
          <w:lang w:val="zh-Hans"/>
        </w:rPr>
        <w:t xml:space="preserve">以太网 </w:t>
      </w:r>
      <w:r>
        <w:rPr>
          <w:lang w:val="zh-Hans"/>
        </w:rPr>
        <w:t>IP</w:t>
      </w:r>
    </w:p>
    <w:p>
      <w:pPr>
        <w:pStyle w:val="Normal"/>
        <w:spacing w:lineRule="auto" w:line="235" w:before="0" w:after="218"/>
        <w:ind w:left="1130" w:right="0" w:hanging="10"/>
        <w:jc w:val="left"/>
        <w:rPr/>
      </w:pPr>
      <w:r>
        <w:rPr>
          <w:lang w:val="zh-Hans"/>
        </w:rPr>
        <w:t xml:space="preserve">为 </w:t>
      </w:r>
      <w:r>
        <w:rPr>
          <w:lang w:val="zh-Hans"/>
        </w:rPr>
        <w:t xml:space="preserve">MM2S </w:t>
      </w:r>
      <w:r>
        <w:rPr>
          <w:lang w:val="zh-Hans"/>
        </w:rPr>
        <w:t xml:space="preserve">通道提供可选的控制流，为 </w:t>
      </w:r>
      <w:r>
        <w:rPr>
          <w:lang w:val="zh-Hans"/>
        </w:rPr>
        <w:t xml:space="preserve">S2MM chan nel </w:t>
      </w:r>
      <w:r>
        <w:rPr>
          <w:lang w:val="zh-Hans"/>
        </w:rPr>
        <w:t>提供状态流，以从高带宽数据路径卸载低带宽控制和状态。</w:t>
      </w:r>
    </w:p>
    <w:p>
      <w:pPr>
        <w:pStyle w:val="Normal"/>
        <w:numPr>
          <w:ilvl w:val="0"/>
          <w:numId w:val="3"/>
        </w:numPr>
        <w:spacing w:before="0" w:after="264"/>
        <w:ind w:left="1105" w:right="43" w:hanging="360"/>
        <w:rPr/>
      </w:pPr>
      <w:r>
        <w:rPr>
          <w:lang w:val="zh-Hans"/>
        </w:rPr>
        <w:t>可选微模式</w:t>
      </w:r>
    </w:p>
    <w:p>
      <w:pPr>
        <w:pStyle w:val="Normal"/>
        <w:ind w:left="1123" w:right="43" w:hanging="3"/>
        <w:rPr/>
      </w:pPr>
      <w:r>
        <w:rPr>
          <w:lang w:val="zh-Hans"/>
        </w:rPr>
        <w:t xml:space="preserve">AXI DMA </w:t>
      </w:r>
      <w:r>
        <w:rPr>
          <w:lang w:val="zh-Hans"/>
        </w:rPr>
        <w:t xml:space="preserve">可以配置为提供低占用空间、低性能的 </w:t>
      </w:r>
      <w:r>
        <w:rPr>
          <w:lang w:val="zh-Hans"/>
        </w:rPr>
        <w:t>IP</w:t>
      </w:r>
      <w:r>
        <w:rPr>
          <w:lang w:val="zh-Hans"/>
        </w:rPr>
        <w:t>，可以处理小数据包的传输。阅读以下章节以获取更多信息。</w:t>
      </w:r>
    </w:p>
    <w:p>
      <w:pPr>
        <w:pStyle w:val="Normal"/>
        <w:spacing w:lineRule="auto" w:line="259" w:before="0" w:after="287"/>
        <w:ind w:left="760" w:right="-7" w:hanging="0"/>
        <w:jc w:val="left"/>
        <w:rPr/>
      </w:pPr>
      <w:r>
        <w:rPr/>
        <mc:AlternateContent>
          <mc:Choice Requires="wpg">
            <w:drawing>
              <wp:inline distT="0" distB="0" distL="0" distR="0" wp14:anchorId="772CC300">
                <wp:extent cx="5920105" cy="24130"/>
                <wp:effectExtent l="0" t="0" r="0" b="0"/>
                <wp:docPr id="13" name="形状8"/>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 style="position:absolute;margin-left:0pt;margin-top:-1.9pt;width:466.1pt;height:1.85pt" coordorigin="0,-38" coordsize="9322,37"/>
            </w:pict>
          </mc:Fallback>
        </mc:AlternateContent>
      </w:r>
    </w:p>
    <w:p>
      <w:pPr>
        <w:pStyle w:val="2"/>
        <w:ind w:left="755" w:right="67" w:hanging="10"/>
        <w:rPr/>
      </w:pPr>
      <w:r>
        <w:rPr>
          <w:lang w:val="zh-Hans"/>
        </w:rPr>
        <w:t>应用</w:t>
      </w:r>
    </w:p>
    <w:p>
      <w:pPr>
        <w:pStyle w:val="Normal"/>
        <w:ind w:left="748" w:right="43" w:hanging="3"/>
        <w:rPr/>
      </w:pPr>
      <w:r>
        <w:rPr>
          <w:lang w:val="zh-Hans"/>
        </w:rPr>
        <w:t xml:space="preserve">AXI DMA </w:t>
      </w:r>
      <w:r>
        <w:rPr>
          <w:lang w:val="zh-Hans"/>
        </w:rPr>
        <w:t xml:space="preserve">在系统内存和基于 </w:t>
      </w:r>
      <w:r>
        <w:rPr>
          <w:lang w:val="zh-Hans"/>
        </w:rPr>
        <w:t xml:space="preserve">AXI4 </w:t>
      </w:r>
      <w:r>
        <w:rPr>
          <w:lang w:val="zh-Hans"/>
        </w:rPr>
        <w:t xml:space="preserve">流的目标 </w:t>
      </w:r>
      <w:r>
        <w:rPr>
          <w:lang w:val="zh-Hans"/>
        </w:rPr>
        <w:t>IP</w:t>
      </w:r>
      <w:r>
        <w:rPr>
          <w:lang w:val="zh-Hans"/>
        </w:rPr>
        <w:t xml:space="preserve">（如 </w:t>
      </w:r>
      <w:r>
        <w:rPr>
          <w:lang w:val="zh-Hans"/>
        </w:rPr>
        <w:t xml:space="preserve">AXI </w:t>
      </w:r>
      <w:r>
        <w:rPr>
          <w:lang w:val="zh-Hans"/>
        </w:rPr>
        <w:t xml:space="preserve">以太网）之间提供高速数据移动。 </w:t>
      </w:r>
    </w:p>
    <w:p>
      <w:pPr>
        <w:pStyle w:val="Normal"/>
        <w:spacing w:lineRule="auto" w:line="259" w:before="0" w:after="287"/>
        <w:ind w:left="760" w:right="-7" w:hanging="0"/>
        <w:jc w:val="left"/>
        <w:rPr/>
      </w:pPr>
      <w:r>
        <w:rPr/>
        <mc:AlternateContent>
          <mc:Choice Requires="wpg">
            <w:drawing>
              <wp:inline distT="0" distB="0" distL="0" distR="0" wp14:anchorId="77B03A39">
                <wp:extent cx="5920105" cy="24130"/>
                <wp:effectExtent l="0" t="0" r="0" b="0"/>
                <wp:docPr id="14" name="形状9"/>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 style="position:absolute;margin-left:0pt;margin-top:-1.9pt;width:466.1pt;height:1.85pt" coordorigin="0,-38" coordsize="9322,37"/>
            </w:pict>
          </mc:Fallback>
        </mc:AlternateContent>
      </w:r>
    </w:p>
    <w:p>
      <w:pPr>
        <w:pStyle w:val="2"/>
        <w:ind w:left="755" w:right="67" w:hanging="10"/>
        <w:rPr/>
      </w:pPr>
      <w:r>
        <w:rPr>
          <w:lang w:val="zh-Hans"/>
        </w:rPr>
        <w:t>许可和订购</w:t>
      </w:r>
    </w:p>
    <w:p>
      <w:pPr>
        <w:pStyle w:val="Normal"/>
        <w:ind w:left="748" w:right="43" w:hanging="3"/>
        <w:rPr/>
      </w:pPr>
      <w:r>
        <w:rPr>
          <w:lang w:val="zh-Hans"/>
        </w:rPr>
        <w:t xml:space="preserve">这款 </w:t>
      </w:r>
      <w:r>
        <w:rPr>
          <w:lang w:val="zh-Hans"/>
        </w:rPr>
        <w:t xml:space="preserve">Xilinx LogiCORE™ IP </w:t>
      </w:r>
      <w:r>
        <w:rPr>
          <w:lang w:val="zh-Hans"/>
        </w:rPr>
        <w:t xml:space="preserve">模块根据 </w:t>
      </w:r>
      <w:r>
        <w:rPr>
          <w:lang w:val="zh-Hans"/>
        </w:rPr>
        <w:t xml:space="preserve">Xilinx </w:t>
      </w:r>
      <w:hyperlink r:id="rId29">
        <w:r>
          <w:rPr>
            <w:color w:val="0000FF"/>
            <w:lang w:val="zh-Hans"/>
          </w:rPr>
          <w:t xml:space="preserve">最终用户许可条款随 </w:t>
        </w:r>
        <w:r>
          <w:rPr>
            <w:color w:val="0000FF"/>
            <w:lang w:val="zh-Hans"/>
          </w:rPr>
          <w:t>Xilinx</w:t>
        </w:r>
      </w:hyperlink>
      <w:r>
        <w:rPr>
          <w:lang w:val="zh-Hans"/>
        </w:rPr>
        <w:t xml:space="preserve">® Vivado® </w:t>
      </w:r>
      <w:r>
        <w:rPr>
          <w:lang w:val="zh-Hans"/>
        </w:rPr>
        <w:t>设计套件免费提供。</w:t>
      </w:r>
    </w:p>
    <w:p>
      <w:pPr>
        <w:pStyle w:val="Normal"/>
        <w:spacing w:before="0" w:after="21"/>
        <w:ind w:left="748" w:right="43" w:hanging="3"/>
        <w:rPr/>
      </w:pPr>
      <w:r>
        <w:rPr>
          <w:lang w:val="zh-Hans"/>
        </w:rPr>
        <w:t xml:space="preserve">有关此模块和其他 </w:t>
      </w:r>
      <w:r>
        <w:rPr>
          <w:lang w:val="zh-Hans"/>
        </w:rPr>
        <w:t xml:space="preserve">Xilinx LogiCORE IP </w:t>
      </w:r>
      <w:r>
        <w:rPr>
          <w:lang w:val="zh-Hans"/>
        </w:rPr>
        <w:t xml:space="preserve">模块的信息，请访问 </w:t>
      </w:r>
      <w:hyperlink r:id="rId30">
        <w:r>
          <w:rPr>
            <w:color w:val="0000FF"/>
            <w:lang w:val="zh-Hans"/>
          </w:rPr>
          <w:t xml:space="preserve">Xilinx </w:t>
        </w:r>
      </w:hyperlink>
    </w:p>
    <w:p>
      <w:pPr>
        <w:pStyle w:val="Normal"/>
        <w:ind w:left="748" w:right="43" w:hanging="3"/>
        <w:rPr/>
      </w:pPr>
      <w:hyperlink r:id="rId31">
        <w:r>
          <w:rPr>
            <w:color w:val="0000FF"/>
            <w:lang w:val="zh-Hans"/>
          </w:rPr>
          <w:t>知识产权</w:t>
        </w:r>
      </w:hyperlink>
      <w:hyperlink r:id="rId32">
        <w:r>
          <w:rPr>
            <w:lang w:val="zh-Hans"/>
          </w:rPr>
          <w:t xml:space="preserve"> 页面。有关蓋毒素</w:t>
        </w:r>
      </w:hyperlink>
      <w:r>
        <w:rPr>
          <w:lang w:val="zh-Hans"/>
        </w:rPr>
        <w:t xml:space="preserve">g </w:t>
      </w:r>
      <w:r>
        <w:rPr>
          <w:lang w:val="zh-Hans"/>
        </w:rPr>
        <w:t xml:space="preserve">以及其他 </w:t>
      </w:r>
      <w:r>
        <w:rPr>
          <w:lang w:val="zh-Hans"/>
        </w:rPr>
        <w:t xml:space="preserve">Xilinx LogiCORE IP </w:t>
      </w:r>
      <w:r>
        <w:rPr>
          <w:lang w:val="zh-Hans"/>
        </w:rPr>
        <w:t xml:space="preserve">模块和工具可用性的信息，请联系您 </w:t>
      </w:r>
      <w:hyperlink r:id="rId33">
        <w:r>
          <w:rPr>
            <w:color w:val="0000FF"/>
            <w:lang w:val="zh-Hans"/>
          </w:rPr>
          <w:t xml:space="preserve">当地的 </w:t>
        </w:r>
        <w:r>
          <w:rPr>
            <w:color w:val="0000FF"/>
            <w:lang w:val="zh-Hans"/>
          </w:rPr>
          <w:t xml:space="preserve">Xilinx </w:t>
        </w:r>
        <w:r>
          <w:rPr>
            <w:color w:val="0000FF"/>
            <w:lang w:val="zh-Hans"/>
          </w:rPr>
          <w:t>销售代表</w:t>
        </w:r>
      </w:hyperlink>
      <w:r>
        <w:rPr>
          <w:lang w:val="zh-Hans"/>
        </w:rPr>
        <w:t>。</w:t>
      </w:r>
    </w:p>
    <w:p>
      <w:pPr>
        <w:pStyle w:val="Normal"/>
        <w:spacing w:lineRule="auto" w:line="259" w:before="0" w:after="71"/>
        <w:ind w:left="-8" w:right="0" w:hanging="0"/>
        <w:jc w:val="left"/>
        <w:rPr/>
      </w:pPr>
      <w:r>
        <w:rPr/>
        <w:drawing>
          <wp:inline distT="0" distB="0" distL="0" distR="0">
            <wp:extent cx="804545" cy="502920"/>
            <wp:effectExtent l="0" t="0" r="0" b="0"/>
            <wp:docPr id="15" name="Picture 142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2693" descr=""/>
                    <pic:cNvPicPr>
                      <a:picLocks noChangeAspect="1" noChangeArrowheads="1"/>
                    </pic:cNvPicPr>
                  </pic:nvPicPr>
                  <pic:blipFill>
                    <a:blip r:embed="rId3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w:t>
      </w:r>
      <w:r>
        <w:rPr>
          <w:i/>
          <w:sz w:val="40"/>
          <w:lang w:val="zh-Hans"/>
        </w:rPr>
        <w:t>2</w:t>
      </w:r>
      <w:r>
        <w:rPr>
          <w:i/>
          <w:sz w:val="40"/>
          <w:lang w:val="zh-Hans"/>
        </w:rPr>
        <w:t xml:space="preserve">章 </w:t>
      </w:r>
      <w:r>
        <w:rPr>
          <w:sz w:val="56"/>
          <w:lang w:val="zh-Hans"/>
        </w:rPr>
        <w:t>产品规格</w:t>
      </w:r>
    </w:p>
    <w:p>
      <w:pPr>
        <w:pStyle w:val="Normal"/>
        <w:spacing w:lineRule="auto" w:line="259" w:before="0" w:after="287"/>
        <w:ind w:left="760" w:right="-7" w:hanging="0"/>
        <w:jc w:val="left"/>
        <w:rPr/>
      </w:pPr>
      <w:r>
        <w:rPr/>
        <mc:AlternateContent>
          <mc:Choice Requires="wpg">
            <w:drawing>
              <wp:inline distT="0" distB="0" distL="0" distR="0" wp14:anchorId="57E2D151">
                <wp:extent cx="5920105" cy="24130"/>
                <wp:effectExtent l="0" t="0" r="0" b="0"/>
                <wp:docPr id="16" name="形状10"/>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 style="position:absolute;margin-left:0pt;margin-top:-1.9pt;width:466.1pt;height:1.85pt" coordorigin="0,-38" coordsize="9322,37"/>
            </w:pict>
          </mc:Fallback>
        </mc:AlternateContent>
      </w:r>
    </w:p>
    <w:p>
      <w:pPr>
        <w:pStyle w:val="2"/>
        <w:ind w:left="755" w:right="67" w:hanging="10"/>
        <w:rPr/>
      </w:pPr>
      <w:r>
        <w:rPr>
          <w:lang w:val="zh-Hans"/>
        </w:rPr>
        <w:t>性能</w:t>
      </w:r>
    </w:p>
    <w:p>
      <w:pPr>
        <w:pStyle w:val="Normal"/>
        <w:ind w:left="748" w:right="43" w:hanging="3"/>
        <w:rPr/>
      </w:pPr>
      <w:r>
        <w:rPr>
          <w:lang w:val="zh-Hans"/>
        </w:rPr>
        <w:t>本节包含以下小节。</w:t>
      </w:r>
    </w:p>
    <w:p>
      <w:pPr>
        <w:pStyle w:val="Normal"/>
        <w:numPr>
          <w:ilvl w:val="0"/>
          <w:numId w:val="4"/>
        </w:numPr>
        <w:spacing w:lineRule="auto" w:line="259" w:before="0" w:after="122"/>
        <w:ind w:left="1105" w:right="0" w:hanging="360"/>
        <w:jc w:val="left"/>
        <w:rPr/>
      </w:pPr>
      <w:hyperlink r:id="rId35">
        <w:r>
          <w:rPr>
            <w:color w:val="0000FF"/>
            <w:lang w:val="zh-Hans"/>
          </w:rPr>
          <w:t>性能</w:t>
        </w:r>
      </w:hyperlink>
      <w:r>
        <w:rPr>
          <w:color w:val="0000FF"/>
          <w:lang w:val="zh-Hans"/>
        </w:rPr>
        <w:t>与资源利用率</w:t>
      </w:r>
    </w:p>
    <w:p>
      <w:pPr>
        <w:pStyle w:val="Normal"/>
        <w:numPr>
          <w:ilvl w:val="0"/>
          <w:numId w:val="4"/>
        </w:numPr>
        <w:spacing w:lineRule="auto" w:line="259" w:before="0" w:after="384"/>
        <w:ind w:left="1105" w:right="0" w:hanging="360"/>
        <w:jc w:val="left"/>
        <w:rPr/>
      </w:pPr>
      <w:r>
        <w:rPr>
          <w:color w:val="0000FF"/>
          <w:lang w:val="zh-Hans"/>
        </w:rPr>
        <w:t>延迟和吞吐量</w:t>
      </w:r>
    </w:p>
    <w:p>
      <w:pPr>
        <w:pStyle w:val="3"/>
        <w:ind w:left="755" w:right="67" w:hanging="10"/>
        <w:rPr/>
      </w:pPr>
      <w:r>
        <w:rPr>
          <w:lang w:val="zh-Hans"/>
        </w:rPr>
        <w:t>延迟和吞吐量</w:t>
      </w:r>
    </w:p>
    <w:p>
      <w:pPr>
        <w:pStyle w:val="Normal"/>
        <w:ind w:left="748" w:right="43" w:hanging="3"/>
        <w:rPr/>
      </w:pPr>
      <w:r>
        <w:rPr>
          <w:color w:val="0000FF"/>
          <w:lang w:val="zh-Hans"/>
        </w:rPr>
        <w:t xml:space="preserve">表 </w:t>
      </w:r>
      <w:r>
        <w:rPr>
          <w:color w:val="0000FF"/>
          <w:lang w:val="zh-Hans"/>
        </w:rPr>
        <w:t xml:space="preserve">2-1 </w:t>
      </w:r>
      <w:r>
        <w:rPr>
          <w:color w:val="0000FF"/>
          <w:lang w:val="zh-Hans"/>
        </w:rPr>
        <w:t xml:space="preserve">和表 </w:t>
      </w:r>
      <w:r>
        <w:rPr>
          <w:color w:val="0000FF"/>
          <w:lang w:val="zh-Hans"/>
        </w:rPr>
        <w:t>2-2</w:t>
      </w:r>
      <w:r>
        <w:rPr>
          <w:lang w:val="zh-Hans"/>
        </w:rPr>
        <w:t xml:space="preserve">  </w:t>
      </w:r>
      <w:r>
        <w:rPr>
          <w:lang w:val="zh-Hans"/>
        </w:rPr>
        <w:t xml:space="preserve">描述了 </w:t>
      </w:r>
      <w:r>
        <w:rPr>
          <w:lang w:val="zh-Hans"/>
        </w:rPr>
        <w:t xml:space="preserve">AXI DMA </w:t>
      </w:r>
      <w:r>
        <w:rPr>
          <w:lang w:val="zh-Hans"/>
        </w:rPr>
        <w:t xml:space="preserve">的延迟和吞吐量。这些表提供了典型配置的性能信息。吞吐量测试包括在 </w:t>
      </w:r>
      <w:r>
        <w:rPr>
          <w:lang w:val="zh-Hans"/>
        </w:rPr>
        <w:t xml:space="preserve">MM2S </w:t>
      </w:r>
      <w:r>
        <w:rPr>
          <w:lang w:val="zh-Hans"/>
        </w:rPr>
        <w:t xml:space="preserve">和 </w:t>
      </w:r>
      <w:r>
        <w:rPr>
          <w:lang w:val="zh-Hans"/>
        </w:rPr>
        <w:t xml:space="preserve">S2MM </w:t>
      </w:r>
      <w:r>
        <w:rPr>
          <w:lang w:val="zh-Hans"/>
        </w:rPr>
        <w:t xml:space="preserve">端传输 </w:t>
      </w:r>
      <w:r>
        <w:rPr>
          <w:lang w:val="zh-Hans"/>
        </w:rPr>
        <w:t>10</w:t>
      </w:r>
      <w:r>
        <w:rPr>
          <w:lang w:val="zh-Hans"/>
        </w:rPr>
        <w:t>，</w:t>
      </w:r>
      <w:r>
        <w:rPr>
          <w:lang w:val="zh-Hans"/>
        </w:rPr>
        <w:t xml:space="preserve">000 </w:t>
      </w:r>
      <w:r>
        <w:rPr>
          <w:lang w:val="zh-Hans"/>
        </w:rPr>
        <w:t>个字节。</w:t>
      </w:r>
    </w:p>
    <w:p>
      <w:pPr>
        <w:pStyle w:val="Normal"/>
        <w:spacing w:before="0" w:after="167"/>
        <w:ind w:left="748" w:right="43" w:hanging="3"/>
        <w:rPr/>
      </w:pPr>
      <w:r>
        <w:rPr>
          <w:lang w:val="zh-Hans"/>
        </w:rPr>
        <w:t>吞吐量是从完成描述符提取 （</w:t>
      </w:r>
      <w:r>
        <w:rPr>
          <w:lang w:val="zh-Hans"/>
        </w:rPr>
        <w:t>DMACR.</w:t>
      </w:r>
      <w:r>
        <w:rPr>
          <w:lang w:val="zh-Hans"/>
        </w:rPr>
        <w:t xml:space="preserve">空闲 </w:t>
      </w:r>
      <w:r>
        <w:rPr>
          <w:lang w:val="zh-Hans"/>
        </w:rPr>
        <w:t>= 1</w:t>
      </w:r>
      <w:r>
        <w:rPr>
          <w:lang w:val="zh-Hans"/>
        </w:rPr>
        <w:t xml:space="preserve">） 到帧计数中断断言。 </w:t>
      </w:r>
    </w:p>
    <w:p>
      <w:pPr>
        <w:pStyle w:val="Normal"/>
        <w:tabs>
          <w:tab w:val="clear" w:pos="420"/>
          <w:tab w:val="center" w:pos="1214" w:leader="none"/>
          <w:tab w:val="center" w:pos="3253" w:leader="none"/>
        </w:tabs>
        <w:spacing w:lineRule="auto" w:line="264" w:before="0" w:after="3"/>
        <w:ind w:left="0" w:right="0" w:hanging="0"/>
        <w:jc w:val="left"/>
        <w:rPr/>
      </w:pPr>
      <w:r>
        <w:rPr>
          <w:lang w:val="zh-Hans"/>
        </w:rPr>
        <w:tab/>
      </w:r>
      <w:r>
        <w:rPr>
          <w:i/>
          <w:lang w:val="zh-Hans"/>
        </w:rPr>
        <w:t xml:space="preserve">表 </w:t>
      </w:r>
      <w:r>
        <w:rPr>
          <w:i/>
          <w:lang w:val="zh-Hans"/>
        </w:rPr>
        <w:t>2-1</w:t>
      </w:r>
      <w:r>
        <w:rPr>
          <w:i/>
          <w:lang w:val="zh-Hans"/>
        </w:rPr>
        <w:t>：</w:t>
      </w:r>
      <w:r>
        <w:rPr>
          <w:i/>
          <w:lang w:val="zh-Hans"/>
        </w:rPr>
        <w:tab/>
      </w:r>
      <w:r>
        <w:rPr>
          <w:b/>
          <w:lang w:val="zh-Hans"/>
        </w:rPr>
        <w:t xml:space="preserve">AXI DMA </w:t>
      </w:r>
      <w:r>
        <w:rPr>
          <w:b/>
          <w:lang w:val="zh-Hans"/>
        </w:rPr>
        <w:t>延迟数字</w:t>
      </w:r>
    </w:p>
    <w:tbl>
      <w:tblPr>
        <w:tblStyle w:val="TableGrid"/>
        <w:tblW w:w="9318" w:type="dxa"/>
        <w:jc w:val="left"/>
        <w:tblInd w:w="760" w:type="dxa"/>
        <w:tblCellMar>
          <w:top w:w="82" w:type="dxa"/>
          <w:left w:w="90" w:type="dxa"/>
          <w:bottom w:w="0" w:type="dxa"/>
          <w:right w:w="115" w:type="dxa"/>
        </w:tblCellMar>
        <w:tblLook w:val="04a0" w:noHBand="0" w:noVBand="1" w:firstColumn="1" w:lastRow="0" w:lastColumn="0" w:firstRow="1"/>
      </w:tblPr>
      <w:tblGrid>
        <w:gridCol w:w="7459"/>
        <w:gridCol w:w="1858"/>
      </w:tblGrid>
      <w:tr>
        <w:trPr>
          <w:trHeight w:val="381" w:hRule="atLeast"/>
        </w:trPr>
        <w:tc>
          <w:tcPr>
            <w:tcW w:w="74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c>
          <w:tcPr>
            <w:tcW w:w="18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1" w:right="0" w:hanging="0"/>
              <w:jc w:val="center"/>
              <w:rPr/>
            </w:pPr>
            <w:r>
              <w:rPr>
                <w:b/>
                <w:lang w:val="zh-Hans"/>
              </w:rPr>
              <w:t>时钟</w:t>
            </w:r>
          </w:p>
        </w:tc>
      </w:tr>
      <w:tr>
        <w:trPr>
          <w:trHeight w:val="350" w:hRule="atLeast"/>
        </w:trPr>
        <w:tc>
          <w:tcPr>
            <w:tcW w:w="74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sz w:val="19"/>
                <w:lang w:val="zh-Hans"/>
              </w:rPr>
              <w:t xml:space="preserve">MM2S </w:t>
            </w:r>
            <w:r>
              <w:rPr>
                <w:b/>
                <w:sz w:val="19"/>
                <w:lang w:val="zh-Hans"/>
              </w:rPr>
              <w:t>通道</w:t>
            </w:r>
          </w:p>
        </w:tc>
        <w:tc>
          <w:tcPr>
            <w:tcW w:w="18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r>
      <w:tr>
        <w:trPr>
          <w:trHeight w:val="349"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尾部描述符写入</w:t>
            </w:r>
            <w:r>
              <w:rPr>
                <w:sz w:val="19"/>
                <w:lang w:val="zh-Hans"/>
              </w:rPr>
              <w:t>m_axi_sg_arvalid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m_axi_sg_arvalid</w:t>
            </w:r>
            <w:r>
              <w:rPr>
                <w:sz w:val="19"/>
                <w:lang w:val="zh-Hans"/>
              </w:rPr>
              <w:t>到</w:t>
            </w:r>
            <w:r>
              <w:rPr>
                <w:sz w:val="19"/>
                <w:lang w:val="zh-Hans"/>
              </w:rPr>
              <w:t>m_axi_mm2s_arvalid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28</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m_axi_mm2s_arvalid</w:t>
            </w:r>
            <w:r>
              <w:rPr>
                <w:sz w:val="19"/>
                <w:lang w:val="zh-Hans"/>
              </w:rPr>
              <w:t>到</w:t>
            </w:r>
            <w:r>
              <w:rPr>
                <w:sz w:val="19"/>
                <w:lang w:val="zh-Hans"/>
              </w:rPr>
              <w:t>m_axis_mm2s_tvalid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6</w:t>
            </w:r>
          </w:p>
        </w:tc>
      </w:tr>
      <w:tr>
        <w:trPr>
          <w:trHeight w:val="349"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sz w:val="19"/>
                <w:lang w:val="zh-Hans"/>
              </w:rPr>
              <w:t xml:space="preserve">S2 </w:t>
            </w:r>
            <w:r>
              <w:rPr>
                <w:b/>
                <w:sz w:val="19"/>
                <w:lang w:val="zh-Hans"/>
              </w:rPr>
              <w:t>毫米通道</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尾部描述符写入</w:t>
            </w:r>
            <w:r>
              <w:rPr>
                <w:sz w:val="19"/>
                <w:lang w:val="zh-Hans"/>
              </w:rPr>
              <w:t>m_axi_sg_arvalid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s_axis_s2mm_tvalid</w:t>
            </w:r>
            <w:r>
              <w:rPr>
                <w:sz w:val="19"/>
                <w:lang w:val="zh-Hans"/>
              </w:rPr>
              <w:t>到</w:t>
            </w:r>
            <w:r>
              <w:rPr>
                <w:sz w:val="19"/>
                <w:lang w:val="zh-Hans"/>
              </w:rPr>
              <w:t>m_axi_s2mm_awvalid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39</w:t>
            </w:r>
          </w:p>
        </w:tc>
      </w:tr>
    </w:tbl>
    <w:p>
      <w:pPr>
        <w:pStyle w:val="Normal"/>
        <w:tabs>
          <w:tab w:val="clear" w:pos="420"/>
          <w:tab w:val="center" w:pos="1214" w:leader="none"/>
          <w:tab w:val="center" w:pos="3502" w:leader="none"/>
        </w:tabs>
        <w:spacing w:lineRule="auto" w:line="264" w:before="0" w:after="3"/>
        <w:ind w:left="0" w:right="0" w:hanging="0"/>
        <w:jc w:val="left"/>
        <w:rPr/>
      </w:pPr>
      <w:r>
        <w:rPr>
          <w:lang w:val="zh-Hans"/>
        </w:rPr>
        <w:tab/>
      </w:r>
      <w:r>
        <w:rPr>
          <w:i/>
          <w:lang w:val="zh-Hans"/>
        </w:rPr>
        <w:t xml:space="preserve">表 </w:t>
      </w:r>
      <w:r>
        <w:rPr>
          <w:i/>
          <w:lang w:val="zh-Hans"/>
        </w:rPr>
        <w:t>2-2</w:t>
      </w:r>
      <w:r>
        <w:rPr>
          <w:i/>
          <w:lang w:val="zh-Hans"/>
        </w:rPr>
        <w:t>：</w:t>
      </w:r>
      <w:r>
        <w:rPr>
          <w:i/>
          <w:lang w:val="zh-Hans"/>
        </w:rPr>
        <w:tab/>
      </w:r>
      <w:r>
        <w:rPr>
          <w:b/>
          <w:lang w:val="zh-Hans"/>
        </w:rPr>
        <w:t xml:space="preserve">AXI DMA </w:t>
      </w:r>
      <w:r>
        <w:rPr>
          <w:b/>
          <w:lang w:val="zh-Hans"/>
        </w:rPr>
        <w:t>吞吐量数</w:t>
      </w:r>
      <w:r>
        <w:rPr>
          <w:b/>
          <w:color w:val="0000FF"/>
          <w:vertAlign w:val="superscript"/>
          <w:lang w:val="zh-Hans"/>
        </w:rPr>
        <w:t>（</w:t>
      </w:r>
      <w:r>
        <w:rPr>
          <w:b/>
          <w:color w:val="0000FF"/>
          <w:vertAlign w:val="superscript"/>
          <w:lang w:val="zh-Hans"/>
        </w:rPr>
        <w:t>1</w:t>
      </w:r>
      <w:r>
        <w:rPr>
          <w:b/>
          <w:color w:val="0000FF"/>
          <w:vertAlign w:val="superscript"/>
          <w:lang w:val="zh-Hans"/>
        </w:rPr>
        <w:t>）</w:t>
      </w:r>
    </w:p>
    <w:tbl>
      <w:tblPr>
        <w:tblStyle w:val="TableGrid"/>
        <w:tblW w:w="9288" w:type="dxa"/>
        <w:jc w:val="left"/>
        <w:tblInd w:w="760" w:type="dxa"/>
        <w:tblCellMar>
          <w:top w:w="76" w:type="dxa"/>
          <w:left w:w="90" w:type="dxa"/>
          <w:bottom w:w="0" w:type="dxa"/>
          <w:right w:w="115" w:type="dxa"/>
        </w:tblCellMar>
        <w:tblLook w:val="04a0" w:noHBand="0" w:noVBand="1" w:firstColumn="1" w:lastRow="0" w:lastColumn="0" w:firstRow="1"/>
      </w:tblPr>
      <w:tblGrid>
        <w:gridCol w:w="1043"/>
        <w:gridCol w:w="2372"/>
        <w:gridCol w:w="1985"/>
        <w:gridCol w:w="2507"/>
        <w:gridCol w:w="1381"/>
      </w:tblGrid>
      <w:tr>
        <w:trPr>
          <w:trHeight w:val="640" w:hRule="atLeast"/>
        </w:trPr>
        <w:tc>
          <w:tcPr>
            <w:tcW w:w="10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传输的字节数</w:t>
            </w:r>
          </w:p>
        </w:tc>
        <w:tc>
          <w:tcPr>
            <w:tcW w:w="250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总吞吐量（</w:t>
            </w:r>
            <w:r>
              <w:rPr>
                <w:b/>
                <w:lang w:val="zh-Hans"/>
              </w:rPr>
              <w:t>MB/</w:t>
            </w:r>
            <w:r>
              <w:rPr>
                <w:b/>
                <w:lang w:val="zh-Hans"/>
              </w:rPr>
              <w:t>秒）</w:t>
            </w:r>
          </w:p>
        </w:tc>
        <w:tc>
          <w:tcPr>
            <w:tcW w:w="138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理论百分比</w:t>
            </w:r>
          </w:p>
        </w:tc>
      </w:tr>
      <w:tr>
        <w:trPr>
          <w:trHeight w:val="350" w:hRule="atLeast"/>
        </w:trPr>
        <w:tc>
          <w:tcPr>
            <w:tcW w:w="10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MM2S</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c>
          <w:tcPr>
            <w:tcW w:w="237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10,000</w:t>
            </w:r>
          </w:p>
        </w:tc>
        <w:tc>
          <w:tcPr>
            <w:tcW w:w="250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399.04</w:t>
            </w:r>
          </w:p>
        </w:tc>
        <w:tc>
          <w:tcPr>
            <w:tcW w:w="138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99.76</w:t>
            </w:r>
          </w:p>
        </w:tc>
      </w:tr>
    </w:tbl>
    <w:p>
      <w:pPr>
        <w:sectPr>
          <w:headerReference w:type="even" r:id="rId36"/>
          <w:headerReference w:type="default" r:id="rId37"/>
          <w:footerReference w:type="even" r:id="rId38"/>
          <w:footerReference w:type="default" r:id="rId39"/>
          <w:type w:val="nextPage"/>
          <w:pgSz w:w="12240" w:h="15840"/>
          <w:pgMar w:left="1080" w:right="1087" w:header="720" w:top="777" w:footer="254" w:bottom="1898" w:gutter="0"/>
          <w:pgNumType w:fmt="decimal"/>
          <w:formProt w:val="false"/>
          <w:textDirection w:val="lrTb"/>
          <w:docGrid w:type="default" w:linePitch="100" w:charSpace="0"/>
        </w:sectPr>
      </w:pPr>
    </w:p>
    <w:p>
      <w:pPr>
        <w:pStyle w:val="Normal"/>
        <w:tabs>
          <w:tab w:val="clear" w:pos="420"/>
          <w:tab w:val="center" w:pos="1214" w:leader="none"/>
          <w:tab w:val="center" w:pos="3921" w:leader="none"/>
        </w:tabs>
        <w:spacing w:lineRule="auto" w:line="264" w:before="0" w:after="3"/>
        <w:ind w:left="0" w:right="0" w:hanging="0"/>
        <w:jc w:val="left"/>
        <w:rPr/>
      </w:pPr>
      <w:r>
        <w:rPr>
          <w:lang w:val="zh-Hans"/>
        </w:rPr>
        <w:tab/>
      </w:r>
      <w:r>
        <w:rPr>
          <w:i/>
          <w:lang w:val="zh-Hans"/>
        </w:rPr>
        <w:t xml:space="preserve">表 </w:t>
      </w:r>
      <w:r>
        <w:rPr>
          <w:i/>
          <w:lang w:val="zh-Hans"/>
        </w:rPr>
        <w:t>2-2</w:t>
      </w:r>
      <w:r>
        <w:rPr>
          <w:i/>
          <w:lang w:val="zh-Hans"/>
        </w:rPr>
        <w:t>：</w:t>
      </w:r>
      <w:r>
        <w:rPr>
          <w:i/>
          <w:lang w:val="zh-Hans"/>
        </w:rPr>
        <w:tab/>
      </w:r>
      <w:r>
        <w:rPr>
          <w:b/>
          <w:lang w:val="zh-Hans"/>
        </w:rPr>
        <w:t xml:space="preserve">AXI DMA </w:t>
      </w:r>
      <w:r>
        <w:rPr>
          <w:b/>
          <w:lang w:val="zh-Hans"/>
        </w:rPr>
        <w:t>吞吐量数</w:t>
      </w:r>
      <w:r>
        <w:rPr>
          <w:b/>
          <w:color w:val="0000FF"/>
          <w:vertAlign w:val="superscript"/>
          <w:lang w:val="zh-Hans"/>
        </w:rPr>
        <w:t>（</w:t>
      </w:r>
      <w:r>
        <w:rPr>
          <w:b/>
          <w:color w:val="0000FF"/>
          <w:vertAlign w:val="superscript"/>
          <w:lang w:val="zh-Hans"/>
        </w:rPr>
        <w:t>1</w:t>
      </w:r>
      <w:r>
        <w:rPr>
          <w:b/>
          <w:color w:val="0000FF"/>
          <w:vertAlign w:val="superscript"/>
          <w:lang w:val="zh-Hans"/>
        </w:rPr>
        <w:t>）（</w:t>
      </w:r>
      <w:r>
        <w:rPr>
          <w:b/>
          <w:i/>
          <w:lang w:val="zh-Hans"/>
        </w:rPr>
        <w:t xml:space="preserve"> 续）</w:t>
      </w:r>
    </w:p>
    <w:tbl>
      <w:tblPr>
        <w:tblStyle w:val="TableGrid"/>
        <w:tblW w:w="9288" w:type="dxa"/>
        <w:jc w:val="left"/>
        <w:tblInd w:w="760" w:type="dxa"/>
        <w:tblCellMar>
          <w:top w:w="76" w:type="dxa"/>
          <w:left w:w="90" w:type="dxa"/>
          <w:bottom w:w="0" w:type="dxa"/>
          <w:right w:w="115" w:type="dxa"/>
        </w:tblCellMar>
        <w:tblLook w:val="04a0" w:noHBand="0" w:noVBand="1" w:firstColumn="1" w:lastRow="0" w:lastColumn="0" w:firstRow="1"/>
      </w:tblPr>
      <w:tblGrid>
        <w:gridCol w:w="1043"/>
        <w:gridCol w:w="2372"/>
        <w:gridCol w:w="1985"/>
        <w:gridCol w:w="2507"/>
        <w:gridCol w:w="1381"/>
      </w:tblGrid>
      <w:tr>
        <w:trPr>
          <w:trHeight w:val="640" w:hRule="atLeast"/>
        </w:trPr>
        <w:tc>
          <w:tcPr>
            <w:tcW w:w="10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传输的字节数</w:t>
            </w:r>
          </w:p>
        </w:tc>
        <w:tc>
          <w:tcPr>
            <w:tcW w:w="250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总吞吐量（</w:t>
            </w:r>
            <w:r>
              <w:rPr>
                <w:b/>
                <w:lang w:val="zh-Hans"/>
              </w:rPr>
              <w:t>MB/</w:t>
            </w:r>
            <w:r>
              <w:rPr>
                <w:b/>
                <w:lang w:val="zh-Hans"/>
              </w:rPr>
              <w:t>秒）</w:t>
            </w:r>
          </w:p>
        </w:tc>
        <w:tc>
          <w:tcPr>
            <w:tcW w:w="138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理论百分比</w:t>
            </w:r>
          </w:p>
        </w:tc>
      </w:tr>
      <w:tr>
        <w:trPr>
          <w:trHeight w:val="350" w:hRule="atLeast"/>
        </w:trPr>
        <w:tc>
          <w:tcPr>
            <w:tcW w:w="10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S2</w:t>
            </w:r>
            <w:r>
              <w:rPr>
                <w:sz w:val="19"/>
                <w:lang w:val="zh-Hans"/>
              </w:rPr>
              <w:t>毫米</w:t>
            </w:r>
            <w:r>
              <w:rPr>
                <w:color w:val="0000FF"/>
                <w:sz w:val="19"/>
                <w:vertAlign w:val="superscript"/>
                <w:lang w:val="zh-Hans"/>
              </w:rPr>
              <w:t>（</w:t>
            </w:r>
            <w:r>
              <w:rPr>
                <w:color w:val="0000FF"/>
                <w:sz w:val="19"/>
                <w:vertAlign w:val="superscript"/>
                <w:lang w:val="zh-Hans"/>
              </w:rPr>
              <w:t>3</w:t>
            </w:r>
            <w:r>
              <w:rPr>
                <w:color w:val="0000FF"/>
                <w:sz w:val="19"/>
                <w:vertAlign w:val="superscript"/>
                <w:lang w:val="zh-Hans"/>
              </w:rPr>
              <w:t>）</w:t>
            </w:r>
          </w:p>
        </w:tc>
        <w:tc>
          <w:tcPr>
            <w:tcW w:w="237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10,000</w:t>
            </w:r>
          </w:p>
        </w:tc>
        <w:tc>
          <w:tcPr>
            <w:tcW w:w="250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298.59</w:t>
            </w:r>
          </w:p>
        </w:tc>
        <w:tc>
          <w:tcPr>
            <w:tcW w:w="138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74.64</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5"/>
        </w:numPr>
        <w:spacing w:lineRule="auto" w:line="218" w:before="0" w:after="58"/>
        <w:ind w:left="1015" w:right="0" w:hanging="240"/>
        <w:rPr/>
      </w:pPr>
      <w:r>
        <w:rPr>
          <w:sz w:val="17"/>
          <w:lang w:val="zh-Hans"/>
        </w:rPr>
        <w:t xml:space="preserve">上述数字是使用默认 </w:t>
      </w:r>
      <w:r>
        <w:rPr>
          <w:sz w:val="17"/>
          <w:lang w:val="zh-Hans"/>
        </w:rPr>
        <w:t xml:space="preserve">IP </w:t>
      </w:r>
      <w:r>
        <w:rPr>
          <w:sz w:val="17"/>
          <w:lang w:val="zh-Hans"/>
        </w:rPr>
        <w:t>配置测量的。</w:t>
      </w:r>
    </w:p>
    <w:p>
      <w:pPr>
        <w:pStyle w:val="Normal"/>
        <w:numPr>
          <w:ilvl w:val="0"/>
          <w:numId w:val="5"/>
        </w:numPr>
        <w:spacing w:lineRule="auto" w:line="218" w:before="0" w:after="58"/>
        <w:ind w:left="1015" w:right="0" w:hanging="240"/>
        <w:rPr/>
      </w:pPr>
      <w:r>
        <w:rPr>
          <w:sz w:val="17"/>
          <w:lang w:val="zh-Hans"/>
        </w:rPr>
        <w:t xml:space="preserve">MM2S </w:t>
      </w:r>
      <w:r>
        <w:rPr>
          <w:sz w:val="17"/>
          <w:lang w:val="zh-Hans"/>
        </w:rPr>
        <w:t>吞吐量是在内存映射端</w:t>
      </w:r>
      <w:r>
        <w:rPr>
          <w:lang w:val="zh-Hans"/>
        </w:rPr>
        <w:t xml:space="preserve">的第一个 </w:t>
      </w:r>
      <w:r>
        <w:rPr>
          <w:lang w:val="zh-Hans"/>
        </w:rPr>
        <w:t xml:space="preserve">arvalid </w:t>
      </w:r>
      <w:r>
        <w:rPr>
          <w:lang w:val="zh-Hans"/>
        </w:rPr>
        <w:t>与</w:t>
      </w:r>
      <w:r>
        <w:rPr>
          <w:sz w:val="17"/>
          <w:lang w:val="zh-Hans"/>
        </w:rPr>
        <w:t>流式处理端</w:t>
      </w:r>
      <w:r>
        <w:rPr>
          <w:lang w:val="zh-Hans"/>
        </w:rPr>
        <w:t xml:space="preserve">的第一个 </w:t>
      </w:r>
      <w:r>
        <w:rPr>
          <w:sz w:val="17"/>
          <w:lang w:val="zh-Hans"/>
        </w:rPr>
        <w:t>arvalid</w:t>
      </w:r>
      <w:r>
        <w:rPr>
          <w:lang w:val="zh-Hans"/>
        </w:rPr>
        <w:t xml:space="preserve"> </w:t>
      </w:r>
      <w:r>
        <w:rPr>
          <w:lang w:val="zh-Hans"/>
        </w:rPr>
        <w:t>之间测量的。</w:t>
      </w:r>
    </w:p>
    <w:p>
      <w:pPr>
        <w:pStyle w:val="Normal"/>
        <w:numPr>
          <w:ilvl w:val="0"/>
          <w:numId w:val="5"/>
        </w:numPr>
        <w:spacing w:lineRule="auto" w:line="218" w:before="0" w:after="58"/>
        <w:ind w:left="1015" w:right="0" w:hanging="240"/>
        <w:rPr/>
      </w:pPr>
      <w:r>
        <w:rPr>
          <w:sz w:val="17"/>
          <w:lang w:val="zh-Hans"/>
        </w:rPr>
        <w:t xml:space="preserve">S2MM </w:t>
      </w:r>
      <w:r>
        <w:rPr>
          <w:sz w:val="17"/>
          <w:lang w:val="zh-Hans"/>
        </w:rPr>
        <w:t>吞吐量是在流式处理端的第一个</w:t>
      </w:r>
      <w:r>
        <w:rPr>
          <w:lang w:val="zh-Hans"/>
        </w:rPr>
        <w:t xml:space="preserve"> </w:t>
      </w:r>
      <w:r>
        <w:rPr>
          <w:lang w:val="zh-Hans"/>
        </w:rPr>
        <w:t xml:space="preserve">tvalid </w:t>
      </w:r>
      <w:r>
        <w:rPr>
          <w:sz w:val="17"/>
          <w:lang w:val="zh-Hans"/>
        </w:rPr>
        <w:t xml:space="preserve"> </w:t>
      </w:r>
      <w:r>
        <w:rPr>
          <w:sz w:val="17"/>
          <w:lang w:val="zh-Hans"/>
        </w:rPr>
        <w:t>到  内存映射端</w:t>
      </w:r>
      <w:r>
        <w:rPr>
          <w:lang w:val="zh-Hans"/>
        </w:rPr>
        <w:t xml:space="preserve">的最后一个 </w:t>
      </w:r>
      <w:r>
        <w:rPr>
          <w:sz w:val="17"/>
          <w:lang w:val="zh-Hans"/>
        </w:rPr>
        <w:t>tvalid</w:t>
      </w:r>
      <w:r>
        <w:rPr>
          <w:lang w:val="zh-Hans"/>
        </w:rPr>
        <w:t xml:space="preserve"> </w:t>
      </w:r>
      <w:r>
        <w:rPr>
          <w:lang w:val="zh-Hans"/>
        </w:rPr>
        <w:t>之间测量的。</w:t>
      </w:r>
      <w:r>
        <w:br w:type="page"/>
      </w:r>
    </w:p>
    <w:p>
      <w:pPr>
        <w:pStyle w:val="Normal"/>
        <w:spacing w:lineRule="auto" w:line="259" w:before="0" w:after="286"/>
        <w:ind w:left="760" w:right="-59" w:hanging="0"/>
        <w:jc w:val="left"/>
        <w:rPr/>
      </w:pPr>
      <w:r>
        <w:rPr/>
        <mc:AlternateContent>
          <mc:Choice Requires="wpg">
            <w:drawing>
              <wp:inline distT="0" distB="0" distL="0" distR="0" wp14:anchorId="0D69A0E3">
                <wp:extent cx="5920105" cy="24130"/>
                <wp:effectExtent l="0" t="0" r="0" b="0"/>
                <wp:docPr id="20" name="形状13"/>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3" style="position:absolute;margin-left:0pt;margin-top:-1.9pt;width:466.1pt;height:1.85pt" coordorigin="0,-38" coordsize="9322,37"/>
            </w:pict>
          </mc:Fallback>
        </mc:AlternateContent>
      </w:r>
    </w:p>
    <w:p>
      <w:pPr>
        <w:pStyle w:val="2"/>
        <w:ind w:left="755" w:right="67" w:hanging="10"/>
        <w:rPr/>
      </w:pPr>
      <w:r>
        <w:rPr>
          <w:lang w:val="zh-Hans"/>
        </w:rPr>
        <w:t>资源利用率</w:t>
      </w:r>
    </w:p>
    <w:p>
      <w:pPr>
        <w:pStyle w:val="Normal"/>
        <w:ind w:left="748" w:right="975" w:hanging="3"/>
        <w:rPr/>
      </w:pPr>
      <w:r>
        <w:rPr>
          <w:lang w:val="zh-Hans"/>
        </w:rPr>
        <w:t xml:space="preserve">有关性能和资源利用率的完整详细信息，请访问 </w:t>
      </w:r>
      <w:hyperlink r:id="rId40">
        <w:r>
          <w:rPr>
            <w:color w:val="0000FF"/>
            <w:lang w:val="zh-Hans"/>
          </w:rPr>
          <w:t>性能和资源利用率网页。</w:t>
        </w:r>
      </w:hyperlink>
    </w:p>
    <w:p>
      <w:pPr>
        <w:pStyle w:val="Normal"/>
        <w:spacing w:lineRule="auto" w:line="259" w:before="0" w:after="286"/>
        <w:ind w:left="760" w:right="-59" w:hanging="0"/>
        <w:jc w:val="left"/>
        <w:rPr/>
      </w:pPr>
      <w:r>
        <w:rPr/>
        <mc:AlternateContent>
          <mc:Choice Requires="wpg">
            <w:drawing>
              <wp:inline distT="0" distB="0" distL="0" distR="0" wp14:anchorId="4DE36467">
                <wp:extent cx="5920105" cy="24130"/>
                <wp:effectExtent l="0" t="0" r="0" b="0"/>
                <wp:docPr id="21" name="形状14"/>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4" style="position:absolute;margin-left:0pt;margin-top:-1.9pt;width:466.1pt;height:1.85pt" coordorigin="0,-38" coordsize="9322,37"/>
            </w:pict>
          </mc:Fallback>
        </mc:AlternateContent>
      </w:r>
    </w:p>
    <w:p>
      <w:pPr>
        <w:pStyle w:val="2"/>
        <w:ind w:left="755" w:right="67" w:hanging="10"/>
        <w:rPr/>
      </w:pPr>
      <w:r>
        <w:rPr>
          <w:lang w:val="zh-Hans"/>
        </w:rPr>
        <w:t>端口说明</w:t>
      </w:r>
    </w:p>
    <w:p>
      <w:pPr>
        <w:pStyle w:val="Normal"/>
        <w:ind w:left="748" w:right="43" w:hanging="3"/>
        <w:rPr/>
      </w:pPr>
      <w:r>
        <w:rPr>
          <w:lang w:val="zh-Hans"/>
        </w:rPr>
        <w:t xml:space="preserve">AXI DMA I/O </w:t>
      </w:r>
      <w:r>
        <w:rPr>
          <w:lang w:val="zh-Hans"/>
        </w:rPr>
        <w:t>信号如</w:t>
      </w:r>
      <w:r>
        <w:rPr>
          <w:color w:val="0000FF"/>
          <w:lang w:val="zh-Hans"/>
        </w:rPr>
        <w:t xml:space="preserve">表 </w:t>
      </w:r>
      <w:r>
        <w:rPr>
          <w:color w:val="0000FF"/>
          <w:lang w:val="zh-Hans"/>
        </w:rPr>
        <w:t>2-3</w:t>
      </w:r>
      <w:r>
        <w:rPr>
          <w:lang w:val="zh-Hans"/>
        </w:rPr>
        <w:t xml:space="preserve"> </w:t>
      </w:r>
      <w:r>
        <w:rPr>
          <w:lang w:val="zh-Hans"/>
        </w:rPr>
        <w:t>所示。</w:t>
      </w:r>
    </w:p>
    <w:p>
      <w:pPr>
        <w:pStyle w:val="Normal"/>
        <w:tabs>
          <w:tab w:val="clear" w:pos="420"/>
          <w:tab w:val="center" w:pos="2200" w:leader="none"/>
        </w:tabs>
        <w:spacing w:lineRule="auto" w:line="264" w:before="0" w:after="3"/>
        <w:ind w:left="-15" w:right="0" w:hanging="0"/>
        <w:jc w:val="left"/>
        <w:rPr/>
      </w:pPr>
      <w:r>
        <w:rPr>
          <w:i/>
          <w:lang w:val="zh-Hans"/>
        </w:rPr>
        <w:t xml:space="preserve">表 </w:t>
      </w:r>
      <w:r>
        <w:rPr>
          <w:i/>
          <w:lang w:val="zh-Hans"/>
        </w:rPr>
        <w:t>2-3</w:t>
      </w:r>
      <w:r>
        <w:rPr>
          <w:i/>
          <w:lang w:val="zh-Hans"/>
        </w:rPr>
        <w:t>：</w:t>
      </w:r>
      <w:r>
        <w:rPr>
          <w:i/>
          <w:lang w:val="zh-Hans"/>
        </w:rPr>
        <w:tab/>
      </w:r>
      <w:r>
        <w:rPr>
          <w:b/>
          <w:lang w:val="zh-Hans"/>
        </w:rPr>
        <w:t xml:space="preserve">I/O </w:t>
      </w:r>
      <w:r>
        <w:rPr>
          <w:b/>
          <w:lang w:val="zh-Hans"/>
        </w:rPr>
        <w:t>信号 说明</w:t>
      </w:r>
    </w:p>
    <w:tbl>
      <w:tblPr>
        <w:tblStyle w:val="TableGrid"/>
        <w:tblW w:w="10163" w:type="dxa"/>
        <w:jc w:val="left"/>
        <w:tblInd w:w="0" w:type="dxa"/>
        <w:tblCellMar>
          <w:top w:w="81" w:type="dxa"/>
          <w:left w:w="89" w:type="dxa"/>
          <w:bottom w:w="0" w:type="dxa"/>
          <w:right w:w="77" w:type="dxa"/>
        </w:tblCellMar>
        <w:tblLook w:val="04a0" w:noHBand="0" w:noVBand="1" w:firstColumn="1" w:lastRow="0" w:lastColumn="0" w:firstRow="1"/>
      </w:tblPr>
      <w:tblGrid>
        <w:gridCol w:w="2545"/>
        <w:gridCol w:w="1650"/>
        <w:gridCol w:w="828"/>
        <w:gridCol w:w="826"/>
        <w:gridCol w:w="4314"/>
      </w:tblGrid>
      <w:tr>
        <w:trPr>
          <w:trHeight w:val="641" w:hRule="atLeast"/>
        </w:trPr>
        <w:tc>
          <w:tcPr>
            <w:tcW w:w="254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信号名称</w:t>
            </w:r>
          </w:p>
        </w:tc>
        <w:tc>
          <w:tcPr>
            <w:tcW w:w="165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信号</w:t>
            </w:r>
          </w:p>
          <w:p>
            <w:pPr>
              <w:pStyle w:val="Normal"/>
              <w:spacing w:lineRule="auto" w:line="259" w:before="0" w:after="0"/>
              <w:ind w:left="1" w:right="0" w:hanging="0"/>
              <w:jc w:val="left"/>
              <w:rPr/>
            </w:pPr>
            <w:r>
              <w:rPr>
                <w:b/>
                <w:lang w:val="zh-Hans"/>
              </w:rPr>
              <w:t>类型</w:t>
            </w:r>
          </w:p>
        </w:tc>
        <w:tc>
          <w:tcPr>
            <w:tcW w:w="8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初始化</w:t>
            </w:r>
          </w:p>
          <w:p>
            <w:pPr>
              <w:pStyle w:val="Normal"/>
              <w:spacing w:lineRule="auto" w:line="259" w:before="0" w:after="0"/>
              <w:ind w:left="1" w:right="0" w:hanging="0"/>
              <w:jc w:val="left"/>
              <w:rPr/>
            </w:pPr>
            <w:r>
              <w:rPr>
                <w:b/>
                <w:lang w:val="zh-Hans"/>
              </w:rPr>
              <w:t>地位</w:t>
            </w:r>
          </w:p>
        </w:tc>
        <w:tc>
          <w:tcPr>
            <w:tcW w:w="43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349" w:hRule="atLeast"/>
        </w:trPr>
        <w:tc>
          <w:tcPr>
            <w:tcW w:w="254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s_axi_lite_aclk</w:t>
            </w:r>
          </w:p>
        </w:tc>
        <w:tc>
          <w:tcPr>
            <w:tcW w:w="1650"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时钟</w:t>
            </w:r>
          </w:p>
        </w:tc>
        <w:tc>
          <w:tcPr>
            <w:tcW w:w="82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我</w:t>
            </w:r>
          </w:p>
        </w:tc>
        <w:tc>
          <w:tcPr>
            <w:tcW w:w="82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AXI4 </w:t>
            </w:r>
            <w:r>
              <w:rPr>
                <w:sz w:val="19"/>
                <w:lang w:val="zh-Hans"/>
              </w:rPr>
              <w:t xml:space="preserve">精简版时钟。 </w:t>
            </w:r>
          </w:p>
        </w:tc>
      </w:tr>
      <w:tr>
        <w:trPr>
          <w:trHeight w:val="35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m_axi_sg_aclk</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AXI DMA </w:t>
            </w:r>
            <w:r>
              <w:rPr>
                <w:sz w:val="19"/>
                <w:lang w:val="zh-Hans"/>
              </w:rPr>
              <w:t>散射聚集时钟</w:t>
            </w:r>
          </w:p>
        </w:tc>
      </w:tr>
      <w:tr>
        <w:trPr>
          <w:trHeight w:val="35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m_axi_mm2s_aclk</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AXI DMA MM2S </w:t>
            </w:r>
            <w:r>
              <w:rPr>
                <w:sz w:val="19"/>
                <w:lang w:val="zh-Hans"/>
              </w:rPr>
              <w:t>主时钟</w:t>
            </w:r>
          </w:p>
        </w:tc>
      </w:tr>
      <w:tr>
        <w:trPr>
          <w:trHeight w:val="349"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m_axi_s2mm_aclk</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AXI DMA S2MM </w:t>
            </w:r>
            <w:r>
              <w:rPr>
                <w:sz w:val="19"/>
                <w:lang w:val="zh-Hans"/>
              </w:rPr>
              <w:t>主时钟</w:t>
            </w:r>
          </w:p>
        </w:tc>
      </w:tr>
      <w:tr>
        <w:trPr>
          <w:trHeight w:val="810"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axi_resetn</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重置</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58" w:hanging="0"/>
              <w:rPr/>
            </w:pPr>
            <w:r>
              <w:rPr>
                <w:sz w:val="19"/>
                <w:lang w:val="zh-Hans"/>
              </w:rPr>
              <w:t xml:space="preserve">AXI DMA </w:t>
            </w:r>
            <w:r>
              <w:rPr>
                <w:sz w:val="19"/>
                <w:lang w:val="zh-Hans"/>
              </w:rPr>
              <w:t>重置。</w:t>
            </w:r>
            <w:r>
              <w:rPr>
                <w:sz w:val="19"/>
                <w:lang w:val="zh-Hans"/>
              </w:rPr>
              <w:t>/</w:t>
            </w:r>
            <w:r>
              <w:rPr>
                <w:sz w:val="19"/>
                <w:lang w:val="zh-Hans"/>
              </w:rPr>
              <w:t xml:space="preserve">有效复位。断位为低时，将重置整个 </w:t>
            </w:r>
            <w:r>
              <w:rPr>
                <w:sz w:val="19"/>
                <w:lang w:val="zh-Hans"/>
              </w:rPr>
              <w:t xml:space="preserve">AXI DMA </w:t>
            </w:r>
            <w:r>
              <w:rPr>
                <w:sz w:val="19"/>
                <w:lang w:val="zh-Hans"/>
              </w:rPr>
              <w:t>内核。必须与</w:t>
            </w:r>
            <w:r>
              <w:rPr>
                <w:sz w:val="19"/>
                <w:lang w:val="zh-Hans"/>
              </w:rPr>
              <w:t>s_axi_lite_aclk</w:t>
            </w:r>
            <w:r>
              <w:rPr>
                <w:sz w:val="19"/>
                <w:lang w:val="zh-Hans"/>
              </w:rPr>
              <w:t>同步。</w:t>
            </w:r>
          </w:p>
        </w:tc>
      </w:tr>
      <w:tr>
        <w:trPr>
          <w:trHeight w:val="581"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mm2s_introut</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0</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中断输出以内存映射到流通道。</w:t>
            </w:r>
          </w:p>
        </w:tc>
      </w:tr>
      <w:tr>
        <w:trPr>
          <w:trHeight w:val="58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s2mm_introut</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0</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中断流到内存映射通道。</w:t>
            </w:r>
          </w:p>
        </w:tc>
      </w:tr>
      <w:tr>
        <w:trPr>
          <w:trHeight w:val="35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axi_dma_tstvec</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那</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调试内部使用的信号。</w:t>
            </w:r>
          </w:p>
        </w:tc>
      </w:tr>
      <w:tr>
        <w:trPr>
          <w:trHeight w:val="379"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1202" w:right="0" w:hanging="0"/>
              <w:jc w:val="left"/>
              <w:rPr/>
            </w:pPr>
            <w:r>
              <w:rPr>
                <w:b/>
                <w:lang w:val="zh-Hans"/>
              </w:rPr>
              <w:t xml:space="preserve">AXI4-Lite </w:t>
            </w:r>
            <w:r>
              <w:rPr>
                <w:b/>
                <w:lang w:val="zh-Hans"/>
              </w:rPr>
              <w:t>接口信号</w:t>
            </w:r>
          </w:p>
        </w:tc>
      </w:tr>
      <w:tr>
        <w:trPr>
          <w:trHeight w:val="581"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386" w:right="0" w:hanging="0"/>
              <w:jc w:val="left"/>
              <w:rPr/>
            </w:pPr>
            <w:r>
              <w:rPr>
                <w:b/>
                <w:lang w:val="zh-Hans"/>
              </w:rPr>
              <w:t xml:space="preserve">MM2S </w:t>
            </w:r>
            <w:r>
              <w:rPr>
                <w:b/>
                <w:lang w:val="zh-Hans"/>
              </w:rPr>
              <w:t>内存映射读取接口信号</w:t>
            </w:r>
          </w:p>
        </w:tc>
      </w:tr>
      <w:tr>
        <w:trPr>
          <w:trHeight w:val="581"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信号，请参阅</w:t>
            </w:r>
            <w:r>
              <w:rPr>
                <w:lang w:val="zh-Hans"/>
              </w:rPr>
              <w:t xml:space="preserve"> </w:t>
            </w:r>
            <w:r>
              <w:rPr>
                <w:i/>
                <w:sz w:val="19"/>
                <w:lang w:val="zh-Hans"/>
              </w:rPr>
              <w:t xml:space="preserve">AAXI </w:t>
            </w:r>
            <w:r>
              <w:rPr>
                <w:i/>
                <w:sz w:val="19"/>
                <w:lang w:val="zh-Hans"/>
              </w:rPr>
              <w:t>参考指南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594" w:right="0" w:hanging="0"/>
              <w:jc w:val="left"/>
              <w:rPr/>
            </w:pPr>
            <w:r>
              <w:rPr>
                <w:b/>
                <w:lang w:val="zh-Hans"/>
              </w:rPr>
              <w:t xml:space="preserve">MM2S </w:t>
            </w:r>
            <w:r>
              <w:rPr>
                <w:b/>
                <w:lang w:val="zh-Hans"/>
              </w:rPr>
              <w:t>主流接口信号</w:t>
            </w:r>
          </w:p>
        </w:tc>
      </w:tr>
      <w:tr>
        <w:trPr>
          <w:trHeight w:val="35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mm2s_prmry_reset_out_n</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主 </w:t>
            </w:r>
            <w:r>
              <w:rPr>
                <w:sz w:val="19"/>
                <w:lang w:val="zh-Hans"/>
              </w:rPr>
              <w:t xml:space="preserve">MM2S </w:t>
            </w:r>
            <w:r>
              <w:rPr>
                <w:sz w:val="19"/>
                <w:lang w:val="zh-Hans"/>
              </w:rPr>
              <w:t>重置。</w:t>
            </w:r>
            <w:r>
              <w:rPr>
                <w:sz w:val="19"/>
                <w:lang w:val="zh-Hans"/>
              </w:rPr>
              <w:t>/</w:t>
            </w:r>
            <w:r>
              <w:rPr>
                <w:sz w:val="19"/>
                <w:lang w:val="zh-Hans"/>
              </w:rPr>
              <w:t>有效复位。</w:t>
            </w:r>
          </w:p>
        </w:tc>
      </w:tr>
      <w:tr>
        <w:trPr>
          <w:trHeight w:val="580"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214" w:right="0" w:hanging="0"/>
              <w:jc w:val="left"/>
              <w:rPr/>
            </w:pPr>
            <w:r>
              <w:rPr>
                <w:b/>
                <w:lang w:val="zh-Hans"/>
              </w:rPr>
              <w:t xml:space="preserve">MM2S </w:t>
            </w:r>
            <w:r>
              <w:rPr>
                <w:b/>
                <w:lang w:val="zh-Hans"/>
              </w:rPr>
              <w:t>主控流接口信号</w:t>
            </w:r>
          </w:p>
        </w:tc>
      </w:tr>
      <w:tr>
        <w:trPr>
          <w:trHeight w:val="35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mm2s_cntrl_reset_out_n</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控制重置。</w:t>
            </w:r>
            <w:r>
              <w:rPr>
                <w:sz w:val="19"/>
                <w:lang w:val="zh-Hans"/>
              </w:rPr>
              <w:t>/</w:t>
            </w:r>
            <w:r>
              <w:rPr>
                <w:sz w:val="19"/>
                <w:lang w:val="zh-Hans"/>
              </w:rPr>
              <w:t>有效复位。</w:t>
            </w:r>
          </w:p>
        </w:tc>
      </w:tr>
      <w:tr>
        <w:trPr>
          <w:trHeight w:val="580"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m_axis_mm2s_cntrl_*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357" w:right="0" w:hanging="0"/>
              <w:jc w:val="left"/>
              <w:rPr/>
            </w:pPr>
            <w:r>
              <w:rPr>
                <w:b/>
                <w:lang w:val="zh-Hans"/>
              </w:rPr>
              <w:t xml:space="preserve">S2MM </w:t>
            </w:r>
            <w:r>
              <w:rPr>
                <w:b/>
                <w:lang w:val="zh-Hans"/>
              </w:rPr>
              <w:t>内存映射写入接口信号</w:t>
            </w:r>
          </w:p>
        </w:tc>
      </w:tr>
    </w:tbl>
    <w:p>
      <w:pPr>
        <w:pStyle w:val="Normal"/>
        <w:tabs>
          <w:tab w:val="clear" w:pos="420"/>
          <w:tab w:val="center" w:pos="2619" w:leader="none"/>
        </w:tabs>
        <w:spacing w:lineRule="auto" w:line="264" w:before="0" w:after="3"/>
        <w:ind w:left="-15" w:right="0" w:hanging="0"/>
        <w:jc w:val="left"/>
        <w:rPr/>
      </w:pPr>
      <w:r>
        <w:rPr>
          <w:i/>
          <w:lang w:val="zh-Hans"/>
        </w:rPr>
        <w:t xml:space="preserve">表 </w:t>
      </w:r>
      <w:r>
        <w:rPr>
          <w:i/>
          <w:lang w:val="zh-Hans"/>
        </w:rPr>
        <w:t>2-3</w:t>
      </w:r>
      <w:r>
        <w:rPr>
          <w:i/>
          <w:lang w:val="zh-Hans"/>
        </w:rPr>
        <w:t>：</w:t>
      </w:r>
      <w:r>
        <w:rPr>
          <w:i/>
          <w:lang w:val="zh-Hans"/>
        </w:rPr>
        <w:tab/>
      </w:r>
      <w:r>
        <w:rPr>
          <w:b/>
          <w:lang w:val="zh-Hans"/>
        </w:rPr>
        <w:t xml:space="preserve">I/O </w:t>
      </w:r>
      <w:r>
        <w:rPr>
          <w:b/>
          <w:lang w:val="zh-Hans"/>
        </w:rPr>
        <w:t xml:space="preserve">信号说明 </w:t>
      </w:r>
      <w:r>
        <w:rPr>
          <w:b/>
          <w:i/>
          <w:lang w:val="zh-Hans"/>
        </w:rPr>
        <w:t>（续）</w:t>
      </w:r>
    </w:p>
    <w:tbl>
      <w:tblPr>
        <w:tblStyle w:val="TableGrid"/>
        <w:tblW w:w="10163" w:type="dxa"/>
        <w:jc w:val="left"/>
        <w:tblInd w:w="0" w:type="dxa"/>
        <w:tblCellMar>
          <w:top w:w="81" w:type="dxa"/>
          <w:left w:w="67" w:type="dxa"/>
          <w:bottom w:w="0" w:type="dxa"/>
          <w:right w:w="109" w:type="dxa"/>
        </w:tblCellMar>
        <w:tblLook w:val="04a0" w:noHBand="0" w:noVBand="1" w:firstColumn="1" w:lastRow="0" w:lastColumn="0" w:firstRow="1"/>
      </w:tblPr>
      <w:tblGrid>
        <w:gridCol w:w="2545"/>
        <w:gridCol w:w="1650"/>
        <w:gridCol w:w="828"/>
        <w:gridCol w:w="826"/>
        <w:gridCol w:w="4314"/>
      </w:tblGrid>
      <w:tr>
        <w:trPr>
          <w:trHeight w:val="640" w:hRule="atLeast"/>
        </w:trPr>
        <w:tc>
          <w:tcPr>
            <w:tcW w:w="254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3" w:right="0" w:hanging="0"/>
              <w:jc w:val="left"/>
              <w:rPr/>
            </w:pPr>
            <w:r>
              <w:rPr>
                <w:b/>
                <w:lang w:val="zh-Hans"/>
              </w:rPr>
              <w:t>信号名称</w:t>
            </w:r>
          </w:p>
        </w:tc>
        <w:tc>
          <w:tcPr>
            <w:tcW w:w="165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4" w:right="0" w:hanging="0"/>
              <w:jc w:val="left"/>
              <w:rPr/>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3" w:right="0" w:hanging="0"/>
              <w:jc w:val="left"/>
              <w:rPr/>
            </w:pPr>
            <w:r>
              <w:rPr>
                <w:b/>
                <w:lang w:val="zh-Hans"/>
              </w:rPr>
              <w:t>信号</w:t>
            </w:r>
          </w:p>
          <w:p>
            <w:pPr>
              <w:pStyle w:val="Normal"/>
              <w:spacing w:lineRule="auto" w:line="259" w:before="0" w:after="0"/>
              <w:ind w:left="23" w:right="0" w:hanging="0"/>
              <w:jc w:val="left"/>
              <w:rPr/>
            </w:pPr>
            <w:r>
              <w:rPr>
                <w:b/>
                <w:lang w:val="zh-Hans"/>
              </w:rPr>
              <w:t>类型</w:t>
            </w:r>
          </w:p>
        </w:tc>
        <w:tc>
          <w:tcPr>
            <w:tcW w:w="8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3" w:right="0" w:hanging="0"/>
              <w:jc w:val="left"/>
              <w:rPr/>
            </w:pPr>
            <w:r>
              <w:rPr>
                <w:b/>
                <w:lang w:val="zh-Hans"/>
              </w:rPr>
              <w:t>初始化</w:t>
            </w:r>
          </w:p>
          <w:p>
            <w:pPr>
              <w:pStyle w:val="Normal"/>
              <w:spacing w:lineRule="auto" w:line="259" w:before="0" w:after="0"/>
              <w:ind w:left="23" w:right="0" w:hanging="0"/>
              <w:jc w:val="left"/>
              <w:rPr/>
            </w:pPr>
            <w:r>
              <w:rPr>
                <w:b/>
                <w:lang w:val="zh-Hans"/>
              </w:rPr>
              <w:t>地位</w:t>
            </w:r>
          </w:p>
        </w:tc>
        <w:tc>
          <w:tcPr>
            <w:tcW w:w="43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3" w:right="0" w:hanging="0"/>
              <w:jc w:val="left"/>
              <w:rPr/>
            </w:pPr>
            <w:r>
              <w:rPr>
                <w:b/>
                <w:lang w:val="zh-Hans"/>
              </w:rPr>
              <w:t>描述</w:t>
            </w:r>
          </w:p>
        </w:tc>
      </w:tr>
      <w:tr>
        <w:trPr>
          <w:trHeight w:val="580" w:hRule="atLeast"/>
        </w:trPr>
        <w:tc>
          <w:tcPr>
            <w:tcW w:w="254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m_axi_s2mm_*</w:t>
            </w:r>
          </w:p>
        </w:tc>
        <w:tc>
          <w:tcPr>
            <w:tcW w:w="165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M_AXI_S2MM</w:t>
            </w:r>
          </w:p>
        </w:tc>
        <w:tc>
          <w:tcPr>
            <w:tcW w:w="82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704" w:right="0" w:hanging="0"/>
              <w:jc w:val="left"/>
              <w:rPr/>
            </w:pPr>
            <w:r>
              <w:rPr>
                <w:b/>
                <w:lang w:val="zh-Hans"/>
              </w:rPr>
              <w:t xml:space="preserve">S2MM </w:t>
            </w:r>
            <w:r>
              <w:rPr>
                <w:b/>
                <w:lang w:val="zh-Hans"/>
              </w:rPr>
              <w:t>从数据流接口信号</w:t>
            </w:r>
          </w:p>
        </w:tc>
      </w:tr>
      <w:tr>
        <w:trPr>
          <w:trHeight w:val="349"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s2mm_prmry_reset_out_n</w:t>
            </w:r>
          </w:p>
        </w:tc>
        <w:tc>
          <w:tcPr>
            <w:tcW w:w="165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2" w:right="0" w:hanging="0"/>
              <w:jc w:val="left"/>
              <w:rPr/>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1</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主 </w:t>
            </w:r>
            <w:r>
              <w:rPr>
                <w:sz w:val="19"/>
                <w:lang w:val="zh-Hans"/>
              </w:rPr>
              <w:t xml:space="preserve">S2MM </w:t>
            </w:r>
            <w:r>
              <w:rPr>
                <w:sz w:val="19"/>
                <w:lang w:val="zh-Hans"/>
              </w:rPr>
              <w:t>复位。</w:t>
            </w:r>
            <w:r>
              <w:rPr>
                <w:sz w:val="19"/>
                <w:lang w:val="zh-Hans"/>
              </w:rPr>
              <w:t>/</w:t>
            </w:r>
            <w:r>
              <w:rPr>
                <w:sz w:val="19"/>
                <w:lang w:val="zh-Hans"/>
              </w:rPr>
              <w:t>有效复位。</w:t>
            </w:r>
          </w:p>
        </w:tc>
      </w:tr>
      <w:tr>
        <w:trPr>
          <w:trHeight w:val="581"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s_axis_s2mm_*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1" w:right="0" w:hanging="0"/>
              <w:jc w:val="left"/>
              <w:rPr/>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1" w:right="0" w:hanging="0"/>
              <w:jc w:val="left"/>
              <w:rPr/>
            </w:pPr>
            <w:r>
              <w:rPr>
                <w:sz w:val="19"/>
                <w:lang w:val="zh-Hans"/>
              </w:rPr>
              <w:t>我</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380" w:right="0" w:hanging="0"/>
              <w:jc w:val="left"/>
              <w:rPr/>
            </w:pPr>
            <w:r>
              <w:rPr>
                <w:b/>
                <w:lang w:val="zh-Hans"/>
              </w:rPr>
              <w:t xml:space="preserve">S2MM </w:t>
            </w:r>
            <w:r>
              <w:rPr>
                <w:b/>
                <w:lang w:val="zh-Hans"/>
              </w:rPr>
              <w:t>从机状态流接口信号</w:t>
            </w:r>
          </w:p>
        </w:tc>
      </w:tr>
      <w:tr>
        <w:trPr>
          <w:trHeight w:val="581"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s2mm_sts_reset_out_n</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O</w:t>
            </w:r>
          </w:p>
        </w:tc>
        <w:tc>
          <w:tcPr>
            <w:tcW w:w="82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1</w:t>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AXI </w:t>
            </w:r>
            <w:r>
              <w:rPr>
                <w:sz w:val="19"/>
                <w:lang w:val="zh-Hans"/>
              </w:rPr>
              <w:t>状态流 （</w:t>
            </w:r>
            <w:r>
              <w:rPr>
                <w:sz w:val="19"/>
                <w:lang w:val="zh-Hans"/>
              </w:rPr>
              <w:t>STS</w:t>
            </w:r>
            <w:r>
              <w:rPr>
                <w:sz w:val="19"/>
                <w:lang w:val="zh-Hans"/>
              </w:rPr>
              <w:t>） 复位输出。</w:t>
            </w:r>
            <w:r>
              <w:rPr>
                <w:sz w:val="19"/>
                <w:lang w:val="zh-Hans"/>
              </w:rPr>
              <w:t>/</w:t>
            </w:r>
            <w:r>
              <w:rPr>
                <w:sz w:val="19"/>
                <w:lang w:val="zh-Hans"/>
              </w:rPr>
              <w:t>有效复位。</w:t>
            </w:r>
          </w:p>
        </w:tc>
      </w:tr>
      <w:tr>
        <w:trPr>
          <w:trHeight w:val="580"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s_axis_s2mm_sts_*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28" w:right="0" w:hanging="0"/>
              <w:jc w:val="left"/>
              <w:rPr/>
            </w:pPr>
            <w:r>
              <w:rPr>
                <w:b/>
                <w:lang w:val="zh-Hans"/>
              </w:rPr>
              <w:t>散射收集内存映射读取接口信号</w:t>
            </w:r>
          </w:p>
        </w:tc>
      </w:tr>
      <w:tr>
        <w:trPr>
          <w:trHeight w:val="580" w:hRule="atLeast"/>
        </w:trPr>
        <w:tc>
          <w:tcPr>
            <w:tcW w:w="254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m_axi_sg_*</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5"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18" w:type="dxa"/>
            <w:gridSpan w:val="4"/>
            <w:tcBorders>
              <w:top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lang w:val="zh-Hans"/>
              </w:rPr>
              <w:t>分散 收集 内存 映射 写入 接口 信号</w:t>
            </w:r>
          </w:p>
        </w:tc>
      </w:tr>
      <w:tr>
        <w:trPr>
          <w:trHeight w:val="580" w:hRule="atLeast"/>
        </w:trPr>
        <w:tc>
          <w:tcPr>
            <w:tcW w:w="254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m_axi_sg*</w:t>
            </w:r>
          </w:p>
        </w:tc>
        <w:tc>
          <w:tcPr>
            <w:tcW w:w="165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bl>
    <w:p>
      <w:pPr>
        <w:pStyle w:val="Normal"/>
        <w:spacing w:lineRule="auto" w:line="259" w:before="0" w:after="286"/>
        <w:ind w:left="760" w:right="-59" w:hanging="0"/>
        <w:jc w:val="left"/>
        <w:rPr/>
      </w:pPr>
      <w:r>
        <w:rPr/>
        <mc:AlternateContent>
          <mc:Choice Requires="wpg">
            <w:drawing>
              <wp:inline distT="0" distB="0" distL="0" distR="0" wp14:anchorId="4C73D46E">
                <wp:extent cx="5920105" cy="24130"/>
                <wp:effectExtent l="0" t="0" r="0" b="0"/>
                <wp:docPr id="22" name="形状15"/>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5" style="position:absolute;margin-left:0pt;margin-top:-1.9pt;width:466.1pt;height:1.85pt" coordorigin="0,-38" coordsize="9322,37"/>
            </w:pict>
          </mc:Fallback>
        </mc:AlternateContent>
      </w:r>
    </w:p>
    <w:p>
      <w:pPr>
        <w:pStyle w:val="2"/>
        <w:ind w:left="755" w:right="67" w:hanging="10"/>
        <w:rPr/>
      </w:pPr>
      <w:r>
        <w:rPr>
          <w:lang w:val="zh-Hans"/>
        </w:rPr>
        <w:t>寄存器空间</w:t>
      </w:r>
    </w:p>
    <w:p>
      <w:pPr>
        <w:pStyle w:val="Normal"/>
        <w:ind w:left="748" w:right="43" w:hanging="3"/>
        <w:rPr/>
      </w:pPr>
      <w:r>
        <w:rPr>
          <w:lang w:val="zh-Hans"/>
        </w:rPr>
        <w:t>用于分散</w:t>
      </w:r>
      <w:r>
        <w:rPr>
          <w:lang w:val="zh-Hans"/>
        </w:rPr>
        <w:t>/</w:t>
      </w:r>
      <w:r>
        <w:rPr>
          <w:lang w:val="zh-Hans"/>
        </w:rPr>
        <w:t xml:space="preserve">聚集模式的 </w:t>
      </w:r>
      <w:r>
        <w:rPr>
          <w:lang w:val="zh-Hans"/>
        </w:rPr>
        <w:t xml:space="preserve">AXI DMA </w:t>
      </w:r>
      <w:r>
        <w:rPr>
          <w:lang w:val="zh-Hans"/>
        </w:rPr>
        <w:t>内核寄存器空间如</w:t>
      </w:r>
      <w:r>
        <w:rPr>
          <w:color w:val="0000FF"/>
          <w:lang w:val="zh-Hans"/>
        </w:rPr>
        <w:t xml:space="preserve">表 </w:t>
      </w:r>
      <w:r>
        <w:rPr>
          <w:color w:val="0000FF"/>
          <w:lang w:val="zh-Hans"/>
        </w:rPr>
        <w:t>2-4</w:t>
      </w:r>
      <w:r>
        <w:rPr>
          <w:lang w:val="zh-Hans"/>
        </w:rPr>
        <w:t xml:space="preserve"> </w:t>
      </w:r>
      <w:r>
        <w:rPr>
          <w:lang w:val="zh-Hans"/>
        </w:rPr>
        <w:t xml:space="preserve">所示。直接寄存器模式的 </w:t>
      </w:r>
      <w:r>
        <w:rPr>
          <w:lang w:val="zh-Hans"/>
        </w:rPr>
        <w:t xml:space="preserve">AXI DMA </w:t>
      </w:r>
      <w:r>
        <w:rPr>
          <w:lang w:val="zh-Hans"/>
        </w:rPr>
        <w:t>内核寄存器空间如</w:t>
      </w:r>
      <w:r>
        <w:rPr>
          <w:color w:val="0000FF"/>
          <w:lang w:val="zh-Hans"/>
        </w:rPr>
        <w:t xml:space="preserve">表 </w:t>
      </w:r>
      <w:r>
        <w:rPr>
          <w:color w:val="0000FF"/>
          <w:lang w:val="zh-Hans"/>
        </w:rPr>
        <w:t>2-5</w:t>
      </w:r>
      <w:r>
        <w:rPr>
          <w:lang w:val="zh-Hans"/>
        </w:rPr>
        <w:t xml:space="preserve"> </w:t>
      </w:r>
      <w:r>
        <w:rPr>
          <w:lang w:val="zh-Hans"/>
        </w:rPr>
        <w:t>所示。</w:t>
      </w:r>
      <w:r>
        <w:rPr>
          <w:lang w:val="zh-Hans"/>
        </w:rPr>
        <w:t xml:space="preserve">AXI DMA </w:t>
      </w:r>
      <w:r>
        <w:rPr>
          <w:lang w:val="zh-Hans"/>
        </w:rPr>
        <w:t>寄存器内存映射到不可缓存的内存空间。此内存空间必须在</w:t>
      </w:r>
      <w:r>
        <w:rPr>
          <w:lang w:val="zh-Hans"/>
        </w:rPr>
        <w:t xml:space="preserve">AXI </w:t>
      </w:r>
      <w:r>
        <w:rPr>
          <w:lang w:val="zh-Hans"/>
        </w:rPr>
        <w:t>字（</w:t>
      </w:r>
      <w:r>
        <w:rPr>
          <w:lang w:val="zh-Hans"/>
        </w:rPr>
        <w:t xml:space="preserve">32 </w:t>
      </w:r>
      <w:r>
        <w:rPr>
          <w:lang w:val="zh-Hans"/>
        </w:rPr>
        <w:t>位）边界上对齐。</w:t>
      </w:r>
    </w:p>
    <w:p>
      <w:pPr>
        <w:pStyle w:val="Normal"/>
        <w:spacing w:lineRule="auto" w:line="218" w:before="0" w:after="427"/>
        <w:ind w:left="755" w:right="-13" w:hanging="10"/>
        <w:rPr/>
      </w:pPr>
      <w:r>
        <w:rPr>
          <w:b/>
          <w:i/>
          <w:lang w:val="zh-Hans"/>
        </w:rPr>
        <w:t xml:space="preserve">注： </w:t>
      </w:r>
      <w:r>
        <w:rPr>
          <w:sz w:val="20"/>
          <w:lang w:val="zh-Hans"/>
        </w:rPr>
        <w:t xml:space="preserve">AXI4-Lite </w:t>
      </w:r>
      <w:r>
        <w:rPr>
          <w:sz w:val="20"/>
          <w:lang w:val="zh-Hans"/>
        </w:rPr>
        <w:t xml:space="preserve">写访问寄存器由 </w:t>
      </w:r>
      <w:r>
        <w:rPr>
          <w:sz w:val="20"/>
          <w:lang w:val="zh-Hans"/>
        </w:rPr>
        <w:t xml:space="preserve">32 </w:t>
      </w:r>
      <w:r>
        <w:rPr>
          <w:sz w:val="20"/>
          <w:lang w:val="zh-Hans"/>
        </w:rPr>
        <w:t>位</w:t>
      </w:r>
      <w:r>
        <w:rPr>
          <w:lang w:val="zh-Hans"/>
        </w:rPr>
        <w:t xml:space="preserve"> </w:t>
      </w:r>
      <w:r>
        <w:rPr>
          <w:lang w:val="zh-Hans"/>
        </w:rPr>
        <w:t xml:space="preserve">AXI </w:t>
      </w:r>
      <w:r>
        <w:rPr>
          <w:lang w:val="zh-Hans"/>
        </w:rPr>
        <w:t>写入数据 （</w:t>
      </w:r>
      <w:r>
        <w:rPr>
          <w:lang w:val="zh-Hans"/>
        </w:rPr>
        <w:t>*</w:t>
      </w:r>
      <w:r>
        <w:rPr>
          <w:sz w:val="20"/>
          <w:lang w:val="zh-Hans"/>
        </w:rPr>
        <w:t>_wdata</w:t>
      </w:r>
      <w:r>
        <w:rPr>
          <w:lang w:val="zh-Hans"/>
        </w:rPr>
        <w:t>） 信号更新</w:t>
      </w:r>
      <w:r>
        <w:rPr>
          <w:sz w:val="20"/>
          <w:lang w:val="zh-Hans"/>
        </w:rPr>
        <w:t xml:space="preserve">，不受 </w:t>
      </w:r>
      <w:r>
        <w:rPr>
          <w:sz w:val="20"/>
          <w:lang w:val="zh-Hans"/>
        </w:rPr>
        <w:t xml:space="preserve">AXI </w:t>
      </w:r>
      <w:r>
        <w:rPr>
          <w:sz w:val="20"/>
          <w:lang w:val="zh-Hans"/>
        </w:rPr>
        <w:t>写入数据选通 （</w:t>
      </w:r>
      <w:r>
        <w:rPr>
          <w:sz w:val="20"/>
          <w:lang w:val="zh-Hans"/>
        </w:rPr>
        <w:t>*_wstrb</w:t>
      </w:r>
      <w:r>
        <w:rPr>
          <w:sz w:val="20"/>
          <w:lang w:val="zh-Hans"/>
        </w:rPr>
        <w:t>） 信号的影响。对于写入，</w:t>
      </w:r>
      <w:r>
        <w:rPr>
          <w:sz w:val="20"/>
          <w:lang w:val="zh-Hans"/>
        </w:rPr>
        <w:t xml:space="preserve">AXI </w:t>
      </w:r>
      <w:r>
        <w:rPr>
          <w:sz w:val="20"/>
          <w:lang w:val="zh-Hans"/>
        </w:rPr>
        <w:t>写入地址</w:t>
      </w:r>
      <w:r>
        <w:rPr>
          <w:lang w:val="zh-Hans"/>
        </w:rPr>
        <w:t>有效 （</w:t>
      </w:r>
      <w:r>
        <w:rPr>
          <w:lang w:val="zh-Hans"/>
        </w:rPr>
        <w:t>*</w:t>
      </w:r>
      <w:r>
        <w:rPr>
          <w:sz w:val="20"/>
          <w:lang w:val="zh-Hans"/>
        </w:rPr>
        <w:t>_awvalid</w:t>
      </w:r>
      <w:r>
        <w:rPr>
          <w:lang w:val="zh-Hans"/>
        </w:rPr>
        <w:t xml:space="preserve">） </w:t>
      </w:r>
      <w:r>
        <w:rPr>
          <w:sz w:val="20"/>
          <w:lang w:val="zh-Hans"/>
        </w:rPr>
        <w:t xml:space="preserve">和 </w:t>
      </w:r>
      <w:r>
        <w:rPr>
          <w:sz w:val="20"/>
          <w:lang w:val="zh-Hans"/>
        </w:rPr>
        <w:t xml:space="preserve">AXI </w:t>
      </w:r>
      <w:r>
        <w:rPr>
          <w:sz w:val="20"/>
          <w:lang w:val="zh-Hans"/>
        </w:rPr>
        <w:t>写入数据有效 （</w:t>
      </w:r>
      <w:r>
        <w:rPr>
          <w:sz w:val="20"/>
          <w:lang w:val="zh-Hans"/>
        </w:rPr>
        <w:t>*_wvalid</w:t>
      </w:r>
      <w:r>
        <w:rPr>
          <w:sz w:val="20"/>
          <w:lang w:val="zh-Hans"/>
        </w:rPr>
        <w:t xml:space="preserve">） 信号应同时置位。 </w:t>
      </w:r>
    </w:p>
    <w:p>
      <w:pPr>
        <w:pStyle w:val="3"/>
        <w:ind w:left="755" w:right="67" w:hanging="10"/>
        <w:rPr/>
      </w:pPr>
      <w:r>
        <w:rPr>
          <w:rFonts w:ascii="宋体" w:hAnsi="宋体" w:cs="宋体" w:eastAsia="宋体"/>
          <w:lang w:val="zh-Hans"/>
        </w:rPr>
        <w:t>字节顺序</w:t>
      </w:r>
    </w:p>
    <w:p>
      <w:pPr>
        <w:pStyle w:val="Normal"/>
        <w:spacing w:before="0" w:after="84"/>
        <w:ind w:left="748" w:right="43" w:hanging="3"/>
        <w:rPr/>
      </w:pPr>
      <w:r>
        <w:rPr>
          <w:lang w:val="zh-Hans"/>
        </w:rPr>
        <w:t>所有寄存器均采用小端格式，如图</w:t>
      </w:r>
      <w:r>
        <w:rPr>
          <w:color w:val="0000FF"/>
          <w:lang w:val="zh-Hans"/>
        </w:rPr>
        <w:t>2-1</w:t>
      </w:r>
      <w:r>
        <w:rPr>
          <w:lang w:val="zh-Hans"/>
        </w:rPr>
        <w:t>所示。</w:t>
      </w:r>
    </w:p>
    <w:p>
      <w:pPr>
        <w:pStyle w:val="Normal"/>
        <w:spacing w:lineRule="auto" w:line="264" w:before="0" w:after="266"/>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w:t>
      </w:r>
    </w:p>
    <w:p>
      <w:pPr>
        <w:pStyle w:val="Normal"/>
        <w:tabs>
          <w:tab w:val="clear" w:pos="420"/>
          <w:tab w:val="center" w:pos="882" w:leader="none"/>
          <w:tab w:val="center" w:pos="9548" w:leader="none"/>
        </w:tabs>
        <w:spacing w:lineRule="auto" w:line="259" w:before="0" w:after="0"/>
        <w:ind w:left="0" w:right="0" w:hanging="0"/>
        <w:jc w:val="left"/>
        <w:rPr/>
      </w:pPr>
      <w:r>
        <w:rPr>
          <w:lang w:val="zh-Hans"/>
        </w:rPr>
        <w:tab/>
      </w:r>
      <w:r>
        <w:rPr>
          <w:sz w:val="16"/>
          <w:lang w:val="zh-Hans"/>
        </w:rPr>
        <w:t>MSB</w:t>
        <w:tab/>
        <w:t>LSB</w:t>
      </w:r>
    </w:p>
    <w:tbl>
      <w:tblPr>
        <w:tblStyle w:val="TableGrid"/>
        <w:tblW w:w="9041" w:type="dxa"/>
        <w:jc w:val="left"/>
        <w:tblInd w:w="706" w:type="dxa"/>
        <w:tblCellMar>
          <w:top w:w="0" w:type="dxa"/>
          <w:left w:w="108" w:type="dxa"/>
          <w:bottom w:w="0" w:type="dxa"/>
          <w:right w:w="89" w:type="dxa"/>
        </w:tblCellMar>
        <w:tblLook w:val="04a0" w:noHBand="0" w:noVBand="1" w:firstColumn="1" w:lastRow="0" w:lastColumn="0" w:firstRow="1"/>
      </w:tblPr>
      <w:tblGrid>
        <w:gridCol w:w="2257"/>
        <w:gridCol w:w="505"/>
        <w:gridCol w:w="1757"/>
        <w:gridCol w:w="458"/>
        <w:gridCol w:w="1804"/>
        <w:gridCol w:w="459"/>
        <w:gridCol w:w="1800"/>
      </w:tblGrid>
      <w:tr>
        <w:trPr>
          <w:trHeight w:val="164" w:hRule="atLeast"/>
        </w:trPr>
        <w:tc>
          <w:tcPr>
            <w:tcW w:w="2762" w:type="dxa"/>
            <w:gridSpan w:val="2"/>
            <w:tcBorders>
              <w:bottom w:val="single" w:sz="6" w:space="0" w:color="000000"/>
            </w:tcBorders>
          </w:tcPr>
          <w:p>
            <w:pPr>
              <w:pStyle w:val="Normal"/>
              <w:spacing w:lineRule="auto" w:line="259" w:before="0" w:after="0"/>
              <w:ind w:left="455" w:right="0" w:hanging="0"/>
              <w:jc w:val="left"/>
              <w:rPr/>
            </w:pPr>
            <w:r>
              <w:rPr>
                <w:sz w:val="16"/>
                <w:lang w:val="zh-Hans"/>
              </w:rPr>
              <w:t>地址偏移</w:t>
            </w:r>
            <w:r>
              <w:rPr>
                <w:sz w:val="16"/>
                <w:lang w:val="zh-Hans"/>
              </w:rPr>
              <w:t>0x03</w:t>
            </w:r>
          </w:p>
        </w:tc>
        <w:tc>
          <w:tcPr>
            <w:tcW w:w="2215" w:type="dxa"/>
            <w:gridSpan w:val="2"/>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0x02</w:t>
            </w:r>
          </w:p>
        </w:tc>
        <w:tc>
          <w:tcPr>
            <w:tcW w:w="2263" w:type="dxa"/>
            <w:gridSpan w:val="2"/>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0x01</w:t>
            </w:r>
          </w:p>
        </w:tc>
        <w:tc>
          <w:tcPr>
            <w:tcW w:w="1800" w:type="dxa"/>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0x00</w:t>
            </w:r>
          </w:p>
        </w:tc>
      </w:tr>
      <w:tr>
        <w:trPr>
          <w:trHeight w:val="383" w:hRule="atLeast"/>
        </w:trPr>
        <w:tc>
          <w:tcPr>
            <w:tcW w:w="2257" w:type="dxa"/>
            <w:tcBorders>
              <w:top w:val="single" w:sz="6" w:space="0" w:color="000000"/>
              <w:left w:val="single" w:sz="6" w:space="0" w:color="000000"/>
              <w:bottom w:val="single" w:sz="6" w:space="0" w:color="000000"/>
              <w:right w:val="single" w:sz="8" w:space="0" w:color="000000"/>
            </w:tcBorders>
            <w:vAlign w:val="center"/>
          </w:tcPr>
          <w:p>
            <w:pPr>
              <w:pStyle w:val="Normal"/>
              <w:tabs>
                <w:tab w:val="clear" w:pos="420"/>
                <w:tab w:val="center" w:pos="1114" w:leader="none"/>
                <w:tab w:val="right" w:pos="2170" w:leader="none"/>
              </w:tabs>
              <w:spacing w:lineRule="auto" w:line="259" w:before="0" w:after="0"/>
              <w:ind w:left="0" w:right="0" w:hanging="0"/>
              <w:jc w:val="left"/>
              <w:rPr/>
            </w:pPr>
            <w:r>
              <w:rPr>
                <w:sz w:val="16"/>
                <w:lang w:val="zh-Hans"/>
              </w:rPr>
              <w:t>31</w:t>
              <w:tab/>
            </w:r>
            <w:r>
              <w:rPr>
                <w:rFonts w:eastAsia="" w:asciiTheme="minorEastAsia" w:eastAsiaTheme="minorEastAsia" w:hAnsiTheme="minorEastAsia"/>
                <w:sz w:val="16"/>
                <w:lang w:val="zh-Hans"/>
              </w:rPr>
              <w:t>byte</w:t>
            </w:r>
            <w:r>
              <w:rPr>
                <w:sz w:val="16"/>
                <w:lang w:val="zh-Hans"/>
              </w:rPr>
              <w:t>3</w:t>
              <w:tab/>
              <w:t>24</w:t>
            </w:r>
          </w:p>
        </w:tc>
        <w:tc>
          <w:tcPr>
            <w:tcW w:w="505" w:type="dxa"/>
            <w:tcBorders>
              <w:top w:val="single" w:sz="6" w:space="0" w:color="000000"/>
              <w:left w:val="single" w:sz="8" w:space="0" w:color="000000"/>
              <w:bottom w:val="single" w:sz="6" w:space="0" w:color="000000"/>
            </w:tcBorders>
          </w:tcPr>
          <w:p>
            <w:pPr>
              <w:pStyle w:val="Normal"/>
              <w:spacing w:lineRule="auto" w:line="259" w:before="0" w:after="0"/>
              <w:ind w:left="75" w:right="0" w:hanging="0"/>
              <w:jc w:val="left"/>
              <w:rPr/>
            </w:pPr>
            <w:r>
              <w:rPr>
                <w:sz w:val="16"/>
                <w:lang w:val="zh-Hans"/>
              </w:rPr>
              <w:t>23</w:t>
            </w:r>
          </w:p>
        </w:tc>
        <w:tc>
          <w:tcPr>
            <w:tcW w:w="1757" w:type="dxa"/>
            <w:tcBorders>
              <w:top w:val="single" w:sz="6" w:space="0" w:color="000000"/>
              <w:bottom w:val="single" w:sz="6" w:space="0" w:color="000000"/>
              <w:right w:val="single" w:sz="8" w:space="0" w:color="000000"/>
            </w:tcBorders>
            <w:vAlign w:val="center"/>
          </w:tcPr>
          <w:p>
            <w:pPr>
              <w:pStyle w:val="Normal"/>
              <w:tabs>
                <w:tab w:val="clear" w:pos="420"/>
                <w:tab w:val="center" w:pos="526" w:leader="none"/>
                <w:tab w:val="right" w:pos="1667"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 xml:space="preserve"> 2</w:t>
              <w:tab/>
              <w:t>16</w:t>
            </w:r>
          </w:p>
        </w:tc>
        <w:tc>
          <w:tcPr>
            <w:tcW w:w="458" w:type="dxa"/>
            <w:tcBorders>
              <w:top w:val="single" w:sz="6" w:space="0" w:color="000000"/>
              <w:left w:val="single" w:sz="8" w:space="0" w:color="000000"/>
              <w:bottom w:val="single" w:sz="6" w:space="0" w:color="000000"/>
            </w:tcBorders>
          </w:tcPr>
          <w:p>
            <w:pPr>
              <w:pStyle w:val="Normal"/>
              <w:spacing w:lineRule="auto" w:line="259" w:before="0" w:after="0"/>
              <w:ind w:left="27" w:right="0" w:hanging="0"/>
              <w:jc w:val="left"/>
              <w:rPr/>
            </w:pPr>
            <w:r>
              <w:rPr>
                <w:sz w:val="16"/>
                <w:lang w:val="zh-Hans"/>
              </w:rPr>
              <w:t>15</w:t>
            </w:r>
          </w:p>
        </w:tc>
        <w:tc>
          <w:tcPr>
            <w:tcW w:w="1804" w:type="dxa"/>
            <w:tcBorders>
              <w:top w:val="single" w:sz="6" w:space="0" w:color="000000"/>
              <w:bottom w:val="single" w:sz="6" w:space="0" w:color="000000"/>
              <w:right w:val="single" w:sz="8" w:space="0" w:color="000000"/>
            </w:tcBorders>
          </w:tcPr>
          <w:p>
            <w:pPr>
              <w:pStyle w:val="Normal"/>
              <w:tabs>
                <w:tab w:val="clear" w:pos="420"/>
                <w:tab w:val="center" w:pos="658" w:leader="none"/>
                <w:tab w:val="right" w:pos="1715"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1</w:t>
              <w:tab/>
              <w:t>8</w:t>
            </w:r>
          </w:p>
        </w:tc>
        <w:tc>
          <w:tcPr>
            <w:tcW w:w="459" w:type="dxa"/>
            <w:tcBorders>
              <w:top w:val="single" w:sz="6" w:space="0" w:color="000000"/>
              <w:left w:val="single" w:sz="8" w:space="0" w:color="000000"/>
              <w:bottom w:val="single" w:sz="6" w:space="0" w:color="000000"/>
            </w:tcBorders>
            <w:vAlign w:val="center"/>
          </w:tcPr>
          <w:p>
            <w:pPr>
              <w:pStyle w:val="Normal"/>
              <w:spacing w:lineRule="auto" w:line="259" w:before="0" w:after="0"/>
              <w:ind w:left="86" w:right="0" w:hanging="0"/>
              <w:jc w:val="left"/>
              <w:rPr/>
            </w:pPr>
            <w:r>
              <w:rPr>
                <w:sz w:val="16"/>
                <w:lang w:val="zh-Hans"/>
              </w:rPr>
              <w:t>7</w:t>
            </w:r>
          </w:p>
        </w:tc>
        <w:tc>
          <w:tcPr>
            <w:tcW w:w="1800" w:type="dxa"/>
            <w:tcBorders>
              <w:top w:val="single" w:sz="6" w:space="0" w:color="000000"/>
              <w:bottom w:val="single" w:sz="6" w:space="0" w:color="000000"/>
              <w:right w:val="single" w:sz="6" w:space="0" w:color="000000"/>
            </w:tcBorders>
            <w:vAlign w:val="center"/>
          </w:tcPr>
          <w:p>
            <w:pPr>
              <w:pStyle w:val="Normal"/>
              <w:tabs>
                <w:tab w:val="clear" w:pos="420"/>
                <w:tab w:val="center" w:pos="699" w:leader="none"/>
                <w:tab w:val="right" w:pos="1712"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0</w:t>
              <w:tab/>
              <w:t>0</w:t>
            </w:r>
          </w:p>
        </w:tc>
      </w:tr>
    </w:tbl>
    <w:p>
      <w:pPr>
        <w:pStyle w:val="Normal"/>
        <w:spacing w:lineRule="auto" w:line="264" w:before="0" w:after="199"/>
        <w:ind w:left="10" w:right="269" w:hanging="10"/>
        <w:jc w:val="right"/>
        <w:rPr/>
      </w:pPr>
      <w:r>
        <w:rPr>
          <w:sz w:val="10"/>
          <w:lang w:val="zh-Hans"/>
        </w:rPr>
        <w:t>X14584</w:t>
      </w:r>
    </w:p>
    <w:p>
      <w:pPr>
        <w:pStyle w:val="Normal"/>
        <w:tabs>
          <w:tab w:val="clear" w:pos="420"/>
          <w:tab w:val="center" w:pos="3560" w:leader="none"/>
          <w:tab w:val="center" w:pos="5652" w:leader="none"/>
        </w:tabs>
        <w:spacing w:lineRule="auto" w:line="264" w:before="0" w:after="219"/>
        <w:ind w:left="0" w:right="0" w:hanging="0"/>
        <w:jc w:val="center"/>
        <w:rPr/>
      </w:pPr>
      <w:r>
        <w:rPr>
          <w:i/>
          <w:lang w:val="zh-Hans"/>
        </w:rPr>
        <w:t xml:space="preserve">图 </w:t>
      </w:r>
      <w:r>
        <w:rPr>
          <w:i/>
          <w:lang w:val="zh-Hans"/>
        </w:rPr>
        <w:t>2-1</w:t>
      </w:r>
      <w:r>
        <w:rPr>
          <w:i/>
          <w:lang w:val="zh-Hans"/>
        </w:rPr>
        <w:t>：</w:t>
      </w:r>
      <w:r>
        <w:rPr>
          <w:b/>
          <w:lang w:val="zh-Hans"/>
        </w:rPr>
        <w:t xml:space="preserve">32 </w:t>
      </w:r>
      <w:r>
        <w:rPr>
          <w:b/>
          <w:lang w:val="zh-Hans"/>
        </w:rPr>
        <w:t>位小端示例</w:t>
      </w:r>
    </w:p>
    <w:p>
      <w:pPr>
        <w:pStyle w:val="3"/>
        <w:spacing w:before="0" w:after="67"/>
        <w:ind w:left="755" w:right="67" w:hanging="10"/>
        <w:rPr/>
      </w:pPr>
      <w:r>
        <w:rPr>
          <w:lang w:val="zh-Hans"/>
        </w:rPr>
        <w:t xml:space="preserve">AXI DMA </w:t>
      </w:r>
      <w:r>
        <w:rPr>
          <w:lang w:val="zh-Hans"/>
        </w:rPr>
        <w:t>寄存器地址映射</w:t>
      </w:r>
    </w:p>
    <w:p>
      <w:pPr>
        <w:pStyle w:val="Normal"/>
        <w:tabs>
          <w:tab w:val="clear" w:pos="420"/>
          <w:tab w:val="center" w:pos="1214" w:leader="none"/>
          <w:tab w:val="center" w:pos="4074" w:leader="none"/>
        </w:tabs>
        <w:spacing w:lineRule="auto" w:line="264" w:before="0" w:after="3"/>
        <w:ind w:left="0" w:right="0" w:firstLine="660"/>
        <w:jc w:val="left"/>
        <w:rPr/>
      </w:pPr>
      <w:r>
        <w:rPr>
          <w:i/>
          <w:lang w:val="zh-Hans"/>
        </w:rPr>
        <w:t xml:space="preserve">表 </w:t>
      </w:r>
      <w:r>
        <w:rPr>
          <w:i/>
          <w:lang w:val="zh-Hans"/>
        </w:rPr>
        <w:t>2-4</w:t>
      </w:r>
      <w:r>
        <w:rPr>
          <w:i/>
          <w:lang w:val="zh-Hans"/>
        </w:rPr>
        <w:t>：</w:t>
      </w:r>
      <w:r>
        <w:rPr>
          <w:b/>
          <w:lang w:val="zh-Hans"/>
        </w:rPr>
        <w:t>分散</w:t>
      </w:r>
      <w:r>
        <w:rPr>
          <w:b/>
          <w:lang w:val="zh-Hans"/>
        </w:rPr>
        <w:t>/</w:t>
      </w:r>
      <w:r>
        <w:rPr>
          <w:b/>
          <w:lang w:val="zh-Hans"/>
        </w:rPr>
        <w:t>收集模式寄存器地址映射</w:t>
      </w:r>
    </w:p>
    <w:tbl>
      <w:tblPr>
        <w:tblStyle w:val="TableGrid"/>
        <w:tblW w:w="9305" w:type="dxa"/>
        <w:jc w:val="left"/>
        <w:tblInd w:w="760" w:type="dxa"/>
        <w:tblCellMar>
          <w:top w:w="73" w:type="dxa"/>
          <w:left w:w="88" w:type="dxa"/>
          <w:bottom w:w="0" w:type="dxa"/>
          <w:right w:w="72" w:type="dxa"/>
        </w:tblCellMar>
        <w:tblLook w:val="04a0" w:noHBand="0" w:noVBand="1" w:firstColumn="1" w:lastRow="0" w:lastColumn="0" w:firstRow="1"/>
      </w:tblPr>
      <w:tblGrid>
        <w:gridCol w:w="2855"/>
        <w:gridCol w:w="2459"/>
        <w:gridCol w:w="3991"/>
      </w:tblGrid>
      <w:tr>
        <w:trPr>
          <w:trHeight w:val="381" w:hRule="atLeast"/>
        </w:trPr>
        <w:tc>
          <w:tcPr>
            <w:tcW w:w="285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地址空间偏移</w:t>
            </w:r>
            <w:r>
              <w:rPr>
                <w:color w:val="0000FF"/>
                <w:vertAlign w:val="superscript"/>
                <w:lang w:val="zh-Hans"/>
              </w:rPr>
              <w:t>量（</w:t>
            </w:r>
            <w:r>
              <w:rPr>
                <w:color w:val="0000FF"/>
                <w:vertAlign w:val="superscript"/>
                <w:lang w:val="zh-Hans"/>
              </w:rPr>
              <w:t>1</w:t>
            </w:r>
            <w:r>
              <w:rPr>
                <w:color w:val="0000FF"/>
                <w:vertAlign w:val="superscript"/>
                <w:lang w:val="zh-Hans"/>
              </w:rPr>
              <w:t>）</w:t>
            </w:r>
          </w:p>
        </w:tc>
        <w:tc>
          <w:tcPr>
            <w:tcW w:w="24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名字</w:t>
            </w:r>
          </w:p>
        </w:tc>
        <w:tc>
          <w:tcPr>
            <w:tcW w:w="399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350" w:hRule="atLeast"/>
        </w:trPr>
        <w:tc>
          <w:tcPr>
            <w:tcW w:w="285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00h</w:t>
            </w:r>
          </w:p>
        </w:tc>
        <w:tc>
          <w:tcPr>
            <w:tcW w:w="24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MM2S_DMACR</w:t>
            </w:r>
          </w:p>
        </w:tc>
        <w:tc>
          <w:tcPr>
            <w:tcW w:w="399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DMA </w:t>
            </w:r>
            <w:r>
              <w:rPr>
                <w:sz w:val="19"/>
                <w:lang w:val="zh-Hans"/>
              </w:rPr>
              <w:t>控制寄存器</w:t>
            </w:r>
          </w:p>
        </w:tc>
      </w:tr>
      <w:tr>
        <w:trPr>
          <w:trHeight w:val="349" w:hRule="atLeast"/>
        </w:trPr>
        <w:tc>
          <w:tcPr>
            <w:tcW w:w="285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04</w:t>
            </w:r>
            <w:r>
              <w:rPr>
                <w:rFonts w:eastAsia="" w:asciiTheme="minorEastAsia" w:eastAsiaTheme="minorEastAsia" w:hAnsi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MM2S_DMASR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DMA </w:t>
            </w:r>
            <w:r>
              <w:rPr>
                <w:sz w:val="19"/>
                <w:lang w:val="zh-Hans"/>
              </w:rPr>
              <w:t>状态寄存器</w:t>
            </w:r>
          </w:p>
        </w:tc>
      </w:tr>
      <w:tr>
        <w:trPr>
          <w:trHeight w:val="581"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08</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MM2S_CURDESC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 xml:space="preserve">MM2S </w:t>
            </w:r>
            <w:r>
              <w:rPr>
                <w:sz w:val="19"/>
                <w:lang w:val="zh-Hans"/>
              </w:rPr>
              <w:t>描述符</w:t>
            </w:r>
            <w:r>
              <w:rPr>
                <w:rFonts w:ascii="微软雅黑" w:hAnsi="微软雅黑" w:cs="微软雅黑" w:eastAsia="微软雅黑"/>
                <w:sz w:val="19"/>
                <w:lang w:val="zh-Hans"/>
              </w:rPr>
              <w:t>头</w:t>
            </w:r>
            <w:r>
              <w:rPr>
                <w:sz w:val="19"/>
                <w:lang w:val="zh-Hans"/>
              </w:rPr>
              <w:t xml:space="preserve">指针。低 </w:t>
            </w:r>
            <w:r>
              <w:rPr>
                <w:sz w:val="19"/>
                <w:lang w:val="zh-Hans"/>
              </w:rPr>
              <w:t xml:space="preserve">32 </w:t>
            </w:r>
            <w:r>
              <w:rPr>
                <w:sz w:val="19"/>
                <w:lang w:val="zh-Hans"/>
              </w:rPr>
              <w:t>位。</w:t>
            </w:r>
          </w:p>
        </w:tc>
      </w:tr>
      <w:tr>
        <w:trPr>
          <w:trHeight w:val="580"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0Ch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MM2S_CURDESC_MSB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rPr/>
            </w:pPr>
            <w:r>
              <w:rPr>
                <w:sz w:val="19"/>
                <w:lang w:val="zh-Hans"/>
              </w:rPr>
              <w:t xml:space="preserve">MM2S </w:t>
            </w:r>
            <w:r>
              <w:rPr>
                <w:sz w:val="19"/>
                <w:lang w:val="zh-Hans"/>
              </w:rPr>
              <w:t>描述符</w:t>
            </w:r>
            <w:r>
              <w:rPr>
                <w:rFonts w:ascii="微软雅黑" w:hAnsi="微软雅黑" w:cs="微软雅黑" w:eastAsia="微软雅黑"/>
                <w:sz w:val="19"/>
                <w:lang w:val="zh-Hans"/>
              </w:rPr>
              <w:t>头</w:t>
            </w:r>
            <w:r>
              <w:rPr>
                <w:sz w:val="19"/>
                <w:lang w:val="zh-Hans"/>
              </w:rPr>
              <w:t>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580"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10</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MM2S_TAILDESC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MM2S</w:t>
            </w:r>
            <w:r>
              <w:rPr>
                <w:sz w:val="19"/>
                <w:lang w:val="zh-Hans"/>
              </w:rPr>
              <w:t xml:space="preserve">描述符尾指针。低 </w:t>
            </w:r>
            <w:r>
              <w:rPr>
                <w:sz w:val="19"/>
                <w:lang w:val="zh-Hans"/>
              </w:rPr>
              <w:t xml:space="preserve">32 </w:t>
            </w:r>
            <w:r>
              <w:rPr>
                <w:sz w:val="19"/>
                <w:lang w:val="zh-Hans"/>
              </w:rPr>
              <w:t>位。</w:t>
            </w:r>
          </w:p>
        </w:tc>
      </w:tr>
      <w:tr>
        <w:trPr>
          <w:trHeight w:val="581"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14</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MM2S_TAILDESC_MSB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2"/>
              <w:rPr/>
            </w:pPr>
            <w:r>
              <w:rPr>
                <w:sz w:val="19"/>
                <w:lang w:val="zh-Hans"/>
              </w:rPr>
              <w:t>MM2S</w:t>
            </w:r>
            <w:r>
              <w:rPr>
                <w:sz w:val="19"/>
                <w:lang w:val="zh-Hans"/>
              </w:rPr>
              <w:t>描述符尾指针。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349" w:hRule="atLeast"/>
        </w:trPr>
        <w:tc>
          <w:tcPr>
            <w:tcW w:w="285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2</w:t>
            </w:r>
            <w:r>
              <w:rPr>
                <w:rFonts w:eastAsia="" w:eastAsiaTheme="minorEastAsia"/>
                <w:sz w:val="19"/>
                <w:lang w:val="zh-Hans"/>
              </w:rPr>
              <w:t>C</w:t>
            </w:r>
            <w:r>
              <w:rPr>
                <w:rFonts w:eastAsia="PMingLiU"/>
                <w:sz w:val="19"/>
                <w:lang w:val="zh-Hans" w:eastAsia="zh-TW"/>
              </w:rPr>
              <w:t>h</w:t>
            </w:r>
            <w:r>
              <w:rPr>
                <w:sz w:val="19"/>
                <w:lang w:val="zh-Hans"/>
              </w:rPr>
              <w:t xml:space="preserve"> </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SG_CTL</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分散</w:t>
            </w:r>
            <w:r>
              <w:rPr>
                <w:sz w:val="19"/>
                <w:lang w:val="zh-Hans"/>
              </w:rPr>
              <w:t>/</w:t>
            </w:r>
            <w:r>
              <w:rPr>
                <w:sz w:val="19"/>
                <w:lang w:val="zh-Hans"/>
              </w:rPr>
              <w:t>收集用户和缓存</w:t>
            </w:r>
          </w:p>
        </w:tc>
      </w:tr>
      <w:tr>
        <w:trPr>
          <w:trHeight w:val="350" w:hRule="atLeast"/>
        </w:trPr>
        <w:tc>
          <w:tcPr>
            <w:tcW w:w="285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30</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S2MM_DMACR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DMA </w:t>
            </w:r>
            <w:r>
              <w:rPr>
                <w:sz w:val="19"/>
                <w:lang w:val="zh-Hans"/>
              </w:rPr>
              <w:t>控制寄存器</w:t>
            </w:r>
          </w:p>
        </w:tc>
      </w:tr>
      <w:tr>
        <w:trPr>
          <w:trHeight w:val="350" w:hRule="atLeast"/>
        </w:trPr>
        <w:tc>
          <w:tcPr>
            <w:tcW w:w="285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34</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S2MM_DMASR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状态寄存器</w:t>
            </w:r>
          </w:p>
        </w:tc>
      </w:tr>
      <w:tr>
        <w:trPr>
          <w:trHeight w:val="580"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38</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S2MM_CURDESC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 xml:space="preserve">S2MM </w:t>
            </w:r>
            <w:r>
              <w:rPr>
                <w:sz w:val="19"/>
                <w:lang w:val="zh-Hans"/>
              </w:rPr>
              <w:t>描述符</w:t>
            </w:r>
            <w:r>
              <w:rPr>
                <w:rFonts w:ascii="微软雅黑" w:hAnsi="微软雅黑" w:cs="微软雅黑" w:eastAsia="微软雅黑"/>
                <w:sz w:val="19"/>
                <w:lang w:val="zh-Hans"/>
              </w:rPr>
              <w:t>头</w:t>
            </w:r>
            <w:r>
              <w:rPr>
                <w:sz w:val="19"/>
                <w:lang w:val="zh-Hans"/>
              </w:rPr>
              <w:t xml:space="preserve">指针。低 </w:t>
            </w:r>
            <w:r>
              <w:rPr>
                <w:sz w:val="19"/>
                <w:lang w:val="zh-Hans"/>
              </w:rPr>
              <w:t xml:space="preserve">32 </w:t>
            </w:r>
            <w:r>
              <w:rPr>
                <w:sz w:val="19"/>
                <w:lang w:val="zh-Hans"/>
              </w:rPr>
              <w:t>位</w:t>
            </w:r>
          </w:p>
        </w:tc>
      </w:tr>
      <w:tr>
        <w:trPr>
          <w:trHeight w:val="580"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PMingLiU"/>
                <w:lang w:eastAsia="zh-TW"/>
              </w:rPr>
            </w:pPr>
            <w:r>
              <w:rPr>
                <w:sz w:val="19"/>
                <w:lang w:val="zh-Hans"/>
              </w:rPr>
              <w:t>3</w:t>
            </w:r>
            <w:r>
              <w:rPr>
                <w:rFonts w:eastAsia="" w:eastAsiaTheme="minorEastAsia"/>
                <w:sz w:val="19"/>
                <w:lang w:val="zh-Hans"/>
              </w:rPr>
              <w:t>C</w:t>
            </w:r>
            <w:r>
              <w:rPr>
                <w:rFonts w:eastAsia="PMingLiU"/>
                <w:sz w:val="19"/>
                <w:lang w:val="zh-Hans" w:eastAsia="zh-TW"/>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S2MM_CURDESC_MSB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S2MM</w:t>
            </w:r>
            <w:r>
              <w:rPr>
                <w:sz w:val="19"/>
                <w:lang w:val="zh-Hans"/>
              </w:rPr>
              <w:t>描述符</w:t>
            </w:r>
            <w:r>
              <w:rPr>
                <w:rFonts w:ascii="微软雅黑" w:hAnsi="微软雅黑" w:cs="微软雅黑" w:eastAsia="微软雅黑"/>
                <w:sz w:val="19"/>
                <w:lang w:val="zh-Hans"/>
              </w:rPr>
              <w:t>头</w:t>
            </w:r>
            <w:r>
              <w:rPr>
                <w:sz w:val="19"/>
                <w:lang w:val="zh-Hans"/>
              </w:rPr>
              <w:t>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581"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40</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S2MM_TAILDESC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S2MM</w:t>
            </w:r>
            <w:r>
              <w:rPr>
                <w:sz w:val="19"/>
                <w:lang w:val="zh-Hans"/>
              </w:rPr>
              <w:t xml:space="preserve">描述符尾指针。低 </w:t>
            </w:r>
            <w:r>
              <w:rPr>
                <w:sz w:val="19"/>
                <w:lang w:val="zh-Hans"/>
              </w:rPr>
              <w:t xml:space="preserve">32 </w:t>
            </w:r>
            <w:r>
              <w:rPr>
                <w:sz w:val="19"/>
                <w:lang w:val="zh-Hans"/>
              </w:rPr>
              <w:t>位。</w:t>
            </w:r>
          </w:p>
        </w:tc>
      </w:tr>
      <w:tr>
        <w:trPr>
          <w:trHeight w:val="580" w:hRule="atLeast"/>
        </w:trPr>
        <w:tc>
          <w:tcPr>
            <w:tcW w:w="285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44</w:t>
            </w:r>
            <w:r>
              <w:rPr>
                <w:rFonts w:eastAsia="" w:eastAsiaTheme="minorEastAsia"/>
                <w:sz w:val="19"/>
                <w:lang w:val="zh-Hans"/>
              </w:rPr>
              <w:t>h</w:t>
            </w:r>
          </w:p>
        </w:tc>
        <w:tc>
          <w:tcPr>
            <w:tcW w:w="2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S2MM_TAILDESC_MSB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S2MM</w:t>
            </w:r>
            <w:r>
              <w:rPr>
                <w:sz w:val="19"/>
                <w:lang w:val="zh-Hans"/>
              </w:rPr>
              <w:t>描述符尾指针。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6"/>
        </w:numPr>
        <w:spacing w:lineRule="auto" w:line="218" w:before="0" w:after="58"/>
        <w:ind w:left="1015" w:right="0" w:hanging="240"/>
        <w:rPr/>
      </w:pPr>
      <w:r>
        <w:rPr>
          <w:sz w:val="17"/>
          <w:lang w:val="zh-Hans"/>
        </w:rPr>
        <w:t>地址空间偏移量相对于</w:t>
      </w:r>
      <w:r>
        <w:rPr>
          <w:sz w:val="17"/>
          <w:lang w:val="zh-Hans"/>
        </w:rPr>
        <w:t>C_BASEADDR</w:t>
      </w:r>
      <w:r>
        <w:rPr>
          <w:sz w:val="17"/>
          <w:lang w:val="zh-Hans"/>
        </w:rPr>
        <w:t>分配。</w:t>
      </w:r>
    </w:p>
    <w:p>
      <w:pPr>
        <w:pStyle w:val="Normal"/>
        <w:numPr>
          <w:ilvl w:val="0"/>
          <w:numId w:val="6"/>
        </w:numPr>
        <w:spacing w:lineRule="auto" w:line="218" w:before="0" w:after="261"/>
        <w:ind w:left="1015" w:right="0" w:hanging="240"/>
        <w:rPr/>
      </w:pPr>
      <w:r>
        <w:rPr>
          <w:sz w:val="17"/>
          <w:lang w:val="zh-Hans"/>
        </w:rPr>
        <w:t xml:space="preserve">寄存器 </w:t>
      </w:r>
      <w:r>
        <w:rPr>
          <w:sz w:val="17"/>
          <w:lang w:val="zh-Hans"/>
        </w:rPr>
        <w:t xml:space="preserve">2Ch </w:t>
      </w:r>
      <w:r>
        <w:rPr>
          <w:sz w:val="17"/>
          <w:lang w:val="zh-Hans"/>
        </w:rPr>
        <w:t xml:space="preserve">仅在多通道模式下配置 </w:t>
      </w:r>
      <w:r>
        <w:rPr>
          <w:sz w:val="17"/>
          <w:lang w:val="zh-Hans"/>
        </w:rPr>
        <w:t xml:space="preserve">DMA </w:t>
      </w:r>
      <w:r>
        <w:rPr>
          <w:sz w:val="17"/>
          <w:lang w:val="zh-Hans"/>
        </w:rPr>
        <w:t>时可用。</w:t>
      </w:r>
    </w:p>
    <w:p>
      <w:pPr>
        <w:pStyle w:val="Normal"/>
        <w:tabs>
          <w:tab w:val="clear" w:pos="420"/>
          <w:tab w:val="center" w:pos="1214" w:leader="none"/>
          <w:tab w:val="center" w:pos="4006" w:leader="none"/>
        </w:tabs>
        <w:spacing w:lineRule="auto" w:line="264" w:before="0" w:after="3"/>
        <w:ind w:left="0" w:right="0" w:firstLine="660"/>
        <w:jc w:val="left"/>
        <w:rPr/>
      </w:pPr>
      <w:r>
        <w:rPr>
          <w:i/>
          <w:lang w:val="zh-Hans"/>
        </w:rPr>
        <w:t>表</w:t>
      </w:r>
      <w:r>
        <w:rPr>
          <w:i/>
          <w:lang w:val="zh-Hans"/>
        </w:rPr>
        <w:t>2-5</w:t>
      </w:r>
      <w:r>
        <w:rPr>
          <w:i/>
          <w:lang w:val="zh-Hans"/>
        </w:rPr>
        <w:t>：</w:t>
      </w:r>
      <w:r>
        <w:rPr>
          <w:b/>
          <w:lang w:val="zh-Hans"/>
        </w:rPr>
        <w:t>直接寄存器模式寄存器地址映射</w:t>
      </w:r>
    </w:p>
    <w:tbl>
      <w:tblPr>
        <w:tblStyle w:val="TableGrid"/>
        <w:tblW w:w="9305" w:type="dxa"/>
        <w:jc w:val="left"/>
        <w:tblInd w:w="760" w:type="dxa"/>
        <w:tblCellMar>
          <w:top w:w="81" w:type="dxa"/>
          <w:left w:w="89" w:type="dxa"/>
          <w:bottom w:w="0" w:type="dxa"/>
          <w:right w:w="115" w:type="dxa"/>
        </w:tblCellMar>
        <w:tblLook w:val="04a0" w:noHBand="0" w:noVBand="1" w:firstColumn="1" w:lastRow="0" w:lastColumn="0" w:firstRow="1"/>
      </w:tblPr>
      <w:tblGrid>
        <w:gridCol w:w="2920"/>
        <w:gridCol w:w="2529"/>
        <w:gridCol w:w="3856"/>
      </w:tblGrid>
      <w:tr>
        <w:trPr>
          <w:trHeight w:val="381" w:hRule="atLeast"/>
        </w:trPr>
        <w:tc>
          <w:tcPr>
            <w:tcW w:w="2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r>
              <w:rPr>
                <w:color w:val="0000FF"/>
                <w:vertAlign w:val="superscript"/>
                <w:lang w:val="zh-Hans"/>
              </w:rPr>
              <w:t>量（</w:t>
            </w:r>
            <w:r>
              <w:rPr>
                <w:color w:val="0000FF"/>
                <w:vertAlign w:val="superscript"/>
                <w:lang w:val="zh-Hans"/>
              </w:rPr>
              <w:t>1</w:t>
            </w:r>
            <w:r>
              <w:rPr>
                <w:color w:val="0000FF"/>
                <w:vertAlign w:val="superscript"/>
                <w:lang w:val="zh-Hans"/>
              </w:rPr>
              <w:t>）</w:t>
            </w:r>
          </w:p>
        </w:tc>
        <w:tc>
          <w:tcPr>
            <w:tcW w:w="252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349" w:hRule="atLeast"/>
        </w:trPr>
        <w:tc>
          <w:tcPr>
            <w:tcW w:w="2920"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00h</w:t>
            </w:r>
          </w:p>
        </w:tc>
        <w:tc>
          <w:tcPr>
            <w:tcW w:w="252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MM2S_DMACR</w:t>
            </w:r>
          </w:p>
        </w:tc>
        <w:tc>
          <w:tcPr>
            <w:tcW w:w="38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MM2S DMA </w:t>
            </w:r>
            <w:r>
              <w:rPr>
                <w:sz w:val="19"/>
                <w:lang w:val="zh-Hans"/>
              </w:rPr>
              <w:t>控制寄存器</w:t>
            </w:r>
          </w:p>
        </w:tc>
      </w:tr>
      <w:tr>
        <w:trPr>
          <w:trHeight w:val="35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04</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MM2S_DMASR</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MM2S DMA </w:t>
            </w:r>
            <w:r>
              <w:rPr>
                <w:sz w:val="19"/>
                <w:lang w:val="zh-Hans"/>
              </w:rPr>
              <w:t>状态寄存器</w:t>
            </w:r>
          </w:p>
        </w:tc>
      </w:tr>
      <w:tr>
        <w:trPr>
          <w:trHeight w:val="35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08h – 14h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不适用</w:t>
            </w:r>
          </w:p>
        </w:tc>
      </w:tr>
      <w:tr>
        <w:trPr>
          <w:trHeight w:val="58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18</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MM2S_SA</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w:t>
            </w:r>
            <w:r>
              <w:rPr>
                <w:sz w:val="19"/>
                <w:lang w:val="zh-Hans"/>
              </w:rPr>
              <w:t xml:space="preserve">源地址。较低的 </w:t>
            </w:r>
            <w:r>
              <w:rPr>
                <w:sz w:val="19"/>
                <w:lang w:val="zh-Hans"/>
              </w:rPr>
              <w:t xml:space="preserve">32 </w:t>
            </w:r>
            <w:r>
              <w:rPr>
                <w:sz w:val="19"/>
                <w:lang w:val="zh-Hans"/>
              </w:rPr>
              <w:t>位地址。</w:t>
            </w:r>
          </w:p>
        </w:tc>
      </w:tr>
      <w:tr>
        <w:trPr>
          <w:trHeight w:val="581"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PMingLiU"/>
                <w:lang w:eastAsia="zh-TW"/>
              </w:rPr>
            </w:pPr>
            <w:r>
              <w:rPr>
                <w:sz w:val="19"/>
                <w:lang w:val="zh-Hans"/>
              </w:rPr>
              <w:t>1</w:t>
            </w:r>
            <w:r>
              <w:rPr>
                <w:rFonts w:eastAsia="PMingLiU"/>
                <w:sz w:val="19"/>
                <w:lang w:val="zh-Hans" w:eastAsia="zh-TW"/>
              </w:rPr>
              <w:t>Ch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MM2S_SA_MSB</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 xml:space="preserve">MM2S </w:t>
            </w:r>
            <w:r>
              <w:rPr>
                <w:sz w:val="19"/>
                <w:lang w:val="zh-Hans"/>
              </w:rPr>
              <w:t xml:space="preserve">源地址。地址的上部 </w:t>
            </w:r>
            <w:r>
              <w:rPr>
                <w:sz w:val="19"/>
                <w:lang w:val="zh-Hans"/>
              </w:rPr>
              <w:t xml:space="preserve">32 </w:t>
            </w:r>
            <w:r>
              <w:rPr>
                <w:sz w:val="19"/>
                <w:lang w:val="zh-Hans"/>
              </w:rPr>
              <w:t>位。</w:t>
            </w:r>
          </w:p>
        </w:tc>
      </w:tr>
      <w:tr>
        <w:trPr>
          <w:trHeight w:val="349"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28</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MM2S_LENGTH</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w:t>
            </w:r>
            <w:r>
              <w:rPr>
                <w:sz w:val="19"/>
                <w:lang w:val="zh-Hans"/>
              </w:rPr>
              <w:t>传输长度（字节）</w:t>
            </w:r>
          </w:p>
        </w:tc>
      </w:tr>
      <w:tr>
        <w:trPr>
          <w:trHeight w:val="35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30</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S2MM_DMACR</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控制寄存器</w:t>
            </w:r>
          </w:p>
        </w:tc>
      </w:tr>
      <w:tr>
        <w:trPr>
          <w:trHeight w:val="381" w:hRule="atLeast"/>
        </w:trPr>
        <w:tc>
          <w:tcPr>
            <w:tcW w:w="2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r>
              <w:rPr>
                <w:color w:val="0000FF"/>
                <w:vertAlign w:val="superscript"/>
                <w:lang w:val="zh-Hans"/>
              </w:rPr>
              <w:t>量（</w:t>
            </w:r>
            <w:r>
              <w:rPr>
                <w:color w:val="0000FF"/>
                <w:vertAlign w:val="superscript"/>
                <w:lang w:val="zh-Hans"/>
              </w:rPr>
              <w:t>1</w:t>
            </w:r>
            <w:r>
              <w:rPr>
                <w:color w:val="0000FF"/>
                <w:vertAlign w:val="superscript"/>
                <w:lang w:val="zh-Hans"/>
              </w:rPr>
              <w:t>）</w:t>
            </w:r>
          </w:p>
        </w:tc>
        <w:tc>
          <w:tcPr>
            <w:tcW w:w="252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49" w:hRule="atLeast"/>
        </w:trPr>
        <w:tc>
          <w:tcPr>
            <w:tcW w:w="2920"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34</w:t>
            </w:r>
            <w:r>
              <w:rPr>
                <w:rFonts w:eastAsia="" w:eastAsiaTheme="minorEastAsia"/>
                <w:sz w:val="19"/>
                <w:lang w:val="zh-Hans"/>
              </w:rPr>
              <w:t>h</w:t>
            </w:r>
          </w:p>
        </w:tc>
        <w:tc>
          <w:tcPr>
            <w:tcW w:w="252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S2MM_DMASR</w:t>
            </w:r>
          </w:p>
        </w:tc>
        <w:tc>
          <w:tcPr>
            <w:tcW w:w="38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状态寄存器</w:t>
            </w:r>
          </w:p>
        </w:tc>
      </w:tr>
      <w:tr>
        <w:trPr>
          <w:trHeight w:val="35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38</w:t>
            </w:r>
            <w:r>
              <w:rPr>
                <w:rFonts w:eastAsia="" w:eastAsiaTheme="minorEastAsia"/>
                <w:sz w:val="19"/>
                <w:lang w:val="zh-Hans"/>
              </w:rPr>
              <w:t>h</w:t>
            </w:r>
            <w:r>
              <w:rPr>
                <w:sz w:val="19"/>
                <w:lang w:val="zh-Hans"/>
              </w:rPr>
              <w:t xml:space="preserve"> – 44</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581"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48</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S2MM_DA</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w:t>
            </w:r>
            <w:r>
              <w:rPr>
                <w:sz w:val="19"/>
                <w:lang w:val="zh-Hans"/>
              </w:rPr>
              <w:t xml:space="preserve">目标地址。较低的 </w:t>
            </w:r>
            <w:r>
              <w:rPr>
                <w:sz w:val="19"/>
                <w:lang w:val="zh-Hans"/>
              </w:rPr>
              <w:t xml:space="preserve">32 </w:t>
            </w:r>
            <w:r>
              <w:rPr>
                <w:sz w:val="19"/>
                <w:lang w:val="zh-Hans"/>
              </w:rPr>
              <w:t>位地址。</w:t>
            </w:r>
          </w:p>
        </w:tc>
      </w:tr>
      <w:tr>
        <w:trPr>
          <w:trHeight w:val="58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4</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S2MM_DA_MSB</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w:t>
            </w:r>
            <w:r>
              <w:rPr>
                <w:sz w:val="19"/>
                <w:lang w:val="zh-Hans"/>
              </w:rPr>
              <w:t xml:space="preserve">目标地址。上部 </w:t>
            </w:r>
            <w:r>
              <w:rPr>
                <w:sz w:val="19"/>
                <w:lang w:val="zh-Hans"/>
              </w:rPr>
              <w:t xml:space="preserve">32 </w:t>
            </w:r>
            <w:r>
              <w:rPr>
                <w:sz w:val="19"/>
                <w:lang w:val="zh-Hans"/>
              </w:rPr>
              <w:t>位地址。</w:t>
            </w:r>
          </w:p>
        </w:tc>
      </w:tr>
      <w:tr>
        <w:trPr>
          <w:trHeight w:val="350" w:hRule="atLeast"/>
        </w:trPr>
        <w:tc>
          <w:tcPr>
            <w:tcW w:w="29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58</w:t>
            </w:r>
            <w:r>
              <w:rPr>
                <w:rFonts w:eastAsia="" w:eastAsiaTheme="minorEastAsia"/>
                <w:sz w:val="19"/>
                <w:lang w:val="zh-Hans"/>
              </w:rPr>
              <w:t>h</w:t>
            </w:r>
          </w:p>
        </w:tc>
        <w:tc>
          <w:tcPr>
            <w:tcW w:w="252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S2MM_LENGTH</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w:t>
            </w:r>
            <w:r>
              <w:rPr>
                <w:sz w:val="19"/>
                <w:lang w:val="zh-Hans"/>
              </w:rPr>
              <w:t>缓冲区长度（字节）</w:t>
            </w:r>
          </w:p>
        </w:tc>
      </w:tr>
    </w:tbl>
    <w:p>
      <w:pPr>
        <w:pStyle w:val="Normal"/>
        <w:spacing w:lineRule="auto" w:line="259" w:before="0" w:after="0"/>
        <w:ind w:left="785" w:right="0" w:hanging="10"/>
        <w:jc w:val="left"/>
        <w:rPr/>
      </w:pPr>
      <w:r>
        <w:rPr>
          <w:b/>
          <w:sz w:val="18"/>
          <w:lang w:val="zh-Hans"/>
        </w:rPr>
        <w:t xml:space="preserve">笔记： </w:t>
      </w:r>
    </w:p>
    <w:p>
      <w:pPr>
        <w:pStyle w:val="Normal"/>
        <w:spacing w:lineRule="auto" w:line="218" w:before="0" w:after="666"/>
        <w:ind w:left="775" w:right="0" w:hanging="0"/>
        <w:rPr/>
      </w:pPr>
      <w:r>
        <w:rPr>
          <w:sz w:val="17"/>
          <w:lang w:val="zh-Hans"/>
        </w:rPr>
        <w:t xml:space="preserve">1. </w:t>
      </w:r>
      <w:r>
        <w:rPr>
          <w:sz w:val="17"/>
          <w:lang w:val="zh-Hans"/>
        </w:rPr>
        <w:t>地址空间偏移量相对于</w:t>
      </w:r>
      <w:r>
        <w:rPr>
          <w:sz w:val="17"/>
          <w:lang w:val="zh-Hans"/>
        </w:rPr>
        <w:t>C_BASEADDR</w:t>
      </w:r>
      <w:r>
        <w:rPr>
          <w:sz w:val="17"/>
          <w:lang w:val="zh-Hans"/>
        </w:rPr>
        <w:t xml:space="preserve">分配。 </w:t>
      </w:r>
    </w:p>
    <w:p>
      <w:pPr>
        <w:pStyle w:val="3"/>
        <w:spacing w:before="0" w:after="152"/>
        <w:ind w:left="755" w:right="67" w:hanging="10"/>
        <w:rPr>
          <w:rFonts w:eastAsia="" w:eastAsiaTheme="minorEastAsia"/>
        </w:rPr>
      </w:pPr>
      <w:r>
        <w:rPr>
          <w:lang w:val="zh-Hans"/>
        </w:rPr>
        <w:t>内存映射</w:t>
      </w:r>
      <w:r>
        <w:rPr>
          <w:rFonts w:ascii="宋体" w:hAnsi="宋体" w:cs="宋体" w:eastAsia="宋体"/>
          <w:lang w:val="zh-Hans"/>
        </w:rPr>
        <w:t>到</w:t>
      </w:r>
      <w:r>
        <w:rPr>
          <w:lang w:val="zh-Hans"/>
        </w:rPr>
        <w:t>流寄存器详细信息</w:t>
      </w:r>
    </w:p>
    <w:p>
      <w:pPr>
        <w:pStyle w:val="4"/>
        <w:ind w:left="755" w:right="67" w:hanging="10"/>
        <w:rPr/>
      </w:pPr>
      <w:r>
        <w:rPr>
          <w:lang w:val="zh-Hans"/>
        </w:rPr>
        <w:t>注册访问类型说明</w:t>
      </w:r>
    </w:p>
    <w:p>
      <w:pPr>
        <w:pStyle w:val="Normal"/>
        <w:numPr>
          <w:ilvl w:val="0"/>
          <w:numId w:val="7"/>
        </w:numPr>
        <w:spacing w:before="0" w:after="143"/>
        <w:ind w:left="1105" w:right="43" w:hanging="360"/>
        <w:rPr/>
      </w:pPr>
      <w:r>
        <w:rPr>
          <w:lang w:val="zh-Hans"/>
        </w:rPr>
        <w:t xml:space="preserve">RO = </w:t>
      </w:r>
      <w:r>
        <w:rPr>
          <w:lang w:val="zh-Hans"/>
        </w:rPr>
        <w:t>只读。写作没有效果</w:t>
      </w:r>
    </w:p>
    <w:p>
      <w:pPr>
        <w:pStyle w:val="Normal"/>
        <w:numPr>
          <w:ilvl w:val="0"/>
          <w:numId w:val="7"/>
        </w:numPr>
        <w:spacing w:before="0" w:after="143"/>
        <w:ind w:left="1105" w:right="43" w:hanging="360"/>
        <w:rPr/>
      </w:pPr>
      <w:r>
        <w:rPr>
          <w:lang w:val="zh-Hans"/>
        </w:rPr>
        <w:t xml:space="preserve">R/W = </w:t>
      </w:r>
      <w:r>
        <w:rPr>
          <w:lang w:val="zh-Hans"/>
        </w:rPr>
        <w:t>可读写</w:t>
      </w:r>
    </w:p>
    <w:p>
      <w:pPr>
        <w:pStyle w:val="Normal"/>
        <w:numPr>
          <w:ilvl w:val="0"/>
          <w:numId w:val="7"/>
        </w:numPr>
        <w:spacing w:before="0" w:after="324"/>
        <w:ind w:left="1105" w:right="43" w:hanging="360"/>
        <w:rPr/>
      </w:pPr>
      <w:r>
        <w:rPr>
          <w:lang w:val="zh-Hans"/>
        </w:rPr>
        <w:t xml:space="preserve">R/WC = </w:t>
      </w:r>
      <w:r>
        <w:rPr>
          <w:lang w:val="zh-Hans"/>
        </w:rPr>
        <w:t>读</w:t>
      </w:r>
      <w:r>
        <w:rPr>
          <w:lang w:val="zh-Hans"/>
        </w:rPr>
        <w:t>/</w:t>
      </w:r>
      <w:r>
        <w:rPr>
          <w:lang w:val="zh-Hans"/>
        </w:rPr>
        <w:t>写清除</w:t>
      </w:r>
    </w:p>
    <w:p>
      <w:pPr>
        <w:pStyle w:val="4"/>
        <w:ind w:left="755" w:right="67" w:hanging="10"/>
        <w:rPr/>
      </w:pPr>
      <w:r>
        <w:rPr>
          <w:lang w:val="zh-Hans"/>
        </w:rPr>
        <w:t>MM2S_DMACR</w:t>
      </w:r>
      <w:r>
        <w:rPr>
          <w:lang w:val="zh-Hans"/>
        </w:rPr>
        <w:t>（</w:t>
      </w:r>
      <w:r>
        <w:rPr>
          <w:lang w:val="zh-Hans"/>
        </w:rPr>
        <w:t xml:space="preserve">MM2S DMA </w:t>
      </w:r>
      <w:r>
        <w:rPr>
          <w:lang w:val="zh-Hans"/>
        </w:rPr>
        <w:t xml:space="preserve">控制寄存器 – 偏移 </w:t>
      </w:r>
      <w:r>
        <w:rPr>
          <w:lang w:val="zh-Hans"/>
        </w:rPr>
        <w:t>00h</w:t>
      </w:r>
      <w:r>
        <w:rPr>
          <w:lang w:val="zh-Hans"/>
        </w:rPr>
        <w:t xml:space="preserve">） </w:t>
      </w:r>
    </w:p>
    <w:p>
      <w:pPr>
        <w:pStyle w:val="Normal"/>
        <w:spacing w:before="0" w:after="84"/>
        <w:ind w:left="748" w:right="43" w:hanging="3"/>
        <w:rPr/>
      </w:pPr>
      <w:r>
        <w:rPr>
          <w:lang w:val="zh-Hans"/>
        </w:rPr>
        <w:t xml:space="preserve">此寄存器提供对内存映射到流 </w:t>
      </w:r>
      <w:r>
        <w:rPr>
          <w:lang w:val="zh-Hans"/>
        </w:rPr>
        <w:t xml:space="preserve">DMA </w:t>
      </w:r>
      <w:r>
        <w:rPr>
          <w:lang w:val="zh-Hans"/>
        </w:rPr>
        <w:t>通道的控制。</w:t>
      </w:r>
    </w:p>
    <w:p>
      <w:pPr>
        <w:pStyle w:val="Normal"/>
        <w:spacing w:lineRule="auto" w:line="264" w:before="0" w:after="8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w:t>
      </w:r>
    </w:p>
    <w:p>
      <w:pPr>
        <w:pStyle w:val="Normal"/>
        <w:spacing w:lineRule="auto" w:line="259" w:before="0" w:after="0"/>
        <w:ind w:left="378" w:right="0" w:hanging="0"/>
        <w:jc w:val="center"/>
        <w:rPr/>
      </w:pPr>
      <w:r>
        <w:rPr>
          <w:sz w:val="14"/>
          <w:lang w:val="zh-Hans"/>
        </w:rPr>
        <w:t>Dly_IrqEN</w:t>
      </w:r>
    </w:p>
    <w:p>
      <w:pPr>
        <w:pStyle w:val="Normal"/>
        <w:spacing w:lineRule="auto" w:line="259" w:before="0" w:after="0"/>
        <w:ind w:left="626" w:right="0" w:hanging="0"/>
        <w:jc w:val="left"/>
        <w:rPr/>
      </w:pPr>
      <w:r>
        <w:rPr/>
        <mc:AlternateContent>
          <mc:Choice Requires="wpg">
            <w:drawing>
              <wp:inline distT="0" distB="0" distL="0" distR="0" wp14:anchorId="08C99DE9">
                <wp:extent cx="5058410" cy="629285"/>
                <wp:effectExtent l="0" t="0" r="0" b="0"/>
                <wp:docPr id="23" name="形状16"/>
                <a:graphic xmlns:a="http://schemas.openxmlformats.org/drawingml/2006/main">
                  <a:graphicData uri="http://schemas.microsoft.com/office/word/2010/wordprocessingGroup">
                    <wpg:wgp>
                      <wpg:cNvGrpSpPr/>
                      <wpg:grpSpPr>
                        <a:xfrm>
                          <a:off x="0" y="0"/>
                          <a:ext cx="5057640" cy="628560"/>
                        </a:xfrm>
                      </wpg:grpSpPr>
                      <wps:wsp>
                        <wps:cNvSpPr/>
                        <wps:spPr>
                          <a:xfrm>
                            <a:off x="2518920" y="210960"/>
                            <a:ext cx="156960" cy="121320"/>
                          </a:xfrm>
                          <a:custGeom>
                            <a:avLst/>
                            <a:gdLst/>
                            <a:ahLst/>
                            <a:rect l="l" t="t" r="r" b="b"/>
                            <a:pathLst>
                              <a:path w="159289" h="125475">
                                <a:moveTo>
                                  <a:pt x="0" y="0"/>
                                </a:moveTo>
                                <a:lnTo>
                                  <a:pt x="159289" y="0"/>
                                </a:lnTo>
                                <a:lnTo>
                                  <a:pt x="159289"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833200" y="210960"/>
                            <a:ext cx="152280" cy="121320"/>
                          </a:xfrm>
                          <a:custGeom>
                            <a:avLst/>
                            <a:gdLst/>
                            <a:ahLst/>
                            <a:rect l="l" t="t" r="r" b="b"/>
                            <a:pathLst>
                              <a:path w="155056" h="125475">
                                <a:moveTo>
                                  <a:pt x="0" y="0"/>
                                </a:moveTo>
                                <a:lnTo>
                                  <a:pt x="155056" y="0"/>
                                </a:lnTo>
                                <a:lnTo>
                                  <a:pt x="155056"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987640" y="210960"/>
                            <a:ext cx="153000" cy="121320"/>
                          </a:xfrm>
                          <a:custGeom>
                            <a:avLst/>
                            <a:gdLst/>
                            <a:ahLst/>
                            <a:rect l="l" t="t" r="r" b="b"/>
                            <a:pathLst>
                              <a:path w="155461" h="125475">
                                <a:moveTo>
                                  <a:pt x="0" y="0"/>
                                </a:moveTo>
                                <a:lnTo>
                                  <a:pt x="155461" y="0"/>
                                </a:lnTo>
                                <a:lnTo>
                                  <a:pt x="155461"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677680" y="210960"/>
                            <a:ext cx="154440" cy="121320"/>
                          </a:xfrm>
                          <a:custGeom>
                            <a:avLst/>
                            <a:gdLst/>
                            <a:ahLst/>
                            <a:rect l="l" t="t" r="r" b="b"/>
                            <a:pathLst>
                              <a:path w="156054" h="125475">
                                <a:moveTo>
                                  <a:pt x="0" y="0"/>
                                </a:moveTo>
                                <a:lnTo>
                                  <a:pt x="156054" y="0"/>
                                </a:lnTo>
                                <a:lnTo>
                                  <a:pt x="15605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0" y="210960"/>
                            <a:ext cx="1265040" cy="121320"/>
                          </a:xfrm>
                          <a:custGeom>
                            <a:avLst/>
                            <a:gdLst/>
                            <a:ahLst/>
                            <a:rect l="l" t="t" r="r" b="b"/>
                            <a:pathLst>
                              <a:path w="1269601" h="125487">
                                <a:moveTo>
                                  <a:pt x="0" y="0"/>
                                </a:moveTo>
                                <a:lnTo>
                                  <a:pt x="1269601" y="0"/>
                                </a:lnTo>
                                <a:lnTo>
                                  <a:pt x="1269601" y="125487"/>
                                </a:lnTo>
                                <a:lnTo>
                                  <a:pt x="0" y="125487"/>
                                </a:lnTo>
                                <a:close/>
                              </a:path>
                            </a:pathLst>
                          </a:custGeom>
                          <a:noFill/>
                          <a:ln cap="rnd" w="9000">
                            <a:solidFill>
                              <a:srgbClr val="ffffff"/>
                            </a:solidFill>
                            <a:round/>
                          </a:ln>
                        </wps:spPr>
                        <wps:style>
                          <a:lnRef idx="1"/>
                          <a:fillRef idx="0"/>
                          <a:effectRef idx="0"/>
                          <a:fontRef idx="minor"/>
                        </wps:style>
                        <wps:bodyPr/>
                      </wps:wsp>
                      <wps:wsp>
                        <wps:cNvSpPr/>
                        <wps:spPr>
                          <a:xfrm>
                            <a:off x="1268640" y="210960"/>
                            <a:ext cx="1248480" cy="121320"/>
                          </a:xfrm>
                          <a:custGeom>
                            <a:avLst/>
                            <a:gdLst/>
                            <a:ahLst/>
                            <a:rect l="l" t="t" r="r" b="b"/>
                            <a:pathLst>
                              <a:path w="1254324" h="125475">
                                <a:moveTo>
                                  <a:pt x="0" y="0"/>
                                </a:moveTo>
                                <a:lnTo>
                                  <a:pt x="1254324" y="0"/>
                                </a:lnTo>
                                <a:lnTo>
                                  <a:pt x="125432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5040" y="370080"/>
                            <a:ext cx="1260000" cy="59760"/>
                          </a:xfrm>
                          <a:custGeom>
                            <a:avLst/>
                            <a:gdLst/>
                            <a:ahLst/>
                            <a:rect l="l" t="t" r="r" b="b"/>
                            <a:pathLst>
                              <a:path w="1264446" h="62675">
                                <a:moveTo>
                                  <a:pt x="0" y="0"/>
                                </a:moveTo>
                                <a:cubicBezTo>
                                  <a:pt x="0" y="17309"/>
                                  <a:pt x="28355" y="31402"/>
                                  <a:pt x="63180" y="31402"/>
                                </a:cubicBezTo>
                                <a:lnTo>
                                  <a:pt x="569049" y="31402"/>
                                </a:lnTo>
                                <a:cubicBezTo>
                                  <a:pt x="603874" y="31402"/>
                                  <a:pt x="632229" y="45379"/>
                                  <a:pt x="632229" y="62675"/>
                                </a:cubicBezTo>
                                <a:cubicBezTo>
                                  <a:pt x="632229" y="45379"/>
                                  <a:pt x="660584" y="31402"/>
                                  <a:pt x="695396" y="31402"/>
                                </a:cubicBezTo>
                                <a:lnTo>
                                  <a:pt x="1201266" y="31402"/>
                                </a:lnTo>
                                <a:cubicBezTo>
                                  <a:pt x="1236091" y="31402"/>
                                  <a:pt x="1264446" y="17309"/>
                                  <a:pt x="1264446" y="0"/>
                                </a:cubicBezTo>
                              </a:path>
                            </a:pathLst>
                          </a:custGeom>
                          <a:noFill/>
                          <a:ln cap="rnd" w="9000">
                            <a:solidFill>
                              <a:srgbClr val="ffffff"/>
                            </a:solidFill>
                            <a:round/>
                          </a:ln>
                        </wps:spPr>
                        <wps:style>
                          <a:lnRef idx="1"/>
                          <a:fillRef idx="0"/>
                          <a:effectRef idx="0"/>
                          <a:fontRef idx="minor"/>
                        </wps:style>
                        <wps:bodyPr/>
                      </wps:wsp>
                      <wps:wsp>
                        <wps:cNvSpPr/>
                        <wps:spPr>
                          <a:xfrm>
                            <a:off x="1266840" y="369720"/>
                            <a:ext cx="1250280" cy="59760"/>
                          </a:xfrm>
                          <a:custGeom>
                            <a:avLst/>
                            <a:gdLst/>
                            <a:ahLst/>
                            <a:rect l="l" t="t" r="r" b="b"/>
                            <a:pathLst>
                              <a:path w="1256055" h="62675">
                                <a:moveTo>
                                  <a:pt x="0" y="0"/>
                                </a:moveTo>
                                <a:cubicBezTo>
                                  <a:pt x="0" y="17309"/>
                                  <a:pt x="28355" y="31401"/>
                                  <a:pt x="63180" y="31401"/>
                                </a:cubicBezTo>
                                <a:lnTo>
                                  <a:pt x="564854" y="31401"/>
                                </a:lnTo>
                                <a:cubicBezTo>
                                  <a:pt x="599780" y="31401"/>
                                  <a:pt x="628021" y="45379"/>
                                  <a:pt x="628021" y="62675"/>
                                </a:cubicBezTo>
                                <a:cubicBezTo>
                                  <a:pt x="628021" y="45379"/>
                                  <a:pt x="656376" y="31401"/>
                                  <a:pt x="691201" y="31401"/>
                                </a:cubicBezTo>
                                <a:lnTo>
                                  <a:pt x="1192876" y="31401"/>
                                </a:lnTo>
                                <a:cubicBezTo>
                                  <a:pt x="1227814" y="31401"/>
                                  <a:pt x="1256055" y="17309"/>
                                  <a:pt x="1256055" y="0"/>
                                </a:cubicBezTo>
                              </a:path>
                            </a:pathLst>
                          </a:custGeom>
                          <a:noFill/>
                          <a:ln cap="rnd" w="9000">
                            <a:solidFill>
                              <a:srgbClr val="ffffff"/>
                            </a:solidFill>
                            <a:round/>
                          </a:ln>
                        </wps:spPr>
                        <wps:style>
                          <a:lnRef idx="1"/>
                          <a:fillRef idx="0"/>
                          <a:effectRef idx="0"/>
                          <a:fontRef idx="minor"/>
                        </wps:style>
                        <wps:bodyPr/>
                      </wps:wsp>
                      <wps:wsp>
                        <wps:cNvSpPr/>
                        <wps:spPr>
                          <a:xfrm>
                            <a:off x="1266840" y="186120"/>
                            <a:ext cx="720" cy="182160"/>
                          </a:xfrm>
                          <a:custGeom>
                            <a:avLst/>
                            <a:gdLst/>
                            <a:ahLst/>
                            <a:rect l="l" t="t" r="r" b="b"/>
                            <a:pathLst>
                              <a:path w="0" h="188242">
                                <a:moveTo>
                                  <a:pt x="0" y="0"/>
                                </a:moveTo>
                                <a:lnTo>
                                  <a:pt x="0" y="188242"/>
                                </a:lnTo>
                              </a:path>
                            </a:pathLst>
                          </a:custGeom>
                          <a:noFill/>
                          <a:ln cap="rnd" w="9000">
                            <a:solidFill>
                              <a:srgbClr val="ffffff"/>
                            </a:solidFill>
                            <a:round/>
                          </a:ln>
                        </wps:spPr>
                        <wps:style>
                          <a:lnRef idx="1"/>
                          <a:fillRef idx="0"/>
                          <a:effectRef idx="0"/>
                          <a:fontRef idx="minor"/>
                        </wps:style>
                        <wps:bodyPr/>
                      </wps:wsp>
                      <wps:wsp>
                        <wps:cNvSpPr/>
                        <wps:spPr>
                          <a:xfrm>
                            <a:off x="2518920" y="179640"/>
                            <a:ext cx="720" cy="1821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3142080" y="210960"/>
                            <a:ext cx="1419120" cy="121320"/>
                          </a:xfrm>
                          <a:custGeom>
                            <a:avLst/>
                            <a:gdLst/>
                            <a:ahLst/>
                            <a:rect l="l" t="t" r="r" b="b"/>
                            <a:pathLst>
                              <a:path w="1424026" h="125475">
                                <a:moveTo>
                                  <a:pt x="0" y="0"/>
                                </a:moveTo>
                                <a:lnTo>
                                  <a:pt x="1424026" y="0"/>
                                </a:lnTo>
                                <a:lnTo>
                                  <a:pt x="1424026"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4723920" y="210960"/>
                            <a:ext cx="158760" cy="121320"/>
                          </a:xfrm>
                          <a:custGeom>
                            <a:avLst/>
                            <a:gdLst/>
                            <a:ahLst/>
                            <a:rect l="l" t="t" r="r" b="b"/>
                            <a:pathLst>
                              <a:path w="161099" h="125472">
                                <a:moveTo>
                                  <a:pt x="0" y="0"/>
                                </a:moveTo>
                                <a:lnTo>
                                  <a:pt x="161099" y="0"/>
                                </a:lnTo>
                                <a:lnTo>
                                  <a:pt x="161099" y="125472"/>
                                </a:lnTo>
                                <a:lnTo>
                                  <a:pt x="0" y="125472"/>
                                </a:lnTo>
                                <a:lnTo>
                                  <a:pt x="0" y="0"/>
                                </a:lnTo>
                              </a:path>
                            </a:pathLst>
                          </a:custGeom>
                          <a:solidFill>
                            <a:srgbClr val="d8d8d8"/>
                          </a:solidFill>
                          <a:ln>
                            <a:noFill/>
                          </a:ln>
                        </wps:spPr>
                        <wps:style>
                          <a:lnRef idx="0"/>
                          <a:fillRef idx="0"/>
                          <a:effectRef idx="0"/>
                          <a:fontRef idx="minor"/>
                        </wps:style>
                        <wps:bodyPr/>
                      </wps:wsp>
                      <wps:wsp>
                        <wps:cNvSpPr/>
                        <wps:spPr>
                          <a:xfrm>
                            <a:off x="4723920" y="210960"/>
                            <a:ext cx="158760" cy="121320"/>
                          </a:xfrm>
                          <a:custGeom>
                            <a:avLst/>
                            <a:gdLst/>
                            <a:ahLst/>
                            <a:rect l="l" t="t" r="r" b="b"/>
                            <a:pathLst>
                              <a:path w="161109" h="125475">
                                <a:moveTo>
                                  <a:pt x="0" y="0"/>
                                </a:moveTo>
                                <a:lnTo>
                                  <a:pt x="161109" y="0"/>
                                </a:lnTo>
                                <a:lnTo>
                                  <a:pt x="161109" y="125475"/>
                                </a:lnTo>
                                <a:lnTo>
                                  <a:pt x="0" y="125475"/>
                                </a:lnTo>
                                <a:close/>
                              </a:path>
                            </a:pathLst>
                          </a:custGeom>
                          <a:noFill/>
                          <a:ln w="9000">
                            <a:solidFill>
                              <a:srgbClr val="ffffff"/>
                            </a:solidFill>
                          </a:ln>
                        </wps:spPr>
                        <wps:style>
                          <a:lnRef idx="1"/>
                          <a:fillRef idx="0"/>
                          <a:effectRef idx="0"/>
                          <a:fontRef idx="minor"/>
                        </wps:style>
                        <wps:bodyPr/>
                      </wps:wsp>
                      <wps:wsp>
                        <wps:cNvSpPr/>
                        <wps:spPr>
                          <a:xfrm>
                            <a:off x="4884480" y="210960"/>
                            <a:ext cx="156960" cy="121320"/>
                          </a:xfrm>
                          <a:custGeom>
                            <a:avLst/>
                            <a:gdLst/>
                            <a:ahLst/>
                            <a:rect l="l" t="t" r="r" b="b"/>
                            <a:pathLst>
                              <a:path w="159593" h="125475">
                                <a:moveTo>
                                  <a:pt x="0" y="0"/>
                                </a:moveTo>
                                <a:lnTo>
                                  <a:pt x="159593" y="0"/>
                                </a:lnTo>
                                <a:lnTo>
                                  <a:pt x="159593"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4563000" y="210960"/>
                            <a:ext cx="159480" cy="121320"/>
                          </a:xfrm>
                          <a:custGeom>
                            <a:avLst/>
                            <a:gdLst/>
                            <a:ahLst/>
                            <a:rect l="l" t="t" r="r" b="b"/>
                            <a:pathLst>
                              <a:path w="161134" h="125475">
                                <a:moveTo>
                                  <a:pt x="0" y="0"/>
                                </a:moveTo>
                                <a:lnTo>
                                  <a:pt x="161134" y="0"/>
                                </a:lnTo>
                                <a:lnTo>
                                  <a:pt x="16113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3142080" y="340200"/>
                            <a:ext cx="1112400" cy="89640"/>
                          </a:xfrm>
                          <a:custGeom>
                            <a:avLst/>
                            <a:gdLst/>
                            <a:ahLst/>
                            <a:rect l="l" t="t" r="r" b="b"/>
                            <a:pathLst>
                              <a:path w="1116428" h="94076">
                                <a:moveTo>
                                  <a:pt x="1116428" y="0"/>
                                </a:moveTo>
                                <a:cubicBezTo>
                                  <a:pt x="1116428" y="26129"/>
                                  <a:pt x="1095780" y="46987"/>
                                  <a:pt x="1069915" y="46987"/>
                                </a:cubicBezTo>
                                <a:lnTo>
                                  <a:pt x="604771" y="46987"/>
                                </a:lnTo>
                                <a:cubicBezTo>
                                  <a:pt x="579246" y="46987"/>
                                  <a:pt x="558271" y="68292"/>
                                  <a:pt x="558271" y="94076"/>
                                </a:cubicBezTo>
                                <a:cubicBezTo>
                                  <a:pt x="558271" y="68292"/>
                                  <a:pt x="537510" y="46987"/>
                                  <a:pt x="511644" y="46987"/>
                                </a:cubicBezTo>
                                <a:lnTo>
                                  <a:pt x="46500" y="46987"/>
                                </a:lnTo>
                                <a:cubicBezTo>
                                  <a:pt x="20976" y="46987"/>
                                  <a:pt x="0" y="26129"/>
                                  <a:pt x="0" y="0"/>
                                </a:cubicBezTo>
                              </a:path>
                            </a:pathLst>
                          </a:custGeom>
                          <a:noFill/>
                          <a:ln cap="rnd" w="9000">
                            <a:solidFill>
                              <a:srgbClr val="ffffff"/>
                            </a:solidFill>
                            <a:round/>
                          </a:ln>
                        </wps:spPr>
                        <wps:style>
                          <a:lnRef idx="1"/>
                          <a:fillRef idx="0"/>
                          <a:effectRef idx="0"/>
                          <a:fontRef idx="minor"/>
                        </wps:style>
                        <wps:bodyPr/>
                      </wps:wsp>
                      <wps:wsp>
                        <wps:cNvSpPr/>
                        <wps:spPr>
                          <a:xfrm>
                            <a:off x="3778200" y="179640"/>
                            <a:ext cx="720" cy="1821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3142080" y="191160"/>
                            <a:ext cx="720" cy="181440"/>
                          </a:xfrm>
                          <a:custGeom>
                            <a:avLst/>
                            <a:gdLst/>
                            <a:ahLst/>
                            <a:rect l="l" t="t" r="r" b="b"/>
                            <a:pathLst>
                              <a:path w="0" h="188254">
                                <a:moveTo>
                                  <a:pt x="0" y="0"/>
                                </a:moveTo>
                                <a:lnTo>
                                  <a:pt x="0" y="188254"/>
                                </a:lnTo>
                              </a:path>
                            </a:pathLst>
                          </a:custGeom>
                          <a:noFill/>
                          <a:ln cap="rnd" w="9000">
                            <a:solidFill>
                              <a:srgbClr val="ffffff"/>
                            </a:solidFill>
                            <a:round/>
                          </a:ln>
                        </wps:spPr>
                        <wps:style>
                          <a:lnRef idx="1"/>
                          <a:fillRef idx="0"/>
                          <a:effectRef idx="0"/>
                          <a:fontRef idx="minor"/>
                        </wps:style>
                        <wps:bodyPr/>
                      </wps:wsp>
                      <wps:wsp>
                        <wps:cNvSpPr/>
                        <wps:spPr>
                          <a:xfrm>
                            <a:off x="439920" y="520560"/>
                            <a:ext cx="5194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IRQDelay</w:t>
                              </w:r>
                            </w:p>
                          </w:txbxContent>
                        </wps:txbx>
                        <wps:bodyPr lIns="0" rIns="0" tIns="0" bIns="0">
                          <a:noAutofit/>
                        </wps:bodyPr>
                      </wps:wsp>
                      <wps:wsp>
                        <wps:cNvSpPr/>
                        <wps:spPr>
                          <a:xfrm>
                            <a:off x="1321920" y="235080"/>
                            <a:ext cx="1314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23</w:t>
                              </w:r>
                            </w:p>
                          </w:txbxContent>
                        </wps:txbx>
                        <wps:bodyPr lIns="0" rIns="0" tIns="0" bIns="0">
                          <a:noAutofit/>
                        </wps:bodyPr>
                      </wps:wsp>
                      <wps:wsp>
                        <wps:cNvSpPr/>
                        <wps:spPr>
                          <a:xfrm>
                            <a:off x="1109880" y="235080"/>
                            <a:ext cx="1314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24</w:t>
                              </w:r>
                            </w:p>
                          </w:txbxContent>
                        </wps:txbx>
                        <wps:bodyPr lIns="0" rIns="0" tIns="0" bIns="0">
                          <a:noAutofit/>
                        </wps:bodyPr>
                      </wps:wsp>
                      <wps:wsp>
                        <wps:cNvSpPr/>
                        <wps:spPr>
                          <a:xfrm>
                            <a:off x="58320" y="235080"/>
                            <a:ext cx="1314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31</w:t>
                              </w:r>
                            </w:p>
                          </w:txbxContent>
                        </wps:txbx>
                        <wps:bodyPr lIns="0" rIns="0" tIns="0" bIns="0">
                          <a:noAutofit/>
                        </wps:bodyPr>
                      </wps:wsp>
                      <wps:wsp>
                        <wps:cNvSpPr/>
                        <wps:spPr>
                          <a:xfrm>
                            <a:off x="2546280" y="520560"/>
                            <a:ext cx="62676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ERR_IrqEN</w:t>
                              </w:r>
                            </w:p>
                          </w:txbxContent>
                        </wps:txbx>
                        <wps:bodyPr lIns="0" rIns="0" tIns="0" bIns="0">
                          <a:noAutofit/>
                        </wps:bodyPr>
                      </wps:wsp>
                      <wps:wsp>
                        <wps:cNvSpPr/>
                        <wps:spPr>
                          <a:xfrm>
                            <a:off x="1625760" y="520560"/>
                            <a:ext cx="74736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IRQThreshold</w:t>
                              </w:r>
                            </w:p>
                          </w:txbxContent>
                        </wps:txbx>
                        <wps:bodyPr lIns="0" rIns="0" tIns="0" bIns="0">
                          <a:noAutofit/>
                        </wps:bodyPr>
                      </wps:wsp>
                      <wps:wsp>
                        <wps:cNvSpPr/>
                        <wps:spPr>
                          <a:xfrm>
                            <a:off x="2615400" y="94680"/>
                            <a:ext cx="720" cy="3564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2589480" y="132120"/>
                            <a:ext cx="4968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2774880" y="430560"/>
                            <a:ext cx="720" cy="59760"/>
                          </a:xfrm>
                          <a:custGeom>
                            <a:avLst/>
                            <a:gdLst/>
                            <a:ahLst/>
                            <a:rect l="l" t="t" r="r" b="b"/>
                            <a:pathLst>
                              <a:path w="0" h="61756">
                                <a:moveTo>
                                  <a:pt x="0" y="61756"/>
                                </a:moveTo>
                                <a:lnTo>
                                  <a:pt x="0" y="0"/>
                                </a:lnTo>
                              </a:path>
                            </a:pathLst>
                          </a:custGeom>
                          <a:noFill/>
                          <a:ln cap="rnd" w="5760">
                            <a:solidFill>
                              <a:srgbClr val="ffffff"/>
                            </a:solidFill>
                            <a:round/>
                          </a:ln>
                        </wps:spPr>
                        <wps:style>
                          <a:lnRef idx="1"/>
                          <a:fillRef idx="0"/>
                          <a:effectRef idx="0"/>
                          <a:fontRef idx="minor"/>
                        </wps:style>
                        <wps:bodyPr/>
                      </wps:wsp>
                      <wps:wsp>
                        <wps:cNvSpPr/>
                        <wps:spPr>
                          <a:xfrm>
                            <a:off x="2748240" y="353520"/>
                            <a:ext cx="50040" cy="7560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3057480" y="431280"/>
                            <a:ext cx="720" cy="182880"/>
                          </a:xfrm>
                          <a:custGeom>
                            <a:avLst/>
                            <a:gdLst/>
                            <a:ahLst/>
                            <a:rect l="l" t="t" r="r" b="b"/>
                            <a:pathLst>
                              <a:path w="0" h="187221">
                                <a:moveTo>
                                  <a:pt x="0" y="187221"/>
                                </a:moveTo>
                                <a:lnTo>
                                  <a:pt x="0" y="0"/>
                                </a:lnTo>
                              </a:path>
                            </a:pathLst>
                          </a:custGeom>
                          <a:noFill/>
                          <a:ln cap="rnd" w="5760">
                            <a:solidFill>
                              <a:srgbClr val="ffffff"/>
                            </a:solidFill>
                            <a:round/>
                          </a:ln>
                        </wps:spPr>
                        <wps:style>
                          <a:lnRef idx="1"/>
                          <a:fillRef idx="0"/>
                          <a:effectRef idx="0"/>
                          <a:fontRef idx="minor"/>
                        </wps:style>
                        <wps:bodyPr/>
                      </wps:wsp>
                      <wps:wsp>
                        <wps:cNvSpPr/>
                        <wps:spPr>
                          <a:xfrm>
                            <a:off x="3032280" y="353520"/>
                            <a:ext cx="49680" cy="7560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3879720" y="428040"/>
                            <a:ext cx="332280" cy="109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905920" y="0"/>
                            <a:ext cx="720" cy="130320"/>
                          </a:xfrm>
                          <a:custGeom>
                            <a:avLst/>
                            <a:gdLst/>
                            <a:ahLst/>
                            <a:rect l="l" t="t" r="r" b="b"/>
                            <a:pathLst>
                              <a:path w="0" h="135205">
                                <a:moveTo>
                                  <a:pt x="0" y="0"/>
                                </a:moveTo>
                                <a:lnTo>
                                  <a:pt x="0" y="135205"/>
                                </a:lnTo>
                              </a:path>
                            </a:pathLst>
                          </a:custGeom>
                          <a:noFill/>
                          <a:ln cap="rnd" w="5760">
                            <a:solidFill>
                              <a:srgbClr val="ffffff"/>
                            </a:solidFill>
                            <a:round/>
                          </a:ln>
                        </wps:spPr>
                        <wps:style>
                          <a:lnRef idx="1"/>
                          <a:fillRef idx="0"/>
                          <a:effectRef idx="0"/>
                          <a:fontRef idx="minor"/>
                        </wps:style>
                        <wps:bodyPr/>
                      </wps:wsp>
                      <wps:wsp>
                        <wps:cNvSpPr/>
                        <wps:spPr>
                          <a:xfrm>
                            <a:off x="2879640" y="132120"/>
                            <a:ext cx="500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4534560" y="481320"/>
                            <a:ext cx="3124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4892760" y="481320"/>
                            <a:ext cx="16524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RS</w:t>
                              </w:r>
                            </w:p>
                          </w:txbxContent>
                        </wps:txbx>
                        <wps:bodyPr lIns="0" rIns="0" tIns="0" bIns="0">
                          <a:noAutofit/>
                        </wps:bodyPr>
                      </wps:wsp>
                      <wps:wsp>
                        <wps:cNvSpPr/>
                        <wps:spPr>
                          <a:xfrm>
                            <a:off x="4321080" y="430560"/>
                            <a:ext cx="720" cy="134640"/>
                          </a:xfrm>
                          <a:custGeom>
                            <a:avLst/>
                            <a:gdLst/>
                            <a:ahLst/>
                            <a:rect l="l" t="t" r="r" b="b"/>
                            <a:pathLst>
                              <a:path w="0" h="138179">
                                <a:moveTo>
                                  <a:pt x="0" y="138179"/>
                                </a:moveTo>
                                <a:lnTo>
                                  <a:pt x="0" y="0"/>
                                </a:lnTo>
                              </a:path>
                            </a:pathLst>
                          </a:custGeom>
                          <a:noFill/>
                          <a:ln cap="rnd" w="5760">
                            <a:solidFill>
                              <a:srgbClr val="ffffff"/>
                            </a:solidFill>
                            <a:round/>
                          </a:ln>
                        </wps:spPr>
                        <wps:style>
                          <a:lnRef idx="1"/>
                          <a:fillRef idx="0"/>
                          <a:effectRef idx="0"/>
                          <a:fontRef idx="minor"/>
                        </wps:style>
                        <wps:bodyPr/>
                      </wps:wsp>
                      <wps:wsp>
                        <wps:cNvSpPr/>
                        <wps:spPr>
                          <a:xfrm>
                            <a:off x="4295160" y="353520"/>
                            <a:ext cx="49680" cy="7560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636080" y="422280"/>
                            <a:ext cx="720" cy="41400"/>
                          </a:xfrm>
                          <a:custGeom>
                            <a:avLst/>
                            <a:gdLst/>
                            <a:ahLst/>
                            <a:rect l="l" t="t" r="r" b="b"/>
                            <a:pathLst>
                              <a:path w="0" h="44574">
                                <a:moveTo>
                                  <a:pt x="0" y="44574"/>
                                </a:moveTo>
                                <a:lnTo>
                                  <a:pt x="0" y="0"/>
                                </a:lnTo>
                              </a:path>
                            </a:pathLst>
                          </a:custGeom>
                          <a:noFill/>
                          <a:ln cap="rnd" w="5760">
                            <a:solidFill>
                              <a:srgbClr val="ffffff"/>
                            </a:solidFill>
                            <a:round/>
                          </a:ln>
                        </wps:spPr>
                        <wps:style>
                          <a:lnRef idx="1"/>
                          <a:fillRef idx="0"/>
                          <a:effectRef idx="0"/>
                          <a:fontRef idx="minor"/>
                        </wps:style>
                        <wps:bodyPr/>
                      </wps:wsp>
                      <wps:wsp>
                        <wps:cNvSpPr/>
                        <wps:spPr>
                          <a:xfrm>
                            <a:off x="4610160" y="344160"/>
                            <a:ext cx="50040" cy="7632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951800" y="422280"/>
                            <a:ext cx="720" cy="41400"/>
                          </a:xfrm>
                          <a:custGeom>
                            <a:avLst/>
                            <a:gdLst/>
                            <a:ahLst/>
                            <a:rect l="l" t="t" r="r" b="b"/>
                            <a:pathLst>
                              <a:path w="0" h="44574">
                                <a:moveTo>
                                  <a:pt x="0" y="44574"/>
                                </a:moveTo>
                                <a:lnTo>
                                  <a:pt x="0" y="0"/>
                                </a:lnTo>
                              </a:path>
                            </a:pathLst>
                          </a:custGeom>
                          <a:noFill/>
                          <a:ln cap="rnd" w="5760">
                            <a:solidFill>
                              <a:srgbClr val="ffffff"/>
                            </a:solidFill>
                            <a:round/>
                          </a:ln>
                        </wps:spPr>
                        <wps:style>
                          <a:lnRef idx="1"/>
                          <a:fillRef idx="0"/>
                          <a:effectRef idx="0"/>
                          <a:fontRef idx="minor"/>
                        </wps:style>
                        <wps:bodyPr/>
                      </wps:wsp>
                      <wps:wsp>
                        <wps:cNvSpPr/>
                        <wps:spPr>
                          <a:xfrm>
                            <a:off x="4925520" y="344160"/>
                            <a:ext cx="49680" cy="7632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283640" y="10800"/>
                            <a:ext cx="4330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钥匙孔</w:t>
                              </w:r>
                            </w:p>
                          </w:txbxContent>
                        </wps:txbx>
                        <wps:bodyPr lIns="0" rIns="0" tIns="0" bIns="0">
                          <a:noAutofit/>
                        </wps:bodyPr>
                      </wps:wsp>
                      <wps:wsp>
                        <wps:cNvSpPr/>
                        <wps:spPr>
                          <a:xfrm>
                            <a:off x="4487400" y="94680"/>
                            <a:ext cx="720" cy="3564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4461480" y="132120"/>
                            <a:ext cx="500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4807080" y="94680"/>
                            <a:ext cx="720" cy="3564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4780800" y="132120"/>
                            <a:ext cx="500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2464560" y="10800"/>
                            <a:ext cx="33264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373120" y="235080"/>
                            <a:ext cx="9802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1615141312</w:t>
                              </w:r>
                            </w:p>
                          </w:txbxContent>
                        </wps:txbx>
                        <wps:bodyPr lIns="0" rIns="0" tIns="0" bIns="0">
                          <a:noAutofit/>
                        </wps:bodyPr>
                      </wps:wsp>
                      <wps:wsp>
                        <wps:cNvSpPr/>
                        <wps:spPr>
                          <a:xfrm>
                            <a:off x="4300200" y="235080"/>
                            <a:ext cx="648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4</w:t>
                              </w:r>
                            </w:p>
                          </w:txbxContent>
                        </wps:txbx>
                        <wps:bodyPr lIns="0" rIns="0" tIns="0" bIns="0">
                          <a:noAutofit/>
                        </wps:bodyPr>
                      </wps:wsp>
                      <wps:wsp>
                        <wps:cNvSpPr/>
                        <wps:spPr>
                          <a:xfrm>
                            <a:off x="4457880" y="235080"/>
                            <a:ext cx="65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wps:txbx>
                        <wps:bodyPr lIns="0" rIns="0" tIns="0" bIns="0">
                          <a:noAutofit/>
                        </wps:bodyPr>
                      </wps:wsp>
                      <wps:wsp>
                        <wps:cNvSpPr/>
                        <wps:spPr>
                          <a:xfrm>
                            <a:off x="4615920" y="235080"/>
                            <a:ext cx="65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w:t>
                              </w:r>
                            </w:p>
                          </w:txbxContent>
                        </wps:txbx>
                        <wps:bodyPr lIns="0" rIns="0" tIns="0" bIns="0">
                          <a:noAutofit/>
                        </wps:bodyPr>
                      </wps:wsp>
                      <wps:wsp>
                        <wps:cNvSpPr/>
                        <wps:spPr>
                          <a:xfrm>
                            <a:off x="4779720" y="235080"/>
                            <a:ext cx="65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w:t>
                              </w:r>
                            </w:p>
                          </w:txbxContent>
                        </wps:txbx>
                        <wps:bodyPr lIns="0" rIns="0" tIns="0" bIns="0">
                          <a:noAutofit/>
                        </wps:bodyPr>
                      </wps:wsp>
                      <wps:wsp>
                        <wps:cNvSpPr/>
                        <wps:spPr>
                          <a:xfrm>
                            <a:off x="4941720" y="235080"/>
                            <a:ext cx="648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4650840" y="10800"/>
                            <a:ext cx="3322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4167000" y="239400"/>
                            <a:ext cx="65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wps:txbx>
                        <wps:bodyPr lIns="0" rIns="0" tIns="0" bIns="0">
                          <a:noAutofit/>
                        </wps:bodyPr>
                      </wps:wsp>
                      <wps:wsp>
                        <wps:cNvSpPr/>
                        <wps:spPr>
                          <a:xfrm>
                            <a:off x="4019400" y="239400"/>
                            <a:ext cx="65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6</w:t>
                              </w:r>
                            </w:p>
                          </w:txbxContent>
                        </wps:txbx>
                        <wps:bodyPr lIns="0" rIns="0" tIns="0" bIns="0">
                          <a:noAutofit/>
                        </wps:bodyPr>
                      </wps:wsp>
                      <wps:wsp>
                        <wps:cNvSpPr/>
                        <wps:spPr>
                          <a:xfrm>
                            <a:off x="3840480" y="239400"/>
                            <a:ext cx="648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7</w:t>
                              </w:r>
                            </w:p>
                          </w:txbxContent>
                        </wps:txbx>
                        <wps:bodyPr lIns="0" rIns="0" tIns="0" bIns="0">
                          <a:noAutofit/>
                        </wps:bodyPr>
                      </wps:wsp>
                      <wps:wsp>
                        <wps:cNvSpPr/>
                        <wps:spPr>
                          <a:xfrm>
                            <a:off x="3674160" y="239400"/>
                            <a:ext cx="648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8</w:t>
                              </w:r>
                            </w:p>
                          </w:txbxContent>
                        </wps:txbx>
                        <wps:bodyPr lIns="0" rIns="0" tIns="0" bIns="0">
                          <a:noAutofit/>
                        </wps:bodyPr>
                      </wps:wsp>
                      <wps:wsp>
                        <wps:cNvSpPr/>
                        <wps:spPr>
                          <a:xfrm>
                            <a:off x="3529440" y="239400"/>
                            <a:ext cx="65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9</w:t>
                              </w:r>
                            </w:p>
                          </w:txbxContent>
                        </wps:txbx>
                        <wps:bodyPr lIns="0" rIns="0" tIns="0" bIns="0">
                          <a:noAutofit/>
                        </wps:bodyPr>
                      </wps:wsp>
                      <wps:wsp>
                        <wps:cNvSpPr/>
                        <wps:spPr>
                          <a:xfrm>
                            <a:off x="3340800" y="239400"/>
                            <a:ext cx="1321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10</w:t>
                              </w:r>
                            </w:p>
                          </w:txbxContent>
                        </wps:txbx>
                        <wps:bodyPr lIns="0" rIns="0" tIns="0" bIns="0">
                          <a:noAutofit/>
                        </wps:bodyPr>
                      </wps:wsp>
                      <wps:wsp>
                        <wps:cNvSpPr/>
                        <wps:spPr>
                          <a:xfrm>
                            <a:off x="3175560" y="239400"/>
                            <a:ext cx="1224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11</w:t>
                              </w:r>
                            </w:p>
                          </w:txbxContent>
                        </wps:txbx>
                        <wps:bodyPr lIns="0" rIns="0" tIns="0" bIns="0">
                          <a:noAutofit/>
                        </wps:bodyPr>
                      </wps:wsp>
                      <wps:wsp>
                        <wps:cNvSpPr/>
                        <wps:spPr>
                          <a:xfrm>
                            <a:off x="4254480" y="179640"/>
                            <a:ext cx="720" cy="1821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4402440" y="179640"/>
                            <a:ext cx="720" cy="18216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g:wgp>
                  </a:graphicData>
                </a:graphic>
              </wp:inline>
            </w:drawing>
          </mc:Choice>
          <mc:Fallback>
            <w:pict>
              <v:group id="shape_0" alt="形状16" style="position:absolute;margin-left:0pt;margin-top:-49.55pt;width:398.25pt;height:49.5pt" coordorigin="0,-991" coordsize="7965,990">
                <v:rect id="shape_0" stroked="f" style="position:absolute;left:693;top:-171;width:817;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IRQDelay</w:t>
                        </w:r>
                      </w:p>
                    </w:txbxContent>
                  </v:textbox>
                  <w10:wrap type="square"/>
                  <v:fill o:detectmouseclick="t" on="false"/>
                  <v:stroke color="#3465a4" joinstyle="round" endcap="flat"/>
                </v:rect>
                <v:rect id="shape_0" stroked="f" style="position:absolute;left:2082;top:-621;width:206;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748;top:-621;width:206;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92;top:-621;width:206;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010;top:-171;width:986;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ERR_IrqEN</w:t>
                        </w:r>
                      </w:p>
                    </w:txbxContent>
                  </v:textbox>
                  <w10:wrap type="square"/>
                  <v:fill o:detectmouseclick="t" on="false"/>
                  <v:stroke color="#3465a4" joinstyle="round" endcap="flat"/>
                </v:rect>
                <v:rect id="shape_0" stroked="f" style="position:absolute;left:2560;top:-171;width:1176;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IRQThreshold</w:t>
                        </w:r>
                      </w:p>
                    </w:txbxContent>
                  </v:textbox>
                  <w10:wrap type="square"/>
                  <v:fill o:detectmouseclick="t" on="false"/>
                  <v:stroke color="#3465a4" joinstyle="round" endcap="flat"/>
                </v:rect>
                <v:rect id="shape_0" stroked="f" style="position:absolute;left:6110;top:-317;width:522;height:17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7141;top:-233;width:491;height:16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7705;top:-233;width:259;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RS</w:t>
                        </w:r>
                      </w:p>
                    </w:txbxContent>
                  </v:textbox>
                  <w10:wrap type="square"/>
                  <v:fill o:detectmouseclick="t" on="false"/>
                  <v:stroke color="#3465a4" joinstyle="round" endcap="flat"/>
                </v:rect>
                <v:rect id="shape_0" stroked="f" style="position:absolute;left:6746;top:-974;width:681;height:16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钥匙孔</w:t>
                        </w:r>
                      </w:p>
                    </w:txbxContent>
                  </v:textbox>
                  <w10:wrap type="square"/>
                  <v:fill o:detectmouseclick="t" on="false"/>
                  <v:stroke color="#3465a4" joinstyle="round" endcap="flat"/>
                </v:rect>
                <v:rect id="shape_0" stroked="f" style="position:absolute;left:3881;top:-974;width:523;height:16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737;top:-621;width:1543;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1615141312</w:t>
                        </w:r>
                      </w:p>
                    </w:txbxContent>
                  </v:textbox>
                  <w10:wrap type="square"/>
                  <v:fill o:detectmouseclick="t" on="false"/>
                  <v:stroke color="#3465a4" joinstyle="round" endcap="flat"/>
                </v:rect>
                <v:rect id="shape_0" stroked="f" style="position:absolute;left:6772;top:-621;width:101;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020;top:-621;width:10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7269;top:-621;width:10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7527;top:-621;width:10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7782;top:-621;width:101;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7324;top:-974;width:522;height:16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562;top:-614;width:10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6330;top:-614;width:10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048;top:-614;width:101;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7</w:t>
                        </w:r>
                      </w:p>
                    </w:txbxContent>
                  </v:textbox>
                  <w10:wrap type="square"/>
                  <v:fill o:detectmouseclick="t" on="false"/>
                  <v:stroke color="#3465a4" joinstyle="round" endcap="flat"/>
                </v:rect>
                <v:rect id="shape_0" stroked="f" style="position:absolute;left:5786;top:-614;width:101;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8</w:t>
                        </w:r>
                      </w:p>
                    </w:txbxContent>
                  </v:textbox>
                  <w10:wrap type="square"/>
                  <v:fill o:detectmouseclick="t" on="false"/>
                  <v:stroke color="#3465a4" joinstyle="round" endcap="flat"/>
                </v:rect>
                <v:rect id="shape_0" stroked="f" style="position:absolute;left:5558;top:-614;width:10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9</w:t>
                        </w:r>
                      </w:p>
                    </w:txbxContent>
                  </v:textbox>
                  <w10:wrap type="square"/>
                  <v:fill o:detectmouseclick="t" on="false"/>
                  <v:stroke color="#3465a4" joinstyle="round" endcap="flat"/>
                </v:rect>
                <v:rect id="shape_0" stroked="f" style="position:absolute;left:5261;top:-614;width:207;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10</w:t>
                        </w:r>
                      </w:p>
                    </w:txbxContent>
                  </v:textbox>
                  <w10:wrap type="square"/>
                  <v:fill o:detectmouseclick="t" on="false"/>
                  <v:stroke color="#3465a4" joinstyle="round" endcap="flat"/>
                </v:rect>
                <v:rect id="shape_0" stroked="f" style="position:absolute;left:5001;top:-614;width:19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11</w:t>
                        </w:r>
                      </w:p>
                    </w:txbxContent>
                  </v:textbox>
                  <w10:wrap type="square"/>
                  <v:fill o:detectmouseclick="t" on="false"/>
                  <v:stroke color="#3465a4" joinstyle="round" endcap="flat"/>
                </v:rect>
              </v:group>
            </w:pict>
          </mc:Fallback>
        </mc:AlternateContent>
      </w:r>
    </w:p>
    <w:p>
      <w:pPr>
        <w:pStyle w:val="Normal"/>
        <w:spacing w:lineRule="auto" w:line="259" w:before="0" w:after="0"/>
        <w:ind w:left="10" w:right="2021" w:hanging="10"/>
        <w:jc w:val="right"/>
        <w:rPr/>
      </w:pPr>
      <w:r>
        <w:rPr>
          <w:sz w:val="14"/>
          <w:lang w:val="zh-Hans"/>
        </w:rPr>
        <w:t>循环</w:t>
      </w:r>
      <w:r>
        <w:rPr>
          <w:sz w:val="14"/>
          <w:lang w:val="zh-Hans"/>
        </w:rPr>
        <w:t>BD</w:t>
      </w:r>
      <w:r>
        <w:rPr>
          <w:sz w:val="14"/>
          <w:lang w:val="zh-Hans"/>
        </w:rPr>
        <w:t>使能</w:t>
      </w:r>
    </w:p>
    <w:p>
      <w:pPr>
        <w:pStyle w:val="Normal"/>
        <w:tabs>
          <w:tab w:val="clear" w:pos="420"/>
          <w:tab w:val="center" w:pos="5491" w:leader="none"/>
          <w:tab w:val="center" w:pos="8464" w:leader="none"/>
        </w:tabs>
        <w:spacing w:lineRule="auto" w:line="259" w:before="0" w:after="246"/>
        <w:ind w:left="0" w:right="0" w:hanging="0"/>
        <w:jc w:val="left"/>
        <w:rPr/>
      </w:pPr>
      <w:r>
        <w:rPr>
          <w:lang w:val="zh-Hans"/>
        </w:rPr>
        <w:tab/>
      </w:r>
      <w:r>
        <w:rPr>
          <w:sz w:val="14"/>
          <w:lang w:val="zh-Hans"/>
        </w:rPr>
        <w:t>IOC_IrqEN</w:t>
        <w:tab/>
      </w:r>
      <w:r>
        <w:rPr>
          <w:sz w:val="14"/>
          <w:vertAlign w:val="subscript"/>
          <w:lang w:val="zh-Hans"/>
        </w:rPr>
        <w:t>X14563</w:t>
      </w:r>
    </w:p>
    <w:p>
      <w:pPr>
        <w:pStyle w:val="Normal"/>
        <w:tabs>
          <w:tab w:val="clear" w:pos="420"/>
          <w:tab w:val="center" w:pos="3795"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2-2</w:t>
        <w:tab/>
      </w:r>
      <w:r>
        <w:rPr>
          <w:b/>
          <w:lang w:val="zh-Hans"/>
        </w:rPr>
        <w:t>：</w:t>
      </w:r>
      <w:r>
        <w:rPr>
          <w:b/>
          <w:lang w:val="zh-Hans"/>
        </w:rPr>
        <w:t xml:space="preserve">MM2S DMACR </w:t>
      </w:r>
      <w:r>
        <w:rPr>
          <w:b/>
          <w:lang w:val="zh-Hans"/>
        </w:rPr>
        <w:t xml:space="preserve">寄存器 </w:t>
      </w:r>
    </w:p>
    <w:p>
      <w:pPr>
        <w:pStyle w:val="Normal"/>
        <w:tabs>
          <w:tab w:val="clear" w:pos="420"/>
          <w:tab w:val="center" w:pos="2658" w:leader="none"/>
        </w:tabs>
        <w:spacing w:lineRule="auto" w:line="264" w:before="0" w:after="3"/>
        <w:ind w:left="-15" w:right="0" w:hanging="0"/>
        <w:jc w:val="left"/>
        <w:rPr/>
      </w:pPr>
      <w:r>
        <w:rPr>
          <w:i/>
          <w:lang w:val="zh-Hans"/>
        </w:rPr>
        <w:t xml:space="preserve">表 </w:t>
      </w:r>
      <w:r>
        <w:rPr>
          <w:i/>
          <w:lang w:val="zh-Hans"/>
        </w:rPr>
        <w:t>2-6</w:t>
      </w:r>
      <w:r>
        <w:rPr>
          <w:i/>
          <w:lang w:val="zh-Hans"/>
        </w:rPr>
        <w:t>：</w:t>
      </w:r>
      <w:r>
        <w:rPr>
          <w:i/>
          <w:lang w:val="zh-Hans"/>
        </w:rPr>
        <w:tab/>
      </w:r>
      <w:r>
        <w:rPr>
          <w:b/>
          <w:lang w:val="zh-Hans"/>
        </w:rPr>
        <w:t xml:space="preserve">MM2S_DMACR </w:t>
      </w:r>
      <w:r>
        <w:rPr>
          <w:b/>
          <w:lang w:val="zh-Hans"/>
        </w:rPr>
        <w:t>寄存器详细信息</w:t>
      </w:r>
    </w:p>
    <w:tbl>
      <w:tblPr>
        <w:tblStyle w:val="TableGrid"/>
        <w:tblW w:w="10100" w:type="dxa"/>
        <w:jc w:val="left"/>
        <w:tblInd w:w="0" w:type="dxa"/>
        <w:tblCellMar>
          <w:top w:w="82" w:type="dxa"/>
          <w:left w:w="90" w:type="dxa"/>
          <w:bottom w:w="0" w:type="dxa"/>
          <w:right w:w="79" w:type="dxa"/>
        </w:tblCellMar>
        <w:tblLook w:val="04a0" w:noHBand="0" w:noVBand="1" w:firstColumn="1" w:lastRow="0" w:lastColumn="0" w:firstRow="1"/>
      </w:tblPr>
      <w:tblGrid>
        <w:gridCol w:w="963"/>
        <w:gridCol w:w="1421"/>
        <w:gridCol w:w="931"/>
        <w:gridCol w:w="799"/>
        <w:gridCol w:w="5986"/>
      </w:tblGrid>
      <w:tr>
        <w:trPr>
          <w:trHeight w:val="641" w:hRule="atLeast"/>
        </w:trPr>
        <w:tc>
          <w:tcPr>
            <w:tcW w:w="96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2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98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419" w:hRule="atLeast"/>
        </w:trPr>
        <w:tc>
          <w:tcPr>
            <w:tcW w:w="96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42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RS</w:t>
            </w:r>
          </w:p>
        </w:tc>
        <w:tc>
          <w:tcPr>
            <w:tcW w:w="93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6"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b/>
                <w:bCs/>
                <w:sz w:val="19"/>
                <w:lang w:val="zh-Hans"/>
              </w:rPr>
              <w:t>运行</w:t>
            </w:r>
            <w:r>
              <w:rPr>
                <w:b/>
                <w:bCs/>
                <w:sz w:val="19"/>
                <w:lang w:val="zh-Hans"/>
              </w:rPr>
              <w:t>/</w:t>
            </w:r>
            <w:r>
              <w:rPr>
                <w:b/>
                <w:bCs/>
                <w:sz w:val="19"/>
                <w:lang w:val="zh-Hans"/>
              </w:rPr>
              <w:t>停止控制，用于控制</w:t>
            </w:r>
            <w:r>
              <w:rPr>
                <w:b/>
                <w:bCs/>
                <w:sz w:val="19"/>
                <w:lang w:val="zh-Hans"/>
              </w:rPr>
              <w:t>DMA</w:t>
            </w:r>
            <w:r>
              <w:rPr>
                <w:b/>
                <w:bCs/>
                <w:sz w:val="19"/>
                <w:lang w:val="zh-Hans"/>
              </w:rPr>
              <w:t>通道的运行和停止</w:t>
            </w:r>
            <w:r>
              <w:rPr>
                <w:sz w:val="19"/>
                <w:lang w:val="zh-Hans"/>
              </w:rPr>
              <w:t>。</w:t>
            </w:r>
          </w:p>
          <w:p>
            <w:pPr>
              <w:pStyle w:val="Normal"/>
              <w:numPr>
                <w:ilvl w:val="0"/>
                <w:numId w:val="28"/>
              </w:numPr>
              <w:spacing w:lineRule="auto" w:line="218" w:before="0" w:after="0"/>
              <w:ind w:left="200" w:right="30" w:hanging="200"/>
              <w:jc w:val="left"/>
              <w:rPr/>
            </w:pPr>
            <w:r>
              <w:rPr>
                <w:sz w:val="19"/>
                <w:lang w:val="zh-Hans"/>
              </w:rPr>
              <w:t xml:space="preserve">0 = </w:t>
            </w:r>
            <w:r>
              <w:rPr>
                <w:sz w:val="19"/>
                <w:lang w:val="zh-Hans"/>
              </w:rPr>
              <w:t>停止 – 当前（如果有）</w:t>
            </w:r>
            <w:r>
              <w:rPr>
                <w:sz w:val="19"/>
                <w:lang w:val="zh-Hans"/>
              </w:rPr>
              <w:t xml:space="preserve">DMA </w:t>
            </w:r>
            <w:r>
              <w:rPr>
                <w:sz w:val="19"/>
                <w:lang w:val="zh-Hans"/>
              </w:rPr>
              <w:t>操作完成后，</w:t>
            </w:r>
            <w:r>
              <w:rPr>
                <w:sz w:val="19"/>
                <w:lang w:val="zh-Hans"/>
              </w:rPr>
              <w:t xml:space="preserve">DMA </w:t>
            </w:r>
            <w:r>
              <w:rPr>
                <w:sz w:val="19"/>
                <w:lang w:val="zh-Hans"/>
              </w:rPr>
              <w:t>停止。对于分散</w:t>
            </w:r>
            <w:r>
              <w:rPr>
                <w:sz w:val="19"/>
                <w:lang w:val="zh-Hans"/>
              </w:rPr>
              <w:t>/</w:t>
            </w:r>
            <w:r>
              <w:rPr>
                <w:sz w:val="19"/>
                <w:lang w:val="zh-Hans"/>
              </w:rPr>
              <w:t>聚集模式，挂起的命令</w:t>
            </w:r>
            <w:r>
              <w:rPr>
                <w:sz w:val="19"/>
                <w:lang w:val="zh-Hans"/>
              </w:rPr>
              <w:t>/</w:t>
            </w:r>
            <w:r>
              <w:rPr>
                <w:sz w:val="19"/>
                <w:lang w:val="zh-Hans"/>
              </w:rPr>
              <w:t>传输被刷新或完成。</w:t>
            </w:r>
            <w:r>
              <w:rPr>
                <w:sz w:val="19"/>
                <w:lang w:val="zh-Hans"/>
              </w:rPr>
              <w:t xml:space="preserve">AXI4 </w:t>
            </w:r>
            <w:r>
              <w:rPr>
                <w:sz w:val="19"/>
                <w:lang w:val="zh-Hans"/>
              </w:rPr>
              <w:t xml:space="preserve">流输出可能会提前终止。允许更新队列中的描述符在 引擎停止之前完成对远程内存的更新。 </w:t>
            </w:r>
          </w:p>
          <w:p>
            <w:pPr>
              <w:pStyle w:val="Normal"/>
              <w:spacing w:lineRule="auto" w:line="218" w:before="0" w:after="1"/>
              <w:ind w:left="201" w:right="0" w:hanging="0"/>
              <w:jc w:val="left"/>
              <w:rPr/>
            </w:pPr>
            <w:r>
              <w:rPr>
                <w:sz w:val="19"/>
                <w:lang w:val="zh-Hans"/>
              </w:rPr>
              <w:t>对于直接注册模式，挂起的命令</w:t>
            </w:r>
            <w:r>
              <w:rPr>
                <w:sz w:val="19"/>
                <w:lang w:val="zh-Hans"/>
              </w:rPr>
              <w:t>/</w:t>
            </w:r>
            <w:r>
              <w:rPr>
                <w:sz w:val="19"/>
                <w:lang w:val="zh-Hans"/>
              </w:rPr>
              <w:t>传输将刷新或完成。</w:t>
            </w:r>
            <w:r>
              <w:rPr>
                <w:sz w:val="19"/>
                <w:lang w:val="zh-Hans"/>
              </w:rPr>
              <w:t xml:space="preserve">AXI4 </w:t>
            </w:r>
            <w:r>
              <w:rPr>
                <w:sz w:val="19"/>
                <w:lang w:val="zh-Hans"/>
              </w:rPr>
              <w:t xml:space="preserve">流输出可能会终止。 </w:t>
            </w:r>
          </w:p>
          <w:p>
            <w:pPr>
              <w:pStyle w:val="Normal"/>
              <w:spacing w:lineRule="auto" w:line="218" w:before="0" w:after="80"/>
              <w:ind w:left="201" w:right="0" w:hanging="0"/>
              <w:jc w:val="left"/>
              <w:rPr/>
            </w:pPr>
            <w:r>
              <w:rPr>
                <w:sz w:val="19"/>
                <w:lang w:val="zh-Hans"/>
              </w:rPr>
              <w:t xml:space="preserve">当 </w:t>
            </w:r>
            <w:r>
              <w:rPr>
                <w:sz w:val="19"/>
                <w:lang w:val="zh-Hans"/>
              </w:rPr>
              <w:t xml:space="preserve">DMA </w:t>
            </w:r>
            <w:r>
              <w:rPr>
                <w:sz w:val="19"/>
                <w:lang w:val="zh-Hans"/>
              </w:rPr>
              <w:t>引擎停止时，</w:t>
            </w:r>
            <w:r>
              <w:rPr>
                <w:sz w:val="19"/>
                <w:lang w:val="zh-Hans"/>
              </w:rPr>
              <w:t xml:space="preserve">DMA </w:t>
            </w:r>
            <w:r>
              <w:rPr>
                <w:sz w:val="19"/>
                <w:lang w:val="zh-Hans"/>
              </w:rPr>
              <w:t xml:space="preserve">状态寄存器中的停止位将断言为 </w:t>
            </w:r>
            <w:r>
              <w:rPr>
                <w:sz w:val="19"/>
                <w:lang w:val="zh-Hans"/>
              </w:rPr>
              <w:t>1</w:t>
            </w:r>
            <w:r>
              <w:rPr>
                <w:sz w:val="19"/>
                <w:lang w:val="zh-Hans"/>
              </w:rPr>
              <w:t>。发生错误时，</w:t>
            </w:r>
            <w:r>
              <w:rPr>
                <w:sz w:val="19"/>
                <w:lang w:val="zh-Hans"/>
              </w:rPr>
              <w:t xml:space="preserve">AXI DMA </w:t>
            </w:r>
            <w:r>
              <w:rPr>
                <w:sz w:val="19"/>
                <w:lang w:val="zh-Hans"/>
              </w:rPr>
              <w:t>硬件会清除此位。</w:t>
            </w:r>
            <w:r>
              <w:rPr>
                <w:sz w:val="19"/>
                <w:lang w:val="zh-Hans"/>
              </w:rPr>
              <w:t xml:space="preserve">CPU </w:t>
            </w:r>
            <w:r>
              <w:rPr>
                <w:sz w:val="19"/>
                <w:lang w:val="zh-Hans"/>
              </w:rPr>
              <w:t xml:space="preserve">还可以选择清除此位以停止 </w:t>
            </w:r>
            <w:r>
              <w:rPr>
                <w:sz w:val="19"/>
                <w:lang w:val="zh-Hans"/>
              </w:rPr>
              <w:t xml:space="preserve">DMA </w:t>
            </w:r>
            <w:r>
              <w:rPr>
                <w:sz w:val="19"/>
                <w:lang w:val="zh-Hans"/>
              </w:rPr>
              <w:t>操作。</w:t>
            </w:r>
          </w:p>
          <w:p>
            <w:pPr>
              <w:pStyle w:val="Normal"/>
              <w:numPr>
                <w:ilvl w:val="0"/>
                <w:numId w:val="28"/>
              </w:numPr>
              <w:spacing w:lineRule="auto" w:line="259" w:before="0" w:after="0"/>
              <w:ind w:left="200" w:right="30" w:hanging="200"/>
              <w:jc w:val="left"/>
              <w:rPr/>
            </w:pPr>
            <w:r>
              <w:rPr>
                <w:sz w:val="19"/>
                <w:lang w:val="zh-Hans"/>
              </w:rPr>
              <w:t xml:space="preserve">1 = </w:t>
            </w:r>
            <w:r>
              <w:rPr>
                <w:sz w:val="19"/>
                <w:lang w:val="zh-Hans"/>
              </w:rPr>
              <w:t xml:space="preserve">运行 – 启动 </w:t>
            </w:r>
            <w:r>
              <w:rPr>
                <w:sz w:val="19"/>
                <w:lang w:val="zh-Hans"/>
              </w:rPr>
              <w:t xml:space="preserve">DMA </w:t>
            </w:r>
            <w:r>
              <w:rPr>
                <w:sz w:val="19"/>
                <w:lang w:val="zh-Hans"/>
              </w:rPr>
              <w:t xml:space="preserve">操作。当 </w:t>
            </w:r>
            <w:r>
              <w:rPr>
                <w:sz w:val="19"/>
                <w:lang w:val="zh-Hans"/>
              </w:rPr>
              <w:t xml:space="preserve">DMA </w:t>
            </w:r>
            <w:r>
              <w:rPr>
                <w:sz w:val="19"/>
                <w:lang w:val="zh-Hans"/>
              </w:rPr>
              <w:t>引擎开始操作时，</w:t>
            </w:r>
            <w:r>
              <w:rPr>
                <w:sz w:val="19"/>
                <w:lang w:val="zh-Hans"/>
              </w:rPr>
              <w:t xml:space="preserve">DMA </w:t>
            </w:r>
            <w:r>
              <w:rPr>
                <w:sz w:val="19"/>
                <w:lang w:val="zh-Hans"/>
              </w:rPr>
              <w:t xml:space="preserve">状态寄存器中的停止位将取消断言为 </w:t>
            </w:r>
            <w:r>
              <w:rPr>
                <w:sz w:val="19"/>
                <w:lang w:val="zh-Hans"/>
              </w:rPr>
              <w:t>0</w:t>
            </w:r>
            <w:r>
              <w:rPr>
                <w:sz w:val="19"/>
                <w:lang w:val="zh-Hans"/>
              </w:rPr>
              <w:t>。</w:t>
            </w:r>
          </w:p>
        </w:tc>
      </w:tr>
      <w:tr>
        <w:trPr>
          <w:trHeight w:val="350" w:hRule="atLeast"/>
        </w:trPr>
        <w:tc>
          <w:tcPr>
            <w:tcW w:w="96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142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9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写入此位不起作用，并且始终读取为 </w:t>
            </w:r>
            <w:r>
              <w:rPr>
                <w:sz w:val="19"/>
                <w:lang w:val="zh-Hans"/>
              </w:rPr>
              <w:t>1</w:t>
            </w:r>
            <w:r>
              <w:rPr>
                <w:sz w:val="19"/>
                <w:lang w:val="zh-Hans"/>
              </w:rPr>
              <w:t>。</w:t>
            </w:r>
          </w:p>
        </w:tc>
      </w:tr>
      <w:tr>
        <w:trPr>
          <w:trHeight w:val="235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重置</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rPr/>
            </w:pPr>
            <w:r>
              <w:rPr>
                <w:sz w:val="19"/>
                <w:lang w:val="zh-Hans"/>
              </w:rPr>
              <w:t xml:space="preserve">用于重置 </w:t>
            </w:r>
            <w:r>
              <w:rPr>
                <w:sz w:val="19"/>
                <w:lang w:val="zh-Hans"/>
              </w:rPr>
              <w:t xml:space="preserve">AXI DMA </w:t>
            </w:r>
            <w:r>
              <w:rPr>
                <w:sz w:val="19"/>
                <w:lang w:val="zh-Hans"/>
              </w:rPr>
              <w:t xml:space="preserve">内核的软复位。将此位设置为 </w:t>
            </w:r>
            <w:r>
              <w:rPr>
                <w:sz w:val="19"/>
                <w:lang w:val="zh-Hans"/>
              </w:rPr>
              <w:t xml:space="preserve">1 </w:t>
            </w:r>
            <w:r>
              <w:rPr>
                <w:sz w:val="19"/>
                <w:lang w:val="zh-Hans"/>
              </w:rPr>
              <w:t xml:space="preserve">会导致重置 </w:t>
            </w:r>
            <w:r>
              <w:rPr>
                <w:sz w:val="19"/>
                <w:lang w:val="zh-Hans"/>
              </w:rPr>
              <w:t>AXI DMA</w:t>
            </w:r>
            <w:r>
              <w:rPr>
                <w:sz w:val="19"/>
                <w:lang w:val="zh-Hans"/>
              </w:rPr>
              <w:t xml:space="preserve">。重置将正常完成。 </w:t>
            </w:r>
          </w:p>
          <w:p>
            <w:pPr>
              <w:pStyle w:val="Normal"/>
              <w:spacing w:lineRule="auto" w:line="259" w:before="0" w:after="0"/>
              <w:ind w:left="0" w:right="0" w:hanging="0"/>
              <w:jc w:val="left"/>
              <w:rPr/>
            </w:pPr>
            <w:r>
              <w:rPr>
                <w:sz w:val="19"/>
                <w:lang w:val="zh-Hans"/>
              </w:rPr>
              <w:t>挂起的命令</w:t>
            </w:r>
            <w:r>
              <w:rPr>
                <w:sz w:val="19"/>
                <w:lang w:val="zh-Hans"/>
              </w:rPr>
              <w:t>/</w:t>
            </w:r>
            <w:r>
              <w:rPr>
                <w:sz w:val="19"/>
                <w:lang w:val="zh-Hans"/>
              </w:rPr>
              <w:t xml:space="preserve">传输将刷新或完成。 </w:t>
            </w:r>
          </w:p>
          <w:p>
            <w:pPr>
              <w:pStyle w:val="Normal"/>
              <w:spacing w:lineRule="auto" w:line="218" w:before="0" w:after="80"/>
              <w:ind w:left="0" w:right="0" w:hanging="0"/>
              <w:jc w:val="left"/>
              <w:rPr/>
            </w:pPr>
            <w:r>
              <w:rPr>
                <w:sz w:val="19"/>
                <w:lang w:val="zh-Hans"/>
              </w:rPr>
              <w:t xml:space="preserve">AXI4 </w:t>
            </w:r>
            <w:r>
              <w:rPr>
                <w:sz w:val="19"/>
                <w:lang w:val="zh-Hans"/>
              </w:rPr>
              <w:t xml:space="preserve">流输出可能会提前终止。设置任一 </w:t>
            </w:r>
            <w:r>
              <w:rPr>
                <w:sz w:val="19"/>
                <w:lang w:val="zh-Hans"/>
              </w:rPr>
              <w:t>MM2S_DMACR</w:t>
            </w:r>
            <w:r>
              <w:rPr>
                <w:sz w:val="19"/>
                <w:lang w:val="zh-Hans"/>
              </w:rPr>
              <w:t xml:space="preserve">。重置 </w:t>
            </w:r>
            <w:r>
              <w:rPr>
                <w:sz w:val="19"/>
                <w:lang w:val="zh-Hans"/>
              </w:rPr>
              <w:t xml:space="preserve">= 1 </w:t>
            </w:r>
            <w:r>
              <w:rPr>
                <w:sz w:val="19"/>
                <w:lang w:val="zh-Hans"/>
              </w:rPr>
              <w:t xml:space="preserve">或 </w:t>
            </w:r>
            <w:r>
              <w:rPr>
                <w:sz w:val="19"/>
                <w:lang w:val="zh-Hans"/>
              </w:rPr>
              <w:t>S2MM_DMACR</w:t>
            </w:r>
            <w:r>
              <w:rPr>
                <w:sz w:val="19"/>
                <w:lang w:val="zh-Hans"/>
              </w:rPr>
              <w:t xml:space="preserve">。重置 </w:t>
            </w:r>
            <w:r>
              <w:rPr>
                <w:sz w:val="19"/>
                <w:lang w:val="zh-Hans"/>
              </w:rPr>
              <w:t xml:space="preserve">= 1 </w:t>
            </w:r>
            <w:r>
              <w:rPr>
                <w:sz w:val="19"/>
                <w:lang w:val="zh-Hans"/>
              </w:rPr>
              <w:t xml:space="preserve">重置整个 </w:t>
            </w:r>
            <w:r>
              <w:rPr>
                <w:sz w:val="19"/>
                <w:lang w:val="zh-Hans"/>
              </w:rPr>
              <w:t xml:space="preserve">AXI DMA </w:t>
            </w:r>
            <w:r>
              <w:rPr>
                <w:sz w:val="19"/>
                <w:lang w:val="zh-Hans"/>
              </w:rPr>
              <w:t>引擎。软复位完成后，所有寄存器和位都处于复位状态。</w:t>
            </w:r>
          </w:p>
          <w:p>
            <w:pPr>
              <w:pStyle w:val="Normal"/>
              <w:numPr>
                <w:ilvl w:val="0"/>
                <w:numId w:val="29"/>
              </w:numPr>
              <w:spacing w:lineRule="auto" w:line="259" w:before="0" w:after="37"/>
              <w:ind w:left="200" w:right="0" w:hanging="200"/>
              <w:jc w:val="left"/>
              <w:rPr/>
            </w:pPr>
            <w:r>
              <w:rPr>
                <w:sz w:val="19"/>
                <w:lang w:val="zh-Hans"/>
              </w:rPr>
              <w:t xml:space="preserve">0 = </w:t>
            </w:r>
            <w:r>
              <w:rPr>
                <w:sz w:val="19"/>
                <w:lang w:val="zh-Hans"/>
              </w:rPr>
              <w:t>正常操作。</w:t>
            </w:r>
          </w:p>
          <w:p>
            <w:pPr>
              <w:pStyle w:val="Normal"/>
              <w:numPr>
                <w:ilvl w:val="0"/>
                <w:numId w:val="29"/>
              </w:numPr>
              <w:spacing w:lineRule="auto" w:line="259" w:before="0" w:after="0"/>
              <w:ind w:left="200" w:right="0" w:hanging="200"/>
              <w:jc w:val="left"/>
              <w:rPr/>
            </w:pPr>
            <w:r>
              <w:rPr>
                <w:sz w:val="19"/>
                <w:lang w:val="zh-Hans"/>
              </w:rPr>
              <w:t xml:space="preserve">1 = </w:t>
            </w:r>
            <w:r>
              <w:rPr>
                <w:sz w:val="19"/>
                <w:lang w:val="zh-Hans"/>
              </w:rPr>
              <w:t>正在重置。</w:t>
            </w:r>
          </w:p>
        </w:tc>
      </w:tr>
      <w:tr>
        <w:trPr>
          <w:trHeight w:val="204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钥匙孔</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钥匙孔读取。将此位设置为 </w:t>
            </w:r>
            <w:r>
              <w:rPr>
                <w:sz w:val="19"/>
                <w:lang w:val="zh-Hans"/>
              </w:rPr>
              <w:t xml:space="preserve">1 </w:t>
            </w:r>
            <w:r>
              <w:rPr>
                <w:sz w:val="19"/>
                <w:lang w:val="zh-Hans"/>
              </w:rPr>
              <w:t xml:space="preserve">会导致 </w:t>
            </w:r>
            <w:r>
              <w:rPr>
                <w:sz w:val="19"/>
                <w:lang w:val="zh-Hans"/>
              </w:rPr>
              <w:t xml:space="preserve">AXI DMA </w:t>
            </w:r>
            <w:r>
              <w:rPr>
                <w:sz w:val="19"/>
                <w:lang w:val="zh-Hans"/>
              </w:rPr>
              <w:t xml:space="preserve">启动 </w:t>
            </w:r>
          </w:p>
          <w:p>
            <w:pPr>
              <w:pStyle w:val="Normal"/>
              <w:spacing w:lineRule="auto" w:line="259" w:before="0" w:after="0"/>
              <w:ind w:left="0" w:right="0" w:hanging="0"/>
              <w:jc w:val="left"/>
              <w:rPr/>
            </w:pPr>
            <w:r>
              <w:rPr>
                <w:sz w:val="19"/>
                <w:lang w:val="zh-Hans"/>
              </w:rPr>
              <w:t xml:space="preserve">MM2S </w:t>
            </w:r>
            <w:r>
              <w:rPr>
                <w:sz w:val="19"/>
                <w:lang w:val="zh-Hans"/>
              </w:rPr>
              <w:t>读取 （</w:t>
            </w:r>
            <w:r>
              <w:rPr>
                <w:sz w:val="19"/>
                <w:lang w:val="zh-Hans"/>
              </w:rPr>
              <w:t>AXI4read</w:t>
            </w:r>
            <w:r>
              <w:rPr>
                <w:sz w:val="19"/>
                <w:lang w:val="zh-Hans"/>
              </w:rPr>
              <w:t xml:space="preserve">） 在非递增地址模式下（固定 </w:t>
            </w:r>
          </w:p>
          <w:p>
            <w:pPr>
              <w:pStyle w:val="Normal"/>
              <w:spacing w:lineRule="auto" w:line="218" w:before="0" w:after="80"/>
              <w:ind w:left="0" w:right="64" w:hanging="0"/>
              <w:rPr/>
            </w:pPr>
            <w:r>
              <w:rPr>
                <w:sz w:val="19"/>
                <w:lang w:val="zh-Hans"/>
              </w:rPr>
              <w:t xml:space="preserve">AXI4 </w:t>
            </w:r>
            <w:r>
              <w:rPr>
                <w:sz w:val="19"/>
                <w:lang w:val="zh-Hans"/>
              </w:rPr>
              <w:t xml:space="preserve">上的地址突发传输）。当 </w:t>
            </w:r>
            <w:r>
              <w:rPr>
                <w:sz w:val="19"/>
                <w:lang w:val="zh-Hans"/>
              </w:rPr>
              <w:t xml:space="preserve">AXI DMA </w:t>
            </w:r>
            <w:r>
              <w:rPr>
                <w:sz w:val="19"/>
                <w:lang w:val="zh-Hans"/>
              </w:rPr>
              <w:t xml:space="preserve">处于空闲状态时，可以更新此位。使用锁孔操作时，最大突发长度不应超过 </w:t>
            </w:r>
            <w:r>
              <w:rPr>
                <w:sz w:val="19"/>
                <w:lang w:val="zh-Hans"/>
              </w:rPr>
              <w:t>16</w:t>
            </w:r>
            <w:r>
              <w:rPr>
                <w:sz w:val="19"/>
                <w:lang w:val="zh-Hans"/>
              </w:rPr>
              <w:t xml:space="preserve">。启用 </w:t>
            </w:r>
            <w:r>
              <w:rPr>
                <w:sz w:val="19"/>
                <w:lang w:val="zh-Hans"/>
              </w:rPr>
              <w:t xml:space="preserve">DRE </w:t>
            </w:r>
            <w:r>
              <w:rPr>
                <w:sz w:val="19"/>
                <w:lang w:val="zh-Hans"/>
              </w:rPr>
              <w:t>时不应设置此位。</w:t>
            </w:r>
          </w:p>
          <w:p>
            <w:pPr>
              <w:pStyle w:val="Normal"/>
              <w:spacing w:lineRule="auto" w:line="259" w:before="0" w:after="0"/>
              <w:ind w:left="0" w:right="0" w:hanging="0"/>
              <w:rPr/>
            </w:pPr>
            <w:r>
              <w:rPr>
                <w:sz w:val="19"/>
                <w:lang w:val="zh-Hans"/>
              </w:rPr>
              <w:t xml:space="preserve">当启用多通道 </w:t>
            </w:r>
            <w:r>
              <w:rPr>
                <w:sz w:val="19"/>
                <w:lang w:val="zh-Hans"/>
              </w:rPr>
              <w:t xml:space="preserve">feature </w:t>
            </w:r>
            <w:r>
              <w:rPr>
                <w:sz w:val="19"/>
                <w:lang w:val="zh-Hans"/>
              </w:rPr>
              <w:t>或处于直接寄存器模式</w:t>
            </w:r>
            <w:r>
              <w:rPr>
                <w:lang w:val="zh-Hans"/>
              </w:rPr>
              <w:t>时，此位不起作用。</w:t>
            </w:r>
          </w:p>
        </w:tc>
      </w:tr>
      <w:tr>
        <w:trPr>
          <w:trHeight w:val="2581"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循环</w:t>
            </w:r>
            <w:r>
              <w:rPr>
                <w:sz w:val="19"/>
                <w:lang w:val="zh-Hans"/>
              </w:rPr>
              <w:t>BD</w:t>
            </w:r>
            <w:r>
              <w:rPr>
                <w:sz w:val="19"/>
                <w:lang w:val="zh-Hans"/>
              </w:rPr>
              <w:t>使能</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61" w:hanging="0"/>
              <w:rPr/>
            </w:pPr>
            <w:r>
              <w:rPr>
                <w:sz w:val="19"/>
                <w:lang w:val="zh-Hans"/>
              </w:rPr>
              <w:t xml:space="preserve">设置为 </w:t>
            </w:r>
            <w:r>
              <w:rPr>
                <w:sz w:val="19"/>
                <w:lang w:val="zh-Hans"/>
              </w:rPr>
              <w:t xml:space="preserve">1 </w:t>
            </w:r>
            <w:r>
              <w:rPr>
                <w:sz w:val="19"/>
                <w:lang w:val="zh-Hans"/>
              </w:rPr>
              <w:t>时，</w:t>
            </w:r>
            <w:r>
              <w:rPr>
                <w:sz w:val="19"/>
                <w:lang w:val="zh-Hans"/>
              </w:rPr>
              <w:t xml:space="preserve">DMA </w:t>
            </w:r>
            <w:r>
              <w:rPr>
                <w:sz w:val="19"/>
                <w:lang w:val="zh-Hans"/>
              </w:rPr>
              <w:t>在循环缓冲区描述符 （</w:t>
            </w:r>
            <w:r>
              <w:rPr>
                <w:sz w:val="19"/>
                <w:lang w:val="zh-Hans"/>
              </w:rPr>
              <w:t>BD</w:t>
            </w:r>
            <w:r>
              <w:rPr>
                <w:sz w:val="19"/>
                <w:lang w:val="zh-Hans"/>
              </w:rPr>
              <w:t>） 模式下运行，无需任何用户干预。在此模式下，分散收集模块忽略</w:t>
            </w:r>
            <w:r>
              <w:rPr>
                <w:sz w:val="19"/>
                <w:lang w:val="zh-Hans"/>
              </w:rPr>
              <w:t>BD</w:t>
            </w:r>
            <w:r>
              <w:rPr>
                <w:sz w:val="19"/>
                <w:lang w:val="zh-Hans"/>
              </w:rPr>
              <w:t xml:space="preserve">的“已完成”位。设置此位后，您可以循环使用相同的 </w:t>
            </w:r>
            <w:r>
              <w:rPr>
                <w:sz w:val="19"/>
                <w:lang w:val="zh-Hans"/>
              </w:rPr>
              <w:t>BD</w:t>
            </w:r>
            <w:r>
              <w:rPr>
                <w:sz w:val="19"/>
                <w:lang w:val="zh-Hans"/>
              </w:rPr>
              <w:t>，而不必担心任何过时的描述符错误。</w:t>
            </w:r>
          </w:p>
          <w:p>
            <w:pPr>
              <w:pStyle w:val="Normal"/>
              <w:spacing w:lineRule="auto" w:line="218" w:before="0" w:after="79"/>
              <w:ind w:left="0" w:right="63" w:hanging="0"/>
              <w:rPr/>
            </w:pPr>
            <w:r>
              <w:rPr>
                <w:sz w:val="19"/>
                <w:lang w:val="zh-Hans"/>
              </w:rPr>
              <w:t xml:space="preserve">仅当 </w:t>
            </w:r>
            <w:r>
              <w:rPr>
                <w:sz w:val="19"/>
                <w:lang w:val="zh-Hans"/>
              </w:rPr>
              <w:t xml:space="preserve">DMA </w:t>
            </w:r>
            <w:r>
              <w:rPr>
                <w:sz w:val="19"/>
                <w:lang w:val="zh-Hans"/>
              </w:rPr>
              <w:t>空闲或未运行时，才应设置</w:t>
            </w:r>
            <w:r>
              <w:rPr>
                <w:sz w:val="19"/>
                <w:lang w:val="zh-Hans"/>
              </w:rPr>
              <w:t>/</w:t>
            </w:r>
            <w:r>
              <w:rPr>
                <w:sz w:val="19"/>
                <w:lang w:val="zh-Hans"/>
              </w:rPr>
              <w:t xml:space="preserve">取消设置此位。在 </w:t>
            </w:r>
            <w:r>
              <w:rPr>
                <w:sz w:val="19"/>
                <w:lang w:val="zh-Hans"/>
              </w:rPr>
              <w:t xml:space="preserve">DMA </w:t>
            </w:r>
            <w:r>
              <w:rPr>
                <w:sz w:val="19"/>
                <w:lang w:val="zh-Hans"/>
              </w:rPr>
              <w:t>运行时更新此位可能会导致意外行为。</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在多通道模式下运行时，此位不起作用。</w:t>
            </w:r>
          </w:p>
        </w:tc>
      </w:tr>
    </w:tbl>
    <w:p>
      <w:pPr>
        <w:sectPr>
          <w:headerReference w:type="even" r:id="rId41"/>
          <w:headerReference w:type="default" r:id="rId42"/>
          <w:footerReference w:type="even" r:id="rId43"/>
          <w:footerReference w:type="default" r:id="rId44"/>
          <w:type w:val="nextPage"/>
          <w:pgSz w:w="12240" w:h="15840"/>
          <w:pgMar w:left="1080" w:right="1139" w:header="517" w:top="1419" w:footer="254" w:bottom="1360" w:gutter="0"/>
          <w:pgNumType w:fmt="decimal"/>
          <w:formProt w:val="false"/>
          <w:textDirection w:val="lrTb"/>
          <w:docGrid w:type="default" w:linePitch="100" w:charSpace="0"/>
        </w:sectPr>
      </w:pPr>
    </w:p>
    <w:p>
      <w:pPr>
        <w:pStyle w:val="Normal"/>
        <w:tabs>
          <w:tab w:val="clear" w:pos="420"/>
          <w:tab w:val="center" w:pos="2297" w:leader="none"/>
        </w:tabs>
        <w:spacing w:lineRule="auto" w:line="264" w:before="0" w:after="3"/>
        <w:ind w:left="-360" w:right="0" w:hanging="0"/>
        <w:jc w:val="left"/>
        <w:rPr/>
      </w:pPr>
      <w:r>
        <w:rPr>
          <w:i/>
          <w:lang w:val="zh-Hans"/>
        </w:rPr>
        <w:t xml:space="preserve">表 </w:t>
      </w:r>
      <w:r>
        <w:rPr>
          <w:i/>
          <w:lang w:val="zh-Hans"/>
        </w:rPr>
        <w:t>2-6</w:t>
      </w:r>
      <w:r>
        <w:rPr>
          <w:i/>
          <w:lang w:val="zh-Hans"/>
        </w:rPr>
        <w:t>：</w:t>
      </w:r>
      <w:r>
        <w:rPr>
          <w:i/>
          <w:lang w:val="zh-Hans"/>
        </w:rPr>
        <w:tab/>
      </w:r>
      <w:r>
        <w:rPr>
          <w:b/>
          <w:lang w:val="zh-Hans"/>
        </w:rPr>
        <w:t xml:space="preserve">MM2S_DMACR </w:t>
      </w:r>
      <w:r>
        <w:rPr>
          <w:b/>
          <w:lang w:val="zh-Hans"/>
        </w:rPr>
        <w:t xml:space="preserve">寄存器问题 </w:t>
      </w:r>
    </w:p>
    <w:tbl>
      <w:tblPr>
        <w:tblStyle w:val="TableGrid"/>
        <w:tblW w:w="10100" w:type="dxa"/>
        <w:jc w:val="left"/>
        <w:tblInd w:w="-360" w:type="dxa"/>
        <w:tblCellMar>
          <w:top w:w="82" w:type="dxa"/>
          <w:left w:w="89" w:type="dxa"/>
          <w:bottom w:w="0" w:type="dxa"/>
          <w:right w:w="79" w:type="dxa"/>
        </w:tblCellMar>
        <w:tblLook w:val="04a0" w:noHBand="0" w:noVBand="1" w:firstColumn="1" w:lastRow="0" w:lastColumn="0" w:firstRow="1"/>
      </w:tblPr>
      <w:tblGrid>
        <w:gridCol w:w="963"/>
        <w:gridCol w:w="1421"/>
        <w:gridCol w:w="931"/>
        <w:gridCol w:w="799"/>
        <w:gridCol w:w="5986"/>
      </w:tblGrid>
      <w:tr>
        <w:trPr>
          <w:trHeight w:val="640" w:hRule="atLeast"/>
        </w:trPr>
        <w:tc>
          <w:tcPr>
            <w:tcW w:w="96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42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9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98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580" w:hRule="atLeast"/>
        </w:trPr>
        <w:tc>
          <w:tcPr>
            <w:tcW w:w="96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11 </w:t>
            </w:r>
            <w:r>
              <w:rPr>
                <w:sz w:val="19"/>
                <w:lang w:val="zh-Hans"/>
              </w:rPr>
              <w:t xml:space="preserve">到 </w:t>
            </w:r>
            <w:r>
              <w:rPr>
                <w:sz w:val="19"/>
                <w:lang w:val="zh-Hans"/>
              </w:rPr>
              <w:t>5</w:t>
            </w:r>
          </w:p>
        </w:tc>
        <w:tc>
          <w:tcPr>
            <w:tcW w:w="142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93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98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写入这些位不起作用，它们始终被读取为零。</w:t>
            </w:r>
          </w:p>
        </w:tc>
      </w:tr>
      <w:tr>
        <w:trPr>
          <w:trHeight w:val="143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IOC_IrqEn</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58" w:hanging="0"/>
              <w:rPr/>
            </w:pPr>
            <w:r>
              <w:rPr>
                <w:sz w:val="19"/>
                <w:lang w:val="zh-Hans"/>
              </w:rPr>
              <w:t>完成时中断 （</w:t>
            </w:r>
            <w:r>
              <w:rPr>
                <w:sz w:val="19"/>
                <w:lang w:val="zh-Hans"/>
              </w:rPr>
              <w:t>IOC</w:t>
            </w:r>
            <w:r>
              <w:rPr>
                <w:sz w:val="19"/>
                <w:lang w:val="zh-Hans"/>
              </w:rPr>
              <w:t xml:space="preserve">） 中断启用。设置为 </w:t>
            </w:r>
            <w:r>
              <w:rPr>
                <w:sz w:val="19"/>
                <w:lang w:val="zh-Hans"/>
              </w:rPr>
              <w:t xml:space="preserve">1 </w:t>
            </w:r>
            <w:r>
              <w:rPr>
                <w:sz w:val="19"/>
                <w:lang w:val="zh-Hans"/>
              </w:rPr>
              <w:t xml:space="preserve">时，允许 </w:t>
            </w:r>
            <w:r>
              <w:rPr>
                <w:sz w:val="19"/>
                <w:lang w:val="zh-Hans"/>
              </w:rPr>
              <w:t>DMASR</w:t>
            </w:r>
            <w:r>
              <w:rPr>
                <w:sz w:val="19"/>
                <w:lang w:val="zh-Hans"/>
              </w:rPr>
              <w:t>。</w:t>
            </w:r>
            <w:r>
              <w:rPr>
                <w:sz w:val="19"/>
                <w:lang w:val="zh-Hans"/>
              </w:rPr>
              <w:t>IOC_Irq</w:t>
            </w:r>
            <w:r>
              <w:rPr>
                <w:sz w:val="19"/>
                <w:lang w:val="zh-Hans"/>
              </w:rPr>
              <w:t xml:space="preserve">为设置了 </w:t>
            </w:r>
            <w:r>
              <w:rPr>
                <w:sz w:val="19"/>
                <w:lang w:val="zh-Hans"/>
              </w:rPr>
              <w:t xml:space="preserve">IOC </w:t>
            </w:r>
            <w:r>
              <w:rPr>
                <w:sz w:val="19"/>
                <w:lang w:val="zh-Hans"/>
              </w:rPr>
              <w:t>位的描述符生成中断。</w:t>
            </w:r>
          </w:p>
          <w:p>
            <w:pPr>
              <w:pStyle w:val="Normal"/>
              <w:numPr>
                <w:ilvl w:val="0"/>
                <w:numId w:val="30"/>
              </w:numPr>
              <w:spacing w:lineRule="auto" w:line="259" w:before="0" w:after="37"/>
              <w:ind w:left="201" w:right="0" w:hanging="200"/>
              <w:jc w:val="left"/>
              <w:rPr/>
            </w:pPr>
            <w:r>
              <w:rPr>
                <w:sz w:val="19"/>
                <w:lang w:val="zh-Hans"/>
              </w:rPr>
              <w:t xml:space="preserve">0 = </w:t>
            </w:r>
            <w:r>
              <w:rPr>
                <w:sz w:val="19"/>
                <w:lang w:val="zh-Hans"/>
              </w:rPr>
              <w:t xml:space="preserve">禁用 </w:t>
            </w:r>
            <w:r>
              <w:rPr>
                <w:sz w:val="19"/>
                <w:lang w:val="zh-Hans"/>
              </w:rPr>
              <w:t xml:space="preserve">IOC </w:t>
            </w:r>
            <w:r>
              <w:rPr>
                <w:sz w:val="19"/>
                <w:lang w:val="zh-Hans"/>
              </w:rPr>
              <w:t>中断</w:t>
            </w:r>
          </w:p>
          <w:p>
            <w:pPr>
              <w:pStyle w:val="Normal"/>
              <w:numPr>
                <w:ilvl w:val="0"/>
                <w:numId w:val="30"/>
              </w:numPr>
              <w:spacing w:lineRule="auto" w:line="259" w:before="0" w:after="0"/>
              <w:ind w:left="201" w:right="0" w:hanging="200"/>
              <w:jc w:val="left"/>
              <w:rPr/>
            </w:pPr>
            <w:r>
              <w:rPr>
                <w:sz w:val="19"/>
                <w:lang w:val="zh-Hans"/>
              </w:rPr>
              <w:t xml:space="preserve">1 = </w:t>
            </w:r>
            <w:r>
              <w:rPr>
                <w:sz w:val="19"/>
                <w:lang w:val="zh-Hans"/>
              </w:rPr>
              <w:t xml:space="preserve">启用 </w:t>
            </w:r>
            <w:r>
              <w:rPr>
                <w:sz w:val="19"/>
                <w:lang w:val="zh-Hans"/>
              </w:rPr>
              <w:t xml:space="preserve">IOC </w:t>
            </w:r>
            <w:r>
              <w:rPr>
                <w:sz w:val="19"/>
                <w:lang w:val="zh-Hans"/>
              </w:rPr>
              <w:t>中断</w:t>
            </w:r>
          </w:p>
        </w:tc>
      </w:tr>
      <w:tr>
        <w:trPr>
          <w:trHeight w:val="172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Dly_IrqEn</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中断时延迟计时器中断启用。设置为 </w:t>
            </w:r>
            <w:r>
              <w:rPr>
                <w:sz w:val="19"/>
                <w:lang w:val="zh-Hans"/>
              </w:rPr>
              <w:t xml:space="preserve">1 </w:t>
            </w:r>
            <w:r>
              <w:rPr>
                <w:sz w:val="19"/>
                <w:lang w:val="zh-Hans"/>
              </w:rPr>
              <w:t xml:space="preserve">时，允许 </w:t>
            </w:r>
            <w:r>
              <w:rPr>
                <w:sz w:val="19"/>
                <w:lang w:val="zh-Hans"/>
              </w:rPr>
              <w:t>DMASR</w:t>
            </w:r>
            <w:r>
              <w:rPr>
                <w:sz w:val="19"/>
                <w:lang w:val="zh-Hans"/>
              </w:rPr>
              <w:t>。</w:t>
            </w:r>
            <w:r>
              <w:rPr>
                <w:sz w:val="19"/>
                <w:lang w:val="zh-Hans"/>
              </w:rPr>
              <w:t>Dly_Irq</w:t>
            </w:r>
            <w:r>
              <w:rPr>
                <w:sz w:val="19"/>
                <w:lang w:val="zh-Hans"/>
              </w:rPr>
              <w:t>生成中断。</w:t>
            </w:r>
          </w:p>
          <w:p>
            <w:pPr>
              <w:pStyle w:val="Normal"/>
              <w:numPr>
                <w:ilvl w:val="0"/>
                <w:numId w:val="31"/>
              </w:numPr>
              <w:spacing w:lineRule="auto" w:line="259" w:before="0" w:after="37"/>
              <w:ind w:left="201" w:right="0" w:hanging="200"/>
              <w:jc w:val="left"/>
              <w:rPr/>
            </w:pPr>
            <w:r>
              <w:rPr>
                <w:sz w:val="19"/>
                <w:lang w:val="zh-Hans"/>
              </w:rPr>
              <w:t xml:space="preserve">0 = </w:t>
            </w:r>
            <w:r>
              <w:rPr>
                <w:sz w:val="19"/>
                <w:lang w:val="zh-Hans"/>
              </w:rPr>
              <w:t>禁用延迟中断</w:t>
            </w:r>
          </w:p>
          <w:p>
            <w:pPr>
              <w:pStyle w:val="Normal"/>
              <w:numPr>
                <w:ilvl w:val="0"/>
                <w:numId w:val="31"/>
              </w:numPr>
              <w:spacing w:lineRule="auto" w:line="259" w:before="0" w:after="53"/>
              <w:ind w:left="201" w:right="0" w:hanging="200"/>
              <w:jc w:val="left"/>
              <w:rPr/>
            </w:pPr>
            <w:r>
              <w:rPr>
                <w:sz w:val="19"/>
                <w:lang w:val="zh-Hans"/>
              </w:rPr>
              <w:t xml:space="preserve">1 = </w:t>
            </w:r>
            <w:r>
              <w:rPr>
                <w:sz w:val="19"/>
                <w:lang w:val="zh-Hans"/>
              </w:rPr>
              <w:t>启用延迟中断</w:t>
            </w:r>
          </w:p>
          <w:p>
            <w:pPr>
              <w:pStyle w:val="Normal"/>
              <w:spacing w:lineRule="auto" w:line="259" w:before="0" w:after="0"/>
              <w:ind w:left="1" w:right="0" w:hanging="0"/>
              <w:rPr/>
            </w:pPr>
            <w:r>
              <w:rPr>
                <w:b/>
                <w:i/>
                <w:sz w:val="19"/>
                <w:lang w:val="zh-Hans"/>
              </w:rPr>
              <w:t xml:space="preserve">注意： 将 </w:t>
            </w:r>
            <w:r>
              <w:rPr>
                <w:sz w:val="17"/>
                <w:lang w:val="zh-Hans"/>
              </w:rPr>
              <w:t xml:space="preserve">AXI DMA </w:t>
            </w:r>
            <w:r>
              <w:rPr>
                <w:sz w:val="17"/>
                <w:lang w:val="zh-Hans"/>
              </w:rPr>
              <w:t>配置为直接寄存器模式时，将忽略此位。</w:t>
            </w:r>
          </w:p>
        </w:tc>
      </w:tr>
      <w:tr>
        <w:trPr>
          <w:trHeight w:val="97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Err_IrqEn</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出错时中断启用中断。 </w:t>
            </w:r>
          </w:p>
          <w:p>
            <w:pPr>
              <w:pStyle w:val="Normal"/>
              <w:numPr>
                <w:ilvl w:val="0"/>
                <w:numId w:val="32"/>
              </w:numPr>
              <w:spacing w:lineRule="auto" w:line="259" w:before="0" w:after="37"/>
              <w:ind w:left="201" w:right="0" w:hanging="200"/>
              <w:jc w:val="left"/>
              <w:rPr/>
            </w:pPr>
            <w:r>
              <w:rPr>
                <w:sz w:val="19"/>
                <w:lang w:val="zh-Hans"/>
              </w:rPr>
              <w:t xml:space="preserve">0 = </w:t>
            </w:r>
            <w:r>
              <w:rPr>
                <w:sz w:val="19"/>
                <w:lang w:val="zh-Hans"/>
              </w:rPr>
              <w:t>错误中断已禁用</w:t>
            </w:r>
          </w:p>
          <w:p>
            <w:pPr>
              <w:pStyle w:val="Normal"/>
              <w:numPr>
                <w:ilvl w:val="0"/>
                <w:numId w:val="32"/>
              </w:numPr>
              <w:spacing w:lineRule="auto" w:line="259" w:before="0" w:after="0"/>
              <w:ind w:left="201" w:right="0" w:hanging="200"/>
              <w:jc w:val="left"/>
              <w:rPr/>
            </w:pPr>
            <w:r>
              <w:rPr>
                <w:sz w:val="19"/>
                <w:lang w:val="zh-Hans"/>
              </w:rPr>
              <w:t xml:space="preserve">1 = </w:t>
            </w:r>
            <w:r>
              <w:rPr>
                <w:sz w:val="19"/>
                <w:lang w:val="zh-Hans"/>
              </w:rPr>
              <w:t>启用错误中断</w:t>
            </w:r>
          </w:p>
        </w:tc>
      </w:tr>
      <w:tr>
        <w:trPr>
          <w:trHeight w:val="350" w:hRule="atLeast"/>
        </w:trPr>
        <w:tc>
          <w:tcPr>
            <w:tcW w:w="96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42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9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233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到 </w:t>
            </w:r>
            <w:r>
              <w:rPr>
                <w:sz w:val="19"/>
                <w:lang w:val="zh-Hans"/>
              </w:rPr>
              <w:t>16</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rFonts w:eastAsia="" w:eastAsiaTheme="minorEastAsia"/>
              </w:rPr>
            </w:pPr>
            <w:r>
              <w:rPr>
                <w:sz w:val="19"/>
                <w:lang w:val="zh-Hans"/>
              </w:rPr>
              <w:t>01</w:t>
            </w:r>
            <w:r>
              <w:rPr>
                <w:rFonts w:eastAsia="" w:asciiTheme="minorEastAsia" w:eastAsiaTheme="minorEastAsia" w:hAnsiTheme="minorEastAsia"/>
                <w:sz w:val="19"/>
                <w:lang w:val="zh-Hans"/>
              </w:rPr>
              <w:t>h</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6"/>
              <w:ind w:left="1" w:right="0" w:hanging="0"/>
              <w:jc w:val="left"/>
              <w:rPr/>
            </w:pPr>
            <w:r>
              <w:rPr>
                <w:sz w:val="19"/>
                <w:lang w:val="zh-Hans"/>
              </w:rPr>
              <w:t xml:space="preserve">中断阈值。此值用于设置中断阈值。发生 </w:t>
            </w:r>
            <w:r>
              <w:rPr>
                <w:sz w:val="19"/>
                <w:lang w:val="zh-Hans"/>
              </w:rPr>
              <w:t xml:space="preserve">IOC </w:t>
            </w:r>
            <w:r>
              <w:rPr>
                <w:sz w:val="19"/>
                <w:lang w:val="zh-Hans"/>
              </w:rPr>
              <w:t>中断事件时，内部计数器将从中断阈值设置开始倒计时。当计数达到零时，</w:t>
            </w:r>
            <w:r>
              <w:rPr>
                <w:sz w:val="19"/>
                <w:lang w:val="zh-Hans"/>
              </w:rPr>
              <w:t xml:space="preserve">DMA </w:t>
            </w:r>
            <w:r>
              <w:rPr>
                <w:sz w:val="19"/>
                <w:lang w:val="zh-Hans"/>
              </w:rPr>
              <w:t>引擎会生成中断输出。</w:t>
            </w:r>
          </w:p>
          <w:p>
            <w:pPr>
              <w:pStyle w:val="Normal"/>
              <w:spacing w:lineRule="auto" w:line="247" w:before="0" w:after="104"/>
              <w:ind w:left="1" w:right="0" w:hanging="0"/>
              <w:jc w:val="left"/>
              <w:rPr/>
            </w:pPr>
            <w:r>
              <w:rPr>
                <w:b/>
                <w:i/>
                <w:sz w:val="19"/>
                <w:lang w:val="zh-Hans"/>
              </w:rPr>
              <w:t xml:space="preserve">注意： </w:t>
            </w:r>
            <w:r>
              <w:rPr>
                <w:sz w:val="17"/>
                <w:lang w:val="zh-Hans"/>
              </w:rPr>
              <w:t xml:space="preserve">阈值的最小设置为 </w:t>
            </w:r>
            <w:r>
              <w:rPr>
                <w:sz w:val="17"/>
                <w:lang w:val="zh-Hans"/>
              </w:rPr>
              <w:t>0x01</w:t>
            </w:r>
            <w:r>
              <w:rPr>
                <w:sz w:val="17"/>
                <w:lang w:val="zh-Hans"/>
              </w:rPr>
              <w:t>。写入此寄存器</w:t>
            </w:r>
            <w:r>
              <w:rPr>
                <w:sz w:val="17"/>
                <w:lang w:val="zh-Hans"/>
              </w:rPr>
              <w:t>0x00</w:t>
            </w:r>
            <w:r>
              <w:rPr>
                <w:sz w:val="17"/>
                <w:lang w:val="zh-Hans"/>
              </w:rPr>
              <w:t>无效。</w:t>
            </w:r>
          </w:p>
          <w:p>
            <w:pPr>
              <w:pStyle w:val="Normal"/>
              <w:spacing w:lineRule="auto" w:line="259" w:before="0" w:after="0"/>
              <w:ind w:left="1" w:right="0" w:hanging="0"/>
              <w:jc w:val="left"/>
              <w:rPr/>
            </w:pPr>
            <w:r>
              <w:rPr>
                <w:b/>
                <w:i/>
                <w:sz w:val="19"/>
                <w:lang w:val="zh-Hans"/>
              </w:rPr>
              <w:t xml:space="preserve">注： 将 </w:t>
            </w:r>
            <w:r>
              <w:rPr>
                <w:sz w:val="17"/>
                <w:lang w:val="zh-Hans"/>
              </w:rPr>
              <w:t xml:space="preserve">AXI DMA </w:t>
            </w:r>
            <w:r>
              <w:rPr>
                <w:sz w:val="17"/>
                <w:lang w:val="zh-Hans"/>
              </w:rPr>
              <w:t>配置为直接寄存器模式时，将忽略此字段。</w:t>
            </w:r>
          </w:p>
        </w:tc>
      </w:tr>
      <w:tr>
        <w:trPr>
          <w:trHeight w:val="295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24</w:t>
            </w:r>
          </w:p>
        </w:tc>
        <w:tc>
          <w:tcPr>
            <w:tcW w:w="142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6" w:type="dxa"/>
            <w:tcBorders>
              <w:top w:val="single" w:sz="2" w:space="0" w:color="000000"/>
              <w:left w:val="single" w:sz="2" w:space="0" w:color="000000"/>
              <w:bottom w:val="single" w:sz="2" w:space="0" w:color="000000"/>
              <w:right w:val="single" w:sz="2" w:space="0" w:color="000000"/>
            </w:tcBorders>
          </w:tcPr>
          <w:p>
            <w:pPr>
              <w:pStyle w:val="Normal"/>
              <w:spacing w:lineRule="auto" w:line="240" w:before="0" w:after="52"/>
              <w:ind w:left="1" w:right="0" w:hanging="0"/>
              <w:jc w:val="left"/>
              <w:rPr/>
            </w:pPr>
            <w:r>
              <w:rPr>
                <w:sz w:val="19"/>
                <w:lang w:val="zh-Hans"/>
              </w:rPr>
              <w:t xml:space="preserve">中断延迟超时。此值用于设置中断超时值。中断超时机制会导致 </w:t>
            </w:r>
            <w:r>
              <w:rPr>
                <w:sz w:val="19"/>
                <w:lang w:val="zh-Hans"/>
              </w:rPr>
              <w:t xml:space="preserve">DMA </w:t>
            </w:r>
            <w:r>
              <w:rPr>
                <w:sz w:val="19"/>
                <w:lang w:val="zh-Hans"/>
              </w:rPr>
              <w:t>引擎在延迟时间段到期后生成中断。计时器在数据包末尾开始计数，并在收到新数据包或发生超时事件时</w:t>
            </w:r>
            <w:r>
              <w:rPr>
                <w:lang w:val="zh-Hans"/>
              </w:rPr>
              <w:t>进行计数。</w:t>
            </w:r>
            <w:r>
              <w:rPr>
                <w:sz w:val="20"/>
                <w:lang w:val="zh-Hans"/>
              </w:rPr>
              <w:t xml:space="preserve">1 </w:t>
            </w:r>
            <w:r>
              <w:rPr>
                <w:sz w:val="20"/>
                <w:lang w:val="zh-Hans"/>
              </w:rPr>
              <w:t xml:space="preserve">超时间隔 </w:t>
            </w:r>
            <w:r>
              <w:rPr>
                <w:sz w:val="20"/>
                <w:lang w:val="zh-Hans"/>
              </w:rPr>
              <w:t>= 125 ×</w:t>
            </w:r>
            <w:r>
              <w:rPr>
                <w:sz w:val="20"/>
                <w:lang w:val="zh-Hans"/>
              </w:rPr>
              <w:t>（</w:t>
            </w:r>
            <w:r>
              <w:rPr>
                <w:sz w:val="20"/>
                <w:lang w:val="zh-Hans"/>
              </w:rPr>
              <w:t xml:space="preserve">SG </w:t>
            </w:r>
            <w:r>
              <w:rPr>
                <w:sz w:val="20"/>
                <w:lang w:val="zh-Hans"/>
              </w:rPr>
              <w:t>时钟的时钟周期）</w:t>
            </w:r>
          </w:p>
          <w:p>
            <w:pPr>
              <w:pStyle w:val="Normal"/>
              <w:spacing w:lineRule="auto" w:line="218" w:before="0" w:after="96"/>
              <w:ind w:left="1" w:right="0" w:hanging="0"/>
              <w:jc w:val="left"/>
              <w:rPr/>
            </w:pPr>
            <w:r>
              <w:rPr>
                <w:sz w:val="19"/>
                <w:lang w:val="zh-Hans"/>
              </w:rPr>
              <w:t xml:space="preserve">在此处设置值 </w:t>
            </w:r>
            <w:r>
              <w:rPr>
                <w:sz w:val="19"/>
                <w:lang w:val="zh-Hans"/>
              </w:rPr>
              <w:t xml:space="preserve">3 </w:t>
            </w:r>
            <w:r>
              <w:rPr>
                <w:sz w:val="19"/>
                <w:lang w:val="zh-Hans"/>
              </w:rPr>
              <w:t xml:space="preserve">会导致延迟超时为 </w:t>
            </w:r>
            <w:r>
              <w:rPr>
                <w:sz w:val="19"/>
                <w:lang w:val="zh-Hans"/>
              </w:rPr>
              <w:t>125 x 3 x</w:t>
            </w:r>
            <w:r>
              <w:rPr>
                <w:sz w:val="19"/>
                <w:lang w:val="zh-Hans"/>
              </w:rPr>
              <w:t>（</w:t>
            </w:r>
            <w:r>
              <w:rPr>
                <w:sz w:val="19"/>
                <w:lang w:val="zh-Hans"/>
              </w:rPr>
              <w:t xml:space="preserve">SG </w:t>
            </w:r>
            <w:r>
              <w:rPr>
                <w:sz w:val="19"/>
                <w:lang w:val="zh-Hans"/>
              </w:rPr>
              <w:t>时钟的时钟周期）。</w:t>
            </w:r>
          </w:p>
          <w:p>
            <w:pPr>
              <w:pStyle w:val="Normal"/>
              <w:spacing w:lineRule="auto" w:line="259" w:before="0" w:after="97"/>
              <w:ind w:left="1" w:right="0" w:hanging="0"/>
              <w:jc w:val="left"/>
              <w:rPr/>
            </w:pPr>
            <w:r>
              <w:rPr>
                <w:b/>
                <w:i/>
                <w:sz w:val="19"/>
                <w:lang w:val="zh-Hans"/>
              </w:rPr>
              <w:t xml:space="preserve">注： </w:t>
            </w:r>
            <w:r>
              <w:rPr>
                <w:sz w:val="17"/>
                <w:lang w:val="zh-Hans"/>
              </w:rPr>
              <w:t>将此值设置为零将禁用 延迟计时器中断。</w:t>
            </w:r>
          </w:p>
          <w:p>
            <w:pPr>
              <w:pStyle w:val="Normal"/>
              <w:spacing w:lineRule="auto" w:line="259" w:before="0" w:after="0"/>
              <w:ind w:left="1" w:right="0" w:hanging="0"/>
              <w:jc w:val="left"/>
              <w:rPr/>
            </w:pPr>
            <w:r>
              <w:rPr>
                <w:b/>
                <w:i/>
                <w:sz w:val="19"/>
                <w:lang w:val="zh-Hans"/>
              </w:rPr>
              <w:t xml:space="preserve">注： 将 </w:t>
            </w:r>
            <w:r>
              <w:rPr>
                <w:sz w:val="17"/>
                <w:lang w:val="zh-Hans"/>
              </w:rPr>
              <w:t xml:space="preserve">AXI DMA </w:t>
            </w:r>
            <w:r>
              <w:rPr>
                <w:sz w:val="17"/>
                <w:lang w:val="zh-Hans"/>
              </w:rPr>
              <w:t>配置为直接寄存器模式时，将忽略此字段。</w:t>
            </w:r>
          </w:p>
        </w:tc>
      </w:tr>
    </w:tbl>
    <w:p>
      <w:pPr>
        <w:pStyle w:val="4"/>
        <w:ind w:left="410" w:right="67" w:hanging="10"/>
        <w:rPr/>
      </w:pPr>
      <w:r>
        <w:rPr>
          <w:lang w:val="zh-Hans"/>
        </w:rPr>
        <w:t>MM2S_DMASR</w:t>
      </w:r>
      <w:r>
        <w:rPr>
          <w:lang w:val="zh-Hans"/>
        </w:rPr>
        <w:t>（</w:t>
      </w:r>
      <w:r>
        <w:rPr>
          <w:lang w:val="zh-Hans"/>
        </w:rPr>
        <w:t xml:space="preserve">MM2S DMA </w:t>
      </w:r>
      <w:r>
        <w:rPr>
          <w:lang w:val="zh-Hans"/>
        </w:rPr>
        <w:t xml:space="preserve">状态寄存器 – 偏移 </w:t>
      </w:r>
      <w:r>
        <w:rPr>
          <w:lang w:val="zh-Hans"/>
        </w:rPr>
        <w:t>04h</w:t>
      </w:r>
      <w:r>
        <w:rPr>
          <w:lang w:val="zh-Hans"/>
        </w:rPr>
        <w:t xml:space="preserve">） </w:t>
      </w:r>
    </w:p>
    <w:p>
      <w:pPr>
        <w:pStyle w:val="Normal"/>
        <w:spacing w:lineRule="auto" w:line="259" w:before="0" w:after="63"/>
        <w:ind w:left="10" w:right="866" w:hanging="10"/>
        <w:jc w:val="left"/>
        <w:rPr/>
      </w:pPr>
      <w:r>
        <w:rPr>
          <w:lang w:val="zh-Hans"/>
        </w:rPr>
        <w:t xml:space="preserve">此寄存器提供内存映射到流 </w:t>
      </w:r>
      <w:r>
        <w:rPr>
          <w:lang w:val="zh-Hans"/>
        </w:rPr>
        <w:t xml:space="preserve">DMA </w:t>
      </w:r>
      <w:r>
        <w:rPr>
          <w:lang w:val="zh-Hans"/>
        </w:rPr>
        <w:t>通道的状态。</w:t>
      </w:r>
    </w:p>
    <w:p>
      <w:pPr>
        <w:pStyle w:val="Normal"/>
        <w:spacing w:lineRule="auto" w:line="264" w:before="0" w:after="4"/>
        <w:ind w:left="-35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w:t>
      </w:r>
    </w:p>
    <w:p>
      <w:pPr>
        <w:pStyle w:val="Normal"/>
        <w:spacing w:lineRule="auto" w:line="259" w:before="0" w:after="134"/>
        <w:ind w:left="1424" w:right="0" w:hanging="0"/>
        <w:jc w:val="left"/>
        <w:rPr/>
      </w:pPr>
      <w:r>
        <w:rPr/>
        <mc:AlternateContent>
          <mc:Choice Requires="wpg">
            <w:drawing>
              <wp:inline distT="0" distB="0" distL="0" distR="0" wp14:anchorId="7137A8B6">
                <wp:extent cx="4119880" cy="785495"/>
                <wp:effectExtent l="0" t="0" r="0" b="0"/>
                <wp:docPr id="28" name="形状19"/>
                <a:graphic xmlns:a="http://schemas.openxmlformats.org/drawingml/2006/main">
                  <a:graphicData uri="http://schemas.microsoft.com/office/word/2010/wordprocessingGroup">
                    <wpg:wgp>
                      <wpg:cNvGrpSpPr/>
                      <wpg:grpSpPr>
                        <a:xfrm>
                          <a:off x="0" y="0"/>
                          <a:ext cx="4119120" cy="784800"/>
                        </a:xfrm>
                      </wpg:grpSpPr>
                      <wps:wsp>
                        <wps:cNvSpPr/>
                        <wps:spPr>
                          <a:xfrm>
                            <a:off x="3917880" y="732240"/>
                            <a:ext cx="201240" cy="52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X14574</w:t>
                              </w:r>
                            </w:p>
                          </w:txbxContent>
                        </wps:txbx>
                        <wps:bodyPr lIns="0" rIns="0" tIns="0" bIns="0">
                          <a:noAutofit/>
                        </wps:bodyPr>
                      </wps:wsp>
                      <wps:wsp>
                        <wps:cNvSpPr/>
                        <wps:spPr>
                          <a:xfrm>
                            <a:off x="1962000" y="288360"/>
                            <a:ext cx="122040" cy="93960"/>
                          </a:xfrm>
                          <a:custGeom>
                            <a:avLst/>
                            <a:gdLst/>
                            <a:ahLst/>
                            <a:rect l="l" t="t" r="r" b="b"/>
                            <a:pathLst>
                              <a:path w="125195" h="97717">
                                <a:moveTo>
                                  <a:pt x="0" y="0"/>
                                </a:moveTo>
                                <a:lnTo>
                                  <a:pt x="125195" y="0"/>
                                </a:lnTo>
                                <a:lnTo>
                                  <a:pt x="12519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206800" y="288360"/>
                            <a:ext cx="118080" cy="93960"/>
                          </a:xfrm>
                          <a:custGeom>
                            <a:avLst/>
                            <a:gdLst/>
                            <a:ahLst/>
                            <a:rect l="l" t="t" r="r" b="b"/>
                            <a:pathLst>
                              <a:path w="121874" h="97717">
                                <a:moveTo>
                                  <a:pt x="0" y="0"/>
                                </a:moveTo>
                                <a:lnTo>
                                  <a:pt x="121874" y="0"/>
                                </a:lnTo>
                                <a:lnTo>
                                  <a:pt x="121874"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326680" y="288360"/>
                            <a:ext cx="124560" cy="93960"/>
                          </a:xfrm>
                          <a:custGeom>
                            <a:avLst/>
                            <a:gdLst/>
                            <a:ahLst/>
                            <a:rect l="l" t="t" r="r" b="b"/>
                            <a:pathLst>
                              <a:path w="127445" h="97717">
                                <a:moveTo>
                                  <a:pt x="0" y="0"/>
                                </a:moveTo>
                                <a:lnTo>
                                  <a:pt x="127445" y="0"/>
                                </a:lnTo>
                                <a:lnTo>
                                  <a:pt x="12744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085840" y="288360"/>
                            <a:ext cx="119520" cy="93960"/>
                          </a:xfrm>
                          <a:custGeom>
                            <a:avLst/>
                            <a:gdLst/>
                            <a:ahLst/>
                            <a:rect l="l" t="t" r="r" b="b"/>
                            <a:pathLst>
                              <a:path w="122655" h="97717">
                                <a:moveTo>
                                  <a:pt x="0" y="0"/>
                                </a:moveTo>
                                <a:lnTo>
                                  <a:pt x="122655" y="0"/>
                                </a:lnTo>
                                <a:lnTo>
                                  <a:pt x="12265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0" y="288360"/>
                            <a:ext cx="983520" cy="93960"/>
                          </a:xfrm>
                          <a:custGeom>
                            <a:avLst/>
                            <a:gdLst/>
                            <a:ahLst/>
                            <a:rect l="l" t="t" r="r" b="b"/>
                            <a:pathLst>
                              <a:path w="997864" h="97727">
                                <a:moveTo>
                                  <a:pt x="0" y="0"/>
                                </a:moveTo>
                                <a:lnTo>
                                  <a:pt x="997864" y="0"/>
                                </a:lnTo>
                                <a:lnTo>
                                  <a:pt x="997864" y="97727"/>
                                </a:lnTo>
                                <a:lnTo>
                                  <a:pt x="0" y="97727"/>
                                </a:lnTo>
                                <a:close/>
                              </a:path>
                            </a:pathLst>
                          </a:custGeom>
                          <a:noFill/>
                          <a:ln cap="rnd" w="6840">
                            <a:solidFill>
                              <a:srgbClr val="ffffff"/>
                            </a:solidFill>
                            <a:round/>
                          </a:ln>
                        </wps:spPr>
                        <wps:style>
                          <a:lnRef idx="1"/>
                          <a:fillRef idx="0"/>
                          <a:effectRef idx="0"/>
                          <a:fontRef idx="minor"/>
                        </wps:style>
                        <wps:bodyPr/>
                      </wps:wsp>
                      <wps:wsp>
                        <wps:cNvSpPr/>
                        <wps:spPr>
                          <a:xfrm>
                            <a:off x="984960" y="289080"/>
                            <a:ext cx="974160" cy="93240"/>
                          </a:xfrm>
                          <a:custGeom>
                            <a:avLst/>
                            <a:gdLst/>
                            <a:ahLst/>
                            <a:rect l="l" t="t" r="r" b="b"/>
                            <a:pathLst>
                              <a:path w="986892" h="97224">
                                <a:moveTo>
                                  <a:pt x="0" y="0"/>
                                </a:moveTo>
                                <a:lnTo>
                                  <a:pt x="986892" y="0"/>
                                </a:lnTo>
                                <a:lnTo>
                                  <a:pt x="986892" y="97224"/>
                                </a:lnTo>
                                <a:lnTo>
                                  <a:pt x="0" y="97224"/>
                                </a:lnTo>
                                <a:close/>
                              </a:path>
                            </a:pathLst>
                          </a:custGeom>
                          <a:noFill/>
                          <a:ln cap="rnd" w="6840">
                            <a:solidFill>
                              <a:srgbClr val="ffffff"/>
                            </a:solidFill>
                            <a:round/>
                          </a:ln>
                        </wps:spPr>
                        <wps:style>
                          <a:lnRef idx="1"/>
                          <a:fillRef idx="0"/>
                          <a:effectRef idx="0"/>
                          <a:fontRef idx="minor"/>
                        </wps:style>
                        <wps:bodyPr/>
                      </wps:wsp>
                      <wps:wsp>
                        <wps:cNvSpPr/>
                        <wps:spPr>
                          <a:xfrm>
                            <a:off x="3960" y="405000"/>
                            <a:ext cx="979920" cy="45720"/>
                          </a:xfrm>
                          <a:custGeom>
                            <a:avLst/>
                            <a:gdLst/>
                            <a:ahLst/>
                            <a:rect l="l" t="t" r="r" b="b"/>
                            <a:pathLst>
                              <a:path w="993851" h="48882">
                                <a:moveTo>
                                  <a:pt x="0" y="0"/>
                                </a:moveTo>
                                <a:cubicBezTo>
                                  <a:pt x="0" y="13475"/>
                                  <a:pt x="22263" y="24448"/>
                                  <a:pt x="49644" y="24448"/>
                                </a:cubicBezTo>
                                <a:lnTo>
                                  <a:pt x="447192" y="24448"/>
                                </a:lnTo>
                                <a:cubicBezTo>
                                  <a:pt x="474663" y="24448"/>
                                  <a:pt x="496926" y="35408"/>
                                  <a:pt x="496926" y="48882"/>
                                </a:cubicBezTo>
                                <a:cubicBezTo>
                                  <a:pt x="496926" y="35408"/>
                                  <a:pt x="519189" y="24448"/>
                                  <a:pt x="546570" y="24448"/>
                                </a:cubicBezTo>
                                <a:lnTo>
                                  <a:pt x="944118" y="24448"/>
                                </a:lnTo>
                                <a:cubicBezTo>
                                  <a:pt x="971588" y="24448"/>
                                  <a:pt x="993851" y="13475"/>
                                  <a:pt x="993851" y="0"/>
                                </a:cubicBezTo>
                              </a:path>
                            </a:pathLst>
                          </a:custGeom>
                          <a:noFill/>
                          <a:ln cap="rnd" w="6840">
                            <a:solidFill>
                              <a:srgbClr val="ffffff"/>
                            </a:solidFill>
                            <a:round/>
                          </a:ln>
                        </wps:spPr>
                        <wps:style>
                          <a:lnRef idx="1"/>
                          <a:fillRef idx="0"/>
                          <a:effectRef idx="0"/>
                          <a:fontRef idx="minor"/>
                        </wps:style>
                        <wps:bodyPr/>
                      </wps:wsp>
                      <wps:wsp>
                        <wps:cNvSpPr/>
                        <wps:spPr>
                          <a:xfrm>
                            <a:off x="985680" y="404640"/>
                            <a:ext cx="974880" cy="46440"/>
                          </a:xfrm>
                          <a:custGeom>
                            <a:avLst/>
                            <a:gdLst/>
                            <a:ahLst/>
                            <a:rect l="l" t="t" r="r" b="b"/>
                            <a:pathLst>
                              <a:path w="987209" h="48882">
                                <a:moveTo>
                                  <a:pt x="0" y="0"/>
                                </a:moveTo>
                                <a:cubicBezTo>
                                  <a:pt x="0" y="13488"/>
                                  <a:pt x="22263" y="24447"/>
                                  <a:pt x="49657" y="24447"/>
                                </a:cubicBezTo>
                                <a:lnTo>
                                  <a:pt x="443954" y="24447"/>
                                </a:lnTo>
                                <a:cubicBezTo>
                                  <a:pt x="471335" y="24447"/>
                                  <a:pt x="493611" y="35408"/>
                                  <a:pt x="493611" y="48882"/>
                                </a:cubicBezTo>
                                <a:cubicBezTo>
                                  <a:pt x="493611" y="35408"/>
                                  <a:pt x="515874" y="24447"/>
                                  <a:pt x="543255" y="24447"/>
                                </a:cubicBezTo>
                                <a:lnTo>
                                  <a:pt x="937565" y="24447"/>
                                </a:lnTo>
                                <a:cubicBezTo>
                                  <a:pt x="964946" y="24447"/>
                                  <a:pt x="987209" y="13488"/>
                                  <a:pt x="987209" y="0"/>
                                </a:cubicBezTo>
                              </a:path>
                            </a:pathLst>
                          </a:custGeom>
                          <a:noFill/>
                          <a:ln cap="rnd" w="6840">
                            <a:solidFill>
                              <a:srgbClr val="ffffff"/>
                            </a:solidFill>
                            <a:round/>
                          </a:ln>
                        </wps:spPr>
                        <wps:style>
                          <a:lnRef idx="1"/>
                          <a:fillRef idx="0"/>
                          <a:effectRef idx="0"/>
                          <a:fontRef idx="minor"/>
                        </wps:style>
                        <wps:bodyPr/>
                      </wps:wsp>
                      <wps:wsp>
                        <wps:cNvSpPr/>
                        <wps:spPr>
                          <a:xfrm>
                            <a:off x="985680" y="264240"/>
                            <a:ext cx="720" cy="1429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1962000" y="264240"/>
                            <a:ext cx="720" cy="1429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2453040" y="288360"/>
                            <a:ext cx="1104120" cy="93960"/>
                          </a:xfrm>
                          <a:custGeom>
                            <a:avLst/>
                            <a:gdLst/>
                            <a:ahLst/>
                            <a:rect l="l" t="t" r="r" b="b"/>
                            <a:pathLst>
                              <a:path w="1118502" h="98077">
                                <a:moveTo>
                                  <a:pt x="0" y="0"/>
                                </a:moveTo>
                                <a:lnTo>
                                  <a:pt x="1118502" y="0"/>
                                </a:lnTo>
                                <a:lnTo>
                                  <a:pt x="1118502" y="98077"/>
                                </a:lnTo>
                                <a:lnTo>
                                  <a:pt x="0" y="98077"/>
                                </a:lnTo>
                                <a:close/>
                              </a:path>
                            </a:pathLst>
                          </a:custGeom>
                          <a:noFill/>
                          <a:ln cap="rnd" w="6840">
                            <a:solidFill>
                              <a:srgbClr val="ffffff"/>
                            </a:solidFill>
                            <a:round/>
                          </a:ln>
                        </wps:spPr>
                        <wps:style>
                          <a:lnRef idx="1"/>
                          <a:fillRef idx="0"/>
                          <a:effectRef idx="0"/>
                          <a:fontRef idx="minor"/>
                        </wps:style>
                        <wps:bodyPr/>
                      </wps:wsp>
                      <wps:wsp>
                        <wps:cNvSpPr/>
                        <wps:spPr>
                          <a:xfrm>
                            <a:off x="3684240" y="288360"/>
                            <a:ext cx="123120" cy="93960"/>
                          </a:xfrm>
                          <a:custGeom>
                            <a:avLst/>
                            <a:gdLst/>
                            <a:ahLst/>
                            <a:rect l="l" t="t" r="r" b="b"/>
                            <a:pathLst>
                              <a:path w="126624" h="97717">
                                <a:moveTo>
                                  <a:pt x="0" y="97717"/>
                                </a:moveTo>
                                <a:lnTo>
                                  <a:pt x="126624" y="97717"/>
                                </a:lnTo>
                                <a:lnTo>
                                  <a:pt x="126624" y="0"/>
                                </a:lnTo>
                                <a:lnTo>
                                  <a:pt x="0" y="0"/>
                                </a:lnTo>
                                <a:close/>
                              </a:path>
                            </a:pathLst>
                          </a:custGeom>
                          <a:noFill/>
                          <a:ln w="6840">
                            <a:solidFill>
                              <a:srgbClr val="ffffff"/>
                            </a:solidFill>
                          </a:ln>
                        </wps:spPr>
                        <wps:style>
                          <a:lnRef idx="1"/>
                          <a:fillRef idx="0"/>
                          <a:effectRef idx="0"/>
                          <a:fontRef idx="minor"/>
                        </wps:style>
                        <wps:bodyPr/>
                      </wps:wsp>
                      <wps:wsp>
                        <wps:cNvSpPr/>
                        <wps:spPr>
                          <a:xfrm>
                            <a:off x="3809520" y="288360"/>
                            <a:ext cx="122400" cy="93960"/>
                          </a:xfrm>
                          <a:custGeom>
                            <a:avLst/>
                            <a:gdLst/>
                            <a:ahLst/>
                            <a:rect l="l" t="t" r="r" b="b"/>
                            <a:pathLst>
                              <a:path w="125438" h="97717">
                                <a:moveTo>
                                  <a:pt x="0" y="0"/>
                                </a:moveTo>
                                <a:lnTo>
                                  <a:pt x="125438" y="0"/>
                                </a:lnTo>
                                <a:lnTo>
                                  <a:pt x="125438"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3559320" y="288360"/>
                            <a:ext cx="122400" cy="93960"/>
                          </a:xfrm>
                          <a:custGeom>
                            <a:avLst/>
                            <a:gdLst/>
                            <a:ahLst/>
                            <a:rect l="l" t="t" r="r" b="b"/>
                            <a:pathLst>
                              <a:path w="126642" h="97717">
                                <a:moveTo>
                                  <a:pt x="0" y="0"/>
                                </a:moveTo>
                                <a:lnTo>
                                  <a:pt x="126642" y="0"/>
                                </a:lnTo>
                                <a:lnTo>
                                  <a:pt x="126642"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3438360" y="264240"/>
                            <a:ext cx="720" cy="1429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2920320" y="264240"/>
                            <a:ext cx="720" cy="142920"/>
                          </a:xfrm>
                          <a:custGeom>
                            <a:avLst/>
                            <a:gdLst/>
                            <a:ahLst/>
                            <a:rect l="l" t="t" r="r" b="b"/>
                            <a:pathLst>
                              <a:path w="0" h="146659">
                                <a:moveTo>
                                  <a:pt x="0" y="0"/>
                                </a:moveTo>
                                <a:lnTo>
                                  <a:pt x="0" y="146659"/>
                                </a:lnTo>
                              </a:path>
                            </a:pathLst>
                          </a:custGeom>
                          <a:noFill/>
                          <a:ln cap="rnd" w="6840">
                            <a:solidFill>
                              <a:srgbClr val="ffffff"/>
                            </a:solidFill>
                            <a:round/>
                          </a:ln>
                        </wps:spPr>
                        <wps:style>
                          <a:lnRef idx="1"/>
                          <a:fillRef idx="0"/>
                          <a:effectRef idx="0"/>
                          <a:fontRef idx="minor"/>
                        </wps:style>
                        <wps:bodyPr/>
                      </wps:wsp>
                      <wps:wsp>
                        <wps:cNvSpPr/>
                        <wps:spPr>
                          <a:xfrm>
                            <a:off x="2453040" y="264240"/>
                            <a:ext cx="720" cy="14292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3310200" y="288360"/>
                            <a:ext cx="720" cy="93960"/>
                          </a:xfrm>
                          <a:custGeom>
                            <a:avLst/>
                            <a:gdLst/>
                            <a:ahLst/>
                            <a:rect l="l" t="t" r="r" b="b"/>
                            <a:pathLst>
                              <a:path w="0" h="97955">
                                <a:moveTo>
                                  <a:pt x="0" y="0"/>
                                </a:moveTo>
                                <a:lnTo>
                                  <a:pt x="0" y="97955"/>
                                </a:lnTo>
                              </a:path>
                            </a:pathLst>
                          </a:custGeom>
                          <a:noFill/>
                          <a:ln cap="rnd" w="6840">
                            <a:solidFill>
                              <a:srgbClr val="ffffff"/>
                            </a:solidFill>
                            <a:round/>
                          </a:ln>
                        </wps:spPr>
                        <wps:style>
                          <a:lnRef idx="1"/>
                          <a:fillRef idx="0"/>
                          <a:effectRef idx="0"/>
                          <a:fontRef idx="minor"/>
                        </wps:style>
                        <wps:bodyPr/>
                      </wps:wsp>
                      <wps:wsp>
                        <wps:cNvSpPr/>
                        <wps:spPr>
                          <a:xfrm>
                            <a:off x="1028160" y="306720"/>
                            <a:ext cx="10404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23</w:t>
                              </w:r>
                            </w:p>
                          </w:txbxContent>
                        </wps:txbx>
                        <wps:bodyPr lIns="0" rIns="0" tIns="0" bIns="0">
                          <a:noAutofit/>
                        </wps:bodyPr>
                      </wps:wsp>
                      <wps:wsp>
                        <wps:cNvSpPr/>
                        <wps:spPr>
                          <a:xfrm>
                            <a:off x="864360" y="306720"/>
                            <a:ext cx="1029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24</w:t>
                              </w:r>
                            </w:p>
                          </w:txbxContent>
                        </wps:txbx>
                        <wps:bodyPr lIns="0" rIns="0" tIns="0" bIns="0">
                          <a:noAutofit/>
                        </wps:bodyPr>
                      </wps:wsp>
                      <wps:wsp>
                        <wps:cNvSpPr/>
                        <wps:spPr>
                          <a:xfrm>
                            <a:off x="45720" y="306720"/>
                            <a:ext cx="1029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31</w:t>
                              </w:r>
                            </w:p>
                          </w:txbxContent>
                        </wps:txbx>
                        <wps:bodyPr lIns="0" rIns="0" tIns="0" bIns="0">
                          <a:noAutofit/>
                        </wps:bodyPr>
                      </wps:wsp>
                      <wps:wsp>
                        <wps:cNvSpPr/>
                        <wps:spPr>
                          <a:xfrm>
                            <a:off x="1187280" y="474480"/>
                            <a:ext cx="7221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IRQThresholdSts</w:t>
                              </w:r>
                            </w:p>
                          </w:txbxContent>
                        </wps:txbx>
                        <wps:bodyPr lIns="0" rIns="0" tIns="0" bIns="0">
                          <a:noAutofit/>
                        </wps:bodyPr>
                      </wps:wsp>
                      <wps:wsp>
                        <wps:cNvSpPr/>
                        <wps:spPr>
                          <a:xfrm>
                            <a:off x="2050920" y="514440"/>
                            <a:ext cx="28656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Err_Irq</w:t>
                              </w:r>
                            </w:p>
                          </w:txbxContent>
                        </wps:txbx>
                        <wps:bodyPr lIns="0" rIns="0" tIns="0" bIns="0">
                          <a:noAutofit/>
                        </wps:bodyPr>
                      </wps:wsp>
                      <wps:wsp>
                        <wps:cNvSpPr/>
                        <wps:spPr>
                          <a:xfrm>
                            <a:off x="2265840" y="614160"/>
                            <a:ext cx="32832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IOC_Irq</w:t>
                              </w:r>
                            </w:p>
                          </w:txbxContent>
                        </wps:txbx>
                        <wps:bodyPr lIns="0" rIns="0" tIns="0" bIns="0">
                          <a:noAutofit/>
                        </wps:bodyPr>
                      </wps:wsp>
                      <wps:wsp>
                        <wps:cNvSpPr/>
                        <wps:spPr>
                          <a:xfrm>
                            <a:off x="203724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2016000" y="217800"/>
                            <a:ext cx="3924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161440" y="452160"/>
                            <a:ext cx="720" cy="450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14128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386440" y="4521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236592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151360" y="0"/>
                            <a:ext cx="29664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Dly_Irq</w:t>
                              </w:r>
                            </w:p>
                          </w:txbxContent>
                        </wps:txbx>
                        <wps:bodyPr lIns="0" rIns="0" tIns="0" bIns="0">
                          <a:noAutofit/>
                        </wps:bodyPr>
                      </wps:wsp>
                      <wps:wsp>
                        <wps:cNvSpPr/>
                        <wps:spPr>
                          <a:xfrm>
                            <a:off x="2263680" y="99720"/>
                            <a:ext cx="720" cy="117000"/>
                          </a:xfrm>
                          <a:custGeom>
                            <a:avLst/>
                            <a:gdLst/>
                            <a:ahLst/>
                            <a:rect l="l" t="t" r="r" b="b"/>
                            <a:pathLst>
                              <a:path w="0" h="119342">
                                <a:moveTo>
                                  <a:pt x="0" y="0"/>
                                </a:moveTo>
                                <a:lnTo>
                                  <a:pt x="0" y="119342"/>
                                </a:lnTo>
                              </a:path>
                            </a:pathLst>
                          </a:custGeom>
                          <a:noFill/>
                          <a:ln cap="rnd" w="4320">
                            <a:solidFill>
                              <a:srgbClr val="ffffff"/>
                            </a:solidFill>
                            <a:round/>
                          </a:ln>
                        </wps:spPr>
                        <wps:style>
                          <a:lnRef idx="1"/>
                          <a:fillRef idx="0"/>
                          <a:effectRef idx="0"/>
                          <a:fontRef idx="minor"/>
                        </wps:style>
                        <wps:bodyPr/>
                      </wps:wsp>
                      <wps:wsp>
                        <wps:cNvSpPr/>
                        <wps:spPr>
                          <a:xfrm>
                            <a:off x="2243520" y="218520"/>
                            <a:ext cx="3888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380760" y="514440"/>
                            <a:ext cx="3340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SGIncld</w:t>
                              </w:r>
                            </w:p>
                          </w:txbxContent>
                        </wps:txbx>
                        <wps:bodyPr lIns="0" rIns="0" tIns="0" bIns="0">
                          <a:noAutofit/>
                        </wps:bodyPr>
                      </wps:wsp>
                      <wps:wsp>
                        <wps:cNvSpPr/>
                        <wps:spPr>
                          <a:xfrm>
                            <a:off x="3203640" y="0"/>
                            <a:ext cx="43812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DMAIntErr</w:t>
                              </w:r>
                            </w:p>
                          </w:txbxContent>
                        </wps:txbx>
                        <wps:bodyPr lIns="0" rIns="0" tIns="0" bIns="0">
                          <a:noAutofit/>
                        </wps:bodyPr>
                      </wps:wsp>
                      <wps:wsp>
                        <wps:cNvSpPr/>
                        <wps:spPr>
                          <a:xfrm>
                            <a:off x="3376800" y="78120"/>
                            <a:ext cx="720" cy="137880"/>
                          </a:xfrm>
                          <a:custGeom>
                            <a:avLst/>
                            <a:gdLst/>
                            <a:ahLst/>
                            <a:rect l="l" t="t" r="r" b="b"/>
                            <a:pathLst>
                              <a:path w="0" h="141173">
                                <a:moveTo>
                                  <a:pt x="0" y="0"/>
                                </a:moveTo>
                                <a:lnTo>
                                  <a:pt x="0" y="141173"/>
                                </a:lnTo>
                              </a:path>
                            </a:pathLst>
                          </a:custGeom>
                          <a:noFill/>
                          <a:ln cap="rnd" w="4320">
                            <a:solidFill>
                              <a:srgbClr val="ffffff"/>
                            </a:solidFill>
                            <a:round/>
                          </a:ln>
                        </wps:spPr>
                        <wps:style>
                          <a:lnRef idx="1"/>
                          <a:fillRef idx="0"/>
                          <a:effectRef idx="0"/>
                          <a:fontRef idx="minor"/>
                        </wps:style>
                        <wps:bodyPr/>
                      </wps:wsp>
                      <wps:wsp>
                        <wps:cNvSpPr/>
                        <wps:spPr>
                          <a:xfrm>
                            <a:off x="3356640" y="217800"/>
                            <a:ext cx="3888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61944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3598560" y="217800"/>
                            <a:ext cx="3888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1938600" y="122040"/>
                            <a:ext cx="2602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845520" y="306720"/>
                            <a:ext cx="50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0</w:t>
                              </w:r>
                            </w:p>
                          </w:txbxContent>
                        </wps:txbx>
                        <wps:bodyPr lIns="0" rIns="0" tIns="0" bIns="0">
                          <a:noAutofit/>
                        </wps:bodyPr>
                      </wps:wsp>
                      <wps:wsp>
                        <wps:cNvSpPr/>
                        <wps:spPr>
                          <a:xfrm>
                            <a:off x="3227760" y="306720"/>
                            <a:ext cx="50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5</w:t>
                              </w:r>
                            </w:p>
                          </w:txbxContent>
                        </wps:txbx>
                        <wps:bodyPr lIns="0" rIns="0" tIns="0" bIns="0">
                          <a:noAutofit/>
                        </wps:bodyPr>
                      </wps:wsp>
                      <wps:wsp>
                        <wps:cNvSpPr/>
                        <wps:spPr>
                          <a:xfrm>
                            <a:off x="1848960" y="306720"/>
                            <a:ext cx="10839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161514131211  10</w:t>
                              </w:r>
                            </w:p>
                          </w:txbxContent>
                        </wps:txbx>
                        <wps:bodyPr lIns="0" rIns="0" tIns="0" bIns="0">
                          <a:noAutofit/>
                        </wps:bodyPr>
                      </wps:wsp>
                      <wps:wsp>
                        <wps:cNvSpPr/>
                        <wps:spPr>
                          <a:xfrm>
                            <a:off x="2665800" y="306720"/>
                            <a:ext cx="74628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9    8  7    6</w:t>
                              </w:r>
                            </w:p>
                          </w:txbxContent>
                        </wps:txbx>
                        <wps:bodyPr lIns="0" rIns="0" tIns="0" bIns="0">
                          <a:noAutofit/>
                        </wps:bodyPr>
                      </wps:wsp>
                      <wps:wsp>
                        <wps:cNvSpPr/>
                        <wps:spPr>
                          <a:xfrm>
                            <a:off x="3354840" y="306720"/>
                            <a:ext cx="50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4</w:t>
                              </w:r>
                            </w:p>
                          </w:txbxContent>
                        </wps:txbx>
                        <wps:bodyPr lIns="0" rIns="0" tIns="0" bIns="0">
                          <a:noAutofit/>
                        </wps:bodyPr>
                      </wps:wsp>
                      <wps:wsp>
                        <wps:cNvSpPr/>
                        <wps:spPr>
                          <a:xfrm>
                            <a:off x="3477240" y="306720"/>
                            <a:ext cx="50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w:t>
                              </w:r>
                            </w:p>
                          </w:txbxContent>
                        </wps:txbx>
                        <wps:bodyPr lIns="0" rIns="0" tIns="0" bIns="0">
                          <a:noAutofit/>
                        </wps:bodyPr>
                      </wps:wsp>
                      <wps:wsp>
                        <wps:cNvSpPr/>
                        <wps:spPr>
                          <a:xfrm>
                            <a:off x="3600360" y="306720"/>
                            <a:ext cx="50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w:t>
                              </w:r>
                            </w:p>
                          </w:txbxContent>
                        </wps:txbx>
                        <wps:bodyPr lIns="0" rIns="0" tIns="0" bIns="0">
                          <a:noAutofit/>
                        </wps:bodyPr>
                      </wps:wsp>
                      <wps:wsp>
                        <wps:cNvSpPr/>
                        <wps:spPr>
                          <a:xfrm>
                            <a:off x="3733200" y="306720"/>
                            <a:ext cx="50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w:t>
                              </w:r>
                            </w:p>
                          </w:txbxContent>
                        </wps:txbx>
                        <wps:bodyPr lIns="0" rIns="0" tIns="0" bIns="0">
                          <a:noAutofit/>
                        </wps:bodyPr>
                      </wps:wsp>
                      <wps:wsp>
                        <wps:cNvSpPr/>
                        <wps:spPr>
                          <a:xfrm>
                            <a:off x="3531240" y="122040"/>
                            <a:ext cx="2602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51532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2494440" y="217800"/>
                            <a:ext cx="3888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397240" y="122040"/>
                            <a:ext cx="26028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747160" y="81360"/>
                            <a:ext cx="720" cy="134640"/>
                          </a:xfrm>
                          <a:custGeom>
                            <a:avLst/>
                            <a:gdLst/>
                            <a:ahLst/>
                            <a:rect l="l" t="t" r="r" b="b"/>
                            <a:pathLst>
                              <a:path w="0" h="137846">
                                <a:moveTo>
                                  <a:pt x="0" y="0"/>
                                </a:moveTo>
                                <a:lnTo>
                                  <a:pt x="0" y="137846"/>
                                </a:lnTo>
                              </a:path>
                            </a:pathLst>
                          </a:custGeom>
                          <a:noFill/>
                          <a:ln cap="rnd" w="4320">
                            <a:solidFill>
                              <a:srgbClr val="ffffff"/>
                            </a:solidFill>
                            <a:round/>
                          </a:ln>
                        </wps:spPr>
                        <wps:style>
                          <a:lnRef idx="1"/>
                          <a:fillRef idx="0"/>
                          <a:effectRef idx="0"/>
                          <a:fontRef idx="minor"/>
                        </wps:style>
                        <wps:bodyPr/>
                      </wps:wsp>
                      <wps:wsp>
                        <wps:cNvSpPr/>
                        <wps:spPr>
                          <a:xfrm>
                            <a:off x="2726640" y="218520"/>
                            <a:ext cx="3888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616120" y="0"/>
                            <a:ext cx="39132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SGSlvErr</w:t>
                              </w:r>
                            </w:p>
                          </w:txbxContent>
                        </wps:txbx>
                        <wps:bodyPr lIns="0" rIns="0" tIns="0" bIns="0">
                          <a:noAutofit/>
                        </wps:bodyPr>
                      </wps:wsp>
                      <wps:wsp>
                        <wps:cNvSpPr/>
                        <wps:spPr>
                          <a:xfrm>
                            <a:off x="2473200" y="514440"/>
                            <a:ext cx="42732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SGDecErr</w:t>
                              </w:r>
                            </w:p>
                          </w:txbxContent>
                        </wps:txbx>
                        <wps:bodyPr lIns="0" rIns="0" tIns="0" bIns="0">
                          <a:noAutofit/>
                        </wps:bodyPr>
                      </wps:wsp>
                      <wps:wsp>
                        <wps:cNvSpPr/>
                        <wps:spPr>
                          <a:xfrm>
                            <a:off x="2629080" y="452160"/>
                            <a:ext cx="720" cy="450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60784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719800" y="614160"/>
                            <a:ext cx="36504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SGIntErr</w:t>
                              </w:r>
                            </w:p>
                          </w:txbxContent>
                        </wps:txbx>
                        <wps:bodyPr lIns="0" rIns="0" tIns="0" bIns="0">
                          <a:noAutofit/>
                        </wps:bodyPr>
                      </wps:wsp>
                      <wps:wsp>
                        <wps:cNvSpPr/>
                        <wps:spPr>
                          <a:xfrm>
                            <a:off x="2854440" y="4521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283464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894400" y="514440"/>
                            <a:ext cx="26172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986920" y="452160"/>
                            <a:ext cx="720" cy="450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96676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3084120" y="614160"/>
                            <a:ext cx="46620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DMASlvErr</w:t>
                              </w:r>
                            </w:p>
                          </w:txbxContent>
                        </wps:txbx>
                        <wps:bodyPr lIns="0" rIns="0" tIns="0" bIns="0">
                          <a:noAutofit/>
                        </wps:bodyPr>
                      </wps:wsp>
                      <wps:wsp>
                        <wps:cNvSpPr/>
                        <wps:spPr>
                          <a:xfrm>
                            <a:off x="3258360" y="4521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323712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3694320" y="614160"/>
                            <a:ext cx="14976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怠</w:t>
                              </w:r>
                            </w:p>
                          </w:txbxContent>
                        </wps:txbx>
                        <wps:bodyPr lIns="0" rIns="0" tIns="0" bIns="0">
                          <a:noAutofit/>
                        </wps:bodyPr>
                      </wps:wsp>
                      <wps:wsp>
                        <wps:cNvSpPr/>
                        <wps:spPr>
                          <a:xfrm>
                            <a:off x="3749040" y="45216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3729240" y="391680"/>
                            <a:ext cx="3888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572560" y="289440"/>
                            <a:ext cx="720" cy="9216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2689920" y="289440"/>
                            <a:ext cx="720" cy="9216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2802240" y="289440"/>
                            <a:ext cx="720" cy="9216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048480" y="289440"/>
                            <a:ext cx="720" cy="9216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182760" y="289440"/>
                            <a:ext cx="720" cy="9216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11652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3096720" y="217800"/>
                            <a:ext cx="38880" cy="59760"/>
                          </a:xfrm>
                          <a:custGeom>
                            <a:avLst/>
                            <a:gdLst/>
                            <a:ahLst/>
                            <a:rect l="l" t="t" r="r" b="b"/>
                            <a:pathLst>
                              <a:path w="41301" h="62001">
                                <a:moveTo>
                                  <a:pt x="0" y="0"/>
                                </a:moveTo>
                                <a:lnTo>
                                  <a:pt x="41301" y="0"/>
                                </a:lnTo>
                                <a:lnTo>
                                  <a:pt x="20638" y="62001"/>
                                </a:lnTo>
                                <a:lnTo>
                                  <a:pt x="0" y="0"/>
                                </a:lnTo>
                                <a:close/>
                              </a:path>
                            </a:pathLst>
                          </a:custGeom>
                          <a:solidFill>
                            <a:srgbClr val="000000"/>
                          </a:solidFill>
                          <a:ln>
                            <a:noFill/>
                          </a:ln>
                        </wps:spPr>
                        <wps:style>
                          <a:lnRef idx="0"/>
                          <a:fillRef idx="0"/>
                          <a:effectRef idx="0"/>
                          <a:fontRef idx="minor"/>
                        </wps:style>
                        <wps:bodyPr/>
                      </wps:wsp>
                      <wps:wsp>
                        <wps:cNvSpPr/>
                        <wps:spPr>
                          <a:xfrm>
                            <a:off x="2871360" y="122040"/>
                            <a:ext cx="5022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DMADecErr</w:t>
                              </w:r>
                            </w:p>
                          </w:txbxContent>
                        </wps:txbx>
                        <wps:bodyPr lIns="0" rIns="0" tIns="0" bIns="0">
                          <a:noAutofit/>
                        </wps:bodyPr>
                      </wps:wsp>
                      <wps:wsp>
                        <wps:cNvSpPr/>
                        <wps:spPr>
                          <a:xfrm>
                            <a:off x="3782520" y="0"/>
                            <a:ext cx="27108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停止</w:t>
                              </w:r>
                            </w:p>
                          </w:txbxContent>
                        </wps:txbx>
                        <wps:bodyPr lIns="0" rIns="0" tIns="0" bIns="0">
                          <a:noAutofit/>
                        </wps:bodyPr>
                      </wps:wsp>
                      <wps:wsp>
                        <wps:cNvSpPr/>
                        <wps:spPr>
                          <a:xfrm>
                            <a:off x="3865320" y="81360"/>
                            <a:ext cx="720" cy="134640"/>
                          </a:xfrm>
                          <a:custGeom>
                            <a:avLst/>
                            <a:gdLst/>
                            <a:ahLst/>
                            <a:rect l="l" t="t" r="r" b="b"/>
                            <a:pathLst>
                              <a:path w="0" h="137846">
                                <a:moveTo>
                                  <a:pt x="0" y="0"/>
                                </a:moveTo>
                                <a:lnTo>
                                  <a:pt x="0" y="137846"/>
                                </a:lnTo>
                              </a:path>
                            </a:pathLst>
                          </a:custGeom>
                          <a:noFill/>
                          <a:ln cap="rnd" w="4320">
                            <a:solidFill>
                              <a:srgbClr val="ffffff"/>
                            </a:solidFill>
                            <a:round/>
                          </a:ln>
                        </wps:spPr>
                        <wps:style>
                          <a:lnRef idx="1"/>
                          <a:fillRef idx="0"/>
                          <a:effectRef idx="0"/>
                          <a:fontRef idx="minor"/>
                        </wps:style>
                        <wps:bodyPr/>
                      </wps:wsp>
                      <wps:wsp>
                        <wps:cNvSpPr/>
                        <wps:spPr>
                          <a:xfrm>
                            <a:off x="3844800" y="218520"/>
                            <a:ext cx="39240" cy="5976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22560" y="474480"/>
                            <a:ext cx="438120" cy="84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IRQDlySts</w:t>
                              </w:r>
                            </w:p>
                          </w:txbxContent>
                        </wps:txbx>
                        <wps:bodyPr lIns="0" rIns="0" tIns="0" bIns="0">
                          <a:noAutofit/>
                        </wps:bodyPr>
                      </wps:wsp>
                      <wps:wsp>
                        <wps:cNvSpPr/>
                        <wps:spPr>
                          <a:xfrm>
                            <a:off x="3496320" y="452160"/>
                            <a:ext cx="720" cy="4500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3476160" y="391680"/>
                            <a:ext cx="39240" cy="5904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19" style="position:absolute;margin-left:0pt;margin-top:-61.85pt;width:324.35pt;height:61.8pt" coordorigin="0,-1237" coordsize="6487,1236">
                <v:rect id="shape_0" stroked="f" style="position:absolute;left:6170;top:-84;width:316;height:82;mso-position-vertical:top">
                  <v:textbo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X14574</w:t>
                        </w:r>
                      </w:p>
                    </w:txbxContent>
                  </v:textbox>
                  <w10:wrap type="square"/>
                  <v:fill o:detectmouseclick="t" on="false"/>
                  <v:stroke color="#3465a4" joinstyle="round" endcap="flat"/>
                </v:rect>
                <v:rect id="shape_0" stroked="f" style="position:absolute;left:1619;top:-754;width:163;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361;top:-754;width:161;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72;top:-754;width:161;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1870;top:-490;width:1136;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IRQThresholdSts</w:t>
                        </w:r>
                      </w:p>
                    </w:txbxContent>
                  </v:textbox>
                  <w10:wrap type="square"/>
                  <v:fill o:detectmouseclick="t" on="false"/>
                  <v:stroke color="#3465a4" joinstyle="round" endcap="flat"/>
                </v:rect>
                <v:rect id="shape_0" stroked="f" style="position:absolute;left:3230;top:-427;width:450;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Err_Irq</w:t>
                        </w:r>
                      </w:p>
                    </w:txbxContent>
                  </v:textbox>
                  <w10:wrap type="square"/>
                  <v:fill o:detectmouseclick="t" on="false"/>
                  <v:stroke color="#3465a4" joinstyle="round" endcap="flat"/>
                </v:rect>
                <v:rect id="shape_0" stroked="f" style="position:absolute;left:3568;top:-270;width:516;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IOC_Irq</w:t>
                        </w:r>
                      </w:p>
                    </w:txbxContent>
                  </v:textbox>
                  <w10:wrap type="square"/>
                  <v:fill o:detectmouseclick="t" on="false"/>
                  <v:stroke color="#3465a4" joinstyle="round" endcap="flat"/>
                </v:rect>
                <v:rect id="shape_0" stroked="f" style="position:absolute;left:3388;top:-1237;width:466;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Dly_Irq</w:t>
                        </w:r>
                      </w:p>
                    </w:txbxContent>
                  </v:textbox>
                  <w10:wrap type="square"/>
                  <v:fill o:detectmouseclick="t" on="false"/>
                  <v:stroke color="#3465a4" joinstyle="round" endcap="flat"/>
                </v:rect>
                <v:rect id="shape_0" stroked="f" style="position:absolute;left:5324;top:-427;width:525;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SGIncld</w:t>
                        </w:r>
                      </w:p>
                    </w:txbxContent>
                  </v:textbox>
                  <w10:wrap type="square"/>
                  <v:fill o:detectmouseclick="t" on="false"/>
                  <v:stroke color="#3465a4" joinstyle="round" endcap="flat"/>
                </v:rect>
                <v:rect id="shape_0" stroked="f" style="position:absolute;left:5045;top:-1237;width:68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3053;top:-1045;width:409;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056;top:-754;width:7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5083;top:-754;width:7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2912;top:-754;width:1706;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161514131211  10</w:t>
                        </w:r>
                      </w:p>
                    </w:txbxContent>
                  </v:textbox>
                  <w10:wrap type="square"/>
                  <v:fill o:detectmouseclick="t" on="false"/>
                  <v:stroke color="#3465a4" joinstyle="round" endcap="flat"/>
                </v:rect>
                <v:rect id="shape_0" stroked="f" style="position:absolute;left:4198;top:-754;width:1174;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9    8  7    6</w:t>
                        </w:r>
                      </w:p>
                    </w:txbxContent>
                  </v:textbox>
                  <w10:wrap type="square"/>
                  <v:fill o:detectmouseclick="t" on="false"/>
                  <v:stroke color="#3465a4" joinstyle="round" endcap="flat"/>
                </v:rect>
                <v:rect id="shape_0" stroked="f" style="position:absolute;left:5283;top:-754;width:7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5476;top:-754;width:7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5670;top:-754;width:7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5879;top:-754;width:7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5561;top:-1045;width:409;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775;top:-1045;width:409;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120;top:-1237;width:615;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SGSlvErr</w:t>
                        </w:r>
                      </w:p>
                    </w:txbxContent>
                  </v:textbox>
                  <w10:wrap type="square"/>
                  <v:fill o:detectmouseclick="t" on="false"/>
                  <v:stroke color="#3465a4" joinstyle="round" endcap="flat"/>
                </v:rect>
                <v:rect id="shape_0" stroked="f" style="position:absolute;left:3895;top:-427;width:672;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SGDecErr</w:t>
                        </w:r>
                      </w:p>
                    </w:txbxContent>
                  </v:textbox>
                  <w10:wrap type="square"/>
                  <v:fill o:detectmouseclick="t" on="false"/>
                  <v:stroke color="#3465a4" joinstyle="round" endcap="flat"/>
                </v:rect>
                <v:rect id="shape_0" stroked="f" style="position:absolute;left:4283;top:-270;width:574;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SGIntErr</w:t>
                        </w:r>
                      </w:p>
                    </w:txbxContent>
                  </v:textbox>
                  <w10:wrap type="square"/>
                  <v:fill o:detectmouseclick="t" on="false"/>
                  <v:stroke color="#3465a4" joinstyle="round" endcap="flat"/>
                </v:rect>
                <v:rect id="shape_0" stroked="f" style="position:absolute;left:4558;top:-427;width:411;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857;top:-270;width:733;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5818;top:-270;width:235;height:13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怠</w:t>
                        </w:r>
                      </w:p>
                    </w:txbxContent>
                  </v:textbox>
                  <w10:wrap type="square"/>
                  <v:fill o:detectmouseclick="t" on="false"/>
                  <v:stroke color="#3465a4" joinstyle="round" endcap="flat"/>
                </v:rect>
                <v:rect id="shape_0" stroked="f" style="position:absolute;left:4522;top:-1045;width:790;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DMADecErr</w:t>
                        </w:r>
                      </w:p>
                    </w:txbxContent>
                  </v:textbox>
                  <w10:wrap type="square"/>
                  <v:fill o:detectmouseclick="t" on="false"/>
                  <v:stroke color="#3465a4" joinstyle="round" endcap="flat"/>
                </v:rect>
                <v:rect id="shape_0" stroked="f" style="position:absolute;left:5957;top:-1237;width:426;height:13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停止</w:t>
                        </w:r>
                      </w:p>
                    </w:txbxContent>
                  </v:textbox>
                  <w10:wrap type="square"/>
                  <v:fill o:detectmouseclick="t" on="false"/>
                  <v:stroke color="#3465a4" joinstyle="round" endcap="flat"/>
                </v:rect>
                <v:rect id="shape_0" stroked="f" style="position:absolute;left:508;top:-490;width:689;height:133;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IRQDlySts</w:t>
                        </w:r>
                      </w:p>
                    </w:txbxContent>
                  </v:textbox>
                  <w10:wrap type="square"/>
                  <v:fill o:detectmouseclick="t" on="false"/>
                  <v:stroke color="#3465a4" joinstyle="round" endcap="flat"/>
                </v:rect>
              </v:group>
            </w:pict>
          </mc:Fallback>
        </mc:AlternateContent>
      </w:r>
    </w:p>
    <w:p>
      <w:pPr>
        <w:pStyle w:val="Normal"/>
        <w:tabs>
          <w:tab w:val="clear" w:pos="420"/>
          <w:tab w:val="center" w:pos="3440" w:leader="none"/>
          <w:tab w:val="center" w:pos="5291" w:leader="none"/>
        </w:tabs>
        <w:spacing w:lineRule="auto" w:line="264" w:before="0" w:after="219"/>
        <w:ind w:left="0" w:right="0" w:hanging="0"/>
        <w:jc w:val="left"/>
        <w:rPr/>
      </w:pPr>
      <w:r>
        <w:rPr>
          <w:lang w:val="zh-Hans"/>
        </w:rPr>
        <w:tab/>
      </w:r>
      <w:r>
        <w:rPr>
          <w:i/>
          <w:lang w:val="zh-Hans"/>
        </w:rPr>
        <w:t xml:space="preserve">图 </w:t>
      </w:r>
      <w:r>
        <w:rPr>
          <w:i/>
          <w:lang w:val="zh-Hans"/>
        </w:rPr>
        <w:t>2-3</w:t>
        <w:tab/>
      </w:r>
      <w:r>
        <w:rPr>
          <w:b/>
          <w:lang w:val="zh-Hans"/>
        </w:rPr>
        <w:t>：</w:t>
      </w:r>
      <w:r>
        <w:rPr>
          <w:b/>
          <w:lang w:val="zh-Hans"/>
        </w:rPr>
        <w:t xml:space="preserve">MM2S DMASR </w:t>
      </w:r>
      <w:r>
        <w:rPr>
          <w:b/>
          <w:lang w:val="zh-Hans"/>
        </w:rPr>
        <w:t xml:space="preserve">寄存器 </w:t>
      </w:r>
    </w:p>
    <w:p>
      <w:pPr>
        <w:pStyle w:val="Normal"/>
        <w:tabs>
          <w:tab w:val="clear" w:pos="420"/>
          <w:tab w:val="center" w:pos="2293" w:leader="none"/>
        </w:tabs>
        <w:spacing w:lineRule="auto" w:line="264" w:before="0" w:after="3"/>
        <w:ind w:left="-360" w:right="0" w:hanging="0"/>
        <w:jc w:val="left"/>
        <w:rPr/>
      </w:pP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寄存器详细信息</w:t>
      </w:r>
    </w:p>
    <w:tbl>
      <w:tblPr>
        <w:tblStyle w:val="TableGrid"/>
        <w:tblW w:w="10081" w:type="dxa"/>
        <w:jc w:val="left"/>
        <w:tblInd w:w="-360" w:type="dxa"/>
        <w:tblCellMar>
          <w:top w:w="81" w:type="dxa"/>
          <w:left w:w="90" w:type="dxa"/>
          <w:bottom w:w="0" w:type="dxa"/>
          <w:right w:w="57" w:type="dxa"/>
        </w:tblCellMar>
        <w:tblLook w:val="04a0" w:noHBand="0" w:noVBand="1" w:firstColumn="1" w:lastRow="0" w:lastColumn="0" w:firstRow="1"/>
      </w:tblPr>
      <w:tblGrid>
        <w:gridCol w:w="819"/>
        <w:gridCol w:w="1638"/>
        <w:gridCol w:w="1141"/>
        <w:gridCol w:w="802"/>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3329"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6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停止</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80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sz w:val="19"/>
                <w:lang w:val="zh-Hans"/>
              </w:rPr>
              <w:t xml:space="preserve">DMA </w:t>
            </w:r>
            <w:r>
              <w:rPr>
                <w:sz w:val="19"/>
                <w:lang w:val="zh-Hans"/>
              </w:rPr>
              <w:t xml:space="preserve">通道已停止。指示 </w:t>
            </w:r>
            <w:r>
              <w:rPr>
                <w:sz w:val="19"/>
                <w:lang w:val="zh-Hans"/>
              </w:rPr>
              <w:t xml:space="preserve">DMA </w:t>
            </w:r>
            <w:r>
              <w:rPr>
                <w:sz w:val="19"/>
                <w:lang w:val="zh-Hans"/>
              </w:rPr>
              <w:t>通道的运行</w:t>
            </w:r>
            <w:r>
              <w:rPr>
                <w:sz w:val="19"/>
                <w:lang w:val="zh-Hans"/>
              </w:rPr>
              <w:t>/</w:t>
            </w:r>
            <w:r>
              <w:rPr>
                <w:sz w:val="19"/>
                <w:lang w:val="zh-Hans"/>
              </w:rPr>
              <w:t>停止状态。</w:t>
            </w:r>
          </w:p>
          <w:p>
            <w:pPr>
              <w:pStyle w:val="Normal"/>
              <w:numPr>
                <w:ilvl w:val="0"/>
                <w:numId w:val="33"/>
              </w:numPr>
              <w:spacing w:lineRule="auto" w:line="259" w:before="0" w:after="36"/>
              <w:ind w:left="200" w:right="21" w:hanging="200"/>
              <w:jc w:val="left"/>
              <w:rPr/>
            </w:pPr>
            <w:r>
              <w:rPr>
                <w:sz w:val="19"/>
                <w:lang w:val="zh-Hans"/>
              </w:rPr>
              <w:t xml:space="preserve">0 = DMA </w:t>
            </w:r>
            <w:r>
              <w:rPr>
                <w:sz w:val="19"/>
                <w:lang w:val="zh-Hans"/>
              </w:rPr>
              <w:t>通道正在运行。</w:t>
            </w:r>
          </w:p>
          <w:p>
            <w:pPr>
              <w:pStyle w:val="Normal"/>
              <w:numPr>
                <w:ilvl w:val="0"/>
                <w:numId w:val="33"/>
              </w:numPr>
              <w:spacing w:lineRule="auto" w:line="218" w:before="0" w:after="96"/>
              <w:ind w:left="200" w:right="21" w:hanging="200"/>
              <w:jc w:val="left"/>
              <w:rPr/>
            </w:pPr>
            <w:r>
              <w:rPr>
                <w:sz w:val="19"/>
                <w:lang w:val="zh-Hans"/>
              </w:rPr>
              <w:t xml:space="preserve">1 = DMA </w:t>
            </w:r>
            <w:r>
              <w:rPr>
                <w:sz w:val="19"/>
                <w:lang w:val="zh-Hans"/>
              </w:rPr>
              <w:t>通道已停止。对于分散</w:t>
            </w:r>
            <w:r>
              <w:rPr>
                <w:sz w:val="19"/>
                <w:lang w:val="zh-Hans"/>
              </w:rPr>
              <w:t>/</w:t>
            </w:r>
            <w:r>
              <w:rPr>
                <w:sz w:val="19"/>
                <w:lang w:val="zh-Hans"/>
              </w:rPr>
              <w:t>聚集模式，此位在</w:t>
            </w:r>
            <w:r>
              <w:rPr>
                <w:sz w:val="19"/>
                <w:lang w:val="zh-Hans"/>
              </w:rPr>
              <w:t>DMACR</w:t>
            </w:r>
            <w:r>
              <w:rPr>
                <w:sz w:val="19"/>
                <w:lang w:val="zh-Hans"/>
              </w:rPr>
              <w:t>时设置。</w:t>
            </w:r>
            <w:r>
              <w:rPr>
                <w:sz w:val="19"/>
                <w:lang w:val="zh-Hans"/>
              </w:rPr>
              <w:t xml:space="preserve">RS = 0 </w:t>
            </w:r>
            <w:r>
              <w:rPr>
                <w:sz w:val="19"/>
                <w:lang w:val="zh-Hans"/>
              </w:rPr>
              <w:t xml:space="preserve">并且 </w:t>
            </w:r>
            <w:r>
              <w:rPr>
                <w:sz w:val="19"/>
                <w:lang w:val="zh-Hans"/>
              </w:rPr>
              <w:t xml:space="preserve">DMA </w:t>
            </w:r>
            <w:r>
              <w:rPr>
                <w:sz w:val="19"/>
                <w:lang w:val="zh-Hans"/>
              </w:rPr>
              <w:t>和分散收集 （</w:t>
            </w:r>
            <w:r>
              <w:rPr>
                <w:sz w:val="19"/>
                <w:lang w:val="zh-Hans"/>
              </w:rPr>
              <w:t>SG</w:t>
            </w:r>
            <w:r>
              <w:rPr>
                <w:sz w:val="19"/>
                <w:lang w:val="zh-Hans"/>
              </w:rPr>
              <w:t>） 操作已停止。对于直接寄存器模式 （</w:t>
            </w:r>
            <w:r>
              <w:rPr>
                <w:sz w:val="19"/>
                <w:lang w:val="zh-Hans"/>
              </w:rPr>
              <w:t>C_INCLUDE_SG = 0</w:t>
            </w:r>
            <w:r>
              <w:rPr>
                <w:sz w:val="19"/>
                <w:lang w:val="zh-Hans"/>
              </w:rPr>
              <w:t xml:space="preserve">），此位在 </w:t>
            </w:r>
            <w:r>
              <w:rPr>
                <w:sz w:val="19"/>
                <w:lang w:val="zh-Hans"/>
              </w:rPr>
              <w:t xml:space="preserve">DMACR </w:t>
            </w:r>
            <w:r>
              <w:rPr>
                <w:sz w:val="19"/>
                <w:lang w:val="zh-Hans"/>
              </w:rPr>
              <w:t>时设置。</w:t>
            </w:r>
            <w:r>
              <w:rPr>
                <w:sz w:val="19"/>
                <w:lang w:val="zh-Hans"/>
              </w:rPr>
              <w:t xml:space="preserve">RS = 0 </w:t>
            </w:r>
            <w:r>
              <w:rPr>
                <w:sz w:val="19"/>
                <w:lang w:val="zh-Hans"/>
              </w:rPr>
              <w:t xml:space="preserve">且 </w:t>
            </w:r>
            <w:r>
              <w:rPr>
                <w:sz w:val="19"/>
                <w:lang w:val="zh-Hans"/>
              </w:rPr>
              <w:t xml:space="preserve">DMA </w:t>
            </w:r>
            <w:r>
              <w:rPr>
                <w:sz w:val="19"/>
                <w:lang w:val="zh-Hans"/>
              </w:rPr>
              <w:t>操作已停止。这可能是</w:t>
            </w:r>
            <w:r>
              <w:rPr>
                <w:sz w:val="19"/>
                <w:lang w:val="zh-Hans"/>
              </w:rPr>
              <w:t>DMACR</w:t>
            </w:r>
            <w:r>
              <w:rPr>
                <w:sz w:val="19"/>
                <w:lang w:val="zh-Hans"/>
              </w:rPr>
              <w:t>之间的时间滞后。</w:t>
            </w:r>
            <w:r>
              <w:rPr>
                <w:sz w:val="19"/>
                <w:lang w:val="zh-Hans"/>
              </w:rPr>
              <w:t xml:space="preserve">RS = 0 </w:t>
            </w:r>
            <w:r>
              <w:rPr>
                <w:sz w:val="19"/>
                <w:lang w:val="zh-Hans"/>
              </w:rPr>
              <w:t xml:space="preserve">和当 </w:t>
            </w:r>
            <w:r>
              <w:rPr>
                <w:sz w:val="19"/>
                <w:lang w:val="zh-Hans"/>
              </w:rPr>
              <w:t xml:space="preserve">DMASR </w:t>
            </w:r>
            <w:r>
              <w:rPr>
                <w:sz w:val="19"/>
                <w:lang w:val="zh-Hans"/>
              </w:rPr>
              <w:t xml:space="preserve">时。已停止 </w:t>
            </w:r>
            <w:r>
              <w:rPr>
                <w:sz w:val="19"/>
                <w:lang w:val="zh-Hans"/>
              </w:rPr>
              <w:t>= 1</w:t>
            </w:r>
            <w:r>
              <w:rPr>
                <w:sz w:val="19"/>
                <w:lang w:val="zh-Hans"/>
              </w:rPr>
              <w:t>。</w:t>
            </w:r>
          </w:p>
          <w:p>
            <w:pPr>
              <w:pStyle w:val="Normal"/>
              <w:spacing w:lineRule="auto" w:line="259" w:before="0" w:after="0"/>
              <w:ind w:left="0" w:right="83" w:hanging="0"/>
              <w:rPr/>
            </w:pPr>
            <w:r>
              <w:rPr>
                <w:b/>
                <w:i/>
                <w:sz w:val="19"/>
                <w:lang w:val="zh-Hans"/>
              </w:rPr>
              <w:t xml:space="preserve">注意： </w:t>
            </w:r>
            <w:r>
              <w:rPr>
                <w:sz w:val="17"/>
                <w:lang w:val="zh-Hans"/>
              </w:rPr>
              <w:t>当停止（</w:t>
            </w:r>
            <w:r>
              <w:rPr>
                <w:sz w:val="17"/>
                <w:lang w:val="zh-Hans"/>
              </w:rPr>
              <w:t xml:space="preserve">RS= 0 </w:t>
            </w:r>
            <w:r>
              <w:rPr>
                <w:sz w:val="17"/>
                <w:lang w:val="zh-Hans"/>
              </w:rPr>
              <w:t xml:space="preserve">和停止 </w:t>
            </w:r>
            <w:r>
              <w:rPr>
                <w:sz w:val="17"/>
                <w:lang w:val="zh-Hans"/>
              </w:rPr>
              <w:t>= 1</w:t>
            </w:r>
            <w:r>
              <w:rPr>
                <w:sz w:val="17"/>
                <w:lang w:val="zh-Hans"/>
              </w:rPr>
              <w:t>）时，在分散收集模式下写入</w:t>
            </w:r>
            <w:r>
              <w:rPr>
                <w:sz w:val="17"/>
                <w:lang w:val="zh-Hans"/>
              </w:rPr>
              <w:t>TAILDESC_PTR</w:t>
            </w:r>
            <w:r>
              <w:rPr>
                <w:sz w:val="17"/>
                <w:lang w:val="zh-Hans"/>
              </w:rPr>
              <w:t xml:space="preserve">指针寄存器对 </w:t>
            </w:r>
            <w:r>
              <w:rPr>
                <w:sz w:val="17"/>
                <w:lang w:val="zh-Hans"/>
              </w:rPr>
              <w:t xml:space="preserve">DMA </w:t>
            </w:r>
            <w:r>
              <w:rPr>
                <w:sz w:val="17"/>
                <w:lang w:val="zh-Hans"/>
              </w:rPr>
              <w:t xml:space="preserve">操作没有影响。对于直接寄存器模式，写入 </w:t>
            </w:r>
            <w:r>
              <w:rPr>
                <w:sz w:val="17"/>
                <w:lang w:val="zh-Hans"/>
              </w:rPr>
              <w:t xml:space="preserve">LENGTH </w:t>
            </w:r>
            <w:r>
              <w:rPr>
                <w:sz w:val="17"/>
                <w:lang w:val="zh-Hans"/>
              </w:rPr>
              <w:t xml:space="preserve">寄存器对 </w:t>
            </w:r>
            <w:r>
              <w:rPr>
                <w:sz w:val="17"/>
                <w:lang w:val="zh-Hans"/>
              </w:rPr>
              <w:t xml:space="preserve">DMA </w:t>
            </w:r>
            <w:r>
              <w:rPr>
                <w:sz w:val="17"/>
                <w:lang w:val="zh-Hans"/>
              </w:rPr>
              <w:t>操作没有影响。</w:t>
            </w:r>
          </w:p>
        </w:tc>
      </w:tr>
      <w:tr>
        <w:trPr>
          <w:trHeight w:val="47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怠</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通道空闲。指示 </w:t>
            </w:r>
            <w:r>
              <w:rPr>
                <w:sz w:val="19"/>
                <w:lang w:val="zh-Hans"/>
              </w:rPr>
              <w:t xml:space="preserve">AXI DMA </w:t>
            </w:r>
            <w:r>
              <w:rPr>
                <w:sz w:val="19"/>
                <w:lang w:val="zh-Hans"/>
              </w:rPr>
              <w:t>操作的状态。对于散点</w:t>
            </w:r>
            <w:r>
              <w:rPr>
                <w:sz w:val="19"/>
                <w:lang w:val="zh-Hans"/>
              </w:rPr>
              <w:t>/</w:t>
            </w:r>
            <w:r>
              <w:rPr>
                <w:sz w:val="19"/>
                <w:lang w:val="zh-Hans"/>
              </w:rPr>
              <w:t xml:space="preserve">聚集模式，当 </w:t>
            </w:r>
            <w:r>
              <w:rPr>
                <w:sz w:val="19"/>
                <w:lang w:val="zh-Hans"/>
              </w:rPr>
              <w:t xml:space="preserve">IDLE </w:t>
            </w:r>
            <w:r>
              <w:rPr>
                <w:sz w:val="19"/>
                <w:lang w:val="zh-Hans"/>
              </w:rPr>
              <w:t xml:space="preserve">指示 </w:t>
            </w:r>
            <w:r>
              <w:rPr>
                <w:sz w:val="19"/>
                <w:lang w:val="zh-Hans"/>
              </w:rPr>
              <w:t xml:space="preserve">SG </w:t>
            </w:r>
            <w:r>
              <w:rPr>
                <w:sz w:val="19"/>
                <w:lang w:val="zh-Hans"/>
              </w:rPr>
              <w:t xml:space="preserve">引擎已到达关联通道的尾指针并且所有排队的描述符都已处理时。写入尾部指针 </w:t>
            </w:r>
            <w:r>
              <w:rPr>
                <w:sz w:val="19"/>
                <w:lang w:val="zh-Hans"/>
              </w:rPr>
              <w:t xml:space="preserve">register </w:t>
            </w:r>
            <w:r>
              <w:rPr>
                <w:sz w:val="19"/>
                <w:lang w:val="zh-Hans"/>
              </w:rPr>
              <w:t xml:space="preserve">会自动重新启动 </w:t>
            </w:r>
            <w:r>
              <w:rPr>
                <w:sz w:val="19"/>
                <w:lang w:val="zh-Hans"/>
              </w:rPr>
              <w:t xml:space="preserve">DMA </w:t>
            </w:r>
            <w:r>
              <w:rPr>
                <w:sz w:val="19"/>
                <w:lang w:val="zh-Hans"/>
              </w:rPr>
              <w:t xml:space="preserve">操作。空闲位与 </w:t>
            </w:r>
            <w:r>
              <w:rPr>
                <w:sz w:val="19"/>
                <w:lang w:val="zh-Hans"/>
              </w:rPr>
              <w:t xml:space="preserve">BD </w:t>
            </w:r>
            <w:r>
              <w:rPr>
                <w:sz w:val="19"/>
                <w:lang w:val="zh-Hans"/>
              </w:rPr>
              <w:t>相关联。</w:t>
            </w:r>
            <w:r>
              <w:rPr>
                <w:sz w:val="19"/>
                <w:lang w:val="zh-Hans"/>
              </w:rPr>
              <w:t xml:space="preserve">DMA </w:t>
            </w:r>
            <w:r>
              <w:rPr>
                <w:sz w:val="19"/>
                <w:lang w:val="zh-Hans"/>
              </w:rPr>
              <w:t>可能处于空闲状态，</w:t>
            </w:r>
            <w:r>
              <w:rPr>
                <w:sz w:val="19"/>
                <w:lang w:val="zh-Hans"/>
              </w:rPr>
              <w:t xml:space="preserve">AXI </w:t>
            </w:r>
            <w:r>
              <w:rPr>
                <w:sz w:val="19"/>
                <w:lang w:val="zh-Hans"/>
              </w:rPr>
              <w:t>接口上可能有活动数据。</w:t>
            </w:r>
          </w:p>
          <w:p>
            <w:pPr>
              <w:pStyle w:val="Normal"/>
              <w:spacing w:lineRule="auto" w:line="218" w:before="0" w:after="79"/>
              <w:ind w:left="0" w:right="0" w:hanging="0"/>
              <w:jc w:val="left"/>
              <w:rPr/>
            </w:pPr>
            <w:r>
              <w:rPr>
                <w:sz w:val="19"/>
                <w:lang w:val="zh-Hans"/>
              </w:rPr>
              <w:t xml:space="preserve">对于直接寄存器模式，当 </w:t>
            </w:r>
            <w:r>
              <w:rPr>
                <w:sz w:val="19"/>
                <w:lang w:val="zh-Hans"/>
              </w:rPr>
              <w:t xml:space="preserve">IDLE </w:t>
            </w:r>
            <w:r>
              <w:rPr>
                <w:sz w:val="19"/>
                <w:lang w:val="zh-Hans"/>
              </w:rPr>
              <w:t>表示当前传输已完成时。</w:t>
            </w:r>
          </w:p>
          <w:p>
            <w:pPr>
              <w:pStyle w:val="Normal"/>
              <w:numPr>
                <w:ilvl w:val="0"/>
                <w:numId w:val="34"/>
              </w:numPr>
              <w:spacing w:lineRule="auto" w:line="218" w:before="0" w:after="79"/>
              <w:ind w:left="200" w:right="43" w:hanging="200"/>
              <w:jc w:val="left"/>
              <w:rPr/>
            </w:pPr>
            <w:r>
              <w:rPr>
                <w:sz w:val="19"/>
                <w:lang w:val="zh-Hans"/>
              </w:rPr>
              <w:t xml:space="preserve">0 = </w:t>
            </w:r>
            <w:r>
              <w:rPr>
                <w:sz w:val="19"/>
                <w:lang w:val="zh-Hans"/>
              </w:rPr>
              <w:t>不空闲。对于分散</w:t>
            </w:r>
            <w:r>
              <w:rPr>
                <w:sz w:val="19"/>
                <w:lang w:val="zh-Hans"/>
              </w:rPr>
              <w:t>/</w:t>
            </w:r>
            <w:r>
              <w:rPr>
                <w:sz w:val="19"/>
                <w:lang w:val="zh-Hans"/>
              </w:rPr>
              <w:t>聚集模式，</w:t>
            </w:r>
            <w:r>
              <w:rPr>
                <w:sz w:val="19"/>
                <w:lang w:val="zh-Hans"/>
              </w:rPr>
              <w:t xml:space="preserve">SG </w:t>
            </w:r>
            <w:r>
              <w:rPr>
                <w:sz w:val="19"/>
                <w:lang w:val="zh-Hans"/>
              </w:rPr>
              <w:t>尚未到达尾部描述符指针和</w:t>
            </w:r>
            <w:r>
              <w:rPr>
                <w:sz w:val="19"/>
                <w:lang w:val="zh-Hans"/>
              </w:rPr>
              <w:t>/</w:t>
            </w:r>
            <w:r>
              <w:rPr>
                <w:sz w:val="19"/>
                <w:lang w:val="zh-Hans"/>
              </w:rPr>
              <w:t xml:space="preserve">或正在进行的 </w:t>
            </w:r>
            <w:r>
              <w:rPr>
                <w:sz w:val="19"/>
                <w:lang w:val="zh-Hans"/>
              </w:rPr>
              <w:t xml:space="preserve">DMA </w:t>
            </w:r>
            <w:r>
              <w:rPr>
                <w:sz w:val="19"/>
                <w:lang w:val="zh-Hans"/>
              </w:rPr>
              <w:t>操作。对于直接注册模式，传输未完成。</w:t>
            </w:r>
          </w:p>
          <w:p>
            <w:pPr>
              <w:pStyle w:val="Normal"/>
              <w:numPr>
                <w:ilvl w:val="0"/>
                <w:numId w:val="34"/>
              </w:numPr>
              <w:spacing w:lineRule="auto" w:line="218" w:before="0" w:after="96"/>
              <w:ind w:left="200" w:right="43" w:hanging="200"/>
              <w:jc w:val="left"/>
              <w:rPr/>
            </w:pPr>
            <w:r>
              <w:rPr>
                <w:sz w:val="19"/>
                <w:lang w:val="zh-Hans"/>
              </w:rPr>
              <w:t xml:space="preserve">1 = </w:t>
            </w:r>
            <w:r>
              <w:rPr>
                <w:sz w:val="19"/>
                <w:lang w:val="zh-Hans"/>
              </w:rPr>
              <w:t>空闲。对于分散</w:t>
            </w:r>
            <w:r>
              <w:rPr>
                <w:sz w:val="19"/>
                <w:lang w:val="zh-Hans"/>
              </w:rPr>
              <w:t>/</w:t>
            </w:r>
            <w:r>
              <w:rPr>
                <w:sz w:val="19"/>
                <w:lang w:val="zh-Hans"/>
              </w:rPr>
              <w:t>聚集模式，</w:t>
            </w:r>
            <w:r>
              <w:rPr>
                <w:sz w:val="19"/>
                <w:lang w:val="zh-Hans"/>
              </w:rPr>
              <w:t xml:space="preserve">SG </w:t>
            </w:r>
            <w:r>
              <w:rPr>
                <w:sz w:val="19"/>
                <w:lang w:val="zh-Hans"/>
              </w:rPr>
              <w:t xml:space="preserve">已达到尾部描述符指针和 </w:t>
            </w:r>
            <w:r>
              <w:rPr>
                <w:sz w:val="19"/>
                <w:lang w:val="zh-Hans"/>
              </w:rPr>
              <w:t xml:space="preserve">DMA </w:t>
            </w:r>
            <w:r>
              <w:rPr>
                <w:sz w:val="19"/>
                <w:lang w:val="zh-Hans"/>
              </w:rPr>
              <w:t xml:space="preserve">操作 </w:t>
            </w:r>
            <w:r>
              <w:rPr>
                <w:sz w:val="19"/>
                <w:lang w:val="zh-Hans"/>
              </w:rPr>
              <w:t>paused</w:t>
            </w:r>
            <w:r>
              <w:rPr>
                <w:sz w:val="19"/>
                <w:lang w:val="zh-Hans"/>
              </w:rPr>
              <w:t>。 对于直接寄存器模式，</w:t>
            </w:r>
            <w:r>
              <w:rPr>
                <w:sz w:val="19"/>
                <w:lang w:val="zh-Hans"/>
              </w:rPr>
              <w:t xml:space="preserve">DMA </w:t>
            </w:r>
            <w:r>
              <w:rPr>
                <w:sz w:val="19"/>
                <w:lang w:val="zh-Hans"/>
              </w:rPr>
              <w:t>传输已完成，控制器已暂停。</w:t>
            </w:r>
          </w:p>
          <w:p>
            <w:pPr>
              <w:pStyle w:val="Normal"/>
              <w:spacing w:lineRule="auto" w:line="259" w:before="0" w:after="0"/>
              <w:ind w:left="0" w:right="80" w:hanging="0"/>
              <w:rPr/>
            </w:pPr>
            <w:r>
              <w:rPr>
                <w:b/>
                <w:i/>
                <w:sz w:val="19"/>
                <w:lang w:val="zh-Hans"/>
              </w:rPr>
              <w:t xml:space="preserve">注意： </w:t>
            </w:r>
            <w:r>
              <w:rPr>
                <w:sz w:val="17"/>
                <w:lang w:val="zh-Hans"/>
              </w:rPr>
              <w:t xml:space="preserve">当通道停止时，此位为 </w:t>
            </w:r>
            <w:r>
              <w:rPr>
                <w:sz w:val="17"/>
                <w:lang w:val="zh-Hans"/>
              </w:rPr>
              <w:t>0</w:t>
            </w:r>
            <w:r>
              <w:rPr>
                <w:sz w:val="17"/>
                <w:lang w:val="zh-Hans"/>
              </w:rPr>
              <w:t>（</w:t>
            </w:r>
            <w:r>
              <w:rPr>
                <w:sz w:val="17"/>
                <w:lang w:val="zh-Hans"/>
              </w:rPr>
              <w:t>DMASR.</w:t>
            </w:r>
            <w:r>
              <w:rPr>
                <w:sz w:val="17"/>
                <w:lang w:val="zh-Hans"/>
              </w:rPr>
              <w:t>停止</w:t>
            </w:r>
            <w:r>
              <w:rPr>
                <w:sz w:val="17"/>
                <w:lang w:val="zh-Hans"/>
              </w:rPr>
              <w:t>=1</w:t>
            </w:r>
            <w:r>
              <w:rPr>
                <w:sz w:val="17"/>
                <w:lang w:val="zh-Hans"/>
              </w:rPr>
              <w:t xml:space="preserve">）。当 </w:t>
            </w:r>
            <w:r>
              <w:rPr>
                <w:sz w:val="17"/>
                <w:lang w:val="zh-Hans"/>
              </w:rPr>
              <w:t xml:space="preserve">AXI DMA </w:t>
            </w:r>
            <w:r>
              <w:rPr>
                <w:sz w:val="17"/>
                <w:lang w:val="zh-Hans"/>
              </w:rPr>
              <w:t xml:space="preserve">配置为直接寄存器模式时，在初始传输之前，此位也是 </w:t>
            </w:r>
            <w:r>
              <w:rPr>
                <w:sz w:val="17"/>
                <w:lang w:val="zh-Hans"/>
              </w:rPr>
              <w:t>0</w:t>
            </w:r>
            <w:r>
              <w:rPr>
                <w:sz w:val="17"/>
                <w:lang w:val="zh-Hans"/>
              </w:rPr>
              <w:t>。</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2</w:t>
            </w:r>
          </w:p>
        </w:tc>
        <w:tc>
          <w:tcPr>
            <w:tcW w:w="1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bl>
    <w:p>
      <w:pPr>
        <w:pStyle w:val="Normal"/>
        <w:spacing w:lineRule="auto" w:line="259" w:before="0" w:after="0"/>
        <w:ind w:left="-1440" w:right="10800" w:hanging="0"/>
        <w:jc w:val="left"/>
        <w:rPr/>
      </w:pPr>
      <w:r>
        <w:rPr/>
      </w:r>
    </w:p>
    <w:tbl>
      <w:tblPr>
        <w:tblStyle w:val="TableGrid"/>
        <w:tblW w:w="10081" w:type="dxa"/>
        <w:jc w:val="left"/>
        <w:tblInd w:w="-360" w:type="dxa"/>
        <w:tblCellMar>
          <w:top w:w="82" w:type="dxa"/>
          <w:left w:w="90" w:type="dxa"/>
          <w:bottom w:w="0" w:type="dxa"/>
          <w:right w:w="57" w:type="dxa"/>
        </w:tblCellMar>
        <w:tblLook w:val="04a0" w:noHBand="0" w:noVBand="1" w:firstColumn="1" w:lastRow="0" w:lastColumn="0" w:firstRow="1"/>
      </w:tblPr>
      <w:tblGrid>
        <w:gridCol w:w="819"/>
        <w:gridCol w:w="1638"/>
        <w:gridCol w:w="1141"/>
        <w:gridCol w:w="802"/>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11"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6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SGIncld</w:t>
            </w:r>
          </w:p>
        </w:tc>
        <w:tc>
          <w:tcPr>
            <w:tcW w:w="114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C_</w:t>
            </w:r>
          </w:p>
          <w:p>
            <w:pPr>
              <w:pStyle w:val="Normal"/>
              <w:spacing w:lineRule="auto" w:line="259" w:before="0" w:after="0"/>
              <w:ind w:left="0" w:right="0" w:hanging="0"/>
              <w:jc w:val="left"/>
              <w:rPr/>
            </w:pPr>
            <w:r>
              <w:rPr>
                <w:sz w:val="19"/>
                <w:lang w:val="zh-Hans"/>
              </w:rPr>
              <w:t>包括</w:t>
            </w:r>
            <w:r>
              <w:rPr>
                <w:sz w:val="19"/>
                <w:lang w:val="zh-Hans"/>
              </w:rPr>
              <w:t>_</w:t>
            </w:r>
          </w:p>
          <w:p>
            <w:pPr>
              <w:pStyle w:val="Normal"/>
              <w:spacing w:lineRule="auto" w:line="259" w:before="0" w:after="0"/>
              <w:ind w:left="0" w:right="0" w:hanging="0"/>
              <w:jc w:val="left"/>
              <w:rPr/>
            </w:pPr>
            <w:r>
              <w:rPr>
                <w:sz w:val="19"/>
                <w:lang w:val="zh-Hans"/>
              </w:rPr>
              <w:t>新加坡</w:t>
            </w:r>
          </w:p>
        </w:tc>
        <w:tc>
          <w:tcPr>
            <w:tcW w:w="80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1 = </w:t>
            </w:r>
            <w:r>
              <w:rPr>
                <w:sz w:val="19"/>
                <w:lang w:val="zh-Hans"/>
              </w:rPr>
              <w:t>已启用分散聚集</w:t>
            </w:r>
          </w:p>
          <w:p>
            <w:pPr>
              <w:pStyle w:val="Normal"/>
              <w:spacing w:lineRule="auto" w:line="259" w:before="0" w:after="0"/>
              <w:ind w:left="0" w:right="0" w:hanging="0"/>
              <w:jc w:val="left"/>
              <w:rPr/>
            </w:pPr>
            <w:r>
              <w:rPr>
                <w:sz w:val="19"/>
                <w:lang w:val="zh-Hans"/>
              </w:rPr>
              <w:t xml:space="preserve">0 = </w:t>
            </w:r>
            <w:r>
              <w:rPr>
                <w:sz w:val="19"/>
                <w:lang w:val="zh-Hans"/>
              </w:rPr>
              <w:t>未启用分散聚集</w:t>
            </w:r>
          </w:p>
        </w:tc>
      </w:tr>
      <w:tr>
        <w:trPr>
          <w:trHeight w:val="241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DMA </w:t>
            </w:r>
            <w:r>
              <w:rPr>
                <w:sz w:val="19"/>
                <w:lang w:val="zh-Hans"/>
              </w:rPr>
              <w:t xml:space="preserve">内部错误。如果在提取的描述符中指定的缓冲区长度设置为 </w:t>
            </w:r>
            <w:r>
              <w:rPr>
                <w:sz w:val="19"/>
                <w:lang w:val="zh-Hans"/>
              </w:rPr>
              <w:t>0</w:t>
            </w:r>
            <w:r>
              <w:rPr>
                <w:sz w:val="19"/>
                <w:lang w:val="zh-Hans"/>
              </w:rPr>
              <w:t xml:space="preserve">，则会发生内部错误。此错误情况会导致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5"/>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35"/>
              </w:numPr>
              <w:spacing w:lineRule="auto" w:line="259" w:before="0" w:after="52"/>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p>
            <w:pPr>
              <w:pStyle w:val="Normal"/>
              <w:spacing w:lineRule="auto" w:line="259" w:before="0" w:after="0"/>
              <w:ind w:left="0" w:right="0" w:hanging="0"/>
              <w:jc w:val="left"/>
              <w:rPr/>
            </w:pPr>
            <w:r>
              <w:rPr>
                <w:b/>
                <w:i/>
                <w:sz w:val="19"/>
                <w:lang w:val="zh-Hans"/>
              </w:rPr>
              <w:t xml:space="preserve">注意： 当 </w:t>
            </w:r>
            <w:r>
              <w:rPr>
                <w:b/>
                <w:i/>
                <w:sz w:val="19"/>
                <w:lang w:val="zh-Hans"/>
              </w:rPr>
              <w:t xml:space="preserve">AXI DMA </w:t>
            </w:r>
            <w:r>
              <w:rPr>
                <w:sz w:val="17"/>
                <w:lang w:val="zh-Hans"/>
              </w:rPr>
              <w:t xml:space="preserve">配置为直接寄存器模式时，此位不被使用，固定为 </w:t>
            </w:r>
            <w:r>
              <w:rPr>
                <w:sz w:val="17"/>
                <w:lang w:val="zh-Hans"/>
              </w:rPr>
              <w:t>0</w:t>
            </w:r>
            <w:r>
              <w:rPr>
                <w:lang w:val="zh-Hans"/>
              </w:rPr>
              <w:t>。</w:t>
            </w:r>
          </w:p>
        </w:tc>
      </w:tr>
      <w:tr>
        <w:trPr>
          <w:trHeight w:val="18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5</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76" w:hanging="0"/>
              <w:rPr/>
            </w:pPr>
            <w:r>
              <w:rPr>
                <w:sz w:val="19"/>
                <w:lang w:val="zh-Hans"/>
              </w:rPr>
              <w:t xml:space="preserve">DMA </w:t>
            </w:r>
            <w:r>
              <w:rPr>
                <w:sz w:val="19"/>
                <w:lang w:val="zh-Hans"/>
              </w:rPr>
              <w:t xml:space="preserve">从站错误。如果从属从存储器映射接口读取发出从属错误，则会发生此错误。此错误情况会导致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w:t>
            </w:r>
            <w:r>
              <w:rPr>
                <w:sz w:val="19"/>
                <w:lang w:val="zh-Hans"/>
              </w:rPr>
              <w:t xml:space="preserve">Halted </w:t>
            </w:r>
            <w:r>
              <w:rPr>
                <w:sz w:val="19"/>
                <w:lang w:val="zh-Hans"/>
              </w:rPr>
              <w:t xml:space="preserve">位设置为 </w:t>
            </w:r>
            <w:r>
              <w:rPr>
                <w:sz w:val="19"/>
                <w:lang w:val="zh-Hans"/>
              </w:rPr>
              <w:t>1</w:t>
            </w:r>
            <w:r>
              <w:rPr>
                <w:sz w:val="19"/>
                <w:lang w:val="zh-Hans"/>
              </w:rPr>
              <w:t>。</w:t>
            </w:r>
          </w:p>
          <w:p>
            <w:pPr>
              <w:pStyle w:val="Normal"/>
              <w:numPr>
                <w:ilvl w:val="0"/>
                <w:numId w:val="36"/>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36"/>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r>
        <w:trPr>
          <w:trHeight w:val="18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6</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DMADecErr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75" w:hanging="0"/>
              <w:rPr/>
            </w:pPr>
            <w:r>
              <w:rPr>
                <w:sz w:val="19"/>
                <w:lang w:val="zh-Hans"/>
              </w:rPr>
              <w:t xml:space="preserve">DMA </w:t>
            </w:r>
            <w:r>
              <w:rPr>
                <w:sz w:val="19"/>
                <w:lang w:val="zh-Hans"/>
              </w:rPr>
              <w:t xml:space="preserve">解码错误。如果地址请求指向无效地址，则会发生此错误。此错误情况会导致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7"/>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37"/>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7</w:t>
            </w:r>
          </w:p>
        </w:tc>
        <w:tc>
          <w:tcPr>
            <w:tcW w:w="1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写入此位不起作用，并且始终读取为零。</w:t>
            </w:r>
          </w:p>
        </w:tc>
      </w:tr>
      <w:tr>
        <w:trPr>
          <w:trHeight w:val="2869"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8</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SGIntErr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分散收集内部错误。如果获取已设置“完整位”的描述符，则会发生此错误。有关详细信息，请参阅散点收集描述符部分。这向 </w:t>
            </w:r>
            <w:r>
              <w:rPr>
                <w:sz w:val="19"/>
                <w:lang w:val="zh-Hans"/>
              </w:rPr>
              <w:t xml:space="preserve">SG </w:t>
            </w:r>
            <w:r>
              <w:rPr>
                <w:sz w:val="19"/>
                <w:lang w:val="zh-Hans"/>
              </w:rPr>
              <w:t xml:space="preserve">引擎指示描述符是过时的描述符。 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8"/>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内部错误。</w:t>
            </w:r>
          </w:p>
          <w:p>
            <w:pPr>
              <w:pStyle w:val="Normal"/>
              <w:numPr>
                <w:ilvl w:val="0"/>
                <w:numId w:val="38"/>
              </w:numPr>
              <w:spacing w:lineRule="auto" w:line="259" w:before="0" w:after="53"/>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内部错误。</w:t>
            </w:r>
            <w:r>
              <w:rPr>
                <w:sz w:val="19"/>
                <w:lang w:val="zh-Hans"/>
              </w:rPr>
              <w:t xml:space="preserve">DMA </w:t>
            </w:r>
            <w:r>
              <w:rPr>
                <w:sz w:val="19"/>
                <w:lang w:val="zh-Hans"/>
              </w:rPr>
              <w:t>引擎停止。</w:t>
            </w:r>
          </w:p>
          <w:p>
            <w:pPr>
              <w:pStyle w:val="Normal"/>
              <w:spacing w:lineRule="auto" w:line="259" w:before="0" w:after="0"/>
              <w:ind w:left="0"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bl>
    <w:p>
      <w:pPr>
        <w:sectPr>
          <w:headerReference w:type="even" r:id="rId45"/>
          <w:headerReference w:type="default" r:id="rId46"/>
          <w:headerReference w:type="first" r:id="rId47"/>
          <w:footerReference w:type="even" r:id="rId48"/>
          <w:footerReference w:type="default" r:id="rId49"/>
          <w:footerReference w:type="first" r:id="rId50"/>
          <w:type w:val="nextPage"/>
          <w:pgSz w:w="12240" w:h="15840"/>
          <w:pgMar w:left="1440" w:right="1440" w:header="517" w:top="1440" w:footer="254" w:bottom="1440" w:gutter="0"/>
          <w:pgNumType w:fmt="decimal"/>
          <w:formProt w:val="false"/>
          <w:titlePg/>
          <w:textDirection w:val="lrTb"/>
          <w:docGrid w:type="default" w:linePitch="100" w:charSpace="0"/>
        </w:sectPr>
      </w:pPr>
    </w:p>
    <w:p>
      <w:pPr>
        <w:pStyle w:val="Normal"/>
        <w:spacing w:lineRule="auto" w:line="259" w:before="0" w:after="0"/>
        <w:ind w:left="-1080" w:right="11075" w:hanging="0"/>
        <w:jc w:val="left"/>
        <w:rPr/>
      </w:pPr>
      <w:r>
        <w:rPr/>
      </w:r>
    </w:p>
    <w:tbl>
      <w:tblPr>
        <w:tblStyle w:val="TableGrid"/>
        <w:tblW w:w="10081" w:type="dxa"/>
        <w:jc w:val="left"/>
        <w:tblInd w:w="0" w:type="dxa"/>
        <w:tblCellMar>
          <w:top w:w="82" w:type="dxa"/>
          <w:left w:w="89" w:type="dxa"/>
          <w:bottom w:w="0" w:type="dxa"/>
          <w:right w:w="57" w:type="dxa"/>
        </w:tblCellMar>
        <w:tblLook w:val="04a0" w:noHBand="0" w:noVBand="1" w:firstColumn="1" w:lastRow="0" w:lastColumn="0" w:firstRow="1"/>
      </w:tblPr>
      <w:tblGrid>
        <w:gridCol w:w="819"/>
        <w:gridCol w:w="1638"/>
        <w:gridCol w:w="1141"/>
        <w:gridCol w:w="802"/>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0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2410"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9</w:t>
            </w:r>
          </w:p>
        </w:tc>
        <w:tc>
          <w:tcPr>
            <w:tcW w:w="16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SGSlvErr</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1" w:right="87" w:hanging="0"/>
              <w:rPr/>
            </w:pPr>
            <w:r>
              <w:rPr>
                <w:sz w:val="19"/>
                <w:lang w:val="zh-Hans"/>
              </w:rPr>
              <w:t xml:space="preserve">分散收集从站错误。如果在内存映射接口上读取的从属设备发出从属错误，则会发生此错误。此错误情况会导致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，当引擎完全关闭时，将 </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9"/>
              </w:numPr>
              <w:spacing w:lineRule="auto" w:line="259" w:before="0" w:after="37"/>
              <w:ind w:left="201"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从站错误。</w:t>
            </w:r>
          </w:p>
          <w:p>
            <w:pPr>
              <w:pStyle w:val="Normal"/>
              <w:numPr>
                <w:ilvl w:val="0"/>
                <w:numId w:val="39"/>
              </w:numPr>
              <w:spacing w:lineRule="auto" w:line="259" w:before="0" w:after="52"/>
              <w:ind w:left="201"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从站错误。</w:t>
            </w:r>
            <w:r>
              <w:rPr>
                <w:sz w:val="19"/>
                <w:lang w:val="zh-Hans"/>
              </w:rPr>
              <w:t xml:space="preserve">DMA </w:t>
            </w:r>
            <w:r>
              <w:rPr>
                <w:sz w:val="19"/>
                <w:lang w:val="zh-Hans"/>
              </w:rPr>
              <w:t>引擎停止。</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241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10</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SGDecErr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
              <w:ind w:left="1" w:right="78" w:hanging="0"/>
              <w:rPr/>
            </w:pPr>
            <w:r>
              <w:rPr>
                <w:sz w:val="19"/>
                <w:lang w:val="zh-Hans"/>
              </w:rPr>
              <w:t>散射收集解码错误。如果</w:t>
            </w:r>
            <w:r>
              <w:rPr>
                <w:sz w:val="19"/>
                <w:lang w:val="zh-Hans"/>
              </w:rPr>
              <w:t>CURDESC_PTR</w:t>
            </w:r>
            <w:r>
              <w:rPr>
                <w:sz w:val="19"/>
                <w:lang w:val="zh-Hans"/>
              </w:rPr>
              <w:t>和</w:t>
            </w:r>
            <w:r>
              <w:rPr>
                <w:sz w:val="19"/>
                <w:lang w:val="zh-Hans"/>
              </w:rPr>
              <w:t>/</w:t>
            </w:r>
            <w:r>
              <w:rPr>
                <w:sz w:val="19"/>
                <w:lang w:val="zh-Hans"/>
              </w:rPr>
              <w:t>或</w:t>
            </w:r>
            <w:r>
              <w:rPr>
                <w:sz w:val="19"/>
                <w:lang w:val="zh-Hans"/>
              </w:rPr>
              <w:t>NXTDESC_PTR</w:t>
            </w:r>
            <w:r>
              <w:rPr>
                <w:sz w:val="19"/>
                <w:lang w:val="zh-Hans"/>
              </w:rPr>
              <w:t xml:space="preserve">指向无效地址，则会发生此错误。此错误情况会导致 </w:t>
            </w:r>
            <w:r>
              <w:rPr>
                <w:sz w:val="19"/>
                <w:lang w:val="zh-Hans"/>
              </w:rPr>
              <w:t xml:space="preserve">AXI DMA </w:t>
            </w:r>
            <w:r>
              <w:rPr>
                <w:sz w:val="19"/>
                <w:lang w:val="zh-Hans"/>
              </w:rPr>
              <w:t xml:space="preserve">正常停止。这 </w:t>
            </w:r>
          </w:p>
          <w:p>
            <w:pPr>
              <w:pStyle w:val="Normal"/>
              <w:spacing w:lineRule="auto" w:line="216" w:before="0" w:after="82"/>
              <w:ind w:left="1"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 xml:space="preserve">DMASR.Halted </w:t>
            </w:r>
            <w:r>
              <w:rPr>
                <w:sz w:val="19"/>
                <w:lang w:val="zh-Hans"/>
              </w:rPr>
              <w:t xml:space="preserve">位设置为 </w:t>
            </w:r>
            <w:r>
              <w:rPr>
                <w:sz w:val="19"/>
                <w:lang w:val="zh-Hans"/>
              </w:rPr>
              <w:t>1</w:t>
            </w:r>
            <w:r>
              <w:rPr>
                <w:sz w:val="19"/>
                <w:lang w:val="zh-Hans"/>
              </w:rPr>
              <w:t>。</w:t>
            </w:r>
          </w:p>
          <w:p>
            <w:pPr>
              <w:pStyle w:val="Normal"/>
              <w:numPr>
                <w:ilvl w:val="0"/>
                <w:numId w:val="40"/>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解码错误。</w:t>
            </w:r>
          </w:p>
          <w:p>
            <w:pPr>
              <w:pStyle w:val="Normal"/>
              <w:numPr>
                <w:ilvl w:val="0"/>
                <w:numId w:val="40"/>
              </w:numPr>
              <w:spacing w:lineRule="auto" w:line="259" w:before="0" w:after="52"/>
              <w:ind w:left="201"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解码错误。</w:t>
            </w:r>
            <w:r>
              <w:rPr>
                <w:sz w:val="19"/>
                <w:lang w:val="zh-Hans"/>
              </w:rPr>
              <w:t xml:space="preserve">DMA </w:t>
            </w:r>
            <w:r>
              <w:rPr>
                <w:sz w:val="19"/>
                <w:lang w:val="zh-Hans"/>
              </w:rPr>
              <w:t>引擎停止。</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11</w:t>
            </w:r>
          </w:p>
        </w:tc>
        <w:tc>
          <w:tcPr>
            <w:tcW w:w="1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写入此位不起作用，并且始终读取为零。</w:t>
            </w:r>
          </w:p>
        </w:tc>
      </w:tr>
      <w:tr>
        <w:trPr>
          <w:trHeight w:val="2925"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77" w:hanging="0"/>
              <w:rPr/>
            </w:pPr>
            <w:r>
              <w:rPr>
                <w:sz w:val="19"/>
                <w:lang w:val="zh-Hans"/>
              </w:rPr>
              <w:t>完成时中断。当分散</w:t>
            </w:r>
            <w:r>
              <w:rPr>
                <w:sz w:val="19"/>
                <w:lang w:val="zh-Hans"/>
              </w:rPr>
              <w:t>/</w:t>
            </w:r>
            <w:r>
              <w:rPr>
                <w:sz w:val="19"/>
                <w:lang w:val="zh-Hans"/>
              </w:rPr>
              <w:t xml:space="preserve">聚集模式设置为 </w:t>
            </w:r>
            <w:r>
              <w:rPr>
                <w:sz w:val="19"/>
                <w:lang w:val="zh-Hans"/>
              </w:rPr>
              <w:t xml:space="preserve">1 </w:t>
            </w:r>
            <w:r>
              <w:rPr>
                <w:sz w:val="19"/>
                <w:lang w:val="zh-Hans"/>
              </w:rPr>
              <w:t>时，表示描述符完成时生成中断事件。对于设置了帧结束 （</w:t>
            </w:r>
            <w:r>
              <w:rPr>
                <w:sz w:val="19"/>
                <w:lang w:val="zh-Hans"/>
              </w:rPr>
              <w:t>EOF</w:t>
            </w:r>
            <w:r>
              <w:rPr>
                <w:sz w:val="19"/>
                <w:lang w:val="zh-Hans"/>
              </w:rPr>
              <w:t xml:space="preserve">） 位的描述符，会发生这种情况。当直接寄存器模式设置为 </w:t>
            </w:r>
            <w:r>
              <w:rPr>
                <w:sz w:val="19"/>
                <w:lang w:val="zh-Hans"/>
              </w:rPr>
              <w:t xml:space="preserve">1 </w:t>
            </w:r>
            <w:r>
              <w:rPr>
                <w:sz w:val="19"/>
                <w:lang w:val="zh-Hans"/>
              </w:rPr>
              <w:t xml:space="preserve">时，表示传输完成时生成了 </w:t>
            </w:r>
            <w:r>
              <w:rPr>
                <w:sz w:val="19"/>
                <w:lang w:val="zh-Hans"/>
              </w:rPr>
              <w:t xml:space="preserve">terrupt </w:t>
            </w:r>
            <w:r>
              <w:rPr>
                <w:sz w:val="19"/>
                <w:lang w:val="zh-Hans"/>
              </w:rPr>
              <w:t>事件。如果在</w:t>
            </w:r>
            <w:r>
              <w:rPr>
                <w:sz w:val="19"/>
                <w:lang w:val="zh-Hans"/>
              </w:rPr>
              <w:t>MM2S_DMACR</w:t>
            </w:r>
            <w:r>
              <w:rPr>
                <w:sz w:val="19"/>
                <w:lang w:val="zh-Hans"/>
              </w:rPr>
              <w:t>中启用了相应的位 （</w:t>
            </w:r>
            <w:r>
              <w:rPr>
                <w:sz w:val="19"/>
                <w:lang w:val="zh-Hans"/>
              </w:rPr>
              <w:t>IOC_IrqEn = 1</w:t>
            </w:r>
            <w:r>
              <w:rPr>
                <w:sz w:val="19"/>
                <w:lang w:val="zh-Hans"/>
              </w:rPr>
              <w:t xml:space="preserve">），并且已达到中断阈值，则会导致从 </w:t>
            </w:r>
            <w:r>
              <w:rPr>
                <w:sz w:val="19"/>
                <w:lang w:val="zh-Hans"/>
              </w:rPr>
              <w:t xml:space="preserve">AXI DMA </w:t>
            </w:r>
            <w:r>
              <w:rPr>
                <w:sz w:val="19"/>
                <w:lang w:val="zh-Hans"/>
              </w:rPr>
              <w:t>生成中断输出。</w:t>
            </w:r>
          </w:p>
          <w:p>
            <w:pPr>
              <w:pStyle w:val="Normal"/>
              <w:numPr>
                <w:ilvl w:val="0"/>
                <w:numId w:val="41"/>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IOC </w:t>
            </w:r>
            <w:r>
              <w:rPr>
                <w:sz w:val="19"/>
                <w:lang w:val="zh-Hans"/>
              </w:rPr>
              <w:t>中断。</w:t>
            </w:r>
          </w:p>
          <w:p>
            <w:pPr>
              <w:pStyle w:val="Normal"/>
              <w:numPr>
                <w:ilvl w:val="0"/>
                <w:numId w:val="41"/>
              </w:numPr>
              <w:spacing w:lineRule="auto" w:line="259" w:before="0" w:after="37"/>
              <w:ind w:left="201" w:right="0" w:hanging="200"/>
              <w:jc w:val="left"/>
              <w:rPr/>
            </w:pP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0"/>
              <w:ind w:left="1" w:right="0" w:hanging="0"/>
              <w:jc w:val="left"/>
              <w:rPr/>
            </w:pPr>
            <w:r>
              <w:rPr>
                <w:sz w:val="19"/>
                <w:lang w:val="zh-Hans"/>
              </w:rPr>
              <w:t xml:space="preserve">向此位写入 </w:t>
            </w:r>
            <w:r>
              <w:rPr>
                <w:sz w:val="19"/>
                <w:lang w:val="zh-Hans"/>
              </w:rPr>
              <w:t xml:space="preserve">1 </w:t>
            </w:r>
            <w:r>
              <w:rPr>
                <w:sz w:val="19"/>
                <w:lang w:val="zh-Hans"/>
              </w:rPr>
              <w:t>可清除它。</w:t>
            </w:r>
          </w:p>
        </w:tc>
      </w:tr>
      <w:tr>
        <w:trPr>
          <w:trHeight w:val="24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78" w:hanging="0"/>
              <w:rPr/>
            </w:pPr>
            <w:r>
              <w:rPr>
                <w:sz w:val="19"/>
                <w:lang w:val="zh-Hans"/>
              </w:rPr>
              <w:t xml:space="preserve">延迟中断。设置为 </w:t>
            </w:r>
            <w:r>
              <w:rPr>
                <w:sz w:val="19"/>
                <w:lang w:val="zh-Hans"/>
              </w:rPr>
              <w:t xml:space="preserve">1 </w:t>
            </w:r>
            <w:r>
              <w:rPr>
                <w:sz w:val="19"/>
                <w:lang w:val="zh-Hans"/>
              </w:rPr>
              <w:t>时，表示在延迟计时器超时时生成中断事件。如果在</w:t>
            </w:r>
            <w:r>
              <w:rPr>
                <w:sz w:val="19"/>
                <w:lang w:val="zh-Hans"/>
              </w:rPr>
              <w:t>MM2S_DMACR</w:t>
            </w:r>
            <w:r>
              <w:rPr>
                <w:sz w:val="19"/>
                <w:lang w:val="zh-Hans"/>
              </w:rPr>
              <w:t>中启用了相应的位 （</w:t>
            </w:r>
            <w:r>
              <w:rPr>
                <w:sz w:val="19"/>
                <w:lang w:val="zh-Hans"/>
              </w:rPr>
              <w:t>Dly_IrqEn = 1</w:t>
            </w:r>
            <w:r>
              <w:rPr>
                <w:sz w:val="19"/>
                <w:lang w:val="zh-Hans"/>
              </w:rPr>
              <w:t xml:space="preserve">），则会从 </w:t>
            </w:r>
            <w:r>
              <w:rPr>
                <w:sz w:val="19"/>
                <w:lang w:val="zh-Hans"/>
              </w:rPr>
              <w:t xml:space="preserve">AXI DMA </w:t>
            </w:r>
            <w:r>
              <w:rPr>
                <w:sz w:val="19"/>
                <w:lang w:val="zh-Hans"/>
              </w:rPr>
              <w:t>生成中断输出。</w:t>
            </w:r>
          </w:p>
          <w:p>
            <w:pPr>
              <w:pStyle w:val="Normal"/>
              <w:numPr>
                <w:ilvl w:val="0"/>
                <w:numId w:val="42"/>
              </w:numPr>
              <w:spacing w:lineRule="auto" w:line="259" w:before="0" w:after="36"/>
              <w:ind w:left="201" w:right="0" w:hanging="200"/>
              <w:jc w:val="left"/>
              <w:rPr/>
            </w:pPr>
            <w:r>
              <w:rPr>
                <w:sz w:val="19"/>
                <w:lang w:val="zh-Hans"/>
              </w:rPr>
              <w:t xml:space="preserve">0 = </w:t>
            </w:r>
            <w:r>
              <w:rPr>
                <w:sz w:val="19"/>
                <w:lang w:val="zh-Hans"/>
              </w:rPr>
              <w:t>无延迟中断。</w:t>
            </w:r>
          </w:p>
          <w:p>
            <w:pPr>
              <w:pStyle w:val="Normal"/>
              <w:numPr>
                <w:ilvl w:val="0"/>
                <w:numId w:val="42"/>
              </w:numPr>
              <w:spacing w:lineRule="auto" w:line="259" w:before="0" w:after="36"/>
              <w:ind w:left="201" w:right="0" w:hanging="200"/>
              <w:jc w:val="left"/>
              <w:rPr/>
            </w:pPr>
            <w:r>
              <w:rPr>
                <w:sz w:val="19"/>
                <w:lang w:val="zh-Hans"/>
              </w:rPr>
              <w:t xml:space="preserve">1 = </w:t>
            </w:r>
            <w:r>
              <w:rPr>
                <w:sz w:val="19"/>
                <w:lang w:val="zh-Hans"/>
              </w:rPr>
              <w:t>检测到延迟。</w:t>
            </w: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53"/>
              <w:ind w:left="1" w:right="0" w:hanging="0"/>
              <w:jc w:val="left"/>
              <w:rPr/>
            </w:pPr>
            <w:r>
              <w:rPr>
                <w:sz w:val="19"/>
                <w:lang w:val="zh-Hans"/>
              </w:rPr>
              <w:t xml:space="preserve">向此位写入 </w:t>
            </w:r>
            <w:r>
              <w:rPr>
                <w:sz w:val="19"/>
                <w:lang w:val="zh-Hans"/>
              </w:rPr>
              <w:t xml:space="preserve">1 </w:t>
            </w:r>
            <w:r>
              <w:rPr>
                <w:sz w:val="19"/>
                <w:lang w:val="zh-Hans"/>
              </w:rPr>
              <w:t>可清除它。</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0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891"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6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12" w:space="0" w:color="B20838"/>
              <w:left w:val="single" w:sz="2" w:space="0" w:color="000000"/>
              <w:bottom w:val="single" w:sz="2" w:space="0" w:color="000000"/>
              <w:right w:val="single" w:sz="2" w:space="0" w:color="000000"/>
            </w:tcBorders>
          </w:tcPr>
          <w:p>
            <w:pPr>
              <w:pStyle w:val="Normal"/>
              <w:numPr>
                <w:ilvl w:val="0"/>
                <w:numId w:val="43"/>
              </w:numPr>
              <w:spacing w:lineRule="auto" w:line="218" w:before="0" w:after="79"/>
              <w:ind w:left="201" w:right="0" w:hanging="200"/>
              <w:jc w:val="left"/>
              <w:rPr/>
            </w:pPr>
            <w:r>
              <w:rPr>
                <w:sz w:val="19"/>
                <w:lang w:val="zh-Hans"/>
              </w:rPr>
              <w:t xml:space="preserve">出错时中断。设置为 </w:t>
            </w:r>
            <w:r>
              <w:rPr>
                <w:sz w:val="19"/>
                <w:lang w:val="zh-Hans"/>
              </w:rPr>
              <w:t xml:space="preserve">1 </w:t>
            </w:r>
            <w:r>
              <w:rPr>
                <w:sz w:val="19"/>
                <w:lang w:val="zh-Hans"/>
              </w:rPr>
              <w:t>时，表示出错时生成中断事件。如果在</w:t>
            </w:r>
            <w:r>
              <w:rPr>
                <w:sz w:val="19"/>
                <w:lang w:val="zh-Hans"/>
              </w:rPr>
              <w:t>MM2S_DMACR</w:t>
            </w:r>
            <w:r>
              <w:rPr>
                <w:sz w:val="19"/>
                <w:lang w:val="zh-Hans"/>
              </w:rPr>
              <w:t>中启用了相应的位 （</w:t>
            </w:r>
            <w:r>
              <w:rPr>
                <w:sz w:val="19"/>
                <w:lang w:val="zh-Hans"/>
              </w:rPr>
              <w:t>Err_IrqEn = 1</w:t>
            </w:r>
            <w:r>
              <w:rPr>
                <w:sz w:val="19"/>
                <w:lang w:val="zh-Hans"/>
              </w:rPr>
              <w:t xml:space="preserve">），则会从 </w:t>
            </w:r>
            <w:r>
              <w:rPr>
                <w:sz w:val="19"/>
                <w:lang w:val="zh-Hans"/>
              </w:rPr>
              <w:t xml:space="preserve">AXI DMA </w:t>
            </w:r>
            <w:r>
              <w:rPr>
                <w:sz w:val="19"/>
                <w:lang w:val="zh-Hans"/>
              </w:rPr>
              <w:t xml:space="preserve">生成中断输出。向此位写入 </w:t>
            </w:r>
            <w:r>
              <w:rPr>
                <w:sz w:val="19"/>
                <w:lang w:val="zh-Hans"/>
              </w:rPr>
              <w:t xml:space="preserve">1 </w:t>
            </w:r>
            <w:r>
              <w:rPr>
                <w:sz w:val="19"/>
                <w:lang w:val="zh-Hans"/>
              </w:rPr>
              <w:t>可清除它。</w:t>
            </w:r>
          </w:p>
          <w:p>
            <w:pPr>
              <w:pStyle w:val="Normal"/>
              <w:numPr>
                <w:ilvl w:val="0"/>
                <w:numId w:val="43"/>
              </w:numPr>
              <w:spacing w:lineRule="auto" w:line="259" w:before="0" w:after="37"/>
              <w:ind w:left="201" w:right="0" w:hanging="200"/>
              <w:jc w:val="left"/>
              <w:rPr/>
            </w:pPr>
            <w:r>
              <w:rPr>
                <w:sz w:val="19"/>
                <w:lang w:val="zh-Hans"/>
              </w:rPr>
              <w:t xml:space="preserve">0 = </w:t>
            </w:r>
            <w:r>
              <w:rPr>
                <w:sz w:val="19"/>
                <w:lang w:val="zh-Hans"/>
              </w:rPr>
              <w:t>无错误中断。</w:t>
            </w:r>
          </w:p>
          <w:p>
            <w:pPr>
              <w:pStyle w:val="Normal"/>
              <w:numPr>
                <w:ilvl w:val="0"/>
                <w:numId w:val="43"/>
              </w:numPr>
              <w:spacing w:lineRule="auto" w:line="259" w:before="0" w:after="0"/>
              <w:ind w:left="201" w:right="0" w:hanging="200"/>
              <w:jc w:val="left"/>
              <w:rPr/>
            </w:pPr>
            <w:r>
              <w:rPr>
                <w:sz w:val="19"/>
                <w:lang w:val="zh-Hans"/>
              </w:rPr>
              <w:t xml:space="preserve">1 = </w:t>
            </w:r>
            <w:r>
              <w:rPr>
                <w:sz w:val="19"/>
                <w:lang w:val="zh-Hans"/>
              </w:rPr>
              <w:t>检测到错误中断。</w:t>
            </w:r>
          </w:p>
        </w:tc>
      </w:tr>
      <w:tr>
        <w:trPr>
          <w:trHeight w:val="349"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80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始终读为零。</w:t>
            </w:r>
          </w:p>
        </w:tc>
      </w:tr>
      <w:tr>
        <w:trPr>
          <w:trHeight w:val="17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至 </w:t>
            </w:r>
          </w:p>
          <w:p>
            <w:pPr>
              <w:pStyle w:val="Normal"/>
              <w:spacing w:lineRule="auto" w:line="259" w:before="0" w:after="0"/>
              <w:ind w:left="1" w:right="0" w:hanging="0"/>
              <w:jc w:val="left"/>
              <w:rPr/>
            </w:pPr>
            <w:r>
              <w:rPr>
                <w:sz w:val="19"/>
                <w:lang w:val="zh-Hans"/>
              </w:rPr>
              <w:t>16</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IRQThresholdSts</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01h</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7"/>
              <w:ind w:left="1" w:right="77" w:hanging="0"/>
              <w:rPr/>
            </w:pPr>
            <w:r>
              <w:rPr>
                <w:sz w:val="19"/>
                <w:lang w:val="zh-Hans"/>
              </w:rPr>
              <w:t xml:space="preserve">中断阈值状态。指示当前中断阈值。在 </w:t>
            </w:r>
            <w:r>
              <w:rPr>
                <w:sz w:val="19"/>
                <w:lang w:val="zh-Hans"/>
              </w:rPr>
              <w:t xml:space="preserve">IRQThreshold </w:t>
            </w:r>
            <w:r>
              <w:rPr>
                <w:sz w:val="19"/>
                <w:lang w:val="zh-Hans"/>
              </w:rPr>
              <w:t xml:space="preserve">字段中编程的值（以 </w:t>
            </w:r>
            <w:r>
              <w:rPr>
                <w:sz w:val="19"/>
                <w:lang w:val="zh-Hans"/>
              </w:rPr>
              <w:t xml:space="preserve">MM2S_CR </w:t>
            </w:r>
            <w:r>
              <w:rPr>
                <w:sz w:val="19"/>
                <w:lang w:val="zh-Hans"/>
              </w:rPr>
              <w:t>为单位）在每次数据包传输时都会递减并反映在此处。在</w:t>
            </w:r>
            <w:r>
              <w:rPr>
                <w:sz w:val="19"/>
                <w:lang w:val="zh-Hans"/>
              </w:rPr>
              <w:t>DMA</w:t>
            </w:r>
            <w:r>
              <w:rPr>
                <w:sz w:val="19"/>
                <w:lang w:val="zh-Hans"/>
              </w:rPr>
              <w:t>启动之前或发送第一个数据包之前，寄存器将具有与</w:t>
            </w:r>
            <w:r>
              <w:rPr>
                <w:sz w:val="19"/>
                <w:lang w:val="zh-Hans"/>
              </w:rPr>
              <w:t>MM2S_CR</w:t>
            </w:r>
            <w:r>
              <w:rPr>
                <w:sz w:val="19"/>
                <w:lang w:val="zh-Hans"/>
              </w:rPr>
              <w:t>的</w:t>
            </w:r>
            <w:r>
              <w:rPr>
                <w:sz w:val="19"/>
                <w:lang w:val="zh-Hans"/>
              </w:rPr>
              <w:t>IRQThreshold</w:t>
            </w:r>
            <w:r>
              <w:rPr>
                <w:sz w:val="19"/>
                <w:lang w:val="zh-Hans"/>
              </w:rPr>
              <w:t>字段中编程的值相同的值。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87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至 </w:t>
            </w:r>
          </w:p>
          <w:p>
            <w:pPr>
              <w:pStyle w:val="Normal"/>
              <w:spacing w:lineRule="auto" w:line="259" w:before="0" w:after="0"/>
              <w:ind w:left="1" w:right="0" w:hanging="0"/>
              <w:jc w:val="left"/>
              <w:rPr/>
            </w:pPr>
            <w:r>
              <w:rPr>
                <w:sz w:val="19"/>
                <w:lang w:val="zh-Hans"/>
              </w:rPr>
              <w:t>24</w:t>
            </w:r>
          </w:p>
        </w:tc>
        <w:tc>
          <w:tcPr>
            <w:tcW w:w="16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IRQDelaySts</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80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5"/>
              <w:ind w:left="1" w:right="0" w:hanging="0"/>
              <w:jc w:val="left"/>
              <w:rPr/>
            </w:pPr>
            <w:r>
              <w:rPr>
                <w:sz w:val="19"/>
                <w:lang w:val="zh-Hans"/>
              </w:rPr>
              <w:t>中断延迟时间状态。指示当前中断延迟时间值。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bl>
    <w:p>
      <w:pPr>
        <w:pStyle w:val="4"/>
        <w:ind w:left="755" w:right="67" w:hanging="10"/>
        <w:rPr/>
      </w:pPr>
      <w:r>
        <w:rPr>
          <w:lang w:val="zh-Hans"/>
        </w:rPr>
        <w:t>MM2S_CURDESC</w:t>
      </w:r>
      <w:r>
        <w:rPr>
          <w:lang w:val="zh-Hans"/>
        </w:rPr>
        <w:t>（</w:t>
      </w:r>
      <w:r>
        <w:rPr>
          <w:lang w:val="zh-Hans"/>
        </w:rPr>
        <w:t xml:space="preserve">MM2S DMA </w:t>
      </w:r>
      <w:r>
        <w:rPr>
          <w:lang w:val="zh-Hans"/>
        </w:rPr>
        <w:t xml:space="preserve">流描述符指针寄存器 </w:t>
      </w:r>
      <w:r>
        <w:rPr>
          <w:lang w:val="zh-Hans"/>
        </w:rPr>
        <w:t xml:space="preserve">- </w:t>
      </w:r>
      <w:r>
        <w:rPr>
          <w:lang w:val="zh-Hans"/>
        </w:rPr>
        <w:t xml:space="preserve">偏移 </w:t>
      </w:r>
      <w:r>
        <w:rPr>
          <w:lang w:val="zh-Hans"/>
        </w:rPr>
        <w:t>08h</w:t>
      </w:r>
      <w:r>
        <w:rPr>
          <w:lang w:val="zh-Hans"/>
        </w:rPr>
        <w:t>）</w:t>
      </w:r>
    </w:p>
    <w:p>
      <w:pPr>
        <w:pStyle w:val="Normal"/>
        <w:spacing w:before="0" w:after="92"/>
        <w:ind w:left="748" w:right="43" w:hanging="3"/>
        <w:rPr/>
      </w:pPr>
      <w:r>
        <w:rPr>
          <w:lang w:val="zh-Hans"/>
        </w:rPr>
        <w:t xml:space="preserve">此寄存器为内存映射提供当前描述符指针，以流式传输 </w:t>
      </w:r>
      <w:r>
        <w:rPr>
          <w:lang w:val="zh-Hans"/>
        </w:rPr>
        <w:t xml:space="preserve">DMA </w:t>
      </w:r>
      <w:r>
        <w:rPr>
          <w:lang w:val="zh-Hans"/>
        </w:rPr>
        <w:t xml:space="preserve">散点收集描述符管理。 </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w:t>
      </w:r>
    </w:p>
    <w:p>
      <w:pPr>
        <w:pStyle w:val="Normal"/>
        <w:spacing w:lineRule="auto" w:line="259" w:before="0" w:after="57"/>
        <w:ind w:left="878" w:right="0" w:hanging="0"/>
        <w:jc w:val="left"/>
        <w:rPr/>
      </w:pPr>
      <w:r>
        <w:rPr/>
        <mc:AlternateContent>
          <mc:Choice Requires="wpg">
            <w:drawing>
              <wp:inline distT="0" distB="0" distL="0" distR="0" wp14:anchorId="4715CEBF">
                <wp:extent cx="5288280" cy="250825"/>
                <wp:effectExtent l="0" t="0" r="0" b="0"/>
                <wp:docPr id="35" name="形状23"/>
                <a:graphic xmlns:a="http://schemas.openxmlformats.org/drawingml/2006/main">
                  <a:graphicData uri="http://schemas.microsoft.com/office/word/2010/wordprocessingGroup">
                    <wpg:wgp>
                      <wpg:cNvGrpSpPr/>
                      <wpg:grpSpPr>
                        <a:xfrm>
                          <a:off x="0" y="0"/>
                          <a:ext cx="5287680" cy="250200"/>
                        </a:xfrm>
                      </wpg:grpSpPr>
                      <wps:wsp>
                        <wps:cNvSpPr/>
                        <wps:spPr>
                          <a:xfrm>
                            <a:off x="4197960" y="135360"/>
                            <a:ext cx="961560" cy="98280"/>
                          </a:xfrm>
                          <a:custGeom>
                            <a:avLst/>
                            <a:gdLst/>
                            <a:ahLst/>
                            <a:rect l="l" t="t" r="r" b="b"/>
                            <a:pathLst>
                              <a:path w="987739" h="98944">
                                <a:moveTo>
                                  <a:pt x="987739" y="0"/>
                                </a:moveTo>
                                <a:cubicBezTo>
                                  <a:pt x="987739" y="27472"/>
                                  <a:pt x="960347" y="49530"/>
                                  <a:pt x="925988" y="49530"/>
                                </a:cubicBezTo>
                                <a:lnTo>
                                  <a:pt x="555620" y="49530"/>
                                </a:lnTo>
                                <a:cubicBezTo>
                                  <a:pt x="521727" y="49530"/>
                                  <a:pt x="493869" y="71817"/>
                                  <a:pt x="493869" y="98944"/>
                                </a:cubicBezTo>
                                <a:cubicBezTo>
                                  <a:pt x="493869" y="71817"/>
                                  <a:pt x="466478" y="49530"/>
                                  <a:pt x="432118" y="49530"/>
                                </a:cubicBezTo>
                                <a:lnTo>
                                  <a:pt x="61751" y="49530"/>
                                </a:lnTo>
                                <a:cubicBezTo>
                                  <a:pt x="27858" y="49530"/>
                                  <a:pt x="0" y="27472"/>
                                  <a:pt x="0" y="0"/>
                                </a:cubicBezTo>
                              </a:path>
                            </a:pathLst>
                          </a:custGeom>
                          <a:noFill/>
                          <a:ln cap="rnd" w="9000">
                            <a:solidFill>
                              <a:srgbClr val="ffffff"/>
                            </a:solidFill>
                            <a:round/>
                          </a:ln>
                        </wps:spPr>
                        <wps:style>
                          <a:lnRef idx="1"/>
                          <a:fillRef idx="0"/>
                          <a:effectRef idx="0"/>
                          <a:fontRef idx="minor"/>
                        </wps:style>
                        <wps:bodyPr/>
                      </wps:wsp>
                      <wps:wsp>
                        <wps:cNvSpPr/>
                        <wps:spPr>
                          <a:xfrm>
                            <a:off x="2520" y="151920"/>
                            <a:ext cx="4191120" cy="98280"/>
                          </a:xfrm>
                          <a:custGeom>
                            <a:avLst/>
                            <a:gdLst/>
                            <a:ahLst/>
                            <a:rect l="l" t="t" r="r" b="b"/>
                            <a:pathLst>
                              <a:path w="4293816" h="98944">
                                <a:moveTo>
                                  <a:pt x="0" y="0"/>
                                </a:moveTo>
                                <a:cubicBezTo>
                                  <a:pt x="0" y="27472"/>
                                  <a:pt x="36325" y="49530"/>
                                  <a:pt x="80550" y="49530"/>
                                </a:cubicBezTo>
                                <a:lnTo>
                                  <a:pt x="2066358" y="49530"/>
                                </a:lnTo>
                                <a:cubicBezTo>
                                  <a:pt x="2111163" y="49530"/>
                                  <a:pt x="2146908" y="71817"/>
                                  <a:pt x="2146908" y="98944"/>
                                </a:cubicBezTo>
                                <a:cubicBezTo>
                                  <a:pt x="2146908" y="71817"/>
                                  <a:pt x="2183233" y="49530"/>
                                  <a:pt x="2227345" y="49530"/>
                                </a:cubicBezTo>
                                <a:lnTo>
                                  <a:pt x="4213267" y="49530"/>
                                </a:lnTo>
                                <a:cubicBezTo>
                                  <a:pt x="4258071" y="49530"/>
                                  <a:pt x="4293816" y="27472"/>
                                  <a:pt x="4293816" y="0"/>
                                </a:cubicBezTo>
                              </a:path>
                            </a:pathLst>
                          </a:custGeom>
                          <a:noFill/>
                          <a:ln cap="rnd" w="9000">
                            <a:solidFill>
                              <a:srgbClr val="ffffff"/>
                            </a:solidFill>
                            <a:round/>
                          </a:ln>
                        </wps:spPr>
                        <wps:style>
                          <a:lnRef idx="1"/>
                          <a:fillRef idx="0"/>
                          <a:effectRef idx="0"/>
                          <a:fontRef idx="minor"/>
                        </wps:style>
                        <wps:bodyPr/>
                      </wps:wsp>
                      <wps:wsp>
                        <wps:cNvSpPr/>
                        <wps:spPr>
                          <a:xfrm>
                            <a:off x="0" y="0"/>
                            <a:ext cx="4193640" cy="132120"/>
                          </a:xfrm>
                          <a:custGeom>
                            <a:avLst/>
                            <a:gdLst/>
                            <a:ahLst/>
                            <a:rect l="l" t="t" r="r" b="b"/>
                            <a:pathLst>
                              <a:path w="4296324" h="131805">
                                <a:moveTo>
                                  <a:pt x="0" y="0"/>
                                </a:moveTo>
                                <a:lnTo>
                                  <a:pt x="4296324" y="0"/>
                                </a:lnTo>
                                <a:lnTo>
                                  <a:pt x="4296324" y="131805"/>
                                </a:lnTo>
                                <a:lnTo>
                                  <a:pt x="0" y="131805"/>
                                </a:lnTo>
                                <a:close/>
                              </a:path>
                            </a:pathLst>
                          </a:custGeom>
                          <a:noFill/>
                          <a:ln cap="rnd" w="9000">
                            <a:solidFill>
                              <a:srgbClr val="ffffff"/>
                            </a:solidFill>
                            <a:round/>
                          </a:ln>
                        </wps:spPr>
                        <wps:style>
                          <a:lnRef idx="1"/>
                          <a:fillRef idx="0"/>
                          <a:effectRef idx="0"/>
                          <a:fontRef idx="minor"/>
                        </wps:style>
                        <wps:bodyPr/>
                      </wps:wsp>
                      <wps:wsp>
                        <wps:cNvSpPr/>
                        <wps:spPr>
                          <a:xfrm>
                            <a:off x="4834800" y="0"/>
                            <a:ext cx="162000" cy="132120"/>
                          </a:xfrm>
                          <a:custGeom>
                            <a:avLst/>
                            <a:gdLst/>
                            <a:ahLst/>
                            <a:rect l="l" t="t" r="r" b="b"/>
                            <a:pathLst>
                              <a:path w="168244" h="131844">
                                <a:moveTo>
                                  <a:pt x="0" y="0"/>
                                </a:moveTo>
                                <a:lnTo>
                                  <a:pt x="168244" y="0"/>
                                </a:lnTo>
                                <a:lnTo>
                                  <a:pt x="168244" y="131844"/>
                                </a:lnTo>
                                <a:lnTo>
                                  <a:pt x="0" y="131844"/>
                                </a:lnTo>
                                <a:close/>
                              </a:path>
                            </a:pathLst>
                          </a:custGeom>
                          <a:noFill/>
                          <a:ln w="9000">
                            <a:solidFill>
                              <a:srgbClr val="ffffff"/>
                            </a:solidFill>
                          </a:ln>
                        </wps:spPr>
                        <wps:style>
                          <a:lnRef idx="1"/>
                          <a:fillRef idx="0"/>
                          <a:effectRef idx="0"/>
                          <a:fontRef idx="minor"/>
                        </wps:style>
                        <wps:bodyPr/>
                      </wps:wsp>
                      <wps:wsp>
                        <wps:cNvSpPr/>
                        <wps:spPr>
                          <a:xfrm>
                            <a:off x="4195440" y="0"/>
                            <a:ext cx="637560" cy="132120"/>
                          </a:xfrm>
                          <a:custGeom>
                            <a:avLst/>
                            <a:gdLst/>
                            <a:ahLst/>
                            <a:rect l="l" t="t" r="r" b="b"/>
                            <a:pathLst>
                              <a:path w="655145" h="131805">
                                <a:moveTo>
                                  <a:pt x="0" y="0"/>
                                </a:moveTo>
                                <a:lnTo>
                                  <a:pt x="655145" y="0"/>
                                </a:lnTo>
                                <a:lnTo>
                                  <a:pt x="655145" y="131805"/>
                                </a:lnTo>
                                <a:lnTo>
                                  <a:pt x="0" y="131805"/>
                                </a:lnTo>
                                <a:close/>
                              </a:path>
                            </a:pathLst>
                          </a:custGeom>
                          <a:noFill/>
                          <a:ln cap="rnd" w="9000">
                            <a:solidFill>
                              <a:srgbClr val="ffffff"/>
                            </a:solidFill>
                            <a:round/>
                          </a:ln>
                        </wps:spPr>
                        <wps:style>
                          <a:lnRef idx="1"/>
                          <a:fillRef idx="0"/>
                          <a:effectRef idx="0"/>
                          <a:fontRef idx="minor"/>
                        </wps:style>
                        <wps:bodyPr/>
                      </wps:wsp>
                      <wps:wsp>
                        <wps:cNvSpPr/>
                        <wps:spPr>
                          <a:xfrm>
                            <a:off x="4195440" y="0"/>
                            <a:ext cx="720" cy="132120"/>
                          </a:xfrm>
                          <a:custGeom>
                            <a:avLst/>
                            <a:gdLst/>
                            <a:ahLst/>
                            <a:rect l="l" t="t" r="r" b="b"/>
                            <a:pathLst>
                              <a:path w="0" h="131844">
                                <a:moveTo>
                                  <a:pt x="0" y="0"/>
                                </a:moveTo>
                                <a:lnTo>
                                  <a:pt x="0" y="131844"/>
                                </a:lnTo>
                              </a:path>
                            </a:pathLst>
                          </a:custGeom>
                          <a:noFill/>
                          <a:ln cap="rnd" w="9000">
                            <a:solidFill>
                              <a:srgbClr val="ffffff"/>
                            </a:solidFill>
                            <a:round/>
                          </a:ln>
                        </wps:spPr>
                        <wps:style>
                          <a:lnRef idx="1"/>
                          <a:fillRef idx="0"/>
                          <a:effectRef idx="0"/>
                          <a:fontRef idx="minor"/>
                        </wps:style>
                        <wps:bodyPr/>
                      </wps:wsp>
                      <wps:wsp>
                        <wps:cNvSpPr/>
                        <wps:spPr>
                          <a:xfrm>
                            <a:off x="4100040" y="37440"/>
                            <a:ext cx="6552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6</w:t>
                              </w:r>
                            </w:p>
                          </w:txbxContent>
                        </wps:txbx>
                        <wps:bodyPr lIns="0" rIns="0" tIns="0" bIns="0">
                          <a:noAutofit/>
                        </wps:bodyPr>
                      </wps:wsp>
                      <wps:wsp>
                        <wps:cNvSpPr/>
                        <wps:spPr>
                          <a:xfrm>
                            <a:off x="4150440" y="37440"/>
                            <a:ext cx="11372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5    4      3     2    1</w:t>
                              </w:r>
                            </w:p>
                          </w:txbxContent>
                        </wps:txbx>
                        <wps:bodyPr lIns="0" rIns="0" tIns="0" bIns="0">
                          <a:noAutofit/>
                        </wps:bodyPr>
                      </wps:wsp>
                      <wps:wsp>
                        <wps:cNvSpPr/>
                        <wps:spPr>
                          <a:xfrm>
                            <a:off x="5007600" y="37440"/>
                            <a:ext cx="648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 xml:space="preserve">  </w:t>
                              </w:r>
                            </w:p>
                          </w:txbxContent>
                        </wps:txbx>
                        <wps:bodyPr lIns="0" rIns="0" tIns="0" bIns="0">
                          <a:noAutofit/>
                        </wps:bodyPr>
                      </wps:wsp>
                      <wps:wsp>
                        <wps:cNvSpPr/>
                        <wps:spPr>
                          <a:xfrm>
                            <a:off x="5057640" y="37440"/>
                            <a:ext cx="648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0</w:t>
                              </w:r>
                            </w:p>
                          </w:txbxContent>
                        </wps:txbx>
                        <wps:bodyPr lIns="0" rIns="0" tIns="0" bIns="0">
                          <a:noAutofit/>
                        </wps:bodyPr>
                      </wps:wsp>
                      <wps:wsp>
                        <wps:cNvSpPr/>
                        <wps:spPr>
                          <a:xfrm>
                            <a:off x="40680" y="27360"/>
                            <a:ext cx="13212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31</w:t>
                              </w:r>
                            </w:p>
                          </w:txbxContent>
                        </wps:txbx>
                        <wps:bodyPr lIns="0" rIns="0" tIns="0" bIns="0">
                          <a:noAutofit/>
                        </wps:bodyPr>
                      </wps:wsp>
                    </wpg:wgp>
                  </a:graphicData>
                </a:graphic>
              </wp:inline>
            </w:drawing>
          </mc:Choice>
          <mc:Fallback>
            <w:pict>
              <v:group id="shape_0" alt="形状23" style="position:absolute;margin-left:0pt;margin-top:-19.75pt;width:416.35pt;height:19.7pt" coordorigin="0,-395" coordsize="8327,394">
                <v:rect id="shape_0" stroked="f" style="position:absolute;left:6457;top:-336;width:102;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536;top:-336;width:1790;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5    4      3     2    1</w:t>
                        </w:r>
                      </w:p>
                    </w:txbxContent>
                  </v:textbox>
                  <w10:wrap type="square"/>
                  <v:fill o:detectmouseclick="t" on="false"/>
                  <v:stroke color="#3465a4" joinstyle="round" endcap="flat"/>
                </v:rect>
                <v:rect id="shape_0" stroked="f" style="position:absolute;left:7886;top:-336;width:101;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 xml:space="preserve">  </w:t>
                        </w:r>
                      </w:p>
                    </w:txbxContent>
                  </v:textbox>
                  <w10:wrap type="square"/>
                  <v:fill o:detectmouseclick="t" on="false"/>
                  <v:stroke color="#3465a4" joinstyle="round" endcap="flat"/>
                </v:rect>
                <v:rect id="shape_0" stroked="f" style="position:absolute;left:7965;top:-336;width:101;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4;top:-352;width:207;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265" w:leader="none"/>
          <w:tab w:val="center" w:pos="8415" w:leader="none"/>
        </w:tabs>
        <w:spacing w:lineRule="auto" w:line="259" w:before="0" w:after="0"/>
        <w:ind w:left="0" w:right="0" w:hanging="0"/>
        <w:jc w:val="left"/>
        <w:rPr/>
      </w:pPr>
      <w:r>
        <w:rPr>
          <w:lang w:val="zh-Hans"/>
        </w:rPr>
        <w:tab/>
      </w:r>
      <w:r>
        <w:rPr>
          <w:sz w:val="15"/>
          <w:lang w:val="zh-Hans"/>
        </w:rPr>
        <w:t xml:space="preserve">当前描述符指针 </w:t>
      </w:r>
      <w:r>
        <w:rPr>
          <w:sz w:val="15"/>
          <w:lang w:val="zh-Hans"/>
        </w:rPr>
        <w:t>[31</w:t>
      </w:r>
      <w:r>
        <w:rPr>
          <w:sz w:val="15"/>
          <w:lang w:val="zh-Hans"/>
        </w:rPr>
        <w:t>：</w:t>
      </w:r>
      <w:r>
        <w:rPr>
          <w:sz w:val="15"/>
          <w:lang w:val="zh-Hans"/>
        </w:rPr>
        <w:t>6]</w:t>
        <w:tab/>
      </w:r>
      <w:r>
        <w:rPr>
          <w:sz w:val="23"/>
          <w:vertAlign w:val="superscript"/>
          <w:lang w:val="zh-Hans"/>
        </w:rPr>
        <w:t>RSVD</w:t>
      </w:r>
    </w:p>
    <w:p>
      <w:pPr>
        <w:pStyle w:val="Normal"/>
        <w:spacing w:lineRule="auto" w:line="264" w:before="0" w:after="202"/>
        <w:ind w:left="10" w:right="799" w:hanging="10"/>
        <w:jc w:val="right"/>
        <w:rPr/>
      </w:pPr>
      <w:r>
        <w:rPr>
          <w:sz w:val="9"/>
          <w:lang w:val="zh-Hans"/>
        </w:rPr>
        <w:t>X14573</w:t>
      </w:r>
    </w:p>
    <w:p>
      <w:pPr>
        <w:pStyle w:val="Normal"/>
        <w:tabs>
          <w:tab w:val="clear" w:pos="420"/>
          <w:tab w:val="center" w:pos="3730" w:leader="none"/>
          <w:tab w:val="center" w:pos="5666" w:leader="none"/>
        </w:tabs>
        <w:spacing w:lineRule="auto" w:line="264" w:before="0" w:after="219"/>
        <w:ind w:left="0" w:right="0" w:hanging="0"/>
        <w:jc w:val="left"/>
        <w:rPr/>
      </w:pPr>
      <w:r>
        <w:rPr>
          <w:lang w:val="zh-Hans"/>
        </w:rPr>
        <w:tab/>
      </w:r>
      <w:r>
        <w:rPr>
          <w:i/>
          <w:lang w:val="zh-Hans"/>
        </w:rPr>
        <w:t xml:space="preserve">图 </w:t>
      </w:r>
      <w:r>
        <w:rPr>
          <w:i/>
          <w:lang w:val="zh-Hans"/>
        </w:rPr>
        <w:t>2-4</w:t>
        <w:tab/>
      </w:r>
      <w:r>
        <w:rPr>
          <w:b/>
          <w:lang w:val="zh-Hans"/>
        </w:rPr>
        <w:t>：</w:t>
      </w:r>
      <w:r>
        <w:rPr>
          <w:b/>
          <w:lang w:val="zh-Hans"/>
        </w:rPr>
        <w:t xml:space="preserve">MM2S CURDESC </w:t>
      </w:r>
      <w:r>
        <w:rPr>
          <w:b/>
          <w:lang w:val="zh-Hans"/>
        </w:rPr>
        <w:t xml:space="preserve">寄存器 </w:t>
      </w:r>
    </w:p>
    <w:p>
      <w:pPr>
        <w:pStyle w:val="Normal"/>
        <w:tabs>
          <w:tab w:val="clear" w:pos="420"/>
          <w:tab w:val="center" w:pos="2738" w:leader="none"/>
        </w:tabs>
        <w:spacing w:lineRule="auto" w:line="264" w:before="0" w:after="3"/>
        <w:ind w:left="-15" w:right="0" w:hanging="0"/>
        <w:jc w:val="left"/>
        <w:rPr/>
      </w:pPr>
      <w:r>
        <w:rPr>
          <w:i/>
          <w:lang w:val="zh-Hans"/>
        </w:rPr>
        <w:t xml:space="preserve">表 </w:t>
      </w:r>
      <w:r>
        <w:rPr>
          <w:i/>
          <w:lang w:val="zh-Hans"/>
        </w:rPr>
        <w:t>2-8</w:t>
      </w:r>
      <w:r>
        <w:rPr>
          <w:i/>
          <w:lang w:val="zh-Hans"/>
        </w:rPr>
        <w:t>：</w:t>
      </w:r>
      <w:r>
        <w:rPr>
          <w:i/>
          <w:lang w:val="zh-Hans"/>
        </w:rPr>
        <w:tab/>
      </w:r>
      <w:r>
        <w:rPr>
          <w:b/>
          <w:lang w:val="zh-Hans"/>
        </w:rPr>
        <w:t xml:space="preserve">MM2S_CURDESC </w:t>
      </w:r>
      <w:r>
        <w:rPr>
          <w:b/>
          <w:lang w:val="zh-Hans"/>
        </w:rPr>
        <w:t>寄存器详细信息</w:t>
      </w:r>
    </w:p>
    <w:tbl>
      <w:tblPr>
        <w:tblStyle w:val="TableGrid"/>
        <w:tblW w:w="10044" w:type="dxa"/>
        <w:jc w:val="left"/>
        <w:tblInd w:w="0" w:type="dxa"/>
        <w:tblCellMar>
          <w:top w:w="82" w:type="dxa"/>
          <w:left w:w="90" w:type="dxa"/>
          <w:bottom w:w="0" w:type="dxa"/>
          <w:right w:w="57" w:type="dxa"/>
        </w:tblCellMar>
        <w:tblLook w:val="04a0" w:noHBand="0" w:noVBand="1" w:firstColumn="1" w:lastRow="0" w:lastColumn="0" w:firstRow="1"/>
      </w:tblPr>
      <w:tblGrid>
        <w:gridCol w:w="1180"/>
        <w:gridCol w:w="1613"/>
        <w:gridCol w:w="908"/>
        <w:gridCol w:w="798"/>
        <w:gridCol w:w="5545"/>
      </w:tblGrid>
      <w:tr>
        <w:trPr>
          <w:trHeight w:val="640" w:hRule="atLeast"/>
        </w:trPr>
        <w:tc>
          <w:tcPr>
            <w:tcW w:w="1180"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0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4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90" w:hRule="atLeast"/>
        </w:trPr>
        <w:tc>
          <w:tcPr>
            <w:tcW w:w="1180"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37"/>
              <w:ind w:left="0" w:right="0" w:hanging="0"/>
              <w:jc w:val="left"/>
              <w:rPr>
                <w:rFonts w:eastAsia="PMingLiU"/>
                <w:sz w:val="19"/>
                <w:lang w:val="zh-Hans" w:eastAsia="zh-TW"/>
              </w:rPr>
            </w:pPr>
            <w:r>
              <w:rPr>
                <w:sz w:val="19"/>
                <w:lang w:val="zh-Hans"/>
              </w:rPr>
              <w:t xml:space="preserve">5 </w:t>
            </w:r>
            <w:r>
              <w:rPr>
                <w:rFonts w:eastAsia="" w:eastAsiaTheme="minorEastAsia"/>
                <w:sz w:val="19"/>
                <w:lang w:val="zh-Hans"/>
              </w:rPr>
              <w:t>:</w:t>
            </w:r>
            <w:r>
              <w:rPr>
                <w:sz w:val="19"/>
                <w:lang w:val="zh-Hans"/>
              </w:rPr>
              <w:t xml:space="preserve"> 0</w:t>
            </w:r>
          </w:p>
          <w:p>
            <w:pPr>
              <w:pStyle w:val="Normal"/>
              <w:spacing w:lineRule="auto" w:line="259" w:before="0" w:after="37"/>
              <w:ind w:left="0" w:right="0" w:hanging="0"/>
              <w:jc w:val="left"/>
              <w:rPr/>
            </w:pPr>
            <w:r>
              <w:rPr>
                <w:rFonts w:ascii="微软雅黑" w:hAnsi="微软雅黑" w:cs="微软雅黑" w:eastAsia="微软雅黑"/>
                <w:sz w:val="19"/>
                <w:lang w:val="zh-Hans"/>
              </w:rPr>
              <w:t>（偏移量</w:t>
            </w:r>
            <w:r>
              <w:rPr>
                <w:sz w:val="19"/>
                <w:lang w:val="zh-Hans"/>
              </w:rPr>
              <w:t>0x38</w:t>
            </w:r>
            <w:r>
              <w:rPr>
                <w:rFonts w:ascii="微软雅黑" w:hAnsi="微软雅黑" w:cs="微软雅黑" w:eastAsia="微软雅黑"/>
                <w:sz w:val="19"/>
                <w:lang w:val="zh-Hans"/>
              </w:rPr>
              <w:t>）</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保</w:t>
            </w:r>
            <w:r>
              <w:rPr>
                <w:sz w:val="19"/>
                <w:lang w:val="zh-Hans"/>
              </w:rPr>
              <w:t>留</w:t>
            </w:r>
          </w:p>
        </w:tc>
        <w:tc>
          <w:tcPr>
            <w:tcW w:w="908"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rFonts w:eastAsia="PMingLiU"/>
                <w:lang w:eastAsia="zh-TW"/>
              </w:rPr>
            </w:pPr>
            <w:r>
              <w:rPr>
                <w:rFonts w:eastAsia="" w:eastAsiaTheme="minorEastAsia"/>
                <w:sz w:val="19"/>
                <w:lang w:val="zh-Hans"/>
              </w:rPr>
              <w:t>R</w:t>
            </w:r>
            <w:r>
              <w:rPr>
                <w:rFonts w:eastAsia="PMingLiU"/>
                <w:sz w:val="19"/>
                <w:lang w:val="zh-Hans" w:eastAsia="zh-TW"/>
              </w:rPr>
              <w:t>O</w:t>
            </w:r>
          </w:p>
        </w:tc>
        <w:tc>
          <w:tcPr>
            <w:tcW w:w="554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写入这些位不起作用，它们始终被读取为零。</w:t>
            </w:r>
          </w:p>
        </w:tc>
      </w:tr>
      <w:tr>
        <w:trPr>
          <w:trHeight w:val="4020" w:hRule="atLeast"/>
        </w:trPr>
        <w:tc>
          <w:tcPr>
            <w:tcW w:w="118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当前描述符指针</w:t>
            </w:r>
          </w:p>
        </w:tc>
        <w:tc>
          <w:tcPr>
            <w:tcW w:w="90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零</w:t>
            </w:r>
          </w:p>
        </w:tc>
        <w:tc>
          <w:tcPr>
            <w:tcW w:w="79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r>
              <w:rPr>
                <w:rFonts w:ascii="微软雅黑" w:hAnsi="微软雅黑" w:cs="微软雅黑" w:eastAsia="微软雅黑"/>
                <w:sz w:val="19"/>
                <w:lang w:val="zh-Hans"/>
              </w:rPr>
              <w:t>（</w:t>
            </w:r>
            <w:r>
              <w:rPr>
                <w:rFonts w:eastAsia="" w:eastAsiaTheme="minorEastAsia"/>
                <w:sz w:val="19"/>
                <w:lang w:val="zh-Hans"/>
              </w:rPr>
              <w:t>R</w:t>
            </w:r>
            <w:r>
              <w:rPr>
                <w:rFonts w:eastAsia="PMingLiU"/>
                <w:sz w:val="19"/>
                <w:lang w:val="zh-Hans" w:eastAsia="zh-TW"/>
              </w:rPr>
              <w:t>O</w:t>
            </w:r>
            <w:r>
              <w:rPr>
                <w:rFonts w:ascii="微软雅黑" w:hAnsi="微软雅黑" w:cs="微软雅黑" w:eastAsia="微软雅黑"/>
                <w:sz w:val="19"/>
                <w:lang w:val="zh-Hans"/>
              </w:rPr>
              <w:t>）</w:t>
            </w:r>
          </w:p>
        </w:tc>
        <w:tc>
          <w:tcPr>
            <w:tcW w:w="5545"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1"/>
              <w:ind w:left="0" w:right="78" w:hanging="0"/>
              <w:rPr/>
            </w:pPr>
            <w:r>
              <w:rPr>
                <w:rFonts w:ascii="微软雅黑" w:hAnsi="微软雅黑" w:cs="微软雅黑" w:eastAsia="微软雅黑"/>
                <w:sz w:val="19"/>
                <w:lang w:val="zh-Hans"/>
              </w:rPr>
              <w:t>指</w:t>
            </w:r>
            <w:r>
              <w:rPr>
                <w:sz w:val="19"/>
                <w:lang w:val="zh-Hans"/>
              </w:rPr>
              <w:t>示正在处理的当前描述符的指针。在写入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在错误检测时，</w:t>
            </w:r>
            <w:r>
              <w:rPr>
                <w:sz w:val="19"/>
                <w:lang w:val="zh-Hans"/>
              </w:rPr>
              <w:t>CURDESC_PTR</w:t>
            </w:r>
            <w:r>
              <w:rPr>
                <w:sz w:val="19"/>
                <w:lang w:val="zh-Hans"/>
              </w:rPr>
              <w:t>会更新以反映与检测到的错误关联的</w:t>
            </w:r>
            <w:r>
              <w:rPr>
                <w:lang w:val="zh-Hans"/>
              </w:rPr>
              <w:t>描述。</w:t>
            </w:r>
          </w:p>
          <w:p>
            <w:pPr>
              <w:pStyle w:val="Normal"/>
              <w:spacing w:lineRule="auto" w:line="259" w:before="0" w:after="0"/>
              <w:ind w:left="0" w:right="75"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引擎停止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 xml:space="preserve">）。描述符必须与 </w:t>
            </w:r>
            <w:r>
              <w:rPr>
                <w:sz w:val="17"/>
                <w:lang w:val="zh-Hans"/>
              </w:rPr>
              <w:t xml:space="preserve">16 </w:t>
            </w:r>
            <w:r>
              <w:rPr>
                <w:sz w:val="17"/>
                <w:lang w:val="zh-Hans"/>
              </w:rPr>
              <w:t>个单词对齐，即</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w:t>
            </w:r>
            <w:r>
              <w:rPr>
                <w:sz w:val="17"/>
                <w:lang w:val="zh-Hans"/>
              </w:rPr>
              <w:t xml:space="preserve">nt </w:t>
            </w:r>
            <w:r>
              <w:rPr>
                <w:sz w:val="17"/>
                <w:lang w:val="zh-Hans"/>
              </w:rPr>
              <w:t>都有未定义的结果。</w:t>
            </w:r>
          </w:p>
        </w:tc>
      </w:tr>
    </w:tbl>
    <w:p>
      <w:pPr>
        <w:sectPr>
          <w:headerReference w:type="even" r:id="rId51"/>
          <w:headerReference w:type="default" r:id="rId52"/>
          <w:headerReference w:type="first" r:id="rId53"/>
          <w:footerReference w:type="even" r:id="rId54"/>
          <w:footerReference w:type="default" r:id="rId55"/>
          <w:footerReference w:type="first" r:id="rId56"/>
          <w:type w:val="nextPage"/>
          <w:pgSz w:w="12240" w:h="15840"/>
          <w:pgMar w:left="1080" w:right="1165" w:header="517" w:top="1422" w:footer="254" w:bottom="2930" w:gutter="0"/>
          <w:pgNumType w:fmt="decimal"/>
          <w:formProt w:val="false"/>
          <w:titlePg/>
          <w:textDirection w:val="lrTb"/>
          <w:docGrid w:type="default" w:linePitch="100" w:charSpace="0"/>
        </w:sectPr>
      </w:pPr>
    </w:p>
    <w:p>
      <w:pPr>
        <w:pStyle w:val="4"/>
        <w:ind w:left="755" w:right="67" w:hanging="10"/>
        <w:rPr/>
      </w:pPr>
      <w:r>
        <w:rPr>
          <w:lang w:val="zh-Hans"/>
        </w:rPr>
        <w:t>MM2S_CURDES_MSB</w:t>
      </w:r>
      <w:r>
        <w:rPr>
          <w:lang w:val="zh-Hans"/>
        </w:rPr>
        <w:t>（</w:t>
      </w:r>
      <w:r>
        <w:rPr>
          <w:lang w:val="zh-Hans"/>
        </w:rPr>
        <w:t xml:space="preserve">MM2S DMA </w:t>
      </w:r>
      <w:r>
        <w:rPr>
          <w:lang w:val="zh-Hans"/>
        </w:rPr>
        <w:t xml:space="preserve">流描述符指针寄存器 </w:t>
      </w:r>
      <w:r>
        <w:rPr>
          <w:lang w:val="zh-Hans"/>
        </w:rPr>
        <w:t xml:space="preserve">- </w:t>
      </w:r>
      <w:r>
        <w:rPr>
          <w:lang w:val="zh-Hans"/>
        </w:rPr>
        <w:t xml:space="preserve">偏移 </w:t>
      </w:r>
      <w:r>
        <w:rPr>
          <w:lang w:val="zh-Hans"/>
        </w:rPr>
        <w:t>0Ch</w:t>
      </w:r>
      <w:r>
        <w:rPr>
          <w:lang w:val="zh-Hans"/>
        </w:rPr>
        <w:t>）</w:t>
      </w:r>
    </w:p>
    <w:p>
      <w:pPr>
        <w:pStyle w:val="Normal"/>
        <w:spacing w:before="0" w:after="92"/>
        <w:ind w:left="748" w:right="43" w:hanging="3"/>
        <w:rPr/>
      </w:pPr>
      <w:r>
        <w:rPr>
          <w:lang w:val="zh-Hans"/>
        </w:rPr>
        <w:t xml:space="preserve">此寄存器为内存映射提供当前描述符指针的上 </w:t>
      </w:r>
      <w:r>
        <w:rPr>
          <w:lang w:val="zh-Hans"/>
        </w:rPr>
        <w:t xml:space="preserve">32 </w:t>
      </w:r>
      <w:r>
        <w:rPr>
          <w:lang w:val="zh-Hans"/>
        </w:rPr>
        <w:t xml:space="preserve">位，用于流 </w:t>
      </w:r>
      <w:r>
        <w:rPr>
          <w:lang w:val="zh-Hans"/>
        </w:rPr>
        <w:t xml:space="preserve">DMA </w:t>
      </w:r>
      <w:r>
        <w:rPr>
          <w:lang w:val="zh-Hans"/>
        </w:rPr>
        <w:t xml:space="preserve">散点收集描述符管理。这仅适用于地址空间超过 </w:t>
      </w:r>
      <w:r>
        <w:rPr>
          <w:lang w:val="zh-Hans"/>
        </w:rPr>
        <w:t xml:space="preserve">32 </w:t>
      </w:r>
      <w:r>
        <w:rPr>
          <w:lang w:val="zh-Hans"/>
        </w:rPr>
        <w:t>位的情况。</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2-5</w:t>
      </w:r>
    </w:p>
    <w:p>
      <w:pPr>
        <w:pStyle w:val="Normal"/>
        <w:spacing w:lineRule="auto" w:line="259" w:before="0" w:after="88"/>
        <w:ind w:left="760" w:right="0" w:hanging="0"/>
        <w:jc w:val="left"/>
        <w:rPr/>
      </w:pPr>
      <w:r>
        <w:rPr/>
        <mc:AlternateContent>
          <mc:Choice Requires="wpg">
            <w:drawing>
              <wp:inline distT="0" distB="0" distL="0" distR="0" wp14:anchorId="3ACA4755">
                <wp:extent cx="5214620" cy="279400"/>
                <wp:effectExtent l="0" t="0" r="0" b="0"/>
                <wp:docPr id="42" name="形状27"/>
                <a:graphic xmlns:a="http://schemas.openxmlformats.org/drawingml/2006/main">
                  <a:graphicData uri="http://schemas.microsoft.com/office/word/2010/wordprocessingGroup">
                    <wpg:wgp>
                      <wpg:cNvGrpSpPr/>
                      <wpg:grpSpPr>
                        <a:xfrm>
                          <a:off x="0" y="0"/>
                          <a:ext cx="5213880" cy="278640"/>
                        </a:xfrm>
                      </wpg:grpSpPr>
                      <wps:wsp>
                        <wps:cNvSpPr/>
                        <wps:spPr>
                          <a:xfrm>
                            <a:off x="0" y="0"/>
                            <a:ext cx="5213880" cy="158040"/>
                          </a:xfrm>
                          <a:custGeom>
                            <a:avLst/>
                            <a:gdLst/>
                            <a:ahLst/>
                            <a:rect l="l" t="t" r="r" b="b"/>
                            <a:pathLst>
                              <a:path w="5212537" h="158342">
                                <a:moveTo>
                                  <a:pt x="0" y="0"/>
                                </a:moveTo>
                                <a:lnTo>
                                  <a:pt x="5212537" y="0"/>
                                </a:lnTo>
                                <a:lnTo>
                                  <a:pt x="5212537" y="158342"/>
                                </a:lnTo>
                                <a:lnTo>
                                  <a:pt x="0" y="158342"/>
                                </a:lnTo>
                                <a:close/>
                              </a:path>
                            </a:pathLst>
                          </a:custGeom>
                          <a:noFill/>
                          <a:ln cap="rnd" w="9000">
                            <a:solidFill>
                              <a:srgbClr val="ffffff"/>
                            </a:solidFill>
                            <a:round/>
                          </a:ln>
                        </wps:spPr>
                        <wps:style>
                          <a:lnRef idx="1"/>
                          <a:fillRef idx="0"/>
                          <a:effectRef idx="0"/>
                          <a:fontRef idx="minor"/>
                        </wps:style>
                        <wps:bodyPr/>
                      </wps:wsp>
                      <wps:wsp>
                        <wps:cNvSpPr/>
                        <wps:spPr>
                          <a:xfrm>
                            <a:off x="5081760" y="38160"/>
                            <a:ext cx="655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wps:txbx>
                        <wps:bodyPr lIns="0" rIns="0" tIns="0" bIns="0">
                          <a:noAutofit/>
                        </wps:bodyPr>
                      </wps:wsp>
                      <wps:wsp>
                        <wps:cNvSpPr/>
                        <wps:spPr>
                          <a:xfrm>
                            <a:off x="61560" y="38160"/>
                            <a:ext cx="12636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wps:txbx>
                        <wps:bodyPr lIns="0" rIns="0" tIns="0" bIns="0">
                          <a:noAutofit/>
                        </wps:bodyPr>
                      </wps:wsp>
                      <wps:wsp>
                        <wps:cNvSpPr/>
                        <wps:spPr>
                          <a:xfrm>
                            <a:off x="3240" y="160200"/>
                            <a:ext cx="5202000" cy="118800"/>
                          </a:xfrm>
                          <a:custGeom>
                            <a:avLst/>
                            <a:gdLst/>
                            <a:ahLst/>
                            <a:rect l="l" t="t" r="r" b="b"/>
                            <a:pathLst>
                              <a:path w="5200779" h="118680">
                                <a:moveTo>
                                  <a:pt x="0" y="0"/>
                                </a:moveTo>
                                <a:cubicBezTo>
                                  <a:pt x="0" y="32926"/>
                                  <a:pt x="44036" y="59397"/>
                                  <a:pt x="97542" y="59397"/>
                                </a:cubicBezTo>
                                <a:lnTo>
                                  <a:pt x="2502842" y="59397"/>
                                </a:lnTo>
                                <a:cubicBezTo>
                                  <a:pt x="2557030" y="59397"/>
                                  <a:pt x="2600383" y="86111"/>
                                  <a:pt x="2600383" y="118680"/>
                                </a:cubicBezTo>
                                <a:cubicBezTo>
                                  <a:pt x="2600383" y="86111"/>
                                  <a:pt x="2644432" y="59397"/>
                                  <a:pt x="2697937" y="59397"/>
                                </a:cubicBezTo>
                                <a:lnTo>
                                  <a:pt x="5103238" y="59397"/>
                                </a:lnTo>
                                <a:cubicBezTo>
                                  <a:pt x="5157426" y="59397"/>
                                  <a:pt x="5200779" y="32926"/>
                                  <a:pt x="5200779" y="0"/>
                                </a:cubicBezTo>
                              </a:path>
                            </a:pathLst>
                          </a:custGeom>
                          <a:noFill/>
                          <a:ln cap="rnd" w="9000">
                            <a:solidFill>
                              <a:srgbClr val="ffffff"/>
                            </a:solidFill>
                            <a:round/>
                          </a:ln>
                        </wps:spPr>
                        <wps:style>
                          <a:lnRef idx="1"/>
                          <a:fillRef idx="0"/>
                          <a:effectRef idx="0"/>
                          <a:fontRef idx="minor"/>
                        </wps:style>
                        <wps:bodyPr/>
                      </wps:wsp>
                    </wpg:wgp>
                  </a:graphicData>
                </a:graphic>
              </wp:inline>
            </w:drawing>
          </mc:Choice>
          <mc:Fallback>
            <w:pict>
              <v:group id="shape_0" alt="形状27" style="position:absolute;margin-left:0pt;margin-top:-22pt;width:410.55pt;height:22pt" coordorigin="0,-440" coordsize="8211,440">
                <v:rect id="shape_0" stroked="f" style="position:absolute;left:8003;top:-380;width:102;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97;top:-380;width:198;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867" w:leader="none"/>
          <w:tab w:val="center" w:pos="8727" w:leader="none"/>
        </w:tabs>
        <w:spacing w:lineRule="auto" w:line="259" w:before="0" w:after="245"/>
        <w:ind w:left="0" w:right="0" w:hanging="0"/>
        <w:jc w:val="left"/>
        <w:rPr/>
      </w:pPr>
      <w:r>
        <w:rPr>
          <w:lang w:val="zh-Hans"/>
        </w:rPr>
        <w:tab/>
      </w:r>
      <w:r>
        <w:rPr>
          <w:color w:val="010101"/>
          <w:sz w:val="15"/>
          <w:lang w:val="zh-Hans"/>
        </w:rPr>
        <w:t xml:space="preserve">当前描述符指针 </w:t>
      </w:r>
      <w:r>
        <w:rPr>
          <w:color w:val="010101"/>
          <w:sz w:val="15"/>
          <w:lang w:val="zh-Hans"/>
        </w:rPr>
        <w:t>[31</w:t>
      </w:r>
      <w:r>
        <w:rPr>
          <w:color w:val="010101"/>
          <w:sz w:val="15"/>
          <w:lang w:val="zh-Hans"/>
        </w:rPr>
        <w:t>：</w:t>
      </w:r>
      <w:r>
        <w:rPr>
          <w:color w:val="010101"/>
          <w:sz w:val="15"/>
          <w:lang w:val="zh-Hans"/>
        </w:rPr>
        <w:t>0]</w:t>
        <w:tab/>
      </w:r>
      <w:r>
        <w:rPr>
          <w:sz w:val="15"/>
          <w:vertAlign w:val="subscript"/>
          <w:lang w:val="zh-Hans"/>
        </w:rPr>
        <w:t>X14572</w:t>
      </w:r>
    </w:p>
    <w:p>
      <w:pPr>
        <w:pStyle w:val="Normal"/>
        <w:tabs>
          <w:tab w:val="clear" w:pos="420"/>
          <w:tab w:val="center" w:pos="3452" w:leader="none"/>
          <w:tab w:val="center" w:pos="5666" w:leader="none"/>
        </w:tabs>
        <w:spacing w:lineRule="auto" w:line="264" w:before="0" w:after="219"/>
        <w:ind w:left="0" w:right="0" w:hanging="0"/>
        <w:jc w:val="left"/>
        <w:rPr/>
      </w:pPr>
      <w:r>
        <w:rPr>
          <w:lang w:val="zh-Hans"/>
        </w:rPr>
        <w:tab/>
      </w:r>
      <w:r>
        <w:rPr>
          <w:i/>
          <w:lang w:val="zh-Hans"/>
        </w:rPr>
        <w:t xml:space="preserve">图 </w:t>
      </w:r>
      <w:r>
        <w:rPr>
          <w:i/>
          <w:lang w:val="zh-Hans"/>
        </w:rPr>
        <w:t>2-5</w:t>
        <w:tab/>
      </w:r>
      <w:r>
        <w:rPr>
          <w:b/>
          <w:lang w:val="zh-Hans"/>
        </w:rPr>
        <w:t>：</w:t>
      </w:r>
      <w:r>
        <w:rPr>
          <w:b/>
          <w:lang w:val="zh-Hans"/>
        </w:rPr>
        <w:t>MM2S CURDESC_MSB</w:t>
      </w:r>
      <w:r>
        <w:rPr>
          <w:b/>
          <w:lang w:val="zh-Hans"/>
        </w:rPr>
        <w:t>寄存器</w:t>
      </w:r>
    </w:p>
    <w:p>
      <w:pPr>
        <w:pStyle w:val="Normal"/>
        <w:tabs>
          <w:tab w:val="clear" w:pos="420"/>
          <w:tab w:val="center" w:pos="3015" w:leader="none"/>
        </w:tabs>
        <w:spacing w:lineRule="auto" w:line="264" w:before="0" w:after="3"/>
        <w:ind w:left="-15" w:right="0" w:hanging="0"/>
        <w:jc w:val="left"/>
        <w:rPr/>
      </w:pPr>
      <w:r>
        <w:rPr>
          <w:i/>
          <w:lang w:val="zh-Hans"/>
        </w:rPr>
        <w:t xml:space="preserve">表 </w:t>
      </w:r>
      <w:r>
        <w:rPr>
          <w:i/>
          <w:lang w:val="zh-Hans"/>
        </w:rPr>
        <w:t>2-9</w:t>
      </w:r>
      <w:r>
        <w:rPr>
          <w:i/>
          <w:lang w:val="zh-Hans"/>
        </w:rPr>
        <w:t>：</w:t>
      </w:r>
      <w:r>
        <w:rPr>
          <w:i/>
          <w:lang w:val="zh-Hans"/>
        </w:rPr>
        <w:tab/>
      </w:r>
      <w:r>
        <w:rPr>
          <w:b/>
          <w:lang w:val="zh-Hans"/>
        </w:rPr>
        <w:t xml:space="preserve">MM2S_CURDESC_MSB </w:t>
      </w:r>
      <w:r>
        <w:rPr>
          <w:b/>
          <w:lang w:val="zh-Hans"/>
        </w:rPr>
        <w:t>寄存器详细信息</w:t>
      </w:r>
    </w:p>
    <w:tbl>
      <w:tblPr>
        <w:tblStyle w:val="TableGrid"/>
        <w:tblW w:w="10044" w:type="dxa"/>
        <w:jc w:val="left"/>
        <w:tblInd w:w="0" w:type="dxa"/>
        <w:tblCellMar>
          <w:top w:w="82" w:type="dxa"/>
          <w:left w:w="90" w:type="dxa"/>
          <w:bottom w:w="0" w:type="dxa"/>
          <w:right w:w="57" w:type="dxa"/>
        </w:tblCellMar>
        <w:tblLook w:val="04a0" w:noHBand="0" w:noVBand="1" w:firstColumn="1" w:lastRow="0" w:lastColumn="0" w:firstRow="1"/>
      </w:tblPr>
      <w:tblGrid>
        <w:gridCol w:w="1180"/>
        <w:gridCol w:w="1613"/>
        <w:gridCol w:w="908"/>
        <w:gridCol w:w="798"/>
        <w:gridCol w:w="5545"/>
      </w:tblGrid>
      <w:tr>
        <w:trPr>
          <w:trHeight w:val="640" w:hRule="atLeast"/>
        </w:trPr>
        <w:tc>
          <w:tcPr>
            <w:tcW w:w="118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0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4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021" w:hRule="atLeast"/>
        </w:trPr>
        <w:tc>
          <w:tcPr>
            <w:tcW w:w="118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0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37"/>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45"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0" w:right="78" w:hanging="0"/>
              <w:rPr/>
            </w:pPr>
            <w:r>
              <w:rPr>
                <w:sz w:val="19"/>
                <w:lang w:val="zh-Hans"/>
              </w:rPr>
              <w:t>指示正在处理的当前描述符的指针。在写入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6" w:before="0" w:after="82"/>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6" w:before="0" w:after="98"/>
              <w:ind w:left="0" w:right="0" w:hanging="0"/>
              <w:jc w:val="left"/>
              <w:rPr/>
            </w:pPr>
            <w:r>
              <w:rPr>
                <w:sz w:val="19"/>
                <w:lang w:val="zh-Hans"/>
              </w:rPr>
              <w:t>在错误检测时，</w:t>
            </w:r>
            <w:r>
              <w:rPr>
                <w:sz w:val="19"/>
                <w:lang w:val="zh-Hans"/>
              </w:rPr>
              <w:t>CURDESC_PTR</w:t>
            </w:r>
            <w:r>
              <w:rPr>
                <w:sz w:val="19"/>
                <w:lang w:val="zh-Hans"/>
              </w:rPr>
              <w:t>会更新以反映与检测到的错误关联的</w:t>
            </w:r>
            <w:r>
              <w:rPr>
                <w:lang w:val="zh-Hans"/>
              </w:rPr>
              <w:t>描述。</w:t>
            </w:r>
          </w:p>
          <w:p>
            <w:pPr>
              <w:pStyle w:val="Normal"/>
              <w:spacing w:lineRule="auto" w:line="259" w:before="0" w:after="0"/>
              <w:ind w:left="0" w:right="75"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引擎停止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 xml:space="preserve">）。描述符必须与 </w:t>
            </w:r>
            <w:r>
              <w:rPr>
                <w:sz w:val="17"/>
                <w:lang w:val="zh-Hans"/>
              </w:rPr>
              <w:t xml:space="preserve">16 </w:t>
            </w:r>
            <w:r>
              <w:rPr>
                <w:sz w:val="17"/>
                <w:lang w:val="zh-Hans"/>
              </w:rPr>
              <w:t xml:space="preserve">个单词对齐，即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等。任何其他对齐都有未定义的结果。</w:t>
            </w:r>
          </w:p>
        </w:tc>
      </w:tr>
    </w:tbl>
    <w:p>
      <w:pPr>
        <w:pStyle w:val="4"/>
        <w:spacing w:lineRule="auto" w:line="259" w:before="0" w:after="152"/>
        <w:ind w:left="10" w:right="164" w:hanging="10"/>
        <w:jc w:val="right"/>
        <w:rPr/>
      </w:pPr>
      <w:r>
        <w:rPr>
          <w:lang w:val="zh-Hans"/>
        </w:rPr>
        <w:t>MM2S_TAILDESC</w:t>
      </w:r>
      <w:r>
        <w:rPr>
          <w:lang w:val="zh-Hans"/>
        </w:rPr>
        <w:t>（</w:t>
      </w:r>
      <w:r>
        <w:rPr>
          <w:lang w:val="zh-Hans"/>
        </w:rPr>
        <w:t xml:space="preserve">MM2S DMA </w:t>
      </w:r>
      <w:r>
        <w:rPr>
          <w:lang w:val="zh-Hans"/>
        </w:rPr>
        <w:t xml:space="preserve">尾部描述符指针寄存器 </w:t>
      </w:r>
      <w:r>
        <w:rPr>
          <w:lang w:val="zh-Hans"/>
        </w:rPr>
        <w:t xml:space="preserve">- </w:t>
      </w:r>
      <w:r>
        <w:rPr>
          <w:lang w:val="zh-Hans"/>
        </w:rPr>
        <w:t xml:space="preserve">偏移 </w:t>
      </w:r>
      <w:r>
        <w:rPr>
          <w:lang w:val="zh-Hans"/>
        </w:rPr>
        <w:t>10h</w:t>
      </w:r>
      <w:r>
        <w:rPr>
          <w:lang w:val="zh-Hans"/>
        </w:rPr>
        <w:t xml:space="preserve">） </w:t>
      </w:r>
    </w:p>
    <w:p>
      <w:pPr>
        <w:pStyle w:val="Normal"/>
        <w:spacing w:before="0" w:after="94"/>
        <w:ind w:left="748" w:right="43" w:hanging="3"/>
        <w:rPr/>
      </w:pPr>
      <w:r>
        <w:rPr>
          <w:lang w:val="zh-Hans"/>
        </w:rPr>
        <w:t xml:space="preserve">此寄存器为内存映射提供尾部描述符指针，以流式传输 </w:t>
      </w:r>
      <w:r>
        <w:rPr>
          <w:lang w:val="zh-Hans"/>
        </w:rPr>
        <w:t xml:space="preserve">DMA </w:t>
      </w:r>
      <w:r>
        <w:rPr>
          <w:lang w:val="zh-Hans"/>
        </w:rPr>
        <w:t>散点收集描述符管理。</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2-6</w:t>
      </w:r>
    </w:p>
    <w:p>
      <w:pPr>
        <w:pStyle w:val="Normal"/>
        <w:spacing w:lineRule="auto" w:line="259" w:before="0" w:after="66"/>
        <w:ind w:left="156" w:right="0" w:hanging="0"/>
        <w:jc w:val="left"/>
        <w:rPr/>
      </w:pPr>
      <w:r>
        <w:rPr/>
        <mc:AlternateContent>
          <mc:Choice Requires="wpg">
            <w:drawing>
              <wp:inline distT="0" distB="0" distL="0" distR="0" wp14:anchorId="35A47C28">
                <wp:extent cx="6227445" cy="294005"/>
                <wp:effectExtent l="0" t="0" r="0" b="0"/>
                <wp:docPr id="43" name="形状28"/>
                <a:graphic xmlns:a="http://schemas.openxmlformats.org/drawingml/2006/main">
                  <a:graphicData uri="http://schemas.microsoft.com/office/word/2010/wordprocessingGroup">
                    <wpg:wgp>
                      <wpg:cNvGrpSpPr/>
                      <wpg:grpSpPr>
                        <a:xfrm>
                          <a:off x="0" y="0"/>
                          <a:ext cx="6226920" cy="293400"/>
                        </a:xfrm>
                      </wpg:grpSpPr>
                      <wps:wsp>
                        <wps:cNvSpPr/>
                        <wps:spPr>
                          <a:xfrm>
                            <a:off x="5065560" y="158760"/>
                            <a:ext cx="1161360" cy="115560"/>
                          </a:xfrm>
                          <a:custGeom>
                            <a:avLst/>
                            <a:gdLst/>
                            <a:ahLst/>
                            <a:rect l="l" t="t" r="r" b="b"/>
                            <a:pathLst>
                              <a:path w="1163221" h="116398">
                                <a:moveTo>
                                  <a:pt x="1163221" y="0"/>
                                </a:moveTo>
                                <a:cubicBezTo>
                                  <a:pt x="1163221" y="32321"/>
                                  <a:pt x="1130962" y="58129"/>
                                  <a:pt x="1090496" y="58129"/>
                                </a:cubicBezTo>
                                <a:lnTo>
                                  <a:pt x="654328" y="58129"/>
                                </a:lnTo>
                                <a:cubicBezTo>
                                  <a:pt x="614418" y="58129"/>
                                  <a:pt x="581616" y="84487"/>
                                  <a:pt x="581616" y="116398"/>
                                </a:cubicBezTo>
                                <a:cubicBezTo>
                                  <a:pt x="581616" y="84487"/>
                                  <a:pt x="549358" y="58129"/>
                                  <a:pt x="508892" y="58129"/>
                                </a:cubicBezTo>
                                <a:lnTo>
                                  <a:pt x="72724" y="58129"/>
                                </a:lnTo>
                                <a:cubicBezTo>
                                  <a:pt x="32814" y="58129"/>
                                  <a:pt x="0" y="32321"/>
                                  <a:pt x="0" y="0"/>
                                </a:cubicBezTo>
                              </a:path>
                            </a:pathLst>
                          </a:custGeom>
                          <a:noFill/>
                          <a:ln cap="rnd" w="10080">
                            <a:solidFill>
                              <a:srgbClr val="ffffff"/>
                            </a:solidFill>
                            <a:round/>
                          </a:ln>
                        </wps:spPr>
                        <wps:style>
                          <a:lnRef idx="1"/>
                          <a:fillRef idx="0"/>
                          <a:effectRef idx="0"/>
                          <a:fontRef idx="minor"/>
                        </wps:style>
                        <wps:bodyPr/>
                      </wps:wsp>
                      <wps:wsp>
                        <wps:cNvSpPr/>
                        <wps:spPr>
                          <a:xfrm>
                            <a:off x="3240" y="177840"/>
                            <a:ext cx="5057640" cy="115560"/>
                          </a:xfrm>
                          <a:custGeom>
                            <a:avLst/>
                            <a:gdLst/>
                            <a:ahLst/>
                            <a:rect l="l" t="t" r="r" b="b"/>
                            <a:pathLst>
                              <a:path w="5056640" h="116398">
                                <a:moveTo>
                                  <a:pt x="0" y="0"/>
                                </a:moveTo>
                                <a:cubicBezTo>
                                  <a:pt x="0" y="32321"/>
                                  <a:pt x="42785" y="58129"/>
                                  <a:pt x="94860" y="58129"/>
                                </a:cubicBezTo>
                                <a:lnTo>
                                  <a:pt x="2433466" y="58129"/>
                                </a:lnTo>
                                <a:cubicBezTo>
                                  <a:pt x="2486222" y="58129"/>
                                  <a:pt x="2528327" y="84487"/>
                                  <a:pt x="2528327" y="116398"/>
                                </a:cubicBezTo>
                                <a:cubicBezTo>
                                  <a:pt x="2528327" y="84487"/>
                                  <a:pt x="2571111" y="58129"/>
                                  <a:pt x="2623048" y="58129"/>
                                </a:cubicBezTo>
                                <a:lnTo>
                                  <a:pt x="4961780" y="58129"/>
                                </a:lnTo>
                                <a:cubicBezTo>
                                  <a:pt x="5014549" y="58129"/>
                                  <a:pt x="5056640" y="32321"/>
                                  <a:pt x="5056640" y="0"/>
                                </a:cubicBezTo>
                              </a:path>
                            </a:pathLst>
                          </a:custGeom>
                          <a:noFill/>
                          <a:ln cap="rnd" w="10080">
                            <a:solidFill>
                              <a:srgbClr val="ffffff"/>
                            </a:solidFill>
                            <a:round/>
                          </a:ln>
                        </wps:spPr>
                        <wps:style>
                          <a:lnRef idx="1"/>
                          <a:fillRef idx="0"/>
                          <a:effectRef idx="0"/>
                          <a:fontRef idx="minor"/>
                        </wps:style>
                        <wps:bodyPr/>
                      </wps:wsp>
                      <wps:wsp>
                        <wps:cNvSpPr/>
                        <wps:spPr>
                          <a:xfrm>
                            <a:off x="0" y="0"/>
                            <a:ext cx="5060880" cy="154800"/>
                          </a:xfrm>
                          <a:custGeom>
                            <a:avLst/>
                            <a:gdLst/>
                            <a:ahLst/>
                            <a:rect l="l" t="t" r="r" b="b"/>
                            <a:pathLst>
                              <a:path w="5059615" h="155066">
                                <a:moveTo>
                                  <a:pt x="0" y="0"/>
                                </a:moveTo>
                                <a:lnTo>
                                  <a:pt x="5059615" y="0"/>
                                </a:lnTo>
                                <a:lnTo>
                                  <a:pt x="5059615" y="155066"/>
                                </a:lnTo>
                                <a:lnTo>
                                  <a:pt x="0" y="155066"/>
                                </a:lnTo>
                                <a:close/>
                              </a:path>
                            </a:pathLst>
                          </a:custGeom>
                          <a:noFill/>
                          <a:ln cap="rnd" w="10080">
                            <a:solidFill>
                              <a:srgbClr val="ffffff"/>
                            </a:solidFill>
                            <a:round/>
                          </a:ln>
                        </wps:spPr>
                        <wps:style>
                          <a:lnRef idx="1"/>
                          <a:fillRef idx="0"/>
                          <a:effectRef idx="0"/>
                          <a:fontRef idx="minor"/>
                        </wps:style>
                        <wps:bodyPr/>
                      </wps:wsp>
                      <wps:wsp>
                        <wps:cNvSpPr/>
                        <wps:spPr>
                          <a:xfrm>
                            <a:off x="5062680" y="0"/>
                            <a:ext cx="1162800" cy="154800"/>
                          </a:xfrm>
                          <a:custGeom>
                            <a:avLst/>
                            <a:gdLst/>
                            <a:ahLst/>
                            <a:rect l="l" t="t" r="r" b="b"/>
                            <a:pathLst>
                              <a:path w="1164884" h="155066">
                                <a:moveTo>
                                  <a:pt x="0" y="0"/>
                                </a:moveTo>
                                <a:lnTo>
                                  <a:pt x="1164884" y="0"/>
                                </a:lnTo>
                                <a:lnTo>
                                  <a:pt x="1164884" y="155066"/>
                                </a:lnTo>
                                <a:lnTo>
                                  <a:pt x="0" y="155066"/>
                                </a:lnTo>
                                <a:close/>
                              </a:path>
                            </a:pathLst>
                          </a:custGeom>
                          <a:noFill/>
                          <a:ln cap="rnd" w="10080">
                            <a:solidFill>
                              <a:srgbClr val="ffffff"/>
                            </a:solidFill>
                            <a:round/>
                          </a:ln>
                        </wps:spPr>
                        <wps:style>
                          <a:lnRef idx="1"/>
                          <a:fillRef idx="0"/>
                          <a:effectRef idx="0"/>
                          <a:fontRef idx="minor"/>
                        </wps:style>
                        <wps:bodyPr/>
                      </wps:wsp>
                      <wps:wsp>
                        <wps:cNvSpPr/>
                        <wps:spPr>
                          <a:xfrm>
                            <a:off x="5062680" y="0"/>
                            <a:ext cx="720" cy="154800"/>
                          </a:xfrm>
                          <a:custGeom>
                            <a:avLst/>
                            <a:gdLst/>
                            <a:ahLst/>
                            <a:rect l="l" t="t" r="r" b="b"/>
                            <a:pathLst>
                              <a:path w="0" h="155117">
                                <a:moveTo>
                                  <a:pt x="0" y="0"/>
                                </a:moveTo>
                                <a:lnTo>
                                  <a:pt x="0" y="155117"/>
                                </a:lnTo>
                              </a:path>
                            </a:pathLst>
                          </a:custGeom>
                          <a:noFill/>
                          <a:ln cap="rnd" w="10080">
                            <a:solidFill>
                              <a:srgbClr val="ffffff"/>
                            </a:solidFill>
                            <a:round/>
                          </a:ln>
                        </wps:spPr>
                        <wps:style>
                          <a:lnRef idx="1"/>
                          <a:fillRef idx="0"/>
                          <a:effectRef idx="0"/>
                          <a:fontRef idx="minor"/>
                        </wps:style>
                        <wps:bodyPr/>
                      </wps:wsp>
                      <wps:wsp>
                        <wps:cNvSpPr/>
                        <wps:spPr>
                          <a:xfrm>
                            <a:off x="49680" y="31680"/>
                            <a:ext cx="1602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612000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s:wsp>
                        <wps:cNvSpPr/>
                        <wps:spPr>
                          <a:xfrm>
                            <a:off x="590616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wps:txbx>
                        <wps:bodyPr lIns="0" rIns="0" tIns="0" bIns="0">
                          <a:noAutofit/>
                        </wps:bodyPr>
                      </wps:wsp>
                      <wps:wsp>
                        <wps:cNvSpPr/>
                        <wps:spPr>
                          <a:xfrm>
                            <a:off x="573084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wps:txbx>
                        <wps:bodyPr lIns="0" rIns="0" tIns="0" bIns="0">
                          <a:noAutofit/>
                        </wps:bodyPr>
                      </wps:wsp>
                      <wps:wsp>
                        <wps:cNvSpPr/>
                        <wps:spPr>
                          <a:xfrm>
                            <a:off x="553608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wps:txbx>
                        <wps:bodyPr lIns="0" rIns="0" tIns="0" bIns="0">
                          <a:noAutofit/>
                        </wps:bodyPr>
                      </wps:wsp>
                      <wps:wsp>
                        <wps:cNvSpPr/>
                        <wps:spPr>
                          <a:xfrm>
                            <a:off x="534168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wps:txbx>
                        <wps:bodyPr lIns="0" rIns="0" tIns="0" bIns="0">
                          <a:noAutofit/>
                        </wps:bodyPr>
                      </wps:wsp>
                      <wps:wsp>
                        <wps:cNvSpPr/>
                        <wps:spPr>
                          <a:xfrm>
                            <a:off x="514656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wps:txbx>
                        <wps:bodyPr lIns="0" rIns="0" tIns="0" bIns="0">
                          <a:noAutofit/>
                        </wps:bodyPr>
                      </wps:wsp>
                      <wps:wsp>
                        <wps:cNvSpPr/>
                        <wps:spPr>
                          <a:xfrm>
                            <a:off x="4952520" y="3168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28" style="position:absolute;margin-left:0pt;margin-top:-23.15pt;width:490.3pt;height:23.1pt" coordorigin="0,-463" coordsize="9806,462">
                <v:rect id="shape_0" stroked="f" style="position:absolute;left:78;top:-413;width:25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638;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301;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9025;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718;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412;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8105;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799;top:-413;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135" w:leader="none"/>
          <w:tab w:val="center" w:pos="9031" w:leader="none"/>
        </w:tabs>
        <w:spacing w:lineRule="auto" w:line="259" w:before="0" w:after="0"/>
        <w:ind w:left="0" w:right="0" w:hanging="0"/>
        <w:jc w:val="left"/>
        <w:rPr/>
      </w:pPr>
      <w:r>
        <w:rPr>
          <w:lang w:val="zh-Hans"/>
        </w:rPr>
        <w:tab/>
      </w:r>
      <w:r>
        <w:rPr>
          <w:sz w:val="17"/>
          <w:lang w:val="zh-Hans"/>
        </w:rPr>
        <w:t xml:space="preserve">尾部描述符指针 </w:t>
      </w:r>
      <w:r>
        <w:rPr>
          <w:sz w:val="17"/>
          <w:lang w:val="zh-Hans"/>
        </w:rPr>
        <w:t>[31</w:t>
      </w:r>
      <w:r>
        <w:rPr>
          <w:sz w:val="17"/>
          <w:lang w:val="zh-Hans"/>
        </w:rPr>
        <w:t>：</w:t>
      </w:r>
      <w:r>
        <w:rPr>
          <w:sz w:val="17"/>
          <w:lang w:val="zh-Hans"/>
        </w:rPr>
        <w:t>6]</w:t>
        <w:tab/>
      </w:r>
      <w:r>
        <w:rPr>
          <w:sz w:val="27"/>
          <w:vertAlign w:val="superscript"/>
          <w:lang w:val="zh-Hans"/>
        </w:rPr>
        <w:t>RSVD</w:t>
      </w:r>
    </w:p>
    <w:p>
      <w:pPr>
        <w:pStyle w:val="Normal"/>
        <w:spacing w:lineRule="auto" w:line="264" w:before="0" w:after="177"/>
        <w:ind w:left="10" w:right="88" w:hanging="10"/>
        <w:jc w:val="right"/>
        <w:rPr/>
      </w:pPr>
      <w:r>
        <w:rPr>
          <w:sz w:val="11"/>
          <w:lang w:val="zh-Hans"/>
        </w:rPr>
        <w:t>X14583</w:t>
      </w:r>
    </w:p>
    <w:p>
      <w:pPr>
        <w:pStyle w:val="Normal"/>
        <w:tabs>
          <w:tab w:val="clear" w:pos="420"/>
          <w:tab w:val="center" w:pos="3686"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2-6</w:t>
      </w:r>
      <w:r>
        <w:rPr>
          <w:i/>
          <w:lang w:val="zh-Hans"/>
        </w:rPr>
        <w:t>：</w:t>
      </w:r>
      <w:r>
        <w:rPr>
          <w:i/>
          <w:lang w:val="zh-Hans"/>
        </w:rPr>
        <w:tab/>
      </w:r>
      <w:r>
        <w:rPr>
          <w:b/>
          <w:lang w:val="zh-Hans"/>
        </w:rPr>
        <w:t xml:space="preserve">MM2S_TAILDESC </w:t>
      </w:r>
      <w:r>
        <w:rPr>
          <w:b/>
          <w:lang w:val="zh-Hans"/>
        </w:rPr>
        <w:t xml:space="preserve">注册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2-10</w:t>
      </w:r>
      <w:r>
        <w:rPr>
          <w:i/>
          <w:lang w:val="zh-Hans"/>
        </w:rPr>
        <w:t>：</w:t>
      </w:r>
      <w:r>
        <w:rPr>
          <w:i/>
          <w:lang w:val="zh-Hans"/>
        </w:rPr>
        <w:tab/>
      </w:r>
      <w:r>
        <w:rPr>
          <w:b/>
          <w:lang w:val="zh-Hans"/>
        </w:rPr>
        <w:t xml:space="preserve">MM2S_TAILDESC </w:t>
      </w:r>
      <w:r>
        <w:rPr>
          <w:b/>
          <w:lang w:val="zh-Hans"/>
        </w:rPr>
        <w:t>寄存器详细信息</w:t>
      </w:r>
    </w:p>
    <w:tbl>
      <w:tblPr>
        <w:tblStyle w:val="TableGrid"/>
        <w:tblW w:w="10109" w:type="dxa"/>
        <w:jc w:val="left"/>
        <w:tblInd w:w="0" w:type="dxa"/>
        <w:tblCellMar>
          <w:top w:w="82" w:type="dxa"/>
          <w:left w:w="90" w:type="dxa"/>
          <w:bottom w:w="0" w:type="dxa"/>
          <w:right w:w="57" w:type="dxa"/>
        </w:tblCellMar>
        <w:tblLook w:val="04a0" w:noHBand="0" w:noVBand="1" w:firstColumn="1" w:lastRow="0" w:lastColumn="0" w:firstRow="1"/>
      </w:tblPr>
      <w:tblGrid>
        <w:gridCol w:w="1267"/>
        <w:gridCol w:w="1616"/>
        <w:gridCol w:w="891"/>
        <w:gridCol w:w="803"/>
        <w:gridCol w:w="5532"/>
      </w:tblGrid>
      <w:tr>
        <w:trPr>
          <w:trHeight w:val="641" w:hRule="atLeast"/>
        </w:trPr>
        <w:tc>
          <w:tcPr>
            <w:tcW w:w="1267"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9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80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579" w:hRule="atLeast"/>
        </w:trPr>
        <w:tc>
          <w:tcPr>
            <w:tcW w:w="1267"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5 </w:t>
            </w:r>
            <w:r>
              <w:rPr>
                <w:sz w:val="19"/>
                <w:lang w:val="zh-Hans"/>
              </w:rPr>
              <w:t xml:space="preserve">比 </w:t>
            </w:r>
            <w:r>
              <w:rPr>
                <w:sz w:val="19"/>
                <w:lang w:val="zh-Hans"/>
              </w:rPr>
              <w:t>0</w:t>
            </w:r>
          </w:p>
        </w:tc>
        <w:tc>
          <w:tcPr>
            <w:tcW w:w="16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891"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rPr/>
            </w:pPr>
            <w:r>
              <w:rPr>
                <w:sz w:val="19"/>
                <w:lang w:val="zh-Hans"/>
              </w:rPr>
              <w:t>写入这些位不起作用，它们始终被读取为零。</w:t>
            </w:r>
          </w:p>
        </w:tc>
      </w:tr>
      <w:tr>
        <w:trPr>
          <w:trHeight w:val="4170" w:hRule="atLeast"/>
        </w:trPr>
        <w:tc>
          <w:tcPr>
            <w:tcW w:w="1267"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91"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87"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0"/>
              <w:ind w:left="0" w:right="78"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 xml:space="preserve">）。如果不闲着，写 </w:t>
            </w:r>
          </w:p>
          <w:p>
            <w:pPr>
              <w:pStyle w:val="Normal"/>
              <w:spacing w:lineRule="auto" w:line="218" w:before="0" w:after="96"/>
              <w:ind w:left="0" w:right="0" w:hanging="0"/>
              <w:jc w:val="left"/>
              <w:rPr/>
            </w:pPr>
            <w:r>
              <w:rPr>
                <w:sz w:val="19"/>
                <w:lang w:val="zh-Hans"/>
              </w:rPr>
              <w:t>TAILDESC_PTR</w:t>
            </w:r>
            <w:r>
              <w:rPr>
                <w:sz w:val="19"/>
                <w:lang w:val="zh-Hans"/>
              </w:rPr>
              <w:t xml:space="preserve">除了重新定位暂停 </w:t>
            </w:r>
            <w:r>
              <w:rPr>
                <w:sz w:val="19"/>
                <w:lang w:val="zh-Hans"/>
              </w:rPr>
              <w:t xml:space="preserve">po int </w:t>
            </w:r>
            <w:r>
              <w:rPr>
                <w:sz w:val="19"/>
                <w:lang w:val="zh-Hans"/>
              </w:rPr>
              <w:t>之外没有任何效果。</w:t>
            </w:r>
          </w:p>
          <w:p>
            <w:pPr>
              <w:pStyle w:val="Normal"/>
              <w:spacing w:lineRule="auto" w:line="259" w:before="0" w:after="0"/>
              <w:ind w:left="0" w:right="72" w:hanging="0"/>
              <w:rPr/>
            </w:pPr>
            <w:r>
              <w:rPr>
                <w:b/>
                <w:i/>
                <w:sz w:val="19"/>
                <w:lang w:val="zh-Hans"/>
              </w:rPr>
              <w:t xml:space="preserve">注： </w:t>
            </w:r>
            <w:r>
              <w:rPr>
                <w:sz w:val="17"/>
                <w:lang w:val="zh-Hans"/>
              </w:rPr>
              <w:t>软件不得将尾指针移动到尚未更新的位置。软件处理并重新分配所有已完成的描述符 （</w:t>
            </w:r>
            <w:r>
              <w:rPr>
                <w:sz w:val="17"/>
                <w:lang w:val="zh-Hans"/>
              </w:rPr>
              <w:t>Cmplted = 1</w:t>
            </w:r>
            <w:r>
              <w:rPr>
                <w:sz w:val="17"/>
                <w:lang w:val="zh-Hans"/>
              </w:rPr>
              <w:t xml:space="preserve">），清除已完成的位，然后移动尾部指针。软件必须将指针指向它更新的最后一个描述符。描述符必须对齐 </w:t>
            </w:r>
            <w:r>
              <w:rPr>
                <w:sz w:val="17"/>
                <w:lang w:val="zh-Hans"/>
              </w:rPr>
              <w:t xml:space="preserve">16 </w:t>
            </w:r>
            <w:r>
              <w:rPr>
                <w:sz w:val="17"/>
                <w:lang w:val="zh-Hans"/>
              </w:rPr>
              <w:t xml:space="preserve">个单词，即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 xml:space="preserve">等。任何其他对齐都有未定义的结果。 </w:t>
            </w:r>
          </w:p>
        </w:tc>
      </w:tr>
    </w:tbl>
    <w:p>
      <w:pPr>
        <w:pStyle w:val="4"/>
        <w:ind w:left="755" w:right="67" w:hanging="10"/>
        <w:rPr/>
      </w:pPr>
      <w:r>
        <w:rPr>
          <w:lang w:val="zh-Hans"/>
        </w:rPr>
        <w:t>MM2S_TAILDESC_MSB</w:t>
      </w:r>
      <w:r>
        <w:rPr>
          <w:lang w:val="zh-Hans"/>
        </w:rPr>
        <w:t>（</w:t>
      </w:r>
      <w:r>
        <w:rPr>
          <w:lang w:val="zh-Hans"/>
        </w:rPr>
        <w:t xml:space="preserve">MM2S DMA </w:t>
      </w:r>
      <w:r>
        <w:rPr>
          <w:lang w:val="zh-Hans"/>
        </w:rPr>
        <w:t xml:space="preserve">尾部描述符指针寄存器 – 偏移 </w:t>
      </w:r>
      <w:r>
        <w:rPr>
          <w:lang w:val="zh-Hans"/>
        </w:rPr>
        <w:t>14h</w:t>
      </w:r>
      <w:r>
        <w:rPr>
          <w:lang w:val="zh-Hans"/>
        </w:rPr>
        <w:t>）</w:t>
      </w:r>
    </w:p>
    <w:p>
      <w:pPr>
        <w:pStyle w:val="Normal"/>
        <w:spacing w:lineRule="auto" w:line="235" w:before="0" w:after="94"/>
        <w:ind w:left="755" w:right="0" w:hanging="10"/>
        <w:jc w:val="left"/>
        <w:rPr/>
      </w:pPr>
      <w:r>
        <w:rPr>
          <w:lang w:val="zh-Hans"/>
        </w:rPr>
        <w:t xml:space="preserve">此寄存器为内存映射提供上 </w:t>
      </w:r>
      <w:r>
        <w:rPr>
          <w:lang w:val="zh-Hans"/>
        </w:rPr>
        <w:t xml:space="preserve">32 </w:t>
      </w:r>
      <w:r>
        <w:rPr>
          <w:lang w:val="zh-Hans"/>
        </w:rPr>
        <w:t xml:space="preserve">位尾描述符指针，用于流式传输 </w:t>
      </w:r>
      <w:r>
        <w:rPr>
          <w:lang w:val="zh-Hans"/>
        </w:rPr>
        <w:t xml:space="preserve">DMA </w:t>
      </w:r>
      <w:r>
        <w:rPr>
          <w:lang w:val="zh-Hans"/>
        </w:rPr>
        <w:t xml:space="preserve">散点收集描述符管理。这仅适用于地址速度超过 </w:t>
      </w:r>
      <w:r>
        <w:rPr>
          <w:lang w:val="zh-Hans"/>
        </w:rPr>
        <w:t xml:space="preserve">32 </w:t>
      </w:r>
      <w:r>
        <w:rPr>
          <w:lang w:val="zh-Hans"/>
        </w:rPr>
        <w:t>位宽的情况。</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2-7</w:t>
      </w:r>
    </w:p>
    <w:p>
      <w:pPr>
        <w:pStyle w:val="Normal"/>
        <w:spacing w:lineRule="auto" w:line="259" w:before="0" w:after="123"/>
        <w:ind w:left="156" w:right="0" w:hanging="0"/>
        <w:jc w:val="left"/>
        <w:rPr/>
      </w:pPr>
      <w:r>
        <w:rPr/>
        <mc:AlternateContent>
          <mc:Choice Requires="wpg">
            <w:drawing>
              <wp:inline distT="0" distB="0" distL="0" distR="0" wp14:anchorId="4F615A6C">
                <wp:extent cx="6218555" cy="294005"/>
                <wp:effectExtent l="0" t="0" r="0" b="0"/>
                <wp:docPr id="44" name="形状29"/>
                <a:graphic xmlns:a="http://schemas.openxmlformats.org/drawingml/2006/main">
                  <a:graphicData uri="http://schemas.microsoft.com/office/word/2010/wordprocessingGroup">
                    <wpg:wgp>
                      <wpg:cNvGrpSpPr/>
                      <wpg:grpSpPr>
                        <a:xfrm>
                          <a:off x="0" y="0"/>
                          <a:ext cx="6217920" cy="293400"/>
                        </a:xfrm>
                      </wpg:grpSpPr>
                      <wps:wsp>
                        <wps:cNvSpPr/>
                        <wps:spPr>
                          <a:xfrm>
                            <a:off x="3240" y="177840"/>
                            <a:ext cx="6199560" cy="115560"/>
                          </a:xfrm>
                          <a:custGeom>
                            <a:avLst/>
                            <a:gdLst/>
                            <a:ahLst/>
                            <a:rect l="l" t="t" r="r" b="b"/>
                            <a:pathLst>
                              <a:path w="6197960" h="116395">
                                <a:moveTo>
                                  <a:pt x="0" y="0"/>
                                </a:moveTo>
                                <a:cubicBezTo>
                                  <a:pt x="0" y="32318"/>
                                  <a:pt x="52447" y="58133"/>
                                  <a:pt x="116236" y="58133"/>
                                </a:cubicBezTo>
                                <a:lnTo>
                                  <a:pt x="2982813" y="58133"/>
                                </a:lnTo>
                                <a:cubicBezTo>
                                  <a:pt x="3047421" y="58133"/>
                                  <a:pt x="3099049" y="84487"/>
                                  <a:pt x="3099049" y="116395"/>
                                </a:cubicBezTo>
                                <a:cubicBezTo>
                                  <a:pt x="3099049" y="84487"/>
                                  <a:pt x="3151497" y="58133"/>
                                  <a:pt x="3215147" y="58133"/>
                                </a:cubicBezTo>
                                <a:lnTo>
                                  <a:pt x="6081862" y="58133"/>
                                </a:lnTo>
                                <a:cubicBezTo>
                                  <a:pt x="6146331" y="58133"/>
                                  <a:pt x="6197960" y="32318"/>
                                  <a:pt x="6197960" y="0"/>
                                </a:cubicBezTo>
                              </a:path>
                            </a:pathLst>
                          </a:custGeom>
                          <a:noFill/>
                          <a:ln cap="rnd" w="10080">
                            <a:solidFill>
                              <a:srgbClr val="ffffff"/>
                            </a:solidFill>
                            <a:round/>
                          </a:ln>
                        </wps:spPr>
                        <wps:style>
                          <a:lnRef idx="1"/>
                          <a:fillRef idx="0"/>
                          <a:effectRef idx="0"/>
                          <a:fontRef idx="minor"/>
                        </wps:style>
                        <wps:bodyPr/>
                      </wps:wsp>
                      <wps:wsp>
                        <wps:cNvSpPr/>
                        <wps:spPr>
                          <a:xfrm>
                            <a:off x="0" y="0"/>
                            <a:ext cx="6217920" cy="154800"/>
                          </a:xfrm>
                          <a:custGeom>
                            <a:avLst/>
                            <a:gdLst/>
                            <a:ahLst/>
                            <a:rect l="l" t="t" r="r" b="b"/>
                            <a:pathLst>
                              <a:path w="6216357" h="155061">
                                <a:moveTo>
                                  <a:pt x="0" y="0"/>
                                </a:moveTo>
                                <a:lnTo>
                                  <a:pt x="6216357" y="0"/>
                                </a:lnTo>
                                <a:lnTo>
                                  <a:pt x="6216357" y="155061"/>
                                </a:lnTo>
                                <a:lnTo>
                                  <a:pt x="0" y="155061"/>
                                </a:lnTo>
                                <a:close/>
                              </a:path>
                            </a:pathLst>
                          </a:custGeom>
                          <a:noFill/>
                          <a:ln cap="rnd" w="10080">
                            <a:solidFill>
                              <a:srgbClr val="ffffff"/>
                            </a:solidFill>
                            <a:round/>
                          </a:ln>
                        </wps:spPr>
                        <wps:style>
                          <a:lnRef idx="1"/>
                          <a:fillRef idx="0"/>
                          <a:effectRef idx="0"/>
                          <a:fontRef idx="minor"/>
                        </wps:style>
                        <wps:bodyPr/>
                      </wps:wsp>
                      <wps:wsp>
                        <wps:cNvSpPr/>
                        <wps:spPr>
                          <a:xfrm>
                            <a:off x="49680" y="43200"/>
                            <a:ext cx="15948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6085800" y="43200"/>
                            <a:ext cx="788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29" style="position:absolute;margin-left:0pt;margin-top:-23.15pt;width:489.6pt;height:23.1pt" coordorigin="0,-463" coordsize="9792,462">
                <v:rect id="shape_0" stroked="f" style="position:absolute;left:78;top:-395;width:250;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584;top:-395;width:123;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554" w:right="537" w:hanging="10"/>
        <w:jc w:val="center"/>
        <w:rPr/>
      </w:pPr>
      <w:r>
        <w:rPr>
          <w:sz w:val="17"/>
          <w:lang w:val="zh-Hans"/>
        </w:rPr>
        <w:t xml:space="preserve">尾部描述符指针 </w:t>
      </w:r>
      <w:r>
        <w:rPr>
          <w:sz w:val="17"/>
          <w:lang w:val="zh-Hans"/>
        </w:rPr>
        <w:t>[31</w:t>
      </w:r>
      <w:r>
        <w:rPr>
          <w:sz w:val="17"/>
          <w:lang w:val="zh-Hans"/>
        </w:rPr>
        <w:t>：</w:t>
      </w:r>
      <w:r>
        <w:rPr>
          <w:sz w:val="17"/>
          <w:lang w:val="zh-Hans"/>
        </w:rPr>
        <w:t>0]</w:t>
      </w:r>
    </w:p>
    <w:p>
      <w:pPr>
        <w:pStyle w:val="Normal"/>
        <w:spacing w:lineRule="auto" w:line="264" w:before="0" w:after="177"/>
        <w:ind w:left="10" w:right="88" w:hanging="10"/>
        <w:jc w:val="right"/>
        <w:rPr/>
      </w:pPr>
      <w:r>
        <w:rPr>
          <w:sz w:val="11"/>
          <w:lang w:val="zh-Hans"/>
        </w:rPr>
        <w:t>X14582</w:t>
      </w:r>
    </w:p>
    <w:p>
      <w:pPr>
        <w:pStyle w:val="Normal"/>
        <w:tabs>
          <w:tab w:val="clear" w:pos="420"/>
          <w:tab w:val="center" w:pos="3408"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2-7</w:t>
      </w:r>
      <w:r>
        <w:rPr>
          <w:i/>
          <w:lang w:val="zh-Hans"/>
        </w:rPr>
        <w:t>：</w:t>
      </w:r>
      <w:r>
        <w:rPr>
          <w:i/>
          <w:lang w:val="zh-Hans"/>
        </w:rPr>
        <w:tab/>
      </w:r>
      <w:r>
        <w:rPr>
          <w:b/>
          <w:lang w:val="zh-Hans"/>
        </w:rPr>
        <w:t xml:space="preserve">MM2S_TAILDESC_MSB </w:t>
      </w:r>
      <w:r>
        <w:rPr>
          <w:b/>
          <w:lang w:val="zh-Hans"/>
        </w:rPr>
        <w:t>注册</w:t>
      </w:r>
    </w:p>
    <w:p>
      <w:pPr>
        <w:pStyle w:val="Normal"/>
        <w:tabs>
          <w:tab w:val="clear" w:pos="420"/>
          <w:tab w:val="center" w:pos="3131" w:leader="none"/>
        </w:tabs>
        <w:spacing w:lineRule="auto" w:line="264" w:before="0" w:after="3"/>
        <w:ind w:left="-15" w:right="0" w:hanging="0"/>
        <w:jc w:val="left"/>
        <w:rPr/>
      </w:pPr>
      <w:r>
        <w:rPr>
          <w:i/>
          <w:lang w:val="zh-Hans"/>
        </w:rPr>
        <w:t xml:space="preserve">表 </w:t>
      </w:r>
      <w:r>
        <w:rPr>
          <w:i/>
          <w:lang w:val="zh-Hans"/>
        </w:rPr>
        <w:t>2-11</w:t>
      </w:r>
      <w:r>
        <w:rPr>
          <w:i/>
          <w:lang w:val="zh-Hans"/>
        </w:rPr>
        <w:t>：</w:t>
      </w:r>
      <w:r>
        <w:rPr>
          <w:i/>
          <w:lang w:val="zh-Hans"/>
        </w:rPr>
        <w:tab/>
      </w:r>
      <w:r>
        <w:rPr>
          <w:b/>
          <w:lang w:val="zh-Hans"/>
        </w:rPr>
        <w:t xml:space="preserve">MM2S_TAILDESC_MSB </w:t>
      </w:r>
      <w:r>
        <w:rPr>
          <w:b/>
          <w:lang w:val="zh-Hans"/>
        </w:rPr>
        <w:t>寄存器详细信息</w:t>
      </w:r>
    </w:p>
    <w:tbl>
      <w:tblPr>
        <w:tblStyle w:val="TableGrid"/>
        <w:tblW w:w="10109" w:type="dxa"/>
        <w:jc w:val="left"/>
        <w:tblInd w:w="0" w:type="dxa"/>
        <w:tblCellMar>
          <w:top w:w="82" w:type="dxa"/>
          <w:left w:w="90" w:type="dxa"/>
          <w:bottom w:w="0" w:type="dxa"/>
          <w:right w:w="57" w:type="dxa"/>
        </w:tblCellMar>
        <w:tblLook w:val="04a0" w:noHBand="0" w:noVBand="1" w:firstColumn="1" w:lastRow="0" w:lastColumn="0" w:firstRow="1"/>
      </w:tblPr>
      <w:tblGrid>
        <w:gridCol w:w="1267"/>
        <w:gridCol w:w="1616"/>
        <w:gridCol w:w="891"/>
        <w:gridCol w:w="803"/>
        <w:gridCol w:w="5532"/>
      </w:tblGrid>
      <w:tr>
        <w:trPr>
          <w:trHeight w:val="640" w:hRule="atLeast"/>
        </w:trPr>
        <w:tc>
          <w:tcPr>
            <w:tcW w:w="126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9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3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940" w:hRule="atLeast"/>
        </w:trPr>
        <w:tc>
          <w:tcPr>
            <w:tcW w:w="126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9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1"/>
              <w:ind w:left="0" w:right="87"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80"/>
              <w:ind w:left="0" w:right="0" w:hanging="0"/>
              <w:jc w:val="left"/>
              <w:rPr/>
            </w:pPr>
            <w:r>
              <w:rPr>
                <w:sz w:val="19"/>
                <w:lang w:val="zh-Hans"/>
              </w:rPr>
              <w:t xml:space="preserve">当 </w:t>
            </w:r>
            <w:r>
              <w:rPr>
                <w:sz w:val="19"/>
                <w:lang w:val="zh-Hans"/>
              </w:rPr>
              <w:t xml:space="preserve">AXI DMA </w:t>
            </w:r>
            <w:r>
              <w:rPr>
                <w:sz w:val="19"/>
                <w:lang w:val="zh-Hans"/>
              </w:rPr>
              <w:t>通道未停止时 （</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TAILDESC_PTR_MSB</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）。如果它不是空闲的，则写入</w:t>
            </w:r>
            <w:r>
              <w:rPr>
                <w:sz w:val="19"/>
                <w:lang w:val="zh-Hans"/>
              </w:rPr>
              <w:t>TAILDESC_PTR</w:t>
            </w:r>
            <w:r>
              <w:rPr>
                <w:sz w:val="19"/>
                <w:lang w:val="zh-Hans"/>
              </w:rPr>
              <w:t>除了重新定位暂停点外，没有效果。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通道停止（</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寄存器的写入除了重新定位暂停点外没有任何效果。</w:t>
            </w:r>
          </w:p>
          <w:p>
            <w:pPr>
              <w:pStyle w:val="Normal"/>
              <w:spacing w:lineRule="auto" w:line="259" w:before="0" w:after="0"/>
              <w:ind w:left="0" w:right="72" w:hanging="0"/>
              <w:rPr/>
            </w:pPr>
            <w:r>
              <w:rPr>
                <w:b/>
                <w:i/>
                <w:sz w:val="19"/>
                <w:lang w:val="zh-Hans"/>
              </w:rPr>
              <w:t xml:space="preserve">注： </w:t>
            </w:r>
            <w:r>
              <w:rPr>
                <w:sz w:val="17"/>
                <w:lang w:val="zh-Hans"/>
              </w:rPr>
              <w:t>软件不得将指针移动到尚未更新的位置。软件处理并重新分配所有已完成的描述符 （</w:t>
            </w:r>
            <w:r>
              <w:rPr>
                <w:sz w:val="17"/>
                <w:lang w:val="zh-Hans"/>
              </w:rPr>
              <w:t>Cmplted = 1</w:t>
            </w:r>
            <w:r>
              <w:rPr>
                <w:sz w:val="17"/>
                <w:lang w:val="zh-Hans"/>
              </w:rPr>
              <w:t xml:space="preserve">），清除已完成的位，然后移动尾部指针。软件必须将指针移动到它更新的最后一个描述符。描述符必须对齐 </w:t>
            </w:r>
            <w:r>
              <w:rPr>
                <w:sz w:val="17"/>
                <w:lang w:val="zh-Hans"/>
              </w:rPr>
              <w:t xml:space="preserve">16 </w:t>
            </w:r>
            <w:r>
              <w:rPr>
                <w:sz w:val="17"/>
                <w:lang w:val="zh-Hans"/>
              </w:rPr>
              <w:t xml:space="preserve">个单词，即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 xml:space="preserve">等。任何其他对齐都有未定义的结果。 </w:t>
            </w:r>
          </w:p>
        </w:tc>
      </w:tr>
    </w:tbl>
    <w:p>
      <w:pPr>
        <w:pStyle w:val="4"/>
        <w:ind w:left="755" w:right="67" w:hanging="10"/>
        <w:rPr/>
      </w:pPr>
      <w:r>
        <w:rPr>
          <w:lang w:val="zh-Hans"/>
        </w:rPr>
        <w:t>MM2S_SA</w:t>
      </w:r>
      <w:r>
        <w:rPr>
          <w:lang w:val="zh-Hans"/>
        </w:rPr>
        <w:t>（</w:t>
      </w:r>
      <w:r>
        <w:rPr>
          <w:lang w:val="zh-Hans"/>
        </w:rPr>
        <w:t xml:space="preserve">MM2S DMA </w:t>
      </w:r>
      <w:r>
        <w:rPr>
          <w:lang w:val="zh-Hans"/>
        </w:rPr>
        <w:t xml:space="preserve">源地址寄存器 – 偏移 </w:t>
      </w:r>
      <w:r>
        <w:rPr>
          <w:lang w:val="zh-Hans"/>
        </w:rPr>
        <w:t>18h</w:t>
      </w:r>
      <w:r>
        <w:rPr>
          <w:lang w:val="zh-Hans"/>
        </w:rPr>
        <w:t xml:space="preserve">） </w:t>
      </w:r>
    </w:p>
    <w:p>
      <w:pPr>
        <w:pStyle w:val="Normal"/>
        <w:spacing w:before="0" w:after="94"/>
        <w:ind w:left="748" w:right="43" w:hanging="3"/>
        <w:rPr/>
      </w:pPr>
      <w:r>
        <w:rPr>
          <w:lang w:val="zh-Hans"/>
        </w:rPr>
        <w:t xml:space="preserve">此寄存器提供源地址，用于读取内存映射到流 </w:t>
      </w:r>
      <w:r>
        <w:rPr>
          <w:lang w:val="zh-Hans"/>
        </w:rPr>
        <w:t xml:space="preserve">DMA </w:t>
      </w:r>
      <w:r>
        <w:rPr>
          <w:lang w:val="zh-Hans"/>
        </w:rPr>
        <w:t>传输的系统内存。</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2-8</w:t>
      </w:r>
    </w:p>
    <w:p>
      <w:pPr>
        <w:pStyle w:val="Normal"/>
        <w:spacing w:lineRule="auto" w:line="259" w:before="0" w:after="126"/>
        <w:ind w:left="95" w:right="0" w:hanging="0"/>
        <w:jc w:val="left"/>
        <w:rPr/>
      </w:pPr>
      <w:r>
        <w:rPr/>
        <mc:AlternateContent>
          <mc:Choice Requires="wpg">
            <w:drawing>
              <wp:inline distT="0" distB="0" distL="0" distR="0" wp14:anchorId="1FF2CCA0">
                <wp:extent cx="6304915" cy="298450"/>
                <wp:effectExtent l="0" t="0" r="0" b="0"/>
                <wp:docPr id="45" name="形状30"/>
                <a:graphic xmlns:a="http://schemas.openxmlformats.org/drawingml/2006/main">
                  <a:graphicData uri="http://schemas.microsoft.com/office/word/2010/wordprocessingGroup">
                    <wpg:wgp>
                      <wpg:cNvGrpSpPr/>
                      <wpg:grpSpPr>
                        <a:xfrm>
                          <a:off x="0" y="0"/>
                          <a:ext cx="6304320" cy="297720"/>
                        </a:xfrm>
                      </wpg:grpSpPr>
                      <wps:wsp>
                        <wps:cNvSpPr/>
                        <wps:spPr>
                          <a:xfrm>
                            <a:off x="3240" y="180360"/>
                            <a:ext cx="6296760" cy="117360"/>
                          </a:xfrm>
                          <a:custGeom>
                            <a:avLst/>
                            <a:gdLst/>
                            <a:ahLst/>
                            <a:rect l="l" t="t" r="r" b="b"/>
                            <a:pathLst>
                              <a:path w="6295407" h="118078">
                                <a:moveTo>
                                  <a:pt x="6295407" y="0"/>
                                </a:moveTo>
                                <a:cubicBezTo>
                                  <a:pt x="6295407" y="32784"/>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84"/>
                                  <a:pt x="0" y="0"/>
                                </a:cubicBezTo>
                              </a:path>
                            </a:pathLst>
                          </a:custGeom>
                          <a:noFill/>
                          <a:ln cap="rnd" w="10080">
                            <a:solidFill>
                              <a:srgbClr val="ffffff"/>
                            </a:solidFill>
                            <a:round/>
                          </a:ln>
                        </wps:spPr>
                        <wps:style>
                          <a:lnRef idx="1"/>
                          <a:fillRef idx="0"/>
                          <a:effectRef idx="0"/>
                          <a:fontRef idx="minor"/>
                        </wps:style>
                        <wps:bodyPr/>
                      </wps:wsp>
                      <wps:wsp>
                        <wps:cNvSpPr/>
                        <wps:spPr>
                          <a:xfrm>
                            <a:off x="0" y="0"/>
                            <a:ext cx="6304320" cy="157320"/>
                          </a:xfrm>
                          <a:custGeom>
                            <a:avLst/>
                            <a:gdLst/>
                            <a:ahLst/>
                            <a:rect l="l" t="t" r="r" b="b"/>
                            <a:pathLst>
                              <a:path w="6303197" h="157296">
                                <a:moveTo>
                                  <a:pt x="6303197" y="157296"/>
                                </a:moveTo>
                                <a:lnTo>
                                  <a:pt x="0" y="157296"/>
                                </a:lnTo>
                                <a:lnTo>
                                  <a:pt x="0" y="0"/>
                                </a:lnTo>
                                <a:lnTo>
                                  <a:pt x="6303197" y="0"/>
                                </a:lnTo>
                              </a:path>
                            </a:pathLst>
                          </a:custGeom>
                          <a:noFill/>
                          <a:ln cap="rnd" w="10080">
                            <a:solidFill>
                              <a:srgbClr val="ffffff"/>
                            </a:solidFill>
                            <a:round/>
                          </a:ln>
                        </wps:spPr>
                        <wps:style>
                          <a:lnRef idx="1"/>
                          <a:fillRef idx="0"/>
                          <a:effectRef idx="0"/>
                          <a:fontRef idx="minor"/>
                        </wps:style>
                        <wps:bodyPr/>
                      </wps:wsp>
                      <wps:wsp>
                        <wps:cNvSpPr/>
                        <wps:spPr>
                          <a:xfrm>
                            <a:off x="452880" y="44280"/>
                            <a:ext cx="16272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5679360" y="44280"/>
                            <a:ext cx="7992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30" style="position:absolute;margin-left:0pt;margin-top:-23.5pt;width:496.4pt;height:23.45pt" coordorigin="0,-470" coordsize="9928,469">
                <v:rect id="shape_0" stroked="f" style="position:absolute;left:713;top:-400;width:255;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44;top:-400;width:125;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jc w:val="center"/>
        <w:rPr/>
      </w:pPr>
      <w:r>
        <w:rPr>
          <w:lang w:val="zh-Hans"/>
        </w:rPr>
        <w:t>MM2S_SA</w:t>
      </w:r>
    </w:p>
    <w:p>
      <w:pPr>
        <w:pStyle w:val="Normal"/>
        <w:spacing w:lineRule="auto" w:line="264" w:before="0" w:after="302"/>
        <w:ind w:left="10" w:right="10" w:hanging="10"/>
        <w:jc w:val="right"/>
        <w:rPr/>
      </w:pPr>
      <w:r>
        <w:rPr>
          <w:sz w:val="11"/>
          <w:lang w:val="zh-Hans"/>
        </w:rPr>
        <w:t>X14579</w:t>
      </w:r>
    </w:p>
    <w:p>
      <w:pPr>
        <w:pStyle w:val="Normal"/>
        <w:tabs>
          <w:tab w:val="clear" w:pos="420"/>
          <w:tab w:val="center" w:pos="4008" w:leader="none"/>
          <w:tab w:val="center" w:pos="5651" w:leader="none"/>
        </w:tabs>
        <w:spacing w:lineRule="auto" w:line="264" w:before="0" w:after="219"/>
        <w:ind w:left="0" w:right="0" w:hanging="0"/>
        <w:jc w:val="left"/>
        <w:rPr>
          <w:rFonts w:eastAsia="PMingLiU"/>
          <w:lang w:eastAsia="zh-TW"/>
        </w:rPr>
      </w:pPr>
      <w:r>
        <w:rPr>
          <w:lang w:val="zh-Hans"/>
        </w:rPr>
        <w:tab/>
      </w:r>
      <w:r>
        <w:rPr>
          <w:i/>
          <w:lang w:val="zh-Hans"/>
        </w:rPr>
        <w:t xml:space="preserve">图 </w:t>
      </w:r>
      <w:r>
        <w:rPr>
          <w:i/>
          <w:lang w:val="zh-Hans"/>
        </w:rPr>
        <w:t>2-8</w:t>
      </w:r>
      <w:r>
        <w:rPr>
          <w:i/>
          <w:lang w:val="zh-Hans"/>
        </w:rPr>
        <w:t>：</w:t>
      </w:r>
      <w:r>
        <w:rPr>
          <w:i/>
          <w:lang w:val="zh-Hans"/>
        </w:rPr>
        <w:tab/>
      </w:r>
      <w:r>
        <w:rPr>
          <w:b/>
          <w:lang w:val="zh-Hans"/>
        </w:rPr>
        <w:t xml:space="preserve">MM2S_SA </w:t>
      </w:r>
      <w:r>
        <w:rPr>
          <w:rFonts w:eastAsia="" w:eastAsiaTheme="minorEastAsia"/>
          <w:b/>
          <w:lang w:val="zh-Hans"/>
        </w:rPr>
        <w:t>寄存器</w:t>
      </w:r>
    </w:p>
    <w:tbl>
      <w:tblPr>
        <w:tblStyle w:val="TableGrid"/>
        <w:tblpPr w:bottomFromText="0" w:horzAnchor="page" w:leftFromText="0" w:rightFromText="0" w:tblpX="1080" w:tblpY="11212" w:topFromText="0" w:vertAnchor="page"/>
        <w:tblW w:w="10109" w:type="dxa"/>
        <w:jc w:val="left"/>
        <w:tblInd w:w="0" w:type="dxa"/>
        <w:tblCellMar>
          <w:top w:w="82" w:type="dxa"/>
          <w:left w:w="89" w:type="dxa"/>
          <w:bottom w:w="0" w:type="dxa"/>
          <w:right w:w="57" w:type="dxa"/>
        </w:tblCellMar>
        <w:tblLook w:val="04a0" w:noHBand="0" w:noVBand="1" w:firstColumn="1" w:lastRow="0" w:lastColumn="0" w:firstRow="1"/>
      </w:tblPr>
      <w:tblGrid>
        <w:gridCol w:w="1267"/>
        <w:gridCol w:w="1616"/>
        <w:gridCol w:w="891"/>
        <w:gridCol w:w="803"/>
        <w:gridCol w:w="5532"/>
      </w:tblGrid>
      <w:tr>
        <w:trPr>
          <w:trHeight w:val="640" w:hRule="atLeast"/>
        </w:trPr>
        <w:tc>
          <w:tcPr>
            <w:tcW w:w="1267"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9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默认值</w:t>
            </w:r>
          </w:p>
        </w:tc>
        <w:tc>
          <w:tcPr>
            <w:tcW w:w="80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790" w:hRule="atLeast"/>
        </w:trPr>
        <w:tc>
          <w:tcPr>
            <w:tcW w:w="1267"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比 </w:t>
            </w:r>
            <w:r>
              <w:rPr>
                <w:sz w:val="19"/>
                <w:lang w:val="zh-Hans"/>
              </w:rPr>
              <w:t>0</w:t>
            </w:r>
          </w:p>
        </w:tc>
        <w:tc>
          <w:tcPr>
            <w:tcW w:w="1616"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源地址</w:t>
            </w:r>
          </w:p>
        </w:tc>
        <w:tc>
          <w:tcPr>
            <w:tcW w:w="891"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96"/>
              <w:ind w:left="1" w:right="0" w:hanging="0"/>
              <w:jc w:val="left"/>
              <w:rPr/>
            </w:pPr>
            <w:r>
              <w:rPr>
                <w:sz w:val="19"/>
                <w:lang w:val="zh-Hans"/>
              </w:rPr>
              <w:t xml:space="preserve">指示 </w:t>
            </w:r>
            <w:r>
              <w:rPr>
                <w:sz w:val="19"/>
                <w:lang w:val="zh-Hans"/>
              </w:rPr>
              <w:t xml:space="preserve">AXI DMA </w:t>
            </w:r>
            <w:r>
              <w:rPr>
                <w:sz w:val="19"/>
                <w:lang w:val="zh-Hans"/>
              </w:rPr>
              <w:t xml:space="preserve">读取的源地址的 </w:t>
            </w:r>
            <w:r>
              <w:rPr>
                <w:sz w:val="19"/>
                <w:lang w:val="zh-Hans"/>
              </w:rPr>
              <w:t xml:space="preserve">MSB 32 </w:t>
            </w:r>
            <w:r>
              <w:rPr>
                <w:sz w:val="19"/>
                <w:lang w:val="zh-Hans"/>
              </w:rPr>
              <w:t xml:space="preserve">位，用于将数据传输到 </w:t>
            </w:r>
            <w:r>
              <w:rPr>
                <w:sz w:val="19"/>
                <w:lang w:val="zh-Hans"/>
              </w:rPr>
              <w:t xml:space="preserve">MM2S </w:t>
            </w:r>
            <w:r>
              <w:rPr>
                <w:sz w:val="19"/>
                <w:lang w:val="zh-Hans"/>
              </w:rPr>
              <w:t xml:space="preserve">通道上的 </w:t>
            </w:r>
            <w:r>
              <w:rPr>
                <w:sz w:val="19"/>
                <w:lang w:val="zh-Hans"/>
              </w:rPr>
              <w:t xml:space="preserve">AXI4 </w:t>
            </w:r>
            <w:r>
              <w:rPr>
                <w:sz w:val="19"/>
                <w:lang w:val="zh-Hans"/>
              </w:rPr>
              <w:t>流。</w:t>
            </w:r>
          </w:p>
          <w:p>
            <w:pPr>
              <w:pStyle w:val="Normal"/>
              <w:spacing w:lineRule="auto" w:line="259" w:before="0" w:after="0"/>
              <w:ind w:left="1" w:right="74" w:hanging="0"/>
              <w:rPr/>
            </w:pPr>
            <w:r>
              <w:rPr>
                <w:b/>
                <w:i/>
                <w:sz w:val="19"/>
                <w:lang w:val="zh-Hans"/>
              </w:rPr>
              <w:t xml:space="preserve">注： </w:t>
            </w:r>
            <w:r>
              <w:rPr>
                <w:sz w:val="17"/>
                <w:lang w:val="zh-Hans"/>
              </w:rPr>
              <w:t xml:space="preserve">如果包含数据重新对齐引擎，则源地址可以位于任何字节偏移量。如果未包括数据重新对齐引擎，则 源地址必须与 </w:t>
            </w:r>
            <w:r>
              <w:rPr>
                <w:sz w:val="17"/>
                <w:lang w:val="zh-Hans"/>
              </w:rPr>
              <w:t xml:space="preserve">MM2S </w:t>
            </w:r>
            <w:r>
              <w:rPr>
                <w:sz w:val="17"/>
                <w:lang w:val="zh-Hans"/>
              </w:rPr>
              <w:t>内存映射数据宽度对齐。</w:t>
            </w:r>
          </w:p>
        </w:tc>
      </w:tr>
    </w:tbl>
    <w:p>
      <w:pPr>
        <w:pStyle w:val="Normal"/>
        <w:tabs>
          <w:tab w:val="clear" w:pos="420"/>
          <w:tab w:val="center" w:pos="2530" w:leader="none"/>
        </w:tabs>
        <w:spacing w:lineRule="auto" w:line="264" w:before="0" w:after="3"/>
        <w:ind w:left="-15" w:right="0" w:hanging="0"/>
        <w:jc w:val="left"/>
        <w:rPr/>
      </w:pPr>
      <w:r>
        <w:rPr>
          <w:i/>
          <w:lang w:val="zh-Hans"/>
        </w:rPr>
        <w:t xml:space="preserve">表 </w:t>
      </w:r>
      <w:r>
        <w:rPr>
          <w:i/>
          <w:lang w:val="zh-Hans"/>
        </w:rPr>
        <w:t>2-12</w:t>
      </w:r>
      <w:r>
        <w:rPr>
          <w:i/>
          <w:lang w:val="zh-Hans"/>
        </w:rPr>
        <w:t>：</w:t>
      </w:r>
      <w:r>
        <w:rPr>
          <w:i/>
          <w:lang w:val="zh-Hans"/>
        </w:rPr>
        <w:tab/>
      </w:r>
      <w:r>
        <w:rPr>
          <w:b/>
          <w:lang w:val="zh-Hans"/>
        </w:rPr>
        <w:t xml:space="preserve">MM2S_SA </w:t>
      </w:r>
      <w:r>
        <w:rPr>
          <w:b/>
          <w:lang w:val="zh-Hans"/>
        </w:rPr>
        <w:t>寄存器详细信息</w:t>
      </w:r>
    </w:p>
    <w:tbl>
      <w:tblPr>
        <w:tblStyle w:val="TableGrid"/>
        <w:tblW w:w="10109" w:type="dxa"/>
        <w:jc w:val="left"/>
        <w:tblInd w:w="0" w:type="dxa"/>
        <w:tblCellMar>
          <w:top w:w="82" w:type="dxa"/>
          <w:left w:w="89" w:type="dxa"/>
          <w:bottom w:w="0" w:type="dxa"/>
          <w:right w:w="57" w:type="dxa"/>
        </w:tblCellMar>
        <w:tblLook w:val="04a0" w:noHBand="0" w:noVBand="1" w:firstColumn="1" w:lastRow="0" w:lastColumn="0" w:firstRow="1"/>
      </w:tblPr>
      <w:tblGrid>
        <w:gridCol w:w="1267"/>
        <w:gridCol w:w="1616"/>
        <w:gridCol w:w="891"/>
        <w:gridCol w:w="803"/>
        <w:gridCol w:w="5532"/>
      </w:tblGrid>
      <w:tr>
        <w:trPr>
          <w:trHeight w:val="640" w:hRule="atLeast"/>
        </w:trPr>
        <w:tc>
          <w:tcPr>
            <w:tcW w:w="1267"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9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默认值</w:t>
            </w:r>
          </w:p>
        </w:tc>
        <w:tc>
          <w:tcPr>
            <w:tcW w:w="80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559" w:hRule="atLeast"/>
        </w:trPr>
        <w:tc>
          <w:tcPr>
            <w:tcW w:w="1267"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rFonts w:ascii="微软雅黑" w:hAnsi="微软雅黑" w:cs="微软雅黑" w:eastAsia="微软雅黑"/>
                <w:sz w:val="19"/>
                <w:lang w:val="zh-Hans"/>
              </w:rPr>
              <w:t>：</w:t>
            </w:r>
            <w:r>
              <w:rPr>
                <w:sz w:val="19"/>
                <w:lang w:val="zh-Hans"/>
              </w:rPr>
              <w:t xml:space="preserve"> </w:t>
            </w:r>
            <w:r>
              <w:rPr>
                <w:sz w:val="19"/>
                <w:lang w:val="zh-Hans"/>
              </w:rPr>
              <w:t>0</w:t>
            </w:r>
          </w:p>
        </w:tc>
        <w:tc>
          <w:tcPr>
            <w:tcW w:w="1616"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源地址</w:t>
            </w:r>
          </w:p>
        </w:tc>
        <w:tc>
          <w:tcPr>
            <w:tcW w:w="891"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96"/>
              <w:ind w:left="1" w:right="0" w:hanging="0"/>
              <w:rPr/>
            </w:pPr>
            <w:r>
              <w:rPr>
                <w:sz w:val="19"/>
                <w:lang w:val="zh-Hans"/>
              </w:rPr>
              <w:t xml:space="preserve">指示 </w:t>
            </w:r>
            <w:r>
              <w:rPr>
                <w:sz w:val="19"/>
                <w:lang w:val="zh-Hans"/>
              </w:rPr>
              <w:t xml:space="preserve">AXI DMA </w:t>
            </w:r>
            <w:r>
              <w:rPr>
                <w:sz w:val="19"/>
                <w:lang w:val="zh-Hans"/>
              </w:rPr>
              <w:t xml:space="preserve">读取的源地址，用于将数据传输到 </w:t>
            </w:r>
            <w:r>
              <w:rPr>
                <w:sz w:val="19"/>
                <w:lang w:val="zh-Hans"/>
              </w:rPr>
              <w:t xml:space="preserve">MM2S </w:t>
            </w:r>
            <w:r>
              <w:rPr>
                <w:sz w:val="19"/>
                <w:lang w:val="zh-Hans"/>
              </w:rPr>
              <w:t xml:space="preserve">通道上的 </w:t>
            </w:r>
            <w:r>
              <w:rPr>
                <w:sz w:val="19"/>
                <w:lang w:val="zh-Hans"/>
              </w:rPr>
              <w:t>AXI4-Stream</w:t>
            </w:r>
            <w:r>
              <w:rPr>
                <w:sz w:val="19"/>
                <w:lang w:val="zh-Hans"/>
              </w:rPr>
              <w:t>。</w:t>
            </w:r>
          </w:p>
          <w:p>
            <w:pPr>
              <w:pStyle w:val="Normal"/>
              <w:spacing w:lineRule="auto" w:line="259" w:before="0" w:after="0"/>
              <w:ind w:left="1" w:right="74" w:hanging="0"/>
              <w:rPr/>
            </w:pPr>
            <w:r>
              <w:rPr>
                <w:b/>
                <w:i/>
                <w:sz w:val="19"/>
                <w:lang w:val="zh-Hans"/>
              </w:rPr>
              <w:t xml:space="preserve">注： </w:t>
            </w:r>
            <w:r>
              <w:rPr>
                <w:sz w:val="17"/>
                <w:lang w:val="zh-Hans"/>
              </w:rPr>
              <w:t xml:space="preserve">如果包含数据重新对齐引擎，则源地址可以位于任何字节偏移量。如果未包括数据重新对齐引擎，则源地址 必须与 </w:t>
            </w:r>
            <w:r>
              <w:rPr>
                <w:sz w:val="17"/>
                <w:lang w:val="zh-Hans"/>
              </w:rPr>
              <w:t xml:space="preserve">MM2S </w:t>
            </w:r>
            <w:r>
              <w:rPr>
                <w:sz w:val="17"/>
                <w:lang w:val="zh-Hans"/>
              </w:rPr>
              <w:t>内存映射数据宽度对齐。</w:t>
            </w:r>
          </w:p>
        </w:tc>
      </w:tr>
    </w:tbl>
    <w:p>
      <w:pPr>
        <w:pStyle w:val="4"/>
        <w:ind w:left="755" w:right="67" w:hanging="10"/>
        <w:rPr/>
      </w:pPr>
      <w:r>
        <w:rPr>
          <w:lang w:val="zh-Hans"/>
        </w:rPr>
        <w:t>MM2S_SA_MSB</w:t>
      </w:r>
      <w:r>
        <w:rPr>
          <w:lang w:val="zh-Hans"/>
        </w:rPr>
        <w:t>（</w:t>
      </w:r>
      <w:r>
        <w:rPr>
          <w:lang w:val="zh-Hans"/>
        </w:rPr>
        <w:t xml:space="preserve">MM2S DMA </w:t>
      </w:r>
      <w:r>
        <w:rPr>
          <w:lang w:val="zh-Hans"/>
        </w:rPr>
        <w:t xml:space="preserve">源地址寄存器 – 偏移 </w:t>
      </w:r>
      <w:r>
        <w:rPr>
          <w:lang w:val="zh-Hans"/>
        </w:rPr>
        <w:t>1Ch</w:t>
      </w:r>
      <w:r>
        <w:rPr>
          <w:lang w:val="zh-Hans"/>
        </w:rPr>
        <w:t>）</w:t>
      </w:r>
    </w:p>
    <w:p>
      <w:pPr>
        <w:pStyle w:val="Normal"/>
        <w:spacing w:lineRule="auto" w:line="235" w:before="0" w:after="95"/>
        <w:ind w:left="755" w:right="0" w:hanging="10"/>
        <w:jc w:val="left"/>
        <w:rPr/>
      </w:pPr>
      <w:r>
        <w:rPr>
          <w:lang w:val="zh-Hans"/>
        </w:rPr>
        <w:t xml:space="preserve">此寄存器提供源地址的高 </w:t>
      </w:r>
      <w:r>
        <w:rPr>
          <w:lang w:val="zh-Hans"/>
        </w:rPr>
        <w:t xml:space="preserve">32 </w:t>
      </w:r>
      <w:r>
        <w:rPr>
          <w:lang w:val="zh-Hans"/>
        </w:rPr>
        <w:t xml:space="preserve">位，用于读取系统内存，以便内存映射到流 </w:t>
      </w:r>
      <w:r>
        <w:rPr>
          <w:lang w:val="zh-Hans"/>
        </w:rPr>
        <w:t xml:space="preserve">DMA </w:t>
      </w:r>
      <w:r>
        <w:rPr>
          <w:lang w:val="zh-Hans"/>
        </w:rPr>
        <w:t xml:space="preserve">传输。 仅当 </w:t>
      </w:r>
      <w:r>
        <w:rPr>
          <w:lang w:val="zh-Hans"/>
        </w:rPr>
        <w:t xml:space="preserve">DMA </w:t>
      </w:r>
      <w:r>
        <w:rPr>
          <w:lang w:val="zh-Hans"/>
        </w:rPr>
        <w:t xml:space="preserve">配置为大于 </w:t>
      </w:r>
      <w:r>
        <w:rPr>
          <w:lang w:val="zh-Hans"/>
        </w:rPr>
        <w:t xml:space="preserve">32 </w:t>
      </w:r>
      <w:r>
        <w:rPr>
          <w:lang w:val="zh-Hans"/>
        </w:rPr>
        <w:t>的地址空间时，这才适用。</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2-9</w:t>
      </w:r>
    </w:p>
    <w:p>
      <w:pPr>
        <w:pStyle w:val="Normal"/>
        <w:spacing w:lineRule="auto" w:line="259" w:before="0" w:after="126"/>
        <w:ind w:left="95" w:right="0" w:hanging="0"/>
        <w:jc w:val="left"/>
        <w:rPr/>
      </w:pPr>
      <w:r>
        <w:rPr/>
        <mc:AlternateContent>
          <mc:Choice Requires="wpg">
            <w:drawing>
              <wp:inline distT="0" distB="0" distL="0" distR="0" wp14:anchorId="787ECFC5">
                <wp:extent cx="6304915" cy="298450"/>
                <wp:effectExtent l="0" t="0" r="0" b="0"/>
                <wp:docPr id="46" name="形状31"/>
                <a:graphic xmlns:a="http://schemas.openxmlformats.org/drawingml/2006/main">
                  <a:graphicData uri="http://schemas.microsoft.com/office/word/2010/wordprocessingGroup">
                    <wpg:wgp>
                      <wpg:cNvGrpSpPr/>
                      <wpg:grpSpPr>
                        <a:xfrm>
                          <a:off x="0" y="0"/>
                          <a:ext cx="6304320" cy="297720"/>
                        </a:xfrm>
                      </wpg:grpSpPr>
                      <wps:wsp>
                        <wps:cNvSpPr/>
                        <wps:spPr>
                          <a:xfrm>
                            <a:off x="3240" y="180360"/>
                            <a:ext cx="6296760" cy="117360"/>
                          </a:xfrm>
                          <a:custGeom>
                            <a:avLst/>
                            <a:gdLst/>
                            <a:ahLst/>
                            <a:rect l="l" t="t" r="r" b="b"/>
                            <a:pathLst>
                              <a:path w="6295407" h="118078">
                                <a:moveTo>
                                  <a:pt x="6295407" y="0"/>
                                </a:moveTo>
                                <a:cubicBezTo>
                                  <a:pt x="6295407" y="32797"/>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97"/>
                                  <a:pt x="0" y="0"/>
                                </a:cubicBezTo>
                              </a:path>
                            </a:pathLst>
                          </a:custGeom>
                          <a:noFill/>
                          <a:ln cap="rnd" w="10080">
                            <a:solidFill>
                              <a:srgbClr val="ffffff"/>
                            </a:solidFill>
                            <a:round/>
                          </a:ln>
                        </wps:spPr>
                        <wps:style>
                          <a:lnRef idx="1"/>
                          <a:fillRef idx="0"/>
                          <a:effectRef idx="0"/>
                          <a:fontRef idx="minor"/>
                        </wps:style>
                        <wps:bodyPr/>
                      </wps:wsp>
                      <wps:wsp>
                        <wps:cNvSpPr/>
                        <wps:spPr>
                          <a:xfrm>
                            <a:off x="0" y="0"/>
                            <a:ext cx="6304320" cy="157320"/>
                          </a:xfrm>
                          <a:custGeom>
                            <a:avLst/>
                            <a:gdLst/>
                            <a:ahLst/>
                            <a:rect l="l" t="t" r="r" b="b"/>
                            <a:pathLst>
                              <a:path w="6303197" h="157296">
                                <a:moveTo>
                                  <a:pt x="6303197" y="157296"/>
                                </a:moveTo>
                                <a:lnTo>
                                  <a:pt x="0" y="157296"/>
                                </a:lnTo>
                                <a:lnTo>
                                  <a:pt x="0" y="0"/>
                                </a:lnTo>
                                <a:lnTo>
                                  <a:pt x="6303197" y="0"/>
                                </a:lnTo>
                              </a:path>
                            </a:pathLst>
                          </a:custGeom>
                          <a:noFill/>
                          <a:ln cap="rnd" w="10080">
                            <a:solidFill>
                              <a:srgbClr val="ffffff"/>
                            </a:solidFill>
                            <a:round/>
                          </a:ln>
                        </wps:spPr>
                        <wps:style>
                          <a:lnRef idx="1"/>
                          <a:fillRef idx="0"/>
                          <a:effectRef idx="0"/>
                          <a:fontRef idx="minor"/>
                        </wps:style>
                        <wps:bodyPr/>
                      </wps:wsp>
                      <wps:wsp>
                        <wps:cNvSpPr/>
                        <wps:spPr>
                          <a:xfrm>
                            <a:off x="452880" y="44280"/>
                            <a:ext cx="16272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5679360" y="44280"/>
                            <a:ext cx="7992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31" style="position:absolute;margin-left:0pt;margin-top:-23.5pt;width:496.4pt;height:23.45pt" coordorigin="0,-470" coordsize="9928,469">
                <v:rect id="shape_0" stroked="f" style="position:absolute;left:713;top:-400;width:255;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44;top:-400;width:125;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jc w:val="center"/>
        <w:rPr/>
      </w:pPr>
      <w:r>
        <w:rPr>
          <w:lang w:val="zh-Hans"/>
        </w:rPr>
        <w:t>MM2S_SA_MSB</w:t>
      </w:r>
    </w:p>
    <w:p>
      <w:pPr>
        <w:pStyle w:val="Normal"/>
        <w:spacing w:lineRule="auto" w:line="264" w:before="0" w:after="302"/>
        <w:ind w:left="10" w:right="10" w:hanging="10"/>
        <w:jc w:val="right"/>
        <w:rPr/>
      </w:pPr>
      <w:r>
        <w:rPr>
          <w:sz w:val="11"/>
          <w:lang w:val="zh-Hans"/>
        </w:rPr>
        <w:t>X14578</w:t>
      </w:r>
    </w:p>
    <w:p>
      <w:pPr>
        <w:pStyle w:val="Normal"/>
        <w:tabs>
          <w:tab w:val="clear" w:pos="420"/>
          <w:tab w:val="center" w:pos="3731"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2-9</w:t>
      </w:r>
      <w:r>
        <w:rPr>
          <w:i/>
          <w:lang w:val="zh-Hans"/>
        </w:rPr>
        <w:t>：</w:t>
      </w:r>
      <w:r>
        <w:rPr>
          <w:i/>
          <w:lang w:val="zh-Hans"/>
        </w:rPr>
        <w:tab/>
      </w:r>
      <w:r>
        <w:rPr>
          <w:b/>
          <w:lang w:val="zh-Hans"/>
        </w:rPr>
        <w:t xml:space="preserve">MM2S_SA_MSB </w:t>
      </w:r>
      <w:r>
        <w:rPr>
          <w:b/>
          <w:lang w:val="zh-Hans"/>
        </w:rPr>
        <w:t xml:space="preserve">注册 </w:t>
      </w:r>
    </w:p>
    <w:p>
      <w:pPr>
        <w:pStyle w:val="Normal"/>
        <w:tabs>
          <w:tab w:val="clear" w:pos="420"/>
          <w:tab w:val="center" w:pos="2808" w:leader="none"/>
        </w:tabs>
        <w:spacing w:lineRule="auto" w:line="264" w:before="0" w:after="3"/>
        <w:ind w:left="-15" w:right="0" w:hanging="0"/>
        <w:jc w:val="left"/>
        <w:rPr/>
      </w:pPr>
      <w:r>
        <w:rPr>
          <w:i/>
          <w:lang w:val="zh-Hans"/>
        </w:rPr>
        <w:t xml:space="preserve">表 </w:t>
      </w:r>
      <w:r>
        <w:rPr>
          <w:i/>
          <w:lang w:val="zh-Hans"/>
        </w:rPr>
        <w:t>2-13</w:t>
      </w:r>
      <w:r>
        <w:rPr>
          <w:i/>
          <w:lang w:val="zh-Hans"/>
        </w:rPr>
        <w:t>：</w:t>
      </w:r>
      <w:r>
        <w:rPr>
          <w:i/>
          <w:lang w:val="zh-Hans"/>
        </w:rPr>
        <w:tab/>
      </w:r>
      <w:r>
        <w:rPr>
          <w:b/>
          <w:lang w:val="zh-Hans"/>
        </w:rPr>
        <w:t xml:space="preserve">MM2S_SA_MSB </w:t>
      </w:r>
      <w:r>
        <w:rPr>
          <w:b/>
          <w:lang w:val="zh-Hans"/>
        </w:rPr>
        <w:t>寄存器详细信息</w:t>
      </w:r>
    </w:p>
    <w:p>
      <w:pPr>
        <w:pStyle w:val="4"/>
        <w:ind w:left="755" w:right="67" w:hanging="10"/>
        <w:rPr/>
      </w:pPr>
      <w:r>
        <w:rPr>
          <w:lang w:val="zh-Hans"/>
        </w:rPr>
        <w:t>MM2S_LENGTH</w:t>
      </w:r>
      <w:r>
        <w:rPr>
          <w:lang w:val="zh-Hans"/>
        </w:rPr>
        <w:t>（</w:t>
      </w:r>
      <w:r>
        <w:rPr>
          <w:lang w:val="zh-Hans"/>
        </w:rPr>
        <w:t xml:space="preserve">MM2S DMA </w:t>
      </w:r>
      <w:r>
        <w:rPr>
          <w:lang w:val="zh-Hans"/>
        </w:rPr>
        <w:t xml:space="preserve">传输长度寄存器 — 偏移 </w:t>
      </w:r>
      <w:r>
        <w:rPr>
          <w:lang w:val="zh-Hans"/>
        </w:rPr>
        <w:t>28h</w:t>
      </w:r>
      <w:r>
        <w:rPr>
          <w:lang w:val="zh-Hans"/>
        </w:rPr>
        <w:t xml:space="preserve">） </w:t>
      </w:r>
    </w:p>
    <w:p>
      <w:pPr>
        <w:pStyle w:val="Normal"/>
        <w:spacing w:before="0" w:after="94"/>
        <w:ind w:left="748" w:right="43" w:hanging="3"/>
        <w:rPr/>
      </w:pPr>
      <w:r>
        <w:rPr>
          <w:lang w:val="zh-Hans"/>
        </w:rPr>
        <w:t xml:space="preserve">此寄存器提供从系统内存读取并传输到 </w:t>
      </w:r>
      <w:r>
        <w:rPr>
          <w:lang w:val="zh-Hans"/>
        </w:rPr>
        <w:t xml:space="preserve">MM2S AXI4 </w:t>
      </w:r>
      <w:r>
        <w:rPr>
          <w:lang w:val="zh-Hans"/>
        </w:rPr>
        <w:t>流的字节数。</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2-10</w:t>
      </w:r>
    </w:p>
    <w:p>
      <w:pPr>
        <w:pStyle w:val="Normal"/>
        <w:spacing w:lineRule="auto" w:line="259" w:before="0" w:after="53"/>
        <w:ind w:left="722" w:right="0" w:hanging="0"/>
        <w:jc w:val="left"/>
        <w:rPr/>
      </w:pPr>
      <w:r>
        <w:rPr/>
        <mc:AlternateContent>
          <mc:Choice Requires="wpg">
            <w:drawing>
              <wp:inline distT="0" distB="0" distL="0" distR="0" wp14:anchorId="756207DD">
                <wp:extent cx="5586095" cy="240665"/>
                <wp:effectExtent l="0" t="0" r="0" b="0"/>
                <wp:docPr id="47" name="形状32"/>
                <a:graphic xmlns:a="http://schemas.openxmlformats.org/drawingml/2006/main">
                  <a:graphicData uri="http://schemas.microsoft.com/office/word/2010/wordprocessingGroup">
                    <wpg:wgp>
                      <wpg:cNvGrpSpPr/>
                      <wpg:grpSpPr>
                        <a:xfrm>
                          <a:off x="0" y="0"/>
                          <a:ext cx="5585400" cy="240120"/>
                        </a:xfrm>
                      </wpg:grpSpPr>
                      <wps:wsp>
                        <wps:cNvSpPr/>
                        <wps:spPr>
                          <a:xfrm>
                            <a:off x="0" y="0"/>
                            <a:ext cx="1570320" cy="132840"/>
                          </a:xfrm>
                          <a:custGeom>
                            <a:avLst/>
                            <a:gdLst/>
                            <a:ahLst/>
                            <a:rect l="l" t="t" r="r" b="b"/>
                            <a:pathLst>
                              <a:path w="1570708" h="133390">
                                <a:moveTo>
                                  <a:pt x="1570708" y="0"/>
                                </a:moveTo>
                                <a:lnTo>
                                  <a:pt x="1570708" y="133390"/>
                                </a:lnTo>
                                <a:lnTo>
                                  <a:pt x="0" y="133390"/>
                                </a:lnTo>
                                <a:lnTo>
                                  <a:pt x="0" y="0"/>
                                </a:lnTo>
                              </a:path>
                            </a:pathLst>
                          </a:custGeom>
                          <a:noFill/>
                          <a:ln cap="rnd" w="9360">
                            <a:solidFill>
                              <a:srgbClr val="ffffff"/>
                            </a:solidFill>
                            <a:round/>
                          </a:ln>
                        </wps:spPr>
                        <wps:style>
                          <a:lnRef idx="1"/>
                          <a:fillRef idx="0"/>
                          <a:effectRef idx="0"/>
                          <a:fontRef idx="minor"/>
                        </wps:style>
                        <wps:bodyPr/>
                      </wps:wsp>
                      <wps:wsp>
                        <wps:cNvSpPr/>
                        <wps:spPr>
                          <a:xfrm>
                            <a:off x="1574280" y="134640"/>
                            <a:ext cx="4004280" cy="105480"/>
                          </a:xfrm>
                          <a:custGeom>
                            <a:avLst/>
                            <a:gdLst/>
                            <a:ahLst/>
                            <a:rect l="l" t="t" r="r" b="b"/>
                            <a:pathLst>
                              <a:path w="4004955" h="105768">
                                <a:moveTo>
                                  <a:pt x="0" y="0"/>
                                </a:moveTo>
                                <a:cubicBezTo>
                                  <a:pt x="0" y="29437"/>
                                  <a:pt x="33891" y="52949"/>
                                  <a:pt x="75156" y="52949"/>
                                </a:cubicBezTo>
                                <a:lnTo>
                                  <a:pt x="1927446" y="52949"/>
                                </a:lnTo>
                                <a:cubicBezTo>
                                  <a:pt x="1969075" y="52949"/>
                                  <a:pt x="2002477" y="76833"/>
                                  <a:pt x="2002477" y="105768"/>
                                </a:cubicBezTo>
                                <a:cubicBezTo>
                                  <a:pt x="2002477" y="76833"/>
                                  <a:pt x="2036368" y="52949"/>
                                  <a:pt x="2077508" y="52949"/>
                                </a:cubicBezTo>
                                <a:lnTo>
                                  <a:pt x="3929924" y="52949"/>
                                </a:lnTo>
                                <a:cubicBezTo>
                                  <a:pt x="3971552" y="52949"/>
                                  <a:pt x="4004955" y="29437"/>
                                  <a:pt x="4004955" y="0"/>
                                </a:cubicBezTo>
                              </a:path>
                            </a:pathLst>
                          </a:custGeom>
                          <a:noFill/>
                          <a:ln cap="rnd" w="9360">
                            <a:solidFill>
                              <a:srgbClr val="ffffff"/>
                            </a:solidFill>
                            <a:round/>
                          </a:ln>
                        </wps:spPr>
                        <wps:style>
                          <a:lnRef idx="1"/>
                          <a:fillRef idx="0"/>
                          <a:effectRef idx="0"/>
                          <a:fontRef idx="minor"/>
                        </wps:style>
                        <wps:bodyPr/>
                      </wps:wsp>
                      <wps:wsp>
                        <wps:cNvSpPr/>
                        <wps:spPr>
                          <a:xfrm>
                            <a:off x="528480" y="24840"/>
                            <a:ext cx="55692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保留</w:t>
                              </w:r>
                            </w:p>
                          </w:txbxContent>
                        </wps:txbx>
                        <wps:bodyPr lIns="0" rIns="0" tIns="0" bIns="0">
                          <a:noAutofit/>
                        </wps:bodyPr>
                      </wps:wsp>
                      <wps:wsp>
                        <wps:cNvSpPr/>
                        <wps:spPr>
                          <a:xfrm>
                            <a:off x="1572120" y="0"/>
                            <a:ext cx="4013280" cy="132120"/>
                          </a:xfrm>
                          <a:custGeom>
                            <a:avLst/>
                            <a:gdLst/>
                            <a:ahLst/>
                            <a:rect l="l" t="t" r="r" b="b"/>
                            <a:pathLst>
                              <a:path w="4013668" h="132514">
                                <a:moveTo>
                                  <a:pt x="4013668" y="0"/>
                                </a:moveTo>
                                <a:lnTo>
                                  <a:pt x="4013668" y="132514"/>
                                </a:lnTo>
                                <a:lnTo>
                                  <a:pt x="0" y="132514"/>
                                </a:lnTo>
                                <a:lnTo>
                                  <a:pt x="0" y="0"/>
                                </a:lnTo>
                              </a:path>
                            </a:pathLst>
                          </a:custGeom>
                          <a:noFill/>
                          <a:ln cap="rnd" w="9360">
                            <a:solidFill>
                              <a:srgbClr val="ffffff"/>
                            </a:solidFill>
                            <a:round/>
                          </a:ln>
                        </wps:spPr>
                        <wps:style>
                          <a:lnRef idx="1"/>
                          <a:fillRef idx="0"/>
                          <a:effectRef idx="0"/>
                          <a:fontRef idx="minor"/>
                        </wps:style>
                        <wps:bodyPr/>
                      </wps:wsp>
                      <wps:wsp>
                        <wps:cNvSpPr/>
                        <wps:spPr>
                          <a:xfrm>
                            <a:off x="5478120" y="24840"/>
                            <a:ext cx="7056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49680" y="18360"/>
                            <a:ext cx="14364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1450800" y="20160"/>
                            <a:ext cx="32652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2625</w:t>
                              </w:r>
                            </w:p>
                          </w:txbxContent>
                        </wps:txbx>
                        <wps:bodyPr lIns="0" rIns="0" tIns="0" bIns="0">
                          <a:noAutofit/>
                        </wps:bodyPr>
                      </wps:wsp>
                    </wpg:wgp>
                  </a:graphicData>
                </a:graphic>
              </wp:inline>
            </w:drawing>
          </mc:Choice>
          <mc:Fallback>
            <w:pict>
              <v:group id="shape_0" alt="形状32" style="position:absolute;margin-left:0pt;margin-top:-18.95pt;width:439.8pt;height:18.9pt" coordorigin="0,-379" coordsize="8796,378">
                <v:rect id="shape_0" stroked="f" style="position:absolute;left:832;top:-340;width:876;height:19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保留</w:t>
                        </w:r>
                      </w:p>
                    </w:txbxContent>
                  </v:textbox>
                  <w10:wrap type="square"/>
                  <v:fill o:detectmouseclick="t" on="false"/>
                  <v:stroke color="#3465a4" joinstyle="round" endcap="flat"/>
                </v:rect>
                <v:rect id="shape_0" stroked="f" style="position:absolute;left:8627;top:-340;width:110;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8;top:-350;width:225;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285;top:-348;width:513;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2625</w:t>
                        </w:r>
                      </w:p>
                    </w:txbxContent>
                  </v:textbox>
                  <w10:wrap type="square"/>
                  <v:fill o:detectmouseclick="t" on="false"/>
                  <v:stroke color="#3465a4" joinstyle="round" endcap="flat"/>
                </v:rect>
              </v:group>
            </w:pict>
          </mc:Fallback>
        </mc:AlternateContent>
      </w:r>
    </w:p>
    <w:p>
      <w:pPr>
        <w:pStyle w:val="Normal"/>
        <w:spacing w:lineRule="auto" w:line="259" w:before="0" w:after="0"/>
        <w:ind w:left="2360" w:right="0" w:hanging="0"/>
        <w:jc w:val="center"/>
        <w:rPr/>
      </w:pPr>
      <w:r>
        <w:rPr>
          <w:color w:val="010101"/>
          <w:sz w:val="16"/>
          <w:lang w:val="zh-Hans"/>
        </w:rPr>
        <w:t xml:space="preserve">MM2S </w:t>
      </w:r>
      <w:r>
        <w:rPr>
          <w:color w:val="010101"/>
          <w:sz w:val="16"/>
          <w:lang w:val="zh-Hans"/>
        </w:rPr>
        <w:t xml:space="preserve">长度 </w:t>
      </w:r>
      <w:r>
        <w:rPr>
          <w:color w:val="010101"/>
          <w:sz w:val="16"/>
          <w:lang w:val="zh-Hans"/>
        </w:rPr>
        <w:t>[25</w:t>
      </w:r>
      <w:r>
        <w:rPr>
          <w:color w:val="010101"/>
          <w:sz w:val="16"/>
          <w:lang w:val="zh-Hans"/>
        </w:rPr>
        <w:t>：</w:t>
      </w:r>
      <w:r>
        <w:rPr>
          <w:color w:val="010101"/>
          <w:sz w:val="16"/>
          <w:lang w:val="zh-Hans"/>
        </w:rPr>
        <w:t xml:space="preserve">0]  </w:t>
      </w:r>
      <w:r>
        <w:rPr>
          <w:sz w:val="24"/>
          <w:vertAlign w:val="superscript"/>
          <w:lang w:val="zh-Hans"/>
        </w:rPr>
        <w:t>1</w:t>
      </w:r>
    </w:p>
    <w:p>
      <w:pPr>
        <w:pStyle w:val="Normal"/>
        <w:spacing w:lineRule="auto" w:line="259" w:before="0" w:after="0"/>
        <w:ind w:left="762" w:right="0" w:hanging="10"/>
        <w:jc w:val="left"/>
        <w:rPr/>
      </w:pPr>
      <w:r>
        <w:rPr>
          <w:color w:val="010101"/>
          <w:sz w:val="16"/>
          <w:lang w:val="zh-Hans"/>
        </w:rPr>
        <w:t>注</w:t>
      </w:r>
      <w:r>
        <w:rPr>
          <w:color w:val="010101"/>
          <w:sz w:val="16"/>
          <w:lang w:val="zh-Hans"/>
        </w:rPr>
        <w:t>1</w:t>
      </w:r>
      <w:r>
        <w:rPr>
          <w:color w:val="010101"/>
          <w:sz w:val="16"/>
          <w:lang w:val="zh-Hans"/>
        </w:rPr>
        <w:t>：由</w:t>
      </w:r>
      <w:r>
        <w:rPr>
          <w:color w:val="010101"/>
          <w:sz w:val="16"/>
          <w:lang w:val="zh-Hans"/>
        </w:rPr>
        <w:t>C_SG_Length_Width</w:t>
      </w:r>
      <w:r>
        <w:rPr>
          <w:color w:val="010101"/>
          <w:sz w:val="16"/>
          <w:lang w:val="zh-Hans"/>
        </w:rPr>
        <w:t>确定的有效寄存器位</w:t>
      </w:r>
    </w:p>
    <w:p>
      <w:pPr>
        <w:pStyle w:val="Normal"/>
        <w:spacing w:lineRule="auto" w:line="264" w:before="0" w:after="199"/>
        <w:ind w:left="10" w:right="519" w:hanging="10"/>
        <w:jc w:val="right"/>
        <w:rPr/>
      </w:pPr>
      <w:r>
        <w:rPr>
          <w:sz w:val="10"/>
          <w:lang w:val="zh-Hans"/>
        </w:rPr>
        <w:t>X14575</w:t>
      </w:r>
    </w:p>
    <w:p>
      <w:pPr>
        <w:pStyle w:val="Normal"/>
        <w:tabs>
          <w:tab w:val="clear" w:pos="420"/>
          <w:tab w:val="center" w:pos="374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2-10</w:t>
      </w:r>
      <w:r>
        <w:rPr>
          <w:i/>
          <w:lang w:val="zh-Hans"/>
        </w:rPr>
        <w:t>：</w:t>
      </w:r>
      <w:r>
        <w:rPr>
          <w:i/>
          <w:lang w:val="zh-Hans"/>
        </w:rPr>
        <w:tab/>
      </w:r>
      <w:r>
        <w:rPr>
          <w:b/>
          <w:lang w:val="zh-Hans"/>
        </w:rPr>
        <w:t xml:space="preserve">MM2S_LENGTH </w:t>
      </w:r>
      <w:r>
        <w:rPr>
          <w:b/>
          <w:lang w:val="zh-Hans"/>
        </w:rPr>
        <w:t>寄存器</w:t>
      </w:r>
    </w:p>
    <w:p>
      <w:pPr>
        <w:pStyle w:val="Normal"/>
        <w:tabs>
          <w:tab w:val="clear" w:pos="420"/>
          <w:tab w:val="center" w:pos="2792" w:leader="none"/>
        </w:tabs>
        <w:spacing w:lineRule="auto" w:line="264" w:before="0" w:after="3"/>
        <w:ind w:left="-15" w:right="0" w:hanging="0"/>
        <w:jc w:val="left"/>
        <w:rPr/>
      </w:pPr>
      <w:r>
        <w:rPr>
          <w:i/>
          <w:lang w:val="zh-Hans"/>
        </w:rPr>
        <w:t xml:space="preserve">表 </w:t>
      </w:r>
      <w:r>
        <w:rPr>
          <w:i/>
          <w:lang w:val="zh-Hans"/>
        </w:rPr>
        <w:t>2-14</w:t>
      </w:r>
      <w:r>
        <w:rPr>
          <w:i/>
          <w:lang w:val="zh-Hans"/>
        </w:rPr>
        <w:t>：</w:t>
      </w:r>
      <w:r>
        <w:rPr>
          <w:i/>
          <w:lang w:val="zh-Hans"/>
        </w:rPr>
        <w:tab/>
      </w:r>
      <w:r>
        <w:rPr>
          <w:b/>
          <w:lang w:val="zh-Hans"/>
        </w:rPr>
        <w:t xml:space="preserve">MM2S_LENGTH </w:t>
      </w:r>
      <w:r>
        <w:rPr>
          <w:b/>
          <w:lang w:val="zh-Hans"/>
        </w:rPr>
        <w:t>寄存器详细信息</w:t>
      </w:r>
    </w:p>
    <w:tbl>
      <w:tblPr>
        <w:tblStyle w:val="TableGrid"/>
        <w:tblW w:w="10123" w:type="dxa"/>
        <w:jc w:val="left"/>
        <w:tblInd w:w="0" w:type="dxa"/>
        <w:tblCellMar>
          <w:top w:w="82" w:type="dxa"/>
          <w:left w:w="90" w:type="dxa"/>
          <w:bottom w:w="0" w:type="dxa"/>
          <w:right w:w="57" w:type="dxa"/>
        </w:tblCellMar>
        <w:tblLook w:val="04a0" w:noHBand="0" w:noVBand="1" w:firstColumn="1" w:lastRow="0" w:lastColumn="0" w:firstRow="1"/>
      </w:tblPr>
      <w:tblGrid>
        <w:gridCol w:w="1269"/>
        <w:gridCol w:w="1614"/>
        <w:gridCol w:w="877"/>
        <w:gridCol w:w="799"/>
        <w:gridCol w:w="5564"/>
      </w:tblGrid>
      <w:tr>
        <w:trPr>
          <w:trHeight w:val="641" w:hRule="atLeast"/>
        </w:trPr>
        <w:tc>
          <w:tcPr>
            <w:tcW w:w="126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7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6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09" w:hRule="atLeast"/>
        </w:trPr>
        <w:tc>
          <w:tcPr>
            <w:tcW w:w="126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25</w:t>
            </w:r>
            <w:r>
              <w:rPr>
                <w:color w:val="0000FF"/>
                <w:sz w:val="19"/>
                <w:vertAlign w:val="superscript"/>
                <w:lang w:val="zh-Hans"/>
              </w:rPr>
              <w:t>（</w:t>
            </w:r>
            <w:r>
              <w:rPr>
                <w:color w:val="0000FF"/>
                <w:sz w:val="19"/>
                <w:vertAlign w:val="superscript"/>
                <w:lang w:val="zh-Hans"/>
              </w:rPr>
              <w:t>1</w:t>
            </w:r>
            <w:r>
              <w:rPr>
                <w:color w:val="0000FF"/>
                <w:sz w:val="19"/>
                <w:vertAlign w:val="superscript"/>
                <w:lang w:val="zh-Hans"/>
              </w:rPr>
              <w:t>）</w:t>
            </w:r>
            <w:r>
              <w:rPr>
                <w:sz w:val="19"/>
                <w:lang w:val="zh-Hans"/>
              </w:rPr>
              <w:t xml:space="preserve"> 到 </w:t>
            </w:r>
            <w:r>
              <w:rPr>
                <w:sz w:val="19"/>
                <w:lang w:val="zh-Hans"/>
              </w:rPr>
              <w:t xml:space="preserve">0 </w:t>
            </w:r>
          </w:p>
        </w:tc>
        <w:tc>
          <w:tcPr>
            <w:tcW w:w="161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长度</w:t>
            </w:r>
          </w:p>
        </w:tc>
        <w:tc>
          <w:tcPr>
            <w:tcW w:w="87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56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指示要为 </w:t>
            </w:r>
            <w:r>
              <w:rPr>
                <w:sz w:val="19"/>
                <w:lang w:val="zh-Hans"/>
              </w:rPr>
              <w:t xml:space="preserve">MM2S </w:t>
            </w:r>
            <w:r>
              <w:rPr>
                <w:sz w:val="19"/>
                <w:lang w:val="zh-Hans"/>
              </w:rPr>
              <w:t xml:space="preserve">通道传输的字节数。将非零值写入此寄存器将启动 </w:t>
            </w:r>
            <w:r>
              <w:rPr>
                <w:sz w:val="19"/>
                <w:lang w:val="zh-Hans"/>
              </w:rPr>
              <w:t xml:space="preserve">MM2S </w:t>
            </w:r>
            <w:r>
              <w:rPr>
                <w:sz w:val="19"/>
                <w:lang w:val="zh-Hans"/>
              </w:rPr>
              <w:t>传输。</w:t>
            </w:r>
          </w:p>
        </w:tc>
      </w:tr>
      <w:tr>
        <w:trPr>
          <w:trHeight w:val="580" w:hRule="atLeast"/>
        </w:trPr>
        <w:tc>
          <w:tcPr>
            <w:tcW w:w="126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26</w:t>
            </w:r>
          </w:p>
        </w:tc>
        <w:tc>
          <w:tcPr>
            <w:tcW w:w="1614" w:type="dxa"/>
            <w:tcBorders>
              <w:top w:val="single" w:sz="2" w:space="0" w:color="000000"/>
              <w:left w:val="single" w:sz="4"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77"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6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bl>
    <w:p>
      <w:pPr>
        <w:pStyle w:val="Normal"/>
        <w:spacing w:lineRule="auto" w:line="259" w:before="0" w:after="0"/>
        <w:ind w:left="40" w:right="0" w:hanging="10"/>
        <w:jc w:val="left"/>
        <w:rPr/>
      </w:pPr>
      <w:r>
        <w:rPr>
          <w:b/>
          <w:sz w:val="18"/>
          <w:lang w:val="zh-Hans"/>
        </w:rPr>
        <w:t xml:space="preserve">笔记： </w:t>
      </w:r>
    </w:p>
    <w:p>
      <w:pPr>
        <w:pStyle w:val="Normal"/>
        <w:spacing w:lineRule="auto" w:line="218" w:before="0" w:after="416"/>
        <w:ind w:left="280" w:right="0" w:hanging="250"/>
        <w:rPr/>
      </w:pPr>
      <w:r>
        <w:rPr>
          <w:sz w:val="17"/>
          <w:lang w:val="zh-Hans"/>
        </w:rPr>
        <w:t xml:space="preserve">1. </w:t>
      </w:r>
      <w:r>
        <w:rPr>
          <w:sz w:val="17"/>
          <w:lang w:val="zh-Hans"/>
        </w:rPr>
        <w:t xml:space="preserve">长度宽度字段由缓冲区长度寄存器宽度参数确定。最小宽度为 </w:t>
      </w:r>
      <w:r>
        <w:rPr>
          <w:sz w:val="17"/>
          <w:lang w:val="zh-Hans"/>
        </w:rPr>
        <w:t xml:space="preserve">8 </w:t>
      </w:r>
      <w:r>
        <w:rPr>
          <w:sz w:val="17"/>
          <w:lang w:val="zh-Hans"/>
        </w:rPr>
        <w:t>位（</w:t>
      </w:r>
      <w:r>
        <w:rPr>
          <w:sz w:val="17"/>
          <w:lang w:val="zh-Hans"/>
        </w:rPr>
        <w:t xml:space="preserve">7 </w:t>
      </w:r>
      <w:r>
        <w:rPr>
          <w:sz w:val="17"/>
          <w:lang w:val="zh-Hans"/>
        </w:rPr>
        <w:t xml:space="preserve">到 </w:t>
      </w:r>
      <w:r>
        <w:rPr>
          <w:sz w:val="17"/>
          <w:lang w:val="zh-Hans"/>
        </w:rPr>
        <w:t>0</w:t>
      </w:r>
      <w:r>
        <w:rPr>
          <w:sz w:val="17"/>
          <w:lang w:val="zh-Hans"/>
        </w:rPr>
        <w:t xml:space="preserve">），最大宽度为 </w:t>
      </w:r>
      <w:r>
        <w:rPr>
          <w:sz w:val="17"/>
          <w:lang w:val="zh-Hans"/>
        </w:rPr>
        <w:t xml:space="preserve">26 </w:t>
      </w:r>
      <w:r>
        <w:rPr>
          <w:sz w:val="17"/>
          <w:lang w:val="zh-Hans"/>
        </w:rPr>
        <w:t>位（</w:t>
      </w:r>
      <w:r>
        <w:rPr>
          <w:sz w:val="17"/>
          <w:lang w:val="zh-Hans"/>
        </w:rPr>
        <w:t xml:space="preserve">25 </w:t>
      </w:r>
      <w:r>
        <w:rPr>
          <w:sz w:val="17"/>
          <w:lang w:val="zh-Hans"/>
        </w:rPr>
        <w:t xml:space="preserve">到 </w:t>
      </w:r>
      <w:r>
        <w:rPr>
          <w:sz w:val="17"/>
          <w:lang w:val="zh-Hans"/>
        </w:rPr>
        <w:t>0</w:t>
      </w:r>
      <w:r>
        <w:rPr>
          <w:sz w:val="17"/>
          <w:lang w:val="zh-Hans"/>
        </w:rPr>
        <w:t>）。</w:t>
      </w:r>
    </w:p>
    <w:p>
      <w:pPr>
        <w:pStyle w:val="Normal"/>
        <w:spacing w:lineRule="auto" w:line="420" w:before="0" w:after="0"/>
        <w:ind w:left="748" w:right="448" w:hanging="3"/>
        <w:rPr/>
      </w:pPr>
      <w:r>
        <w:rPr>
          <w:b/>
          <w:i/>
          <w:sz w:val="28"/>
          <w:lang w:val="zh-Hans"/>
        </w:rPr>
        <w:t>SG_CTL</w:t>
      </w:r>
      <w:r>
        <w:rPr>
          <w:b/>
          <w:i/>
          <w:sz w:val="28"/>
          <w:lang w:val="zh-Hans"/>
        </w:rPr>
        <w:t>（分散</w:t>
      </w:r>
      <w:r>
        <w:rPr>
          <w:b/>
          <w:i/>
          <w:sz w:val="28"/>
          <w:lang w:val="zh-Hans"/>
        </w:rPr>
        <w:t>/</w:t>
      </w:r>
      <w:r>
        <w:rPr>
          <w:b/>
          <w:i/>
          <w:sz w:val="28"/>
          <w:lang w:val="zh-Hans"/>
        </w:rPr>
        <w:t xml:space="preserve">收集用户和缓存控制寄存器 </w:t>
      </w:r>
      <w:r>
        <w:rPr>
          <w:b/>
          <w:i/>
          <w:sz w:val="28"/>
          <w:lang w:val="zh-Hans"/>
        </w:rPr>
        <w:t xml:space="preserve">- </w:t>
      </w:r>
      <w:r>
        <w:rPr>
          <w:b/>
          <w:i/>
          <w:sz w:val="28"/>
          <w:lang w:val="zh-Hans"/>
        </w:rPr>
        <w:t xml:space="preserve">偏移 </w:t>
      </w:r>
      <w:r>
        <w:rPr>
          <w:b/>
          <w:i/>
          <w:sz w:val="28"/>
          <w:lang w:val="zh-Hans"/>
        </w:rPr>
        <w:t>2Ch</w:t>
      </w:r>
      <w:r>
        <w:rPr>
          <w:b/>
          <w:i/>
          <w:sz w:val="28"/>
          <w:lang w:val="zh-Hans"/>
        </w:rPr>
        <w:t xml:space="preserve">） 仅当 </w:t>
      </w:r>
      <w:r>
        <w:rPr>
          <w:lang w:val="zh-Hans"/>
        </w:rPr>
        <w:t xml:space="preserve">DMA </w:t>
      </w:r>
      <w:r>
        <w:rPr>
          <w:lang w:val="zh-Hans"/>
        </w:rPr>
        <w:t>配置为多通道模式时，此寄存器才可用。</w:t>
      </w:r>
    </w:p>
    <w:p>
      <w:pPr>
        <w:pStyle w:val="Normal"/>
        <w:spacing w:lineRule="auto" w:line="26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2-11</w:t>
      </w:r>
    </w:p>
    <w:tbl>
      <w:tblPr>
        <w:tblStyle w:val="TableGrid"/>
        <w:tblpPr w:vertAnchor="text" w:horzAnchor="text" w:tblpX="4580" w:tblpY="-66"/>
        <w:tblW w:w="4485" w:type="dxa"/>
        <w:jc w:val="left"/>
        <w:tblInd w:w="0" w:type="dxa"/>
        <w:tblCellMar>
          <w:top w:w="69" w:type="dxa"/>
          <w:left w:w="108" w:type="dxa"/>
          <w:bottom w:w="0" w:type="dxa"/>
          <w:right w:w="101" w:type="dxa"/>
        </w:tblCellMar>
        <w:tblLook w:val="04a0" w:noHBand="0" w:noVBand="1" w:firstColumn="1" w:lastRow="0" w:lastColumn="0" w:firstRow="1"/>
      </w:tblPr>
      <w:tblGrid>
        <w:gridCol w:w="378"/>
        <w:gridCol w:w="925"/>
        <w:gridCol w:w="191"/>
        <w:gridCol w:w="578"/>
        <w:gridCol w:w="727"/>
        <w:gridCol w:w="190"/>
        <w:gridCol w:w="315"/>
        <w:gridCol w:w="1180"/>
      </w:tblGrid>
      <w:tr>
        <w:trPr>
          <w:trHeight w:val="273" w:hRule="atLeast"/>
        </w:trPr>
        <w:tc>
          <w:tcPr>
            <w:tcW w:w="378" w:type="dxa"/>
            <w:tcBorders>
              <w:top w:val="single" w:sz="6" w:space="0" w:color="000000"/>
              <w:left w:val="single" w:sz="6" w:space="0" w:color="000000"/>
              <w:bottom w:val="single" w:sz="6" w:space="0" w:color="000000"/>
            </w:tcBorders>
          </w:tcPr>
          <w:p>
            <w:pPr>
              <w:pStyle w:val="Normal"/>
              <w:spacing w:lineRule="auto" w:line="259" w:before="0" w:after="0"/>
              <w:ind w:left="25" w:right="0" w:hanging="0"/>
              <w:jc w:val="left"/>
              <w:rPr/>
            </w:pPr>
            <w:r>
              <w:rPr>
                <w:sz w:val="16"/>
                <w:lang w:val="zh-Hans"/>
              </w:rPr>
              <w:t>11</w:t>
            </w:r>
          </w:p>
        </w:tc>
        <w:tc>
          <w:tcPr>
            <w:tcW w:w="925" w:type="dxa"/>
            <w:tcBorders>
              <w:top w:val="single" w:sz="6" w:space="0" w:color="000000"/>
              <w:bottom w:val="single" w:sz="6" w:space="0" w:color="000000"/>
            </w:tcBorders>
          </w:tcPr>
          <w:p>
            <w:pPr>
              <w:pStyle w:val="Normal"/>
              <w:spacing w:lineRule="auto" w:line="259" w:before="0" w:after="0"/>
              <w:ind w:left="0" w:right="0" w:hanging="0"/>
              <w:jc w:val="left"/>
              <w:rPr/>
            </w:pPr>
            <w:r>
              <w:rPr>
                <w:sz w:val="16"/>
                <w:lang w:val="zh-Hans"/>
              </w:rPr>
              <w:t>SG_USER</w:t>
            </w:r>
          </w:p>
        </w:tc>
        <w:tc>
          <w:tcPr>
            <w:tcW w:w="191" w:type="dxa"/>
            <w:tcBorders>
              <w:top w:val="single" w:sz="6" w:space="0" w:color="000000"/>
              <w:bottom w:val="single" w:sz="6" w:space="0" w:color="000000"/>
              <w:right w:val="single" w:sz="6" w:space="0" w:color="000000"/>
            </w:tcBorders>
          </w:tcPr>
          <w:p>
            <w:pPr>
              <w:pStyle w:val="Normal"/>
              <w:spacing w:lineRule="auto" w:line="259" w:before="0" w:after="0"/>
              <w:ind w:left="0" w:right="0" w:hanging="0"/>
              <w:jc w:val="left"/>
              <w:rPr/>
            </w:pPr>
            <w:r>
              <w:rPr>
                <w:sz w:val="16"/>
                <w:lang w:val="zh-Hans"/>
              </w:rPr>
              <w:t>8</w:t>
            </w:r>
          </w:p>
        </w:tc>
        <w:tc>
          <w:tcPr>
            <w:tcW w:w="578" w:type="dxa"/>
            <w:tcBorders>
              <w:top w:val="single" w:sz="6" w:space="0" w:color="000000"/>
              <w:left w:val="single" w:sz="6" w:space="0" w:color="000000"/>
              <w:bottom w:val="single" w:sz="6" w:space="0" w:color="000000"/>
            </w:tcBorders>
          </w:tcPr>
          <w:p>
            <w:pPr>
              <w:pStyle w:val="Normal"/>
              <w:spacing w:lineRule="auto" w:line="259" w:before="0" w:after="0"/>
              <w:ind w:left="107" w:right="0" w:hanging="0"/>
              <w:jc w:val="left"/>
              <w:rPr/>
            </w:pPr>
            <w:r>
              <w:rPr>
                <w:sz w:val="16"/>
                <w:lang w:val="zh-Hans"/>
              </w:rPr>
              <w:t>7</w:t>
            </w:r>
          </w:p>
        </w:tc>
        <w:tc>
          <w:tcPr>
            <w:tcW w:w="727" w:type="dxa"/>
            <w:tcBorders>
              <w:top w:val="single" w:sz="6" w:space="0" w:color="000000"/>
              <w:bottom w:val="single" w:sz="6" w:space="0" w:color="000000"/>
            </w:tcBorders>
          </w:tcPr>
          <w:p>
            <w:pPr>
              <w:pStyle w:val="Normal"/>
              <w:spacing w:lineRule="auto" w:line="259" w:before="0" w:after="0"/>
              <w:ind w:left="0" w:right="0" w:hanging="0"/>
              <w:jc w:val="left"/>
              <w:rPr/>
            </w:pPr>
            <w:r>
              <w:rPr>
                <w:sz w:val="16"/>
                <w:lang w:val="zh-Hans"/>
              </w:rPr>
              <w:t>回复</w:t>
            </w:r>
          </w:p>
        </w:tc>
        <w:tc>
          <w:tcPr>
            <w:tcW w:w="190" w:type="dxa"/>
            <w:tcBorders>
              <w:top w:val="single" w:sz="6" w:space="0" w:color="000000"/>
              <w:bottom w:val="single" w:sz="6" w:space="0" w:color="000000"/>
              <w:right w:val="single" w:sz="6" w:space="0" w:color="000000"/>
            </w:tcBorders>
          </w:tcPr>
          <w:p>
            <w:pPr>
              <w:pStyle w:val="Normal"/>
              <w:spacing w:lineRule="auto" w:line="259" w:before="0" w:after="0"/>
              <w:ind w:left="0" w:right="0" w:hanging="0"/>
              <w:jc w:val="left"/>
              <w:rPr/>
            </w:pPr>
            <w:r>
              <w:rPr>
                <w:sz w:val="16"/>
                <w:lang w:val="zh-Hans"/>
              </w:rPr>
              <w:t>4</w:t>
            </w:r>
          </w:p>
        </w:tc>
        <w:tc>
          <w:tcPr>
            <w:tcW w:w="315" w:type="dxa"/>
            <w:tcBorders>
              <w:top w:val="single" w:sz="6" w:space="0" w:color="000000"/>
              <w:left w:val="single" w:sz="6" w:space="0" w:color="000000"/>
              <w:bottom w:val="single" w:sz="6" w:space="0" w:color="000000"/>
            </w:tcBorders>
          </w:tcPr>
          <w:p>
            <w:pPr>
              <w:pStyle w:val="Normal"/>
              <w:spacing w:lineRule="auto" w:line="259" w:before="0" w:after="0"/>
              <w:ind w:left="62" w:right="0" w:hanging="0"/>
              <w:jc w:val="left"/>
              <w:rPr/>
            </w:pPr>
            <w:r>
              <w:rPr>
                <w:sz w:val="16"/>
                <w:lang w:val="zh-Hans"/>
              </w:rPr>
              <w:t>3</w:t>
            </w:r>
          </w:p>
        </w:tc>
        <w:tc>
          <w:tcPr>
            <w:tcW w:w="1180" w:type="dxa"/>
            <w:tcBorders>
              <w:top w:val="single" w:sz="6" w:space="0" w:color="000000"/>
              <w:bottom w:val="single" w:sz="6" w:space="0" w:color="000000"/>
              <w:right w:val="single" w:sz="6" w:space="0" w:color="000000"/>
            </w:tcBorders>
          </w:tcPr>
          <w:p>
            <w:pPr>
              <w:pStyle w:val="Normal"/>
              <w:spacing w:lineRule="auto" w:line="259" w:before="0" w:after="0"/>
              <w:ind w:left="0" w:right="0" w:hanging="0"/>
              <w:rPr/>
            </w:pPr>
            <w:r>
              <w:rPr>
                <w:sz w:val="16"/>
                <w:lang w:val="zh-Hans"/>
              </w:rPr>
              <w:t>SG_CACHE 0</w:t>
            </w:r>
          </w:p>
        </w:tc>
      </w:tr>
    </w:tbl>
    <w:p>
      <w:pPr>
        <w:pStyle w:val="Normal"/>
        <w:tabs>
          <w:tab w:val="clear" w:pos="420"/>
          <w:tab w:val="center" w:pos="275" w:leader="none"/>
          <w:tab w:val="center" w:pos="2224" w:leader="none"/>
          <w:tab w:val="center" w:pos="4424" w:leader="none"/>
        </w:tabs>
        <w:spacing w:lineRule="auto" w:line="259" w:before="0" w:after="284"/>
        <w:ind w:left="0" w:right="0" w:hanging="0"/>
        <w:jc w:val="left"/>
        <w:rPr/>
      </w:pPr>
      <w:r>
        <w:rPr>
          <w:lang w:val="zh-Hans"/>
        </w:rPr>
        <w:tab/>
      </w:r>
      <w:r>
        <w:rPr>
          <w:sz w:val="16"/>
          <w:bdr w:val="single" w:sz="12" w:space="0" w:color="000000"/>
          <w:lang w:val="zh-Hans"/>
        </w:rPr>
        <w:t>31</w:t>
        <w:tab/>
      </w:r>
      <w:r>
        <w:rPr>
          <w:sz w:val="16"/>
          <w:bdr w:val="single" w:sz="12" w:space="0" w:color="000000"/>
          <w:lang w:val="zh-Hans"/>
        </w:rPr>
        <w:t>保留</w:t>
      </w:r>
      <w:r>
        <w:rPr>
          <w:sz w:val="16"/>
          <w:bdr w:val="single" w:sz="12" w:space="0" w:color="000000"/>
          <w:lang w:val="zh-Hans"/>
        </w:rPr>
        <w:tab/>
        <w:t>12</w:t>
      </w:r>
    </w:p>
    <w:p>
      <w:pPr>
        <w:pStyle w:val="Normal"/>
        <w:tabs>
          <w:tab w:val="clear" w:pos="420"/>
          <w:tab w:val="center" w:pos="3766" w:leader="none"/>
          <w:tab w:val="center" w:pos="5330" w:leader="none"/>
        </w:tabs>
        <w:spacing w:lineRule="auto" w:line="264" w:before="0" w:after="720"/>
        <w:ind w:left="0" w:right="0" w:hanging="0"/>
        <w:jc w:val="left"/>
        <w:rPr/>
      </w:pPr>
      <w:r>
        <w:rPr>
          <w:lang w:val="zh-Hans"/>
        </w:rPr>
        <w:tab/>
      </w:r>
      <w:r>
        <w:rPr>
          <w:i/>
          <w:lang w:val="zh-Hans"/>
        </w:rPr>
        <w:t xml:space="preserve">图 </w:t>
      </w:r>
      <w:r>
        <w:rPr>
          <w:i/>
          <w:lang w:val="zh-Hans"/>
        </w:rPr>
        <w:t>2-11</w:t>
      </w:r>
      <w:r>
        <w:rPr>
          <w:i/>
          <w:lang w:val="zh-Hans"/>
        </w:rPr>
        <w:t>：</w:t>
      </w:r>
      <w:r>
        <w:rPr>
          <w:i/>
          <w:lang w:val="zh-Hans"/>
        </w:rPr>
        <w:tab/>
      </w:r>
      <w:r>
        <w:rPr>
          <w:b/>
          <w:lang w:val="zh-Hans"/>
        </w:rPr>
        <w:t xml:space="preserve">SG_CTL </w:t>
      </w:r>
      <w:r>
        <w:rPr>
          <w:b/>
          <w:lang w:val="zh-Hans"/>
        </w:rPr>
        <w:t xml:space="preserve">寄存器 </w:t>
      </w:r>
    </w:p>
    <w:p>
      <w:pPr>
        <w:pStyle w:val="Normal"/>
        <w:tabs>
          <w:tab w:val="clear" w:pos="420"/>
          <w:tab w:val="center" w:pos="2448" w:leader="none"/>
        </w:tabs>
        <w:spacing w:lineRule="auto" w:line="264" w:before="0" w:after="3"/>
        <w:ind w:left="-15" w:right="0" w:hanging="0"/>
        <w:jc w:val="left"/>
        <w:rPr/>
      </w:pPr>
      <w:r>
        <w:rPr>
          <w:i/>
          <w:lang w:val="zh-Hans"/>
        </w:rPr>
        <w:t xml:space="preserve">表 </w:t>
      </w:r>
      <w:r>
        <w:rPr>
          <w:i/>
          <w:lang w:val="zh-Hans"/>
        </w:rPr>
        <w:t>2-15</w:t>
      </w:r>
      <w:r>
        <w:rPr>
          <w:i/>
          <w:lang w:val="zh-Hans"/>
        </w:rPr>
        <w:t>：</w:t>
      </w:r>
      <w:r>
        <w:rPr>
          <w:i/>
          <w:lang w:val="zh-Hans"/>
        </w:rPr>
        <w:tab/>
      </w:r>
      <w:r>
        <w:rPr>
          <w:b/>
          <w:lang w:val="zh-Hans"/>
        </w:rPr>
        <w:t xml:space="preserve">SG_CTL </w:t>
      </w:r>
      <w:r>
        <w:rPr>
          <w:b/>
          <w:lang w:val="zh-Hans"/>
        </w:rPr>
        <w:t>寄存器详细信息</w:t>
      </w:r>
    </w:p>
    <w:tbl>
      <w:tblPr>
        <w:tblStyle w:val="TableGrid"/>
        <w:tblW w:w="10032" w:type="dxa"/>
        <w:jc w:val="left"/>
        <w:tblInd w:w="0" w:type="dxa"/>
        <w:tblCellMar>
          <w:top w:w="82" w:type="dxa"/>
          <w:left w:w="90" w:type="dxa"/>
          <w:bottom w:w="0" w:type="dxa"/>
          <w:right w:w="57" w:type="dxa"/>
        </w:tblCellMar>
        <w:tblLook w:val="04a0" w:noHBand="0" w:noVBand="1" w:firstColumn="1" w:lastRow="0" w:lastColumn="0" w:firstRow="1"/>
      </w:tblPr>
      <w:tblGrid>
        <w:gridCol w:w="1177"/>
        <w:gridCol w:w="1613"/>
        <w:gridCol w:w="910"/>
        <w:gridCol w:w="801"/>
        <w:gridCol w:w="5531"/>
      </w:tblGrid>
      <w:tr>
        <w:trPr>
          <w:trHeight w:val="640" w:hRule="atLeast"/>
        </w:trPr>
        <w:tc>
          <w:tcPr>
            <w:tcW w:w="1177"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91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80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31"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09" w:hRule="atLeast"/>
        </w:trPr>
        <w:tc>
          <w:tcPr>
            <w:tcW w:w="1177"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 </w:t>
            </w:r>
            <w:r>
              <w:rPr>
                <w:sz w:val="19"/>
                <w:lang w:val="zh-Hans"/>
              </w:rPr>
              <w:t xml:space="preserve">到 </w:t>
            </w:r>
            <w:r>
              <w:rPr>
                <w:sz w:val="19"/>
                <w:lang w:val="zh-Hans"/>
              </w:rPr>
              <w:t>0</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SG_CACHE</w:t>
            </w:r>
          </w:p>
        </w:tc>
        <w:tc>
          <w:tcPr>
            <w:tcW w:w="910"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0011b</w:t>
            </w:r>
          </w:p>
        </w:tc>
        <w:tc>
          <w:tcPr>
            <w:tcW w:w="801"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1"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分散</w:t>
            </w:r>
            <w:r>
              <w:rPr>
                <w:sz w:val="19"/>
                <w:lang w:val="zh-Hans"/>
              </w:rPr>
              <w:t>/</w:t>
            </w:r>
            <w:r>
              <w:rPr>
                <w:sz w:val="19"/>
                <w:lang w:val="zh-Hans"/>
              </w:rPr>
              <w:t>收集缓存控制。写入此寄存器中的值反映</w:t>
            </w:r>
            <w:r>
              <w:rPr>
                <w:sz w:val="19"/>
                <w:lang w:val="zh-Hans"/>
              </w:rPr>
              <w:t>M_AXI_SG</w:t>
            </w:r>
            <w:r>
              <w:rPr>
                <w:sz w:val="19"/>
                <w:lang w:val="zh-Hans"/>
              </w:rPr>
              <w:t>接口的</w:t>
            </w:r>
            <w:r>
              <w:rPr>
                <w:sz w:val="19"/>
                <w:lang w:val="zh-Hans"/>
              </w:rPr>
              <w:t>m_axi_sg_arcache</w:t>
            </w:r>
            <w:r>
              <w:rPr>
                <w:sz w:val="19"/>
                <w:lang w:val="zh-Hans"/>
              </w:rPr>
              <w:t>和</w:t>
            </w:r>
            <w:r>
              <w:rPr>
                <w:sz w:val="19"/>
                <w:lang w:val="zh-Hans"/>
              </w:rPr>
              <w:t>m_axi_sg_awcache</w:t>
            </w:r>
            <w:r>
              <w:rPr>
                <w:sz w:val="19"/>
                <w:lang w:val="zh-Hans"/>
              </w:rPr>
              <w:t>信号。</w:t>
            </w:r>
          </w:p>
        </w:tc>
      </w:tr>
      <w:tr>
        <w:trPr>
          <w:trHeight w:val="581" w:hRule="atLeast"/>
        </w:trPr>
        <w:tc>
          <w:tcPr>
            <w:tcW w:w="1177"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7 </w:t>
            </w:r>
            <w:r>
              <w:rPr>
                <w:sz w:val="19"/>
                <w:lang w:val="zh-Hans"/>
              </w:rPr>
              <w:t xml:space="preserve">到 </w:t>
            </w:r>
            <w:r>
              <w:rPr>
                <w:sz w:val="19"/>
                <w:lang w:val="zh-Hans"/>
              </w:rPr>
              <w:t>4</w:t>
            </w:r>
          </w:p>
        </w:tc>
        <w:tc>
          <w:tcPr>
            <w:tcW w:w="161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91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31"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r>
        <w:trPr>
          <w:trHeight w:val="810" w:hRule="atLeast"/>
        </w:trPr>
        <w:tc>
          <w:tcPr>
            <w:tcW w:w="1177"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11 </w:t>
            </w:r>
            <w:r>
              <w:rPr>
                <w:sz w:val="19"/>
                <w:lang w:val="zh-Hans"/>
              </w:rPr>
              <w:t xml:space="preserve">到 </w:t>
            </w:r>
            <w:r>
              <w:rPr>
                <w:sz w:val="19"/>
                <w:lang w:val="zh-Hans"/>
              </w:rPr>
              <w:t>8</w:t>
            </w:r>
          </w:p>
        </w:tc>
        <w:tc>
          <w:tcPr>
            <w:tcW w:w="161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SG_USER</w:t>
            </w:r>
          </w:p>
        </w:tc>
        <w:tc>
          <w:tcPr>
            <w:tcW w:w="91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1"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1"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分散</w:t>
            </w:r>
            <w:r>
              <w:rPr>
                <w:sz w:val="19"/>
                <w:lang w:val="zh-Hans"/>
              </w:rPr>
              <w:t>/</w:t>
            </w:r>
            <w:r>
              <w:rPr>
                <w:sz w:val="19"/>
                <w:lang w:val="zh-Hans"/>
              </w:rPr>
              <w:t>收集用户控件。写入此寄存器中的值反映</w:t>
            </w:r>
            <w:r>
              <w:rPr>
                <w:sz w:val="19"/>
                <w:lang w:val="zh-Hans"/>
              </w:rPr>
              <w:t>M_AXI_SG</w:t>
            </w:r>
            <w:r>
              <w:rPr>
                <w:sz w:val="19"/>
                <w:lang w:val="zh-Hans"/>
              </w:rPr>
              <w:t>接口的</w:t>
            </w:r>
            <w:r>
              <w:rPr>
                <w:sz w:val="19"/>
                <w:lang w:val="zh-Hans"/>
              </w:rPr>
              <w:t>m_axi_sg_aruser</w:t>
            </w:r>
            <w:r>
              <w:rPr>
                <w:sz w:val="19"/>
                <w:lang w:val="zh-Hans"/>
              </w:rPr>
              <w:t>和</w:t>
            </w:r>
            <w:r>
              <w:rPr>
                <w:sz w:val="19"/>
                <w:lang w:val="zh-Hans"/>
              </w:rPr>
              <w:t>m_axi_sg_awuser</w:t>
            </w:r>
            <w:r>
              <w:rPr>
                <w:sz w:val="19"/>
                <w:lang w:val="zh-Hans"/>
              </w:rPr>
              <w:t>信号。</w:t>
            </w:r>
          </w:p>
        </w:tc>
      </w:tr>
    </w:tbl>
    <w:p>
      <w:pPr>
        <w:pStyle w:val="3"/>
        <w:spacing w:before="0" w:after="152"/>
        <w:ind w:left="755" w:right="67" w:hanging="10"/>
        <w:rPr/>
      </w:pPr>
      <w:r>
        <w:rPr>
          <w:lang w:val="zh-Hans"/>
        </w:rPr>
        <w:t>流到内存映射寄存器详细信息</w:t>
      </w:r>
    </w:p>
    <w:p>
      <w:pPr>
        <w:pStyle w:val="Normal"/>
        <w:spacing w:lineRule="auto" w:line="259" w:before="0" w:after="152"/>
        <w:ind w:left="274" w:right="1682" w:hanging="10"/>
        <w:jc w:val="center"/>
        <w:rPr/>
      </w:pPr>
      <w:r>
        <w:rPr>
          <w:b/>
          <w:i/>
          <w:sz w:val="28"/>
          <w:lang w:val="zh-Hans"/>
        </w:rPr>
        <w:t xml:space="preserve">S2MM_DMACR </w:t>
      </w:r>
      <w:r>
        <w:rPr>
          <w:b/>
          <w:i/>
          <w:sz w:val="28"/>
          <w:lang w:val="zh-Hans"/>
        </w:rPr>
        <w:t>（</w:t>
      </w:r>
      <w:r>
        <w:rPr>
          <w:b/>
          <w:i/>
          <w:sz w:val="28"/>
          <w:lang w:val="zh-Hans"/>
        </w:rPr>
        <w:t xml:space="preserve">S2MM DMA </w:t>
      </w:r>
      <w:r>
        <w:rPr>
          <w:b/>
          <w:i/>
          <w:sz w:val="28"/>
          <w:lang w:val="zh-Hans"/>
        </w:rPr>
        <w:t xml:space="preserve">控制寄存器 – 偏移 </w:t>
      </w:r>
      <w:r>
        <w:rPr>
          <w:b/>
          <w:i/>
          <w:sz w:val="28"/>
          <w:lang w:val="zh-Hans"/>
        </w:rPr>
        <w:t>30h</w:t>
      </w:r>
      <w:r>
        <w:rPr>
          <w:b/>
          <w:i/>
          <w:sz w:val="28"/>
          <w:lang w:val="zh-Hans"/>
        </w:rPr>
        <w:t>）</w:t>
      </w:r>
    </w:p>
    <w:p>
      <w:pPr>
        <w:pStyle w:val="Normal"/>
        <w:spacing w:lineRule="auto" w:line="259" w:before="0" w:after="63"/>
        <w:ind w:left="10" w:right="1494" w:hanging="10"/>
        <w:jc w:val="left"/>
        <w:rPr/>
      </w:pPr>
      <w:r>
        <w:rPr>
          <w:lang w:val="zh-Hans"/>
        </w:rPr>
        <w:t xml:space="preserve">此寄存器提供对流到内存映射 </w:t>
      </w:r>
      <w:r>
        <w:rPr>
          <w:lang w:val="zh-Hans"/>
        </w:rPr>
        <w:t xml:space="preserve">DMA </w:t>
      </w:r>
      <w:r>
        <w:rPr>
          <w:lang w:val="zh-Hans"/>
        </w:rPr>
        <w:t xml:space="preserve">通道的控制。 </w:t>
      </w:r>
    </w:p>
    <w:p>
      <w:pPr>
        <w:pStyle w:val="Normal"/>
        <w:spacing w:lineRule="auto" w:line="264" w:before="0" w:after="130"/>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2-12</w:t>
      </w:r>
    </w:p>
    <w:p>
      <w:pPr>
        <w:pStyle w:val="Normal"/>
        <w:spacing w:lineRule="auto" w:line="259" w:before="0" w:after="0"/>
        <w:ind w:left="0" w:right="828" w:hanging="0"/>
        <w:jc w:val="center"/>
        <w:rPr/>
      </w:pPr>
      <w:r>
        <w:rPr>
          <w:sz w:val="12"/>
          <w:lang w:val="zh-Hans"/>
        </w:rPr>
        <w:t>Dly_IrqEN</w:t>
      </w:r>
    </w:p>
    <w:p>
      <w:pPr>
        <w:pStyle w:val="Normal"/>
        <w:spacing w:lineRule="auto" w:line="259" w:before="0" w:after="0"/>
        <w:ind w:left="806" w:right="0" w:hanging="0"/>
        <w:jc w:val="left"/>
        <w:rPr/>
      </w:pPr>
      <w:r>
        <w:rPr/>
        <mc:AlternateContent>
          <mc:Choice Requires="wpg">
            <w:drawing>
              <wp:inline distT="0" distB="0" distL="0" distR="0" wp14:anchorId="14B09B29">
                <wp:extent cx="4206240" cy="522605"/>
                <wp:effectExtent l="0" t="0" r="0" b="0"/>
                <wp:docPr id="48" name="形状33"/>
                <a:graphic xmlns:a="http://schemas.openxmlformats.org/drawingml/2006/main">
                  <a:graphicData uri="http://schemas.microsoft.com/office/word/2010/wordprocessingGroup">
                    <wpg:wgp>
                      <wpg:cNvGrpSpPr/>
                      <wpg:grpSpPr>
                        <a:xfrm>
                          <a:off x="0" y="0"/>
                          <a:ext cx="4205520" cy="522000"/>
                        </a:xfrm>
                      </wpg:grpSpPr>
                      <wps:wsp>
                        <wps:cNvSpPr/>
                        <wps:spPr>
                          <a:xfrm>
                            <a:off x="2089080" y="176040"/>
                            <a:ext cx="130320" cy="99720"/>
                          </a:xfrm>
                          <a:custGeom>
                            <a:avLst/>
                            <a:gdLst/>
                            <a:ahLst/>
                            <a:rect l="l" t="t" r="r" b="b"/>
                            <a:pathLst>
                              <a:path w="132456" h="104239">
                                <a:moveTo>
                                  <a:pt x="0" y="0"/>
                                </a:moveTo>
                                <a:lnTo>
                                  <a:pt x="132456" y="0"/>
                                </a:lnTo>
                                <a:lnTo>
                                  <a:pt x="132456"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349360" y="176040"/>
                            <a:ext cx="126360" cy="99720"/>
                          </a:xfrm>
                          <a:custGeom>
                            <a:avLst/>
                            <a:gdLst/>
                            <a:ahLst/>
                            <a:rect l="l" t="t" r="r" b="b"/>
                            <a:pathLst>
                              <a:path w="128929" h="104239">
                                <a:moveTo>
                                  <a:pt x="0" y="0"/>
                                </a:moveTo>
                                <a:lnTo>
                                  <a:pt x="128929" y="0"/>
                                </a:lnTo>
                                <a:lnTo>
                                  <a:pt x="128929"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477880" y="176040"/>
                            <a:ext cx="126360" cy="99720"/>
                          </a:xfrm>
                          <a:custGeom>
                            <a:avLst/>
                            <a:gdLst/>
                            <a:ahLst/>
                            <a:rect l="l" t="t" r="r" b="b"/>
                            <a:pathLst>
                              <a:path w="129270" h="104239">
                                <a:moveTo>
                                  <a:pt x="0" y="0"/>
                                </a:moveTo>
                                <a:lnTo>
                                  <a:pt x="129270" y="0"/>
                                </a:lnTo>
                                <a:lnTo>
                                  <a:pt x="129270"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221200" y="176040"/>
                            <a:ext cx="127080" cy="99720"/>
                          </a:xfrm>
                          <a:custGeom>
                            <a:avLst/>
                            <a:gdLst/>
                            <a:ahLst/>
                            <a:rect l="l" t="t" r="r" b="b"/>
                            <a:pathLst>
                              <a:path w="129763" h="104239">
                                <a:moveTo>
                                  <a:pt x="0" y="0"/>
                                </a:moveTo>
                                <a:lnTo>
                                  <a:pt x="129763" y="0"/>
                                </a:lnTo>
                                <a:lnTo>
                                  <a:pt x="129763"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0" y="176040"/>
                            <a:ext cx="1048320" cy="99720"/>
                          </a:xfrm>
                          <a:custGeom>
                            <a:avLst/>
                            <a:gdLst/>
                            <a:ahLst/>
                            <a:rect l="l" t="t" r="r" b="b"/>
                            <a:pathLst>
                              <a:path w="1055690" h="104249">
                                <a:moveTo>
                                  <a:pt x="0" y="0"/>
                                </a:moveTo>
                                <a:lnTo>
                                  <a:pt x="1055690" y="0"/>
                                </a:lnTo>
                                <a:lnTo>
                                  <a:pt x="1055690" y="104249"/>
                                </a:lnTo>
                                <a:lnTo>
                                  <a:pt x="0" y="104249"/>
                                </a:lnTo>
                                <a:close/>
                              </a:path>
                            </a:pathLst>
                          </a:custGeom>
                          <a:noFill/>
                          <a:ln cap="rnd" w="6840">
                            <a:solidFill>
                              <a:srgbClr val="ffffff"/>
                            </a:solidFill>
                            <a:round/>
                          </a:ln>
                        </wps:spPr>
                        <wps:style>
                          <a:lnRef idx="1"/>
                          <a:fillRef idx="0"/>
                          <a:effectRef idx="0"/>
                          <a:fontRef idx="minor"/>
                        </wps:style>
                        <wps:bodyPr/>
                      </wps:wsp>
                      <wps:wsp>
                        <wps:cNvSpPr/>
                        <wps:spPr>
                          <a:xfrm>
                            <a:off x="1050840" y="176040"/>
                            <a:ext cx="1036440" cy="99720"/>
                          </a:xfrm>
                          <a:custGeom>
                            <a:avLst/>
                            <a:gdLst/>
                            <a:ahLst/>
                            <a:rect l="l" t="t" r="r" b="b"/>
                            <a:pathLst>
                              <a:path w="1042985" h="104239">
                                <a:moveTo>
                                  <a:pt x="0" y="0"/>
                                </a:moveTo>
                                <a:lnTo>
                                  <a:pt x="1042985" y="0"/>
                                </a:lnTo>
                                <a:lnTo>
                                  <a:pt x="1042985"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4320" y="307800"/>
                            <a:ext cx="1044000" cy="48960"/>
                          </a:xfrm>
                          <a:custGeom>
                            <a:avLst/>
                            <a:gdLst/>
                            <a:ahLst/>
                            <a:rect l="l" t="t" r="r" b="b"/>
                            <a:pathLst>
                              <a:path w="1051404" h="52067">
                                <a:moveTo>
                                  <a:pt x="0" y="0"/>
                                </a:moveTo>
                                <a:cubicBezTo>
                                  <a:pt x="0" y="14378"/>
                                  <a:pt x="23576" y="26077"/>
                                  <a:pt x="52537" y="26077"/>
                                </a:cubicBezTo>
                                <a:lnTo>
                                  <a:pt x="473177" y="26077"/>
                                </a:lnTo>
                                <a:cubicBezTo>
                                  <a:pt x="502126" y="26077"/>
                                  <a:pt x="525702" y="37688"/>
                                  <a:pt x="525702" y="52067"/>
                                </a:cubicBezTo>
                                <a:cubicBezTo>
                                  <a:pt x="525702" y="37688"/>
                                  <a:pt x="549278" y="26077"/>
                                  <a:pt x="578239" y="26077"/>
                                </a:cubicBezTo>
                                <a:lnTo>
                                  <a:pt x="998880" y="26077"/>
                                </a:lnTo>
                                <a:cubicBezTo>
                                  <a:pt x="1027828" y="26077"/>
                                  <a:pt x="1051404" y="14378"/>
                                  <a:pt x="1051404" y="0"/>
                                </a:cubicBezTo>
                              </a:path>
                            </a:pathLst>
                          </a:custGeom>
                          <a:noFill/>
                          <a:ln cap="rnd" w="6840">
                            <a:solidFill>
                              <a:srgbClr val="ffffff"/>
                            </a:solidFill>
                            <a:round/>
                          </a:ln>
                        </wps:spPr>
                        <wps:style>
                          <a:lnRef idx="1"/>
                          <a:fillRef idx="0"/>
                          <a:effectRef idx="0"/>
                          <a:fontRef idx="minor"/>
                        </wps:style>
                        <wps:bodyPr/>
                      </wps:wsp>
                      <wps:wsp>
                        <wps:cNvSpPr/>
                        <wps:spPr>
                          <a:xfrm>
                            <a:off x="1049760" y="307440"/>
                            <a:ext cx="1037520" cy="48960"/>
                          </a:xfrm>
                          <a:custGeom>
                            <a:avLst/>
                            <a:gdLst/>
                            <a:ahLst/>
                            <a:rect l="l" t="t" r="r" b="b"/>
                            <a:pathLst>
                              <a:path w="1044426" h="52068">
                                <a:moveTo>
                                  <a:pt x="0" y="0"/>
                                </a:moveTo>
                                <a:cubicBezTo>
                                  <a:pt x="0" y="14367"/>
                                  <a:pt x="23576" y="26078"/>
                                  <a:pt x="52537" y="26078"/>
                                </a:cubicBezTo>
                                <a:lnTo>
                                  <a:pt x="469676" y="26078"/>
                                </a:lnTo>
                                <a:cubicBezTo>
                                  <a:pt x="498726" y="26078"/>
                                  <a:pt x="522213" y="37689"/>
                                  <a:pt x="522213" y="52068"/>
                                </a:cubicBezTo>
                                <a:cubicBezTo>
                                  <a:pt x="522213" y="37689"/>
                                  <a:pt x="545789" y="26078"/>
                                  <a:pt x="574751" y="26078"/>
                                </a:cubicBezTo>
                                <a:lnTo>
                                  <a:pt x="991889" y="26078"/>
                                </a:lnTo>
                                <a:cubicBezTo>
                                  <a:pt x="1020939" y="26078"/>
                                  <a:pt x="1044426" y="14367"/>
                                  <a:pt x="1044426" y="0"/>
                                </a:cubicBezTo>
                              </a:path>
                            </a:pathLst>
                          </a:custGeom>
                          <a:noFill/>
                          <a:ln cap="rnd" w="6840">
                            <a:solidFill>
                              <a:srgbClr val="ffffff"/>
                            </a:solidFill>
                            <a:round/>
                          </a:ln>
                        </wps:spPr>
                        <wps:style>
                          <a:lnRef idx="1"/>
                          <a:fillRef idx="0"/>
                          <a:effectRef idx="0"/>
                          <a:fontRef idx="minor"/>
                        </wps:style>
                        <wps:bodyPr/>
                      </wps:wsp>
                      <wps:wsp>
                        <wps:cNvSpPr/>
                        <wps:spPr>
                          <a:xfrm>
                            <a:off x="1050120" y="154440"/>
                            <a:ext cx="720" cy="1512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2089080" y="149760"/>
                            <a:ext cx="720" cy="150480"/>
                          </a:xfrm>
                          <a:custGeom>
                            <a:avLst/>
                            <a:gdLst/>
                            <a:ahLst/>
                            <a:rect l="l" t="t" r="r" b="b"/>
                            <a:pathLst>
                              <a:path w="0" h="156380">
                                <a:moveTo>
                                  <a:pt x="0" y="0"/>
                                </a:moveTo>
                                <a:lnTo>
                                  <a:pt x="0" y="156380"/>
                                </a:lnTo>
                              </a:path>
                            </a:pathLst>
                          </a:custGeom>
                          <a:noFill/>
                          <a:ln cap="rnd" w="6840">
                            <a:solidFill>
                              <a:srgbClr val="ffffff"/>
                            </a:solidFill>
                            <a:round/>
                          </a:ln>
                        </wps:spPr>
                        <wps:style>
                          <a:lnRef idx="1"/>
                          <a:fillRef idx="0"/>
                          <a:effectRef idx="0"/>
                          <a:fontRef idx="minor"/>
                        </wps:style>
                        <wps:bodyPr/>
                      </wps:wsp>
                      <wps:wsp>
                        <wps:cNvSpPr/>
                        <wps:spPr>
                          <a:xfrm>
                            <a:off x="2605320" y="176040"/>
                            <a:ext cx="1177200" cy="99720"/>
                          </a:xfrm>
                          <a:custGeom>
                            <a:avLst/>
                            <a:gdLst/>
                            <a:ahLst/>
                            <a:rect l="l" t="t" r="r" b="b"/>
                            <a:pathLst>
                              <a:path w="1184101" h="104239">
                                <a:moveTo>
                                  <a:pt x="0" y="0"/>
                                </a:moveTo>
                                <a:lnTo>
                                  <a:pt x="1184101" y="0"/>
                                </a:lnTo>
                                <a:lnTo>
                                  <a:pt x="1184101"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3917880" y="176040"/>
                            <a:ext cx="130680" cy="99720"/>
                          </a:xfrm>
                          <a:custGeom>
                            <a:avLst/>
                            <a:gdLst/>
                            <a:ahLst/>
                            <a:rect l="l" t="t" r="r" b="b"/>
                            <a:pathLst>
                              <a:path w="133960" h="104239">
                                <a:moveTo>
                                  <a:pt x="0" y="0"/>
                                </a:moveTo>
                                <a:lnTo>
                                  <a:pt x="133960" y="0"/>
                                </a:lnTo>
                                <a:lnTo>
                                  <a:pt x="133960" y="104239"/>
                                </a:lnTo>
                                <a:lnTo>
                                  <a:pt x="0" y="104239"/>
                                </a:lnTo>
                                <a:close/>
                              </a:path>
                            </a:pathLst>
                          </a:custGeom>
                          <a:noFill/>
                          <a:ln w="6840">
                            <a:solidFill>
                              <a:srgbClr val="ffffff"/>
                            </a:solidFill>
                          </a:ln>
                        </wps:spPr>
                        <wps:style>
                          <a:lnRef idx="1"/>
                          <a:fillRef idx="0"/>
                          <a:effectRef idx="0"/>
                          <a:fontRef idx="minor"/>
                        </wps:style>
                        <wps:bodyPr/>
                      </wps:wsp>
                      <wps:wsp>
                        <wps:cNvSpPr/>
                        <wps:spPr>
                          <a:xfrm>
                            <a:off x="4050720" y="176040"/>
                            <a:ext cx="130320" cy="99720"/>
                          </a:xfrm>
                          <a:custGeom>
                            <a:avLst/>
                            <a:gdLst/>
                            <a:ahLst/>
                            <a:rect l="l" t="t" r="r" b="b"/>
                            <a:pathLst>
                              <a:path w="132709" h="104239">
                                <a:moveTo>
                                  <a:pt x="0" y="0"/>
                                </a:moveTo>
                                <a:lnTo>
                                  <a:pt x="132709" y="0"/>
                                </a:lnTo>
                                <a:lnTo>
                                  <a:pt x="132709"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3784680" y="176040"/>
                            <a:ext cx="131400" cy="99720"/>
                          </a:xfrm>
                          <a:custGeom>
                            <a:avLst/>
                            <a:gdLst/>
                            <a:ahLst/>
                            <a:rect l="l" t="t" r="r" b="b"/>
                            <a:pathLst>
                              <a:path w="133985" h="104239">
                                <a:moveTo>
                                  <a:pt x="0" y="0"/>
                                </a:moveTo>
                                <a:lnTo>
                                  <a:pt x="133985" y="0"/>
                                </a:lnTo>
                                <a:lnTo>
                                  <a:pt x="133985"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605320" y="282600"/>
                            <a:ext cx="922680" cy="74160"/>
                          </a:xfrm>
                          <a:custGeom>
                            <a:avLst/>
                            <a:gdLst/>
                            <a:ahLst/>
                            <a:rect l="l" t="t" r="r" b="b"/>
                            <a:pathLst>
                              <a:path w="928316" h="78146">
                                <a:moveTo>
                                  <a:pt x="928316" y="0"/>
                                </a:moveTo>
                                <a:cubicBezTo>
                                  <a:pt x="928316" y="21703"/>
                                  <a:pt x="911162" y="39029"/>
                                  <a:pt x="889646" y="39029"/>
                                </a:cubicBezTo>
                                <a:lnTo>
                                  <a:pt x="502872" y="39029"/>
                                </a:lnTo>
                                <a:cubicBezTo>
                                  <a:pt x="481660" y="39029"/>
                                  <a:pt x="464202" y="56737"/>
                                  <a:pt x="464202" y="78146"/>
                                </a:cubicBezTo>
                                <a:cubicBezTo>
                                  <a:pt x="464202" y="56737"/>
                                  <a:pt x="446947" y="39029"/>
                                  <a:pt x="425444" y="39029"/>
                                </a:cubicBezTo>
                                <a:lnTo>
                                  <a:pt x="38670" y="39029"/>
                                </a:lnTo>
                                <a:cubicBezTo>
                                  <a:pt x="17445" y="39029"/>
                                  <a:pt x="0" y="21703"/>
                                  <a:pt x="0" y="0"/>
                                </a:cubicBezTo>
                              </a:path>
                            </a:pathLst>
                          </a:custGeom>
                          <a:noFill/>
                          <a:ln cap="rnd" w="6840">
                            <a:solidFill>
                              <a:srgbClr val="ffffff"/>
                            </a:solidFill>
                            <a:round/>
                          </a:ln>
                        </wps:spPr>
                        <wps:style>
                          <a:lnRef idx="1"/>
                          <a:fillRef idx="0"/>
                          <a:effectRef idx="0"/>
                          <a:fontRef idx="minor"/>
                        </wps:style>
                        <wps:bodyPr/>
                      </wps:wsp>
                      <wps:wsp>
                        <wps:cNvSpPr/>
                        <wps:spPr>
                          <a:xfrm>
                            <a:off x="3133800" y="149760"/>
                            <a:ext cx="720" cy="15048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2605320" y="158760"/>
                            <a:ext cx="720" cy="1512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365040" y="432360"/>
                            <a:ext cx="43056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IRQDelay</w:t>
                              </w:r>
                            </w:p>
                          </w:txbxContent>
                        </wps:txbx>
                        <wps:bodyPr lIns="0" rIns="0" tIns="0" bIns="0">
                          <a:noAutofit/>
                        </wps:bodyPr>
                      </wps:wsp>
                      <wps:wsp>
                        <wps:cNvSpPr/>
                        <wps:spPr>
                          <a:xfrm>
                            <a:off x="1095840" y="195120"/>
                            <a:ext cx="1090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23</w:t>
                              </w:r>
                            </w:p>
                          </w:txbxContent>
                        </wps:txbx>
                        <wps:bodyPr lIns="0" rIns="0" tIns="0" bIns="0">
                          <a:noAutofit/>
                        </wps:bodyPr>
                      </wps:wsp>
                      <wps:wsp>
                        <wps:cNvSpPr/>
                        <wps:spPr>
                          <a:xfrm>
                            <a:off x="920880" y="195120"/>
                            <a:ext cx="1090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24</w:t>
                              </w:r>
                            </w:p>
                          </w:txbxContent>
                        </wps:txbx>
                        <wps:bodyPr lIns="0" rIns="0" tIns="0" bIns="0">
                          <a:noAutofit/>
                        </wps:bodyPr>
                      </wps:wsp>
                      <wps:wsp>
                        <wps:cNvSpPr/>
                        <wps:spPr>
                          <a:xfrm>
                            <a:off x="48960" y="195120"/>
                            <a:ext cx="1090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31</w:t>
                              </w:r>
                            </w:p>
                          </w:txbxContent>
                        </wps:txbx>
                        <wps:bodyPr lIns="0" rIns="0" tIns="0" bIns="0">
                          <a:noAutofit/>
                        </wps:bodyPr>
                      </wps:wsp>
                      <wps:wsp>
                        <wps:cNvSpPr/>
                        <wps:spPr>
                          <a:xfrm>
                            <a:off x="2112120" y="432360"/>
                            <a:ext cx="51876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ERR_IrqEN</w:t>
                              </w:r>
                            </w:p>
                          </w:txbxContent>
                        </wps:txbx>
                        <wps:bodyPr lIns="0" rIns="0" tIns="0" bIns="0">
                          <a:noAutofit/>
                        </wps:bodyPr>
                      </wps:wsp>
                      <wps:wsp>
                        <wps:cNvSpPr/>
                        <wps:spPr>
                          <a:xfrm>
                            <a:off x="1348920" y="432360"/>
                            <a:ext cx="61920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IRQThreshold</w:t>
                              </w:r>
                            </w:p>
                          </w:txbxContent>
                        </wps:txbx>
                        <wps:bodyPr lIns="0" rIns="0" tIns="0" bIns="0">
                          <a:noAutofit/>
                        </wps:bodyPr>
                      </wps:wsp>
                      <wps:wsp>
                        <wps:cNvSpPr/>
                        <wps:spPr>
                          <a:xfrm>
                            <a:off x="2168640" y="78120"/>
                            <a:ext cx="720" cy="2988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2147400" y="109080"/>
                            <a:ext cx="4068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2300760" y="358200"/>
                            <a:ext cx="720" cy="49680"/>
                          </a:xfrm>
                          <a:custGeom>
                            <a:avLst/>
                            <a:gdLst/>
                            <a:ahLst/>
                            <a:rect l="l" t="t" r="r" b="b"/>
                            <a:pathLst>
                              <a:path w="0" h="51302">
                                <a:moveTo>
                                  <a:pt x="0" y="51302"/>
                                </a:moveTo>
                                <a:lnTo>
                                  <a:pt x="0" y="0"/>
                                </a:lnTo>
                              </a:path>
                            </a:pathLst>
                          </a:custGeom>
                          <a:noFill/>
                          <a:ln cap="rnd" w="4320">
                            <a:solidFill>
                              <a:srgbClr val="ffffff"/>
                            </a:solidFill>
                            <a:round/>
                          </a:ln>
                        </wps:spPr>
                        <wps:style>
                          <a:lnRef idx="1"/>
                          <a:fillRef idx="0"/>
                          <a:effectRef idx="0"/>
                          <a:fontRef idx="minor"/>
                        </wps:style>
                        <wps:bodyPr/>
                      </wps:wsp>
                      <wps:wsp>
                        <wps:cNvSpPr/>
                        <wps:spPr>
                          <a:xfrm>
                            <a:off x="2279160" y="293400"/>
                            <a:ext cx="41400" cy="622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2535480" y="358200"/>
                            <a:ext cx="720" cy="151200"/>
                          </a:xfrm>
                          <a:custGeom>
                            <a:avLst/>
                            <a:gdLst/>
                            <a:ahLst/>
                            <a:rect l="l" t="t" r="r" b="b"/>
                            <a:pathLst>
                              <a:path w="0" h="155538">
                                <a:moveTo>
                                  <a:pt x="0" y="155538"/>
                                </a:moveTo>
                                <a:lnTo>
                                  <a:pt x="0" y="0"/>
                                </a:lnTo>
                              </a:path>
                            </a:pathLst>
                          </a:custGeom>
                          <a:noFill/>
                          <a:ln cap="rnd" w="4320">
                            <a:solidFill>
                              <a:srgbClr val="ffffff"/>
                            </a:solidFill>
                            <a:round/>
                          </a:ln>
                        </wps:spPr>
                        <wps:style>
                          <a:lnRef idx="1"/>
                          <a:fillRef idx="0"/>
                          <a:effectRef idx="0"/>
                          <a:fontRef idx="minor"/>
                        </wps:style>
                        <wps:bodyPr/>
                      </wps:wsp>
                      <wps:wsp>
                        <wps:cNvSpPr/>
                        <wps:spPr>
                          <a:xfrm>
                            <a:off x="2513880" y="293400"/>
                            <a:ext cx="41400" cy="622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217680" y="355680"/>
                            <a:ext cx="275040" cy="90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409840" y="0"/>
                            <a:ext cx="720" cy="108000"/>
                          </a:xfrm>
                          <a:custGeom>
                            <a:avLst/>
                            <a:gdLst/>
                            <a:ahLst/>
                            <a:rect l="l" t="t" r="r" b="b"/>
                            <a:pathLst>
                              <a:path w="0" h="112325">
                                <a:moveTo>
                                  <a:pt x="0" y="0"/>
                                </a:moveTo>
                                <a:lnTo>
                                  <a:pt x="0" y="112325"/>
                                </a:lnTo>
                              </a:path>
                            </a:pathLst>
                          </a:custGeom>
                          <a:noFill/>
                          <a:ln cap="rnd" w="4320">
                            <a:solidFill>
                              <a:srgbClr val="ffffff"/>
                            </a:solidFill>
                            <a:round/>
                          </a:ln>
                        </wps:spPr>
                        <wps:style>
                          <a:lnRef idx="1"/>
                          <a:fillRef idx="0"/>
                          <a:effectRef idx="0"/>
                          <a:fontRef idx="minor"/>
                        </wps:style>
                        <wps:bodyPr/>
                      </wps:wsp>
                      <wps:wsp>
                        <wps:cNvSpPr/>
                        <wps:spPr>
                          <a:xfrm>
                            <a:off x="2388240" y="109080"/>
                            <a:ext cx="4140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3761280" y="399960"/>
                            <a:ext cx="25920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4068360" y="399960"/>
                            <a:ext cx="13716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RS</w:t>
                              </w:r>
                            </w:p>
                          </w:txbxContent>
                        </wps:txbx>
                        <wps:bodyPr lIns="0" rIns="0" tIns="0" bIns="0">
                          <a:noAutofit/>
                        </wps:bodyPr>
                      </wps:wsp>
                      <wps:wsp>
                        <wps:cNvSpPr/>
                        <wps:spPr>
                          <a:xfrm>
                            <a:off x="3583800" y="358200"/>
                            <a:ext cx="720" cy="111600"/>
                          </a:xfrm>
                          <a:custGeom>
                            <a:avLst/>
                            <a:gdLst/>
                            <a:ahLst/>
                            <a:rect l="l" t="t" r="r" b="b"/>
                            <a:pathLst>
                              <a:path w="0" h="114800">
                                <a:moveTo>
                                  <a:pt x="0" y="114800"/>
                                </a:moveTo>
                                <a:lnTo>
                                  <a:pt x="0" y="0"/>
                                </a:lnTo>
                              </a:path>
                            </a:pathLst>
                          </a:custGeom>
                          <a:noFill/>
                          <a:ln cap="rnd" w="4320">
                            <a:solidFill>
                              <a:srgbClr val="ffffff"/>
                            </a:solidFill>
                            <a:round/>
                          </a:ln>
                        </wps:spPr>
                        <wps:style>
                          <a:lnRef idx="1"/>
                          <a:fillRef idx="0"/>
                          <a:effectRef idx="0"/>
                          <a:fontRef idx="minor"/>
                        </wps:style>
                        <wps:bodyPr/>
                      </wps:wsp>
                      <wps:wsp>
                        <wps:cNvSpPr/>
                        <wps:spPr>
                          <a:xfrm>
                            <a:off x="3561840" y="293400"/>
                            <a:ext cx="40680" cy="622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844800" y="350640"/>
                            <a:ext cx="720" cy="34200"/>
                          </a:xfrm>
                          <a:custGeom>
                            <a:avLst/>
                            <a:gdLst/>
                            <a:ahLst/>
                            <a:rect l="l" t="t" r="r" b="b"/>
                            <a:pathLst>
                              <a:path w="0" h="37025">
                                <a:moveTo>
                                  <a:pt x="0" y="37025"/>
                                </a:moveTo>
                                <a:lnTo>
                                  <a:pt x="0" y="0"/>
                                </a:lnTo>
                              </a:path>
                            </a:pathLst>
                          </a:custGeom>
                          <a:noFill/>
                          <a:ln cap="rnd" w="4320">
                            <a:solidFill>
                              <a:srgbClr val="ffffff"/>
                            </a:solidFill>
                            <a:round/>
                          </a:ln>
                        </wps:spPr>
                        <wps:style>
                          <a:lnRef idx="1"/>
                          <a:fillRef idx="0"/>
                          <a:effectRef idx="0"/>
                          <a:fontRef idx="minor"/>
                        </wps:style>
                        <wps:bodyPr/>
                      </wps:wsp>
                      <wps:wsp>
                        <wps:cNvSpPr/>
                        <wps:spPr>
                          <a:xfrm>
                            <a:off x="3823200" y="286560"/>
                            <a:ext cx="41400" cy="6156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4106520" y="350640"/>
                            <a:ext cx="720" cy="34200"/>
                          </a:xfrm>
                          <a:custGeom>
                            <a:avLst/>
                            <a:gdLst/>
                            <a:ahLst/>
                            <a:rect l="l" t="t" r="r" b="b"/>
                            <a:pathLst>
                              <a:path w="0" h="37025">
                                <a:moveTo>
                                  <a:pt x="0" y="37025"/>
                                </a:moveTo>
                                <a:lnTo>
                                  <a:pt x="0" y="0"/>
                                </a:lnTo>
                              </a:path>
                            </a:pathLst>
                          </a:custGeom>
                          <a:noFill/>
                          <a:ln cap="rnd" w="4320">
                            <a:solidFill>
                              <a:srgbClr val="ffffff"/>
                            </a:solidFill>
                            <a:round/>
                          </a:ln>
                        </wps:spPr>
                        <wps:style>
                          <a:lnRef idx="1"/>
                          <a:fillRef idx="0"/>
                          <a:effectRef idx="0"/>
                          <a:fontRef idx="minor"/>
                        </wps:style>
                        <wps:bodyPr/>
                      </wps:wsp>
                      <wps:wsp>
                        <wps:cNvSpPr/>
                        <wps:spPr>
                          <a:xfrm>
                            <a:off x="4084920" y="286560"/>
                            <a:ext cx="41400" cy="6156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552840" y="8280"/>
                            <a:ext cx="35892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钥匙孔</w:t>
                              </w:r>
                            </w:p>
                          </w:txbxContent>
                        </wps:txbx>
                        <wps:bodyPr lIns="0" rIns="0" tIns="0" bIns="0">
                          <a:noAutofit/>
                        </wps:bodyPr>
                      </wps:wsp>
                      <wps:wsp>
                        <wps:cNvSpPr/>
                        <wps:spPr>
                          <a:xfrm>
                            <a:off x="3721680" y="78120"/>
                            <a:ext cx="720" cy="2988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3700080" y="109080"/>
                            <a:ext cx="4068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3986640" y="78120"/>
                            <a:ext cx="720" cy="2988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3965040" y="109080"/>
                            <a:ext cx="4140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2044080" y="8280"/>
                            <a:ext cx="27504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1967760" y="195120"/>
                            <a:ext cx="8128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1615141312</w:t>
                              </w:r>
                            </w:p>
                          </w:txbxContent>
                        </wps:txbx>
                        <wps:bodyPr lIns="0" rIns="0" tIns="0" bIns="0">
                          <a:noAutofit/>
                        </wps:bodyPr>
                      </wps:wsp>
                      <wps:wsp>
                        <wps:cNvSpPr/>
                        <wps:spPr>
                          <a:xfrm>
                            <a:off x="3566880" y="195120"/>
                            <a:ext cx="532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4</w:t>
                              </w:r>
                            </w:p>
                          </w:txbxContent>
                        </wps:txbx>
                        <wps:bodyPr lIns="0" rIns="0" tIns="0" bIns="0">
                          <a:noAutofit/>
                        </wps:bodyPr>
                      </wps:wsp>
                      <wps:wsp>
                        <wps:cNvSpPr/>
                        <wps:spPr>
                          <a:xfrm>
                            <a:off x="3697560" y="195120"/>
                            <a:ext cx="532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a:off x="3827880" y="195120"/>
                            <a:ext cx="5400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w:t>
                              </w:r>
                            </w:p>
                          </w:txbxContent>
                        </wps:txbx>
                        <wps:bodyPr lIns="0" rIns="0" tIns="0" bIns="0">
                          <a:noAutofit/>
                        </wps:bodyPr>
                      </wps:wsp>
                      <wps:wsp>
                        <wps:cNvSpPr/>
                        <wps:spPr>
                          <a:xfrm>
                            <a:off x="3964320" y="195120"/>
                            <a:ext cx="5400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w:t>
                              </w:r>
                            </w:p>
                          </w:txbxContent>
                        </wps:txbx>
                        <wps:bodyPr lIns="0" rIns="0" tIns="0" bIns="0">
                          <a:noAutofit/>
                        </wps:bodyPr>
                      </wps:wsp>
                      <wps:wsp>
                        <wps:cNvSpPr/>
                        <wps:spPr>
                          <a:xfrm>
                            <a:off x="4098240" y="195120"/>
                            <a:ext cx="53280" cy="89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3857040" y="8280"/>
                            <a:ext cx="27576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456360" y="198720"/>
                            <a:ext cx="5328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3333600" y="198720"/>
                            <a:ext cx="5328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85280" y="198720"/>
                            <a:ext cx="5400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7</w:t>
                              </w:r>
                            </w:p>
                          </w:txbxContent>
                        </wps:txbx>
                        <wps:bodyPr lIns="0" rIns="0" tIns="0" bIns="0">
                          <a:noAutofit/>
                        </wps:bodyPr>
                      </wps:wsp>
                      <wps:wsp>
                        <wps:cNvSpPr/>
                        <wps:spPr>
                          <a:xfrm>
                            <a:off x="3046680" y="198720"/>
                            <a:ext cx="5400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8</w:t>
                              </w:r>
                            </w:p>
                          </w:txbxContent>
                        </wps:txbx>
                        <wps:bodyPr lIns="0" rIns="0" tIns="0" bIns="0">
                          <a:noAutofit/>
                        </wps:bodyPr>
                      </wps:wsp>
                      <wps:wsp>
                        <wps:cNvSpPr/>
                        <wps:spPr>
                          <a:xfrm>
                            <a:off x="2927520" y="198720"/>
                            <a:ext cx="5328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9</w:t>
                              </w:r>
                            </w:p>
                          </w:txbxContent>
                        </wps:txbx>
                        <wps:bodyPr lIns="0" rIns="0" tIns="0" bIns="0">
                          <a:noAutofit/>
                        </wps:bodyPr>
                      </wps:wsp>
                      <wps:wsp>
                        <wps:cNvSpPr/>
                        <wps:spPr>
                          <a:xfrm>
                            <a:off x="2771280" y="198720"/>
                            <a:ext cx="10908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10</w:t>
                              </w:r>
                            </w:p>
                          </w:txbxContent>
                        </wps:txbx>
                        <wps:bodyPr lIns="0" rIns="0" tIns="0" bIns="0">
                          <a:noAutofit/>
                        </wps:bodyPr>
                      </wps:wsp>
                      <wps:wsp>
                        <wps:cNvSpPr/>
                        <wps:spPr>
                          <a:xfrm>
                            <a:off x="2633400" y="198720"/>
                            <a:ext cx="10152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11</w:t>
                              </w:r>
                            </w:p>
                          </w:txbxContent>
                        </wps:txbx>
                        <wps:bodyPr lIns="0" rIns="0" tIns="0" bIns="0">
                          <a:noAutofit/>
                        </wps:bodyPr>
                      </wps:wsp>
                      <wps:wsp>
                        <wps:cNvSpPr/>
                        <wps:spPr>
                          <a:xfrm>
                            <a:off x="3528000" y="149760"/>
                            <a:ext cx="720" cy="15048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3651120" y="149760"/>
                            <a:ext cx="720" cy="15048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g:wgp>
                  </a:graphicData>
                </a:graphic>
              </wp:inline>
            </w:drawing>
          </mc:Choice>
          <mc:Fallback>
            <w:pict>
              <v:group id="shape_0" alt="形状33" style="position:absolute;margin-left:0pt;margin-top:-41.15pt;width:331.15pt;height:41.1pt" coordorigin="0,-823" coordsize="6623,822">
                <v:rect id="shape_0" stroked="f" style="position:absolute;left:575;top:-142;width:677;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IRQDelay</w:t>
                        </w:r>
                      </w:p>
                    </w:txbxContent>
                  </v:textbox>
                  <w10:wrap type="square"/>
                  <v:fill o:detectmouseclick="t" on="false"/>
                  <v:stroke color="#3465a4" joinstyle="round" endcap="flat"/>
                </v:rect>
                <v:rect id="shape_0" stroked="f" style="position:absolute;left:1726;top:-516;width:171;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450;top:-516;width:171;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77;top:-516;width:171;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3326;top:-142;width:816;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ERR_IrqEN</w:t>
                        </w:r>
                      </w:p>
                    </w:txbxContent>
                  </v:textbox>
                  <w10:wrap type="square"/>
                  <v:fill o:detectmouseclick="t" on="false"/>
                  <v:stroke color="#3465a4" joinstyle="round" endcap="flat"/>
                </v:rect>
                <v:rect id="shape_0" stroked="f" style="position:absolute;left:2124;top:-142;width:974;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IRQThreshold</w:t>
                        </w:r>
                      </w:p>
                    </w:txbxContent>
                  </v:textbox>
                  <w10:wrap type="square"/>
                  <v:fill o:detectmouseclick="t" on="false"/>
                  <v:stroke color="#3465a4" joinstyle="round" endcap="flat"/>
                </v:rect>
                <v:rect id="shape_0" stroked="f" style="position:absolute;left:5067;top:-263;width:432;height:14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923;top:-193;width:407;height:14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6407;top:-193;width:215;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RS</w:t>
                        </w:r>
                      </w:p>
                    </w:txbxContent>
                  </v:textbox>
                  <w10:wrap type="square"/>
                  <v:fill o:detectmouseclick="t" on="false"/>
                  <v:stroke color="#3465a4" joinstyle="round" endcap="flat"/>
                </v:rect>
                <v:rect id="shape_0" stroked="f" style="position:absolute;left:5595;top:-810;width:564;height:13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钥匙孔</w:t>
                        </w:r>
                      </w:p>
                    </w:txbxContent>
                  </v:textbox>
                  <w10:wrap type="square"/>
                  <v:fill o:detectmouseclick="t" on="false"/>
                  <v:stroke color="#3465a4" joinstyle="round" endcap="flat"/>
                </v:rect>
                <v:rect id="shape_0" stroked="f" style="position:absolute;left:3219;top:-810;width:432;height:13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099;top:-516;width:1279;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1615141312</w:t>
                        </w:r>
                      </w:p>
                    </w:txbxContent>
                  </v:textbox>
                  <w10:wrap type="square"/>
                  <v:fill o:detectmouseclick="t" on="false"/>
                  <v:stroke color="#3465a4" joinstyle="round" endcap="flat"/>
                </v:rect>
                <v:rect id="shape_0" stroked="f" style="position:absolute;left:5617;top:-516;width:83;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5823;top:-516;width:83;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6028;top:-516;width:84;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6243;top:-516;width:84;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6454;top:-516;width:83;height:14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074;top:-810;width:433;height:13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443;top:-510;width:83;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5250;top:-510;width:83;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16;top:-510;width:84;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7</w:t>
                        </w:r>
                      </w:p>
                    </w:txbxContent>
                  </v:textbox>
                  <w10:wrap type="square"/>
                  <v:fill o:detectmouseclick="t" on="false"/>
                  <v:stroke color="#3465a4" joinstyle="round" endcap="flat"/>
                </v:rect>
                <v:rect id="shape_0" stroked="f" style="position:absolute;left:4798;top:-510;width:84;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8</w:t>
                        </w:r>
                      </w:p>
                    </w:txbxContent>
                  </v:textbox>
                  <w10:wrap type="square"/>
                  <v:fill o:detectmouseclick="t" on="false"/>
                  <v:stroke color="#3465a4" joinstyle="round" endcap="flat"/>
                </v:rect>
                <v:rect id="shape_0" stroked="f" style="position:absolute;left:4610;top:-510;width:83;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9</w:t>
                        </w:r>
                      </w:p>
                    </w:txbxContent>
                  </v:textbox>
                  <w10:wrap type="square"/>
                  <v:fill o:detectmouseclick="t" on="false"/>
                  <v:stroke color="#3465a4" joinstyle="round" endcap="flat"/>
                </v:rect>
                <v:rect id="shape_0" stroked="f" style="position:absolute;left:4364;top:-510;width:171;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10</w:t>
                        </w:r>
                      </w:p>
                    </w:txbxContent>
                  </v:textbox>
                  <w10:wrap type="square"/>
                  <v:fill o:detectmouseclick="t" on="false"/>
                  <v:stroke color="#3465a4" joinstyle="round" endcap="flat"/>
                </v:rect>
                <v:rect id="shape_0" stroked="f" style="position:absolute;left:4147;top:-510;width:159;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11</w:t>
                        </w:r>
                      </w:p>
                    </w:txbxContent>
                  </v:textbox>
                  <w10:wrap type="square"/>
                  <v:fill o:detectmouseclick="t" on="false"/>
                  <v:stroke color="#3465a4" joinstyle="round" endcap="flat"/>
                </v:rect>
              </v:group>
            </w:pict>
          </mc:Fallback>
        </mc:AlternateContent>
      </w:r>
    </w:p>
    <w:p>
      <w:pPr>
        <w:pStyle w:val="Normal"/>
        <w:spacing w:lineRule="auto" w:line="264" w:before="0" w:after="0"/>
        <w:ind w:left="6030" w:right="0" w:hanging="10"/>
        <w:jc w:val="left"/>
        <w:rPr/>
      </w:pPr>
      <w:r>
        <w:rPr>
          <w:sz w:val="12"/>
          <w:lang w:val="zh-Hans"/>
        </w:rPr>
        <w:t>循环</w:t>
      </w:r>
      <w:r>
        <w:rPr>
          <w:sz w:val="12"/>
          <w:lang w:val="zh-Hans"/>
        </w:rPr>
        <w:t>BD</w:t>
      </w:r>
      <w:r>
        <w:rPr>
          <w:sz w:val="12"/>
          <w:lang w:val="zh-Hans"/>
        </w:rPr>
        <w:t>使能</w:t>
      </w:r>
    </w:p>
    <w:p>
      <w:pPr>
        <w:pStyle w:val="Normal"/>
        <w:tabs>
          <w:tab w:val="clear" w:pos="420"/>
          <w:tab w:val="center" w:pos="4852" w:leader="none"/>
          <w:tab w:val="center" w:pos="7331" w:leader="none"/>
        </w:tabs>
        <w:spacing w:lineRule="auto" w:line="264" w:before="0" w:after="337"/>
        <w:ind w:left="0" w:right="0" w:hanging="0"/>
        <w:jc w:val="left"/>
        <w:rPr/>
      </w:pPr>
      <w:r>
        <w:rPr>
          <w:lang w:val="zh-Hans"/>
        </w:rPr>
        <w:tab/>
      </w:r>
      <w:r>
        <w:rPr>
          <w:sz w:val="12"/>
          <w:lang w:val="zh-Hans"/>
        </w:rPr>
        <w:t>IOC_IrqEN</w:t>
        <w:tab/>
      </w:r>
      <w:r>
        <w:rPr>
          <w:sz w:val="12"/>
          <w:vertAlign w:val="subscript"/>
          <w:lang w:val="zh-Hans"/>
        </w:rPr>
        <w:t>x14594</w:t>
      </w:r>
    </w:p>
    <w:p>
      <w:pPr>
        <w:pStyle w:val="Normal"/>
        <w:tabs>
          <w:tab w:val="clear" w:pos="420"/>
          <w:tab w:val="center" w:pos="379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2-12</w:t>
      </w:r>
      <w:r>
        <w:rPr>
          <w:i/>
          <w:lang w:val="zh-Hans"/>
        </w:rPr>
        <w:t>：</w:t>
      </w:r>
      <w:r>
        <w:rPr>
          <w:i/>
          <w:lang w:val="zh-Hans"/>
        </w:rPr>
        <w:tab/>
      </w:r>
      <w:r>
        <w:rPr>
          <w:b/>
          <w:lang w:val="zh-Hans"/>
        </w:rPr>
        <w:t xml:space="preserve">S2MM DMACR </w:t>
      </w:r>
      <w:r>
        <w:rPr>
          <w:b/>
          <w:lang w:val="zh-Hans"/>
        </w:rPr>
        <w:t xml:space="preserve">寄存器 </w:t>
      </w:r>
    </w:p>
    <w:p>
      <w:pPr>
        <w:pStyle w:val="Normal"/>
        <w:tabs>
          <w:tab w:val="clear" w:pos="420"/>
          <w:tab w:val="center" w:pos="277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寄存器详细信息</w:t>
      </w:r>
    </w:p>
    <w:tbl>
      <w:tblPr>
        <w:tblStyle w:val="TableGrid"/>
        <w:tblW w:w="10122" w:type="dxa"/>
        <w:jc w:val="left"/>
        <w:tblInd w:w="0" w:type="dxa"/>
        <w:tblCellMar>
          <w:top w:w="82" w:type="dxa"/>
          <w:left w:w="90" w:type="dxa"/>
          <w:bottom w:w="0" w:type="dxa"/>
          <w:right w:w="48" w:type="dxa"/>
        </w:tblCellMar>
        <w:tblLook w:val="04a0" w:noHBand="0" w:noVBand="1" w:firstColumn="1" w:lastRow="0" w:lastColumn="0" w:firstRow="1"/>
      </w:tblPr>
      <w:tblGrid>
        <w:gridCol w:w="935"/>
        <w:gridCol w:w="1410"/>
        <w:gridCol w:w="856"/>
        <w:gridCol w:w="838"/>
        <w:gridCol w:w="6083"/>
      </w:tblGrid>
      <w:tr>
        <w:trPr>
          <w:trHeight w:val="641"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8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19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RS</w:t>
            </w:r>
          </w:p>
        </w:tc>
        <w:tc>
          <w:tcPr>
            <w:tcW w:w="85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3"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sz w:val="19"/>
                <w:lang w:val="zh-Hans"/>
              </w:rPr>
              <w:t>运行</w:t>
            </w:r>
            <w:r>
              <w:rPr>
                <w:sz w:val="19"/>
                <w:lang w:val="zh-Hans"/>
              </w:rPr>
              <w:t>/</w:t>
            </w:r>
            <w:r>
              <w:rPr>
                <w:sz w:val="19"/>
                <w:lang w:val="zh-Hans"/>
              </w:rPr>
              <w:t xml:space="preserve">停止控制，用于控制 </w:t>
            </w:r>
            <w:r>
              <w:rPr>
                <w:sz w:val="19"/>
                <w:lang w:val="zh-Hans"/>
              </w:rPr>
              <w:t xml:space="preserve">DMA </w:t>
            </w:r>
            <w:r>
              <w:rPr>
                <w:sz w:val="19"/>
                <w:lang w:val="zh-Hans"/>
              </w:rPr>
              <w:t>通道的运行和停止。</w:t>
            </w:r>
          </w:p>
          <w:p>
            <w:pPr>
              <w:pStyle w:val="Normal"/>
              <w:numPr>
                <w:ilvl w:val="0"/>
                <w:numId w:val="44"/>
              </w:numPr>
              <w:spacing w:lineRule="auto" w:line="218" w:before="0" w:after="231"/>
              <w:ind w:left="200" w:right="47" w:hanging="200"/>
              <w:rPr/>
            </w:pPr>
            <w:r>
              <w:rPr>
                <w:sz w:val="19"/>
                <w:lang w:val="zh-Hans"/>
              </w:rPr>
              <w:t xml:space="preserve">0 = </w:t>
            </w:r>
            <w:r>
              <w:rPr>
                <w:sz w:val="19"/>
                <w:lang w:val="zh-Hans"/>
              </w:rPr>
              <w:t>停止 – 当前（如果有）</w:t>
            </w:r>
            <w:r>
              <w:rPr>
                <w:sz w:val="19"/>
                <w:lang w:val="zh-Hans"/>
              </w:rPr>
              <w:t xml:space="preserve">DMA </w:t>
            </w:r>
            <w:r>
              <w:rPr>
                <w:sz w:val="19"/>
                <w:lang w:val="zh-Hans"/>
              </w:rPr>
              <w:t>操作完成后，</w:t>
            </w:r>
            <w:r>
              <w:rPr>
                <w:sz w:val="19"/>
                <w:lang w:val="zh-Hans"/>
              </w:rPr>
              <w:t xml:space="preserve">DMA </w:t>
            </w:r>
            <w:r>
              <w:rPr>
                <w:sz w:val="19"/>
                <w:lang w:val="zh-Hans"/>
              </w:rPr>
              <w:t>停止。对于分散</w:t>
            </w:r>
            <w:r>
              <w:rPr>
                <w:sz w:val="19"/>
                <w:lang w:val="zh-Hans"/>
              </w:rPr>
              <w:t>/</w:t>
            </w:r>
            <w:r>
              <w:rPr>
                <w:sz w:val="19"/>
                <w:lang w:val="zh-Hans"/>
              </w:rPr>
              <w:t>聚集模式，挂起的命令</w:t>
            </w:r>
            <w:r>
              <w:rPr>
                <w:sz w:val="19"/>
                <w:lang w:val="zh-Hans"/>
              </w:rPr>
              <w:t>/</w:t>
            </w:r>
            <w:r>
              <w:rPr>
                <w:sz w:val="19"/>
                <w:lang w:val="zh-Hans"/>
              </w:rPr>
              <w:t>传输被刷新或完成。</w:t>
            </w:r>
            <w:r>
              <w:rPr>
                <w:sz w:val="19"/>
                <w:lang w:val="zh-Hans"/>
              </w:rPr>
              <w:t xml:space="preserve">AXI4 </w:t>
            </w:r>
            <w:r>
              <w:rPr>
                <w:sz w:val="19"/>
                <w:lang w:val="zh-Hans"/>
              </w:rPr>
              <w:t>流可能会提前终止。允许更新队列中的描述符在引擎停止之前完成对远程内存的更新。对于直接寄存器模式，挂起的命令</w:t>
            </w:r>
            <w:r>
              <w:rPr>
                <w:sz w:val="19"/>
                <w:lang w:val="zh-Hans"/>
              </w:rPr>
              <w:t>/</w:t>
            </w:r>
            <w:r>
              <w:rPr>
                <w:sz w:val="19"/>
                <w:lang w:val="zh-Hans"/>
              </w:rPr>
              <w:t>传输将刷新或完成。</w:t>
            </w:r>
            <w:r>
              <w:rPr>
                <w:sz w:val="19"/>
                <w:lang w:val="zh-Hans"/>
              </w:rPr>
              <w:t xml:space="preserve">AXI4 </w:t>
            </w:r>
            <w:r>
              <w:rPr>
                <w:sz w:val="19"/>
                <w:lang w:val="zh-Hans"/>
              </w:rPr>
              <w:t xml:space="preserve">流可能已终止。无法保证 </w:t>
            </w:r>
            <w:r>
              <w:rPr>
                <w:sz w:val="19"/>
                <w:lang w:val="zh-Hans"/>
              </w:rPr>
              <w:t xml:space="preserve">S2MM AXI4 </w:t>
            </w:r>
            <w:r>
              <w:rPr>
                <w:sz w:val="19"/>
                <w:lang w:val="zh-Hans"/>
              </w:rPr>
              <w:t>上的数据完整性。</w:t>
            </w:r>
          </w:p>
          <w:p>
            <w:pPr>
              <w:pStyle w:val="Normal"/>
              <w:spacing w:lineRule="auto" w:line="218" w:before="0" w:after="80"/>
              <w:ind w:left="201" w:right="0" w:hanging="0"/>
              <w:jc w:val="left"/>
              <w:rPr/>
            </w:pPr>
            <w:r>
              <w:rPr>
                <w:sz w:val="19"/>
                <w:lang w:val="zh-Hans"/>
              </w:rPr>
              <w:t xml:space="preserve">当 </w:t>
            </w:r>
            <w:r>
              <w:rPr>
                <w:sz w:val="19"/>
                <w:lang w:val="zh-Hans"/>
              </w:rPr>
              <w:t xml:space="preserve">DMA </w:t>
            </w:r>
            <w:r>
              <w:rPr>
                <w:sz w:val="19"/>
                <w:lang w:val="zh-Hans"/>
              </w:rPr>
              <w:t>引擎停止时，</w:t>
            </w:r>
            <w:r>
              <w:rPr>
                <w:sz w:val="19"/>
                <w:lang w:val="zh-Hans"/>
              </w:rPr>
              <w:t xml:space="preserve">DMA </w:t>
            </w:r>
            <w:r>
              <w:rPr>
                <w:sz w:val="19"/>
                <w:lang w:val="zh-Hans"/>
              </w:rPr>
              <w:t xml:space="preserve">状态寄存器中的停止位将断言为 </w:t>
            </w:r>
            <w:r>
              <w:rPr>
                <w:sz w:val="19"/>
                <w:lang w:val="zh-Hans"/>
              </w:rPr>
              <w:t>1</w:t>
            </w:r>
            <w:r>
              <w:rPr>
                <w:sz w:val="19"/>
                <w:lang w:val="zh-Hans"/>
              </w:rPr>
              <w:t>。发生错误时，</w:t>
            </w:r>
            <w:r>
              <w:rPr>
                <w:sz w:val="19"/>
                <w:lang w:val="zh-Hans"/>
              </w:rPr>
              <w:t xml:space="preserve">AXI DMA </w:t>
            </w:r>
            <w:r>
              <w:rPr>
                <w:sz w:val="19"/>
                <w:lang w:val="zh-Hans"/>
              </w:rPr>
              <w:t>硬件会清除此位。</w:t>
            </w:r>
            <w:r>
              <w:rPr>
                <w:sz w:val="19"/>
                <w:lang w:val="zh-Hans"/>
              </w:rPr>
              <w:t xml:space="preserve">CPU </w:t>
            </w:r>
            <w:r>
              <w:rPr>
                <w:sz w:val="19"/>
                <w:lang w:val="zh-Hans"/>
              </w:rPr>
              <w:t xml:space="preserve">还可以选择清除此位以停止 </w:t>
            </w:r>
            <w:r>
              <w:rPr>
                <w:sz w:val="19"/>
                <w:lang w:val="zh-Hans"/>
              </w:rPr>
              <w:t xml:space="preserve">DMA </w:t>
            </w:r>
            <w:r>
              <w:rPr>
                <w:sz w:val="19"/>
                <w:lang w:val="zh-Hans"/>
              </w:rPr>
              <w:t>操作。</w:t>
            </w:r>
          </w:p>
          <w:p>
            <w:pPr>
              <w:pStyle w:val="Normal"/>
              <w:numPr>
                <w:ilvl w:val="0"/>
                <w:numId w:val="44"/>
              </w:numPr>
              <w:spacing w:lineRule="auto" w:line="259" w:before="0" w:after="0"/>
              <w:ind w:left="200" w:right="47" w:hanging="200"/>
              <w:rPr/>
            </w:pPr>
            <w:r>
              <w:rPr>
                <w:sz w:val="19"/>
                <w:lang w:val="zh-Hans"/>
              </w:rPr>
              <w:t xml:space="preserve">1 = </w:t>
            </w:r>
            <w:r>
              <w:rPr>
                <w:sz w:val="19"/>
                <w:lang w:val="zh-Hans"/>
              </w:rPr>
              <w:t xml:space="preserve">运行 – 启动 </w:t>
            </w:r>
            <w:r>
              <w:rPr>
                <w:sz w:val="19"/>
                <w:lang w:val="zh-Hans"/>
              </w:rPr>
              <w:t xml:space="preserve">DMA </w:t>
            </w:r>
            <w:r>
              <w:rPr>
                <w:sz w:val="19"/>
                <w:lang w:val="zh-Hans"/>
              </w:rPr>
              <w:t xml:space="preserve">操作。 当 </w:t>
            </w:r>
            <w:r>
              <w:rPr>
                <w:sz w:val="19"/>
                <w:lang w:val="zh-Hans"/>
              </w:rPr>
              <w:t xml:space="preserve">DMA </w:t>
            </w:r>
            <w:r>
              <w:rPr>
                <w:sz w:val="19"/>
                <w:lang w:val="zh-Hans"/>
              </w:rPr>
              <w:t>引擎开始操作时，</w:t>
            </w:r>
            <w:r>
              <w:rPr>
                <w:sz w:val="19"/>
                <w:lang w:val="zh-Hans"/>
              </w:rPr>
              <w:t xml:space="preserve">DMA </w:t>
            </w:r>
            <w:r>
              <w:rPr>
                <w:sz w:val="19"/>
                <w:lang w:val="zh-Hans"/>
              </w:rPr>
              <w:t xml:space="preserve">状态寄存器中的停止位将取消断言为 </w:t>
            </w:r>
            <w:r>
              <w:rPr>
                <w:sz w:val="19"/>
                <w:lang w:val="zh-Hans"/>
              </w:rPr>
              <w:t>0</w:t>
            </w:r>
            <w:r>
              <w:rPr>
                <w:sz w:val="19"/>
                <w:lang w:val="zh-Hans"/>
              </w:rPr>
              <w:t>。</w:t>
            </w:r>
          </w:p>
        </w:tc>
      </w:tr>
      <w:tr>
        <w:trPr>
          <w:trHeight w:val="349" w:hRule="atLeast"/>
        </w:trPr>
        <w:tc>
          <w:tcPr>
            <w:tcW w:w="9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141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w:t>
            </w:r>
          </w:p>
        </w:tc>
        <w:tc>
          <w:tcPr>
            <w:tcW w:w="8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写入此位不起作用，并且始终读取为 </w:t>
            </w:r>
            <w:r>
              <w:rPr>
                <w:sz w:val="19"/>
                <w:lang w:val="zh-Hans"/>
              </w:rPr>
              <w:t>1</w:t>
            </w:r>
            <w:r>
              <w:rPr>
                <w:sz w:val="19"/>
                <w:lang w:val="zh-Hans"/>
              </w:rPr>
              <w:t>。</w:t>
            </w:r>
          </w:p>
        </w:tc>
      </w:tr>
      <w:tr>
        <w:trPr>
          <w:trHeight w:val="258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重置</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用于重置 </w:t>
            </w:r>
            <w:r>
              <w:rPr>
                <w:sz w:val="19"/>
                <w:lang w:val="zh-Hans"/>
              </w:rPr>
              <w:t xml:space="preserve">AXI DMA </w:t>
            </w:r>
            <w:r>
              <w:rPr>
                <w:sz w:val="19"/>
                <w:lang w:val="zh-Hans"/>
              </w:rPr>
              <w:t xml:space="preserve">内核的软复位。将此位设置为 </w:t>
            </w:r>
            <w:r>
              <w:rPr>
                <w:sz w:val="19"/>
                <w:lang w:val="zh-Hans"/>
              </w:rPr>
              <w:t xml:space="preserve">1 </w:t>
            </w:r>
            <w:r>
              <w:rPr>
                <w:sz w:val="19"/>
                <w:lang w:val="zh-Hans"/>
              </w:rPr>
              <w:t xml:space="preserve">会导致重置 </w:t>
            </w:r>
            <w:r>
              <w:rPr>
                <w:sz w:val="19"/>
                <w:lang w:val="zh-Hans"/>
              </w:rPr>
              <w:t>AXI DMA</w:t>
            </w:r>
            <w:r>
              <w:rPr>
                <w:sz w:val="19"/>
                <w:lang w:val="zh-Hans"/>
              </w:rPr>
              <w:t xml:space="preserve">。重置将正常完成。 </w:t>
            </w:r>
          </w:p>
          <w:p>
            <w:pPr>
              <w:pStyle w:val="Normal"/>
              <w:spacing w:lineRule="auto" w:line="259" w:before="0" w:after="0"/>
              <w:ind w:left="0" w:right="0" w:hanging="0"/>
              <w:jc w:val="left"/>
              <w:rPr/>
            </w:pPr>
            <w:r>
              <w:rPr>
                <w:sz w:val="19"/>
                <w:lang w:val="zh-Hans"/>
              </w:rPr>
              <w:t>挂起的命令</w:t>
            </w:r>
            <w:r>
              <w:rPr>
                <w:sz w:val="19"/>
                <w:lang w:val="zh-Hans"/>
              </w:rPr>
              <w:t>/</w:t>
            </w:r>
            <w:r>
              <w:rPr>
                <w:sz w:val="19"/>
                <w:lang w:val="zh-Hans"/>
              </w:rPr>
              <w:t xml:space="preserve">传输将刷新或完成。 </w:t>
            </w:r>
          </w:p>
          <w:p>
            <w:pPr>
              <w:pStyle w:val="Normal"/>
              <w:spacing w:lineRule="auto" w:line="259" w:before="0" w:after="0"/>
              <w:ind w:left="0" w:right="0" w:hanging="0"/>
              <w:jc w:val="left"/>
              <w:rPr/>
            </w:pPr>
            <w:r>
              <w:rPr>
                <w:sz w:val="19"/>
                <w:lang w:val="zh-Hans"/>
              </w:rPr>
              <w:t xml:space="preserve">AXI4 </w:t>
            </w:r>
            <w:r>
              <w:rPr>
                <w:sz w:val="19"/>
                <w:lang w:val="zh-Hans"/>
              </w:rPr>
              <w:t xml:space="preserve">流输出提前终止，如有必要，与相关的 </w:t>
            </w:r>
          </w:p>
          <w:p>
            <w:pPr>
              <w:pStyle w:val="Normal"/>
              <w:spacing w:lineRule="auto" w:line="259" w:before="0" w:after="0"/>
              <w:ind w:left="0" w:right="0" w:hanging="0"/>
              <w:jc w:val="left"/>
              <w:rPr/>
            </w:pPr>
            <w:r>
              <w:rPr>
                <w:sz w:val="19"/>
                <w:lang w:val="zh-Hans"/>
              </w:rPr>
              <w:t>啧。设置任一</w:t>
            </w:r>
            <w:r>
              <w:rPr>
                <w:sz w:val="19"/>
                <w:lang w:val="zh-Hans"/>
              </w:rPr>
              <w:t>MM2S_DMACR</w:t>
            </w:r>
            <w:r>
              <w:rPr>
                <w:sz w:val="19"/>
                <w:lang w:val="zh-Hans"/>
              </w:rPr>
              <w:t xml:space="preserve">。重置 </w:t>
            </w:r>
            <w:r>
              <w:rPr>
                <w:sz w:val="19"/>
                <w:lang w:val="zh-Hans"/>
              </w:rPr>
              <w:t xml:space="preserve">= 1 </w:t>
            </w:r>
            <w:r>
              <w:rPr>
                <w:sz w:val="19"/>
                <w:lang w:val="zh-Hans"/>
              </w:rPr>
              <w:t xml:space="preserve">或 </w:t>
            </w:r>
          </w:p>
          <w:p>
            <w:pPr>
              <w:pStyle w:val="Normal"/>
              <w:spacing w:lineRule="auto" w:line="218" w:before="0" w:after="80"/>
              <w:ind w:left="0" w:right="0" w:hanging="0"/>
              <w:jc w:val="left"/>
              <w:rPr/>
            </w:pPr>
            <w:r>
              <w:rPr>
                <w:sz w:val="19"/>
                <w:lang w:val="zh-Hans"/>
              </w:rPr>
              <w:t>S2MM_DMACR</w:t>
            </w:r>
            <w:r>
              <w:rPr>
                <w:sz w:val="19"/>
                <w:lang w:val="zh-Hans"/>
              </w:rPr>
              <w:t xml:space="preserve">。重置 </w:t>
            </w:r>
            <w:r>
              <w:rPr>
                <w:sz w:val="19"/>
                <w:lang w:val="zh-Hans"/>
              </w:rPr>
              <w:t xml:space="preserve">= 1 </w:t>
            </w:r>
            <w:r>
              <w:rPr>
                <w:sz w:val="19"/>
                <w:lang w:val="zh-Hans"/>
              </w:rPr>
              <w:t xml:space="preserve">重置整个 </w:t>
            </w:r>
            <w:r>
              <w:rPr>
                <w:sz w:val="19"/>
                <w:lang w:val="zh-Hans"/>
              </w:rPr>
              <w:t xml:space="preserve">AXI DMA </w:t>
            </w:r>
            <w:r>
              <w:rPr>
                <w:sz w:val="19"/>
                <w:lang w:val="zh-Hans"/>
              </w:rPr>
              <w:t>引擎。软复位完成后，所有寄存器和位都处于复位状态。</w:t>
            </w:r>
          </w:p>
          <w:p>
            <w:pPr>
              <w:pStyle w:val="Normal"/>
              <w:numPr>
                <w:ilvl w:val="0"/>
                <w:numId w:val="45"/>
              </w:numPr>
              <w:spacing w:lineRule="auto" w:line="259" w:before="0" w:after="37"/>
              <w:ind w:left="200" w:right="0" w:hanging="200"/>
              <w:jc w:val="left"/>
              <w:rPr/>
            </w:pPr>
            <w:r>
              <w:rPr>
                <w:sz w:val="19"/>
                <w:lang w:val="zh-Hans"/>
              </w:rPr>
              <w:t xml:space="preserve">0 = </w:t>
            </w:r>
            <w:r>
              <w:rPr>
                <w:sz w:val="19"/>
                <w:lang w:val="zh-Hans"/>
              </w:rPr>
              <w:t>重置未进行中。正常操作。</w:t>
            </w:r>
          </w:p>
          <w:p>
            <w:pPr>
              <w:pStyle w:val="Normal"/>
              <w:numPr>
                <w:ilvl w:val="0"/>
                <w:numId w:val="45"/>
              </w:numPr>
              <w:spacing w:lineRule="auto" w:line="259" w:before="0" w:after="0"/>
              <w:ind w:left="200" w:right="0" w:hanging="200"/>
              <w:jc w:val="left"/>
              <w:rPr/>
            </w:pPr>
            <w:r>
              <w:rPr>
                <w:sz w:val="19"/>
                <w:lang w:val="zh-Hans"/>
              </w:rPr>
              <w:t xml:space="preserve">1 = </w:t>
            </w:r>
            <w:r>
              <w:rPr>
                <w:sz w:val="19"/>
                <w:lang w:val="zh-Hans"/>
              </w:rPr>
              <w:t>正在重置。</w:t>
            </w:r>
          </w:p>
        </w:tc>
      </w:tr>
    </w:tbl>
    <w:p>
      <w:pPr>
        <w:pStyle w:val="Normal"/>
        <w:tabs>
          <w:tab w:val="clear" w:pos="420"/>
          <w:tab w:val="center" w:pos="319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 xml:space="preserve">寄存器详细信息 </w:t>
      </w:r>
      <w:r>
        <w:rPr>
          <w:b/>
          <w:i/>
          <w:lang w:val="zh-Hans"/>
        </w:rPr>
        <w:t>（续）</w:t>
      </w:r>
    </w:p>
    <w:tbl>
      <w:tblPr>
        <w:tblStyle w:val="TableGrid"/>
        <w:tblW w:w="10122" w:type="dxa"/>
        <w:jc w:val="left"/>
        <w:tblInd w:w="0" w:type="dxa"/>
        <w:tblCellMar>
          <w:top w:w="82" w:type="dxa"/>
          <w:left w:w="89" w:type="dxa"/>
          <w:bottom w:w="0" w:type="dxa"/>
          <w:right w:w="48" w:type="dxa"/>
        </w:tblCellMar>
        <w:tblLook w:val="04a0" w:noHBand="0" w:noVBand="1" w:firstColumn="1" w:lastRow="0" w:lastColumn="0" w:firstRow="1"/>
      </w:tblPr>
      <w:tblGrid>
        <w:gridCol w:w="935"/>
        <w:gridCol w:w="1410"/>
        <w:gridCol w:w="856"/>
        <w:gridCol w:w="838"/>
        <w:gridCol w:w="6083"/>
      </w:tblGrid>
      <w:tr>
        <w:trPr>
          <w:trHeight w:val="640"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608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81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3</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钥匙孔</w:t>
            </w:r>
          </w:p>
        </w:tc>
        <w:tc>
          <w:tcPr>
            <w:tcW w:w="85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锁孔写入。将此位设置为 </w:t>
            </w:r>
            <w:r>
              <w:rPr>
                <w:sz w:val="19"/>
                <w:lang w:val="zh-Hans"/>
              </w:rPr>
              <w:t xml:space="preserve">1 </w:t>
            </w:r>
            <w:r>
              <w:rPr>
                <w:sz w:val="19"/>
                <w:lang w:val="zh-Hans"/>
              </w:rPr>
              <w:t xml:space="preserve">会导致 </w:t>
            </w:r>
            <w:r>
              <w:rPr>
                <w:sz w:val="19"/>
                <w:lang w:val="zh-Hans"/>
              </w:rPr>
              <w:t xml:space="preserve">AXI DMA </w:t>
            </w:r>
            <w:r>
              <w:rPr>
                <w:sz w:val="19"/>
                <w:lang w:val="zh-Hans"/>
              </w:rPr>
              <w:t xml:space="preserve">启动 </w:t>
            </w:r>
          </w:p>
          <w:p>
            <w:pPr>
              <w:pStyle w:val="Normal"/>
              <w:spacing w:lineRule="auto" w:line="218" w:before="0" w:after="79"/>
              <w:ind w:left="1" w:right="94" w:hanging="0"/>
              <w:rPr/>
            </w:pPr>
            <w:r>
              <w:rPr>
                <w:sz w:val="19"/>
                <w:lang w:val="zh-Hans"/>
              </w:rPr>
              <w:t xml:space="preserve">S2MM </w:t>
            </w:r>
            <w:r>
              <w:rPr>
                <w:sz w:val="19"/>
                <w:lang w:val="zh-Hans"/>
              </w:rPr>
              <w:t>写入（</w:t>
            </w:r>
            <w:r>
              <w:rPr>
                <w:sz w:val="19"/>
                <w:lang w:val="zh-Hans"/>
              </w:rPr>
              <w:t xml:space="preserve">AXI4 </w:t>
            </w:r>
            <w:r>
              <w:rPr>
                <w:sz w:val="19"/>
                <w:lang w:val="zh-Hans"/>
              </w:rPr>
              <w:t>写入）以非递增地址模式（</w:t>
            </w:r>
            <w:r>
              <w:rPr>
                <w:sz w:val="19"/>
                <w:lang w:val="zh-Hans"/>
              </w:rPr>
              <w:t xml:space="preserve">AXI4 </w:t>
            </w:r>
            <w:r>
              <w:rPr>
                <w:sz w:val="19"/>
                <w:lang w:val="zh-Hans"/>
              </w:rPr>
              <w:t xml:space="preserve">上的固定地址突发传输）。当 </w:t>
            </w:r>
            <w:r>
              <w:rPr>
                <w:sz w:val="19"/>
                <w:lang w:val="zh-Hans"/>
              </w:rPr>
              <w:t xml:space="preserve">AXI DMA </w:t>
            </w:r>
            <w:r>
              <w:rPr>
                <w:sz w:val="19"/>
                <w:lang w:val="zh-Hans"/>
              </w:rPr>
              <w:t xml:space="preserve">处于空闲状态时，可以修改此位。启用钥匙孔操作时，最大突发长度不能超过 </w:t>
            </w:r>
            <w:r>
              <w:rPr>
                <w:sz w:val="19"/>
                <w:lang w:val="zh-Hans"/>
              </w:rPr>
              <w:t>16</w:t>
            </w:r>
            <w:r>
              <w:rPr>
                <w:sz w:val="19"/>
                <w:lang w:val="zh-Hans"/>
              </w:rPr>
              <w:t xml:space="preserve">。启用 </w:t>
            </w:r>
            <w:r>
              <w:rPr>
                <w:sz w:val="19"/>
                <w:lang w:val="zh-Hans"/>
              </w:rPr>
              <w:t xml:space="preserve">DRE </w:t>
            </w:r>
            <w:r>
              <w:rPr>
                <w:sz w:val="19"/>
                <w:lang w:val="zh-Hans"/>
              </w:rPr>
              <w:t>时，</w:t>
            </w:r>
            <w:r>
              <w:rPr>
                <w:lang w:val="zh-Hans"/>
              </w:rPr>
              <w:t xml:space="preserve">此位不应为 </w:t>
            </w:r>
            <w:r>
              <w:rPr>
                <w:lang w:val="zh-Hans"/>
              </w:rPr>
              <w:t>se t</w:t>
            </w:r>
            <w:r>
              <w:rPr>
                <w:lang w:val="zh-Hans"/>
              </w:rPr>
              <w:t>。</w:t>
            </w:r>
          </w:p>
          <w:p>
            <w:pPr>
              <w:pStyle w:val="Normal"/>
              <w:spacing w:lineRule="auto" w:line="259" w:before="0" w:after="0"/>
              <w:ind w:left="1" w:right="0" w:hanging="0"/>
              <w:jc w:val="left"/>
              <w:rPr/>
            </w:pPr>
            <w:r>
              <w:rPr>
                <w:sz w:val="19"/>
                <w:lang w:val="zh-Hans"/>
              </w:rPr>
              <w:t xml:space="preserve">在多通道模式下使用 </w:t>
            </w:r>
            <w:r>
              <w:rPr>
                <w:sz w:val="19"/>
                <w:lang w:val="zh-Hans"/>
              </w:rPr>
              <w:t xml:space="preserve">DMA </w:t>
            </w:r>
            <w:r>
              <w:rPr>
                <w:sz w:val="19"/>
                <w:lang w:val="zh-Hans"/>
              </w:rPr>
              <w:t>时，此位不起作用。</w:t>
            </w:r>
          </w:p>
        </w:tc>
      </w:tr>
      <w:tr>
        <w:trPr>
          <w:trHeight w:val="181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循环</w:t>
            </w:r>
            <w:r>
              <w:rPr>
                <w:sz w:val="19"/>
                <w:lang w:val="zh-Hans"/>
              </w:rPr>
              <w:t>BD</w:t>
            </w:r>
            <w:r>
              <w:rPr>
                <w:sz w:val="19"/>
                <w:lang w:val="zh-Hans"/>
              </w:rPr>
              <w:t>使能</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90" w:hanging="0"/>
              <w:rPr/>
            </w:pPr>
            <w:r>
              <w:rPr>
                <w:sz w:val="19"/>
                <w:lang w:val="zh-Hans"/>
              </w:rPr>
              <w:t xml:space="preserve">设置为 </w:t>
            </w:r>
            <w:r>
              <w:rPr>
                <w:sz w:val="19"/>
                <w:lang w:val="zh-Hans"/>
              </w:rPr>
              <w:t xml:space="preserve">1 </w:t>
            </w:r>
            <w:r>
              <w:rPr>
                <w:sz w:val="19"/>
                <w:lang w:val="zh-Hans"/>
              </w:rPr>
              <w:t>时，可以在循环缓冲区描述符 （</w:t>
            </w:r>
            <w:r>
              <w:rPr>
                <w:sz w:val="19"/>
                <w:lang w:val="zh-Hans"/>
              </w:rPr>
              <w:t>BD</w:t>
            </w:r>
            <w:r>
              <w:rPr>
                <w:sz w:val="19"/>
                <w:lang w:val="zh-Hans"/>
              </w:rPr>
              <w:t xml:space="preserve">） 模式下使用 </w:t>
            </w:r>
            <w:r>
              <w:rPr>
                <w:sz w:val="19"/>
                <w:lang w:val="zh-Hans"/>
              </w:rPr>
              <w:t>DMA</w:t>
            </w:r>
            <w:r>
              <w:rPr>
                <w:sz w:val="19"/>
                <w:lang w:val="zh-Hans"/>
              </w:rPr>
              <w:t>，而无需任何用户干预。在此模式下，分散收集模块忽略</w:t>
            </w:r>
            <w:r>
              <w:rPr>
                <w:sz w:val="19"/>
                <w:lang w:val="zh-Hans"/>
              </w:rPr>
              <w:t>BD</w:t>
            </w:r>
            <w:r>
              <w:rPr>
                <w:sz w:val="19"/>
                <w:lang w:val="zh-Hans"/>
              </w:rPr>
              <w:t>的“已完成”位。使用此功能，您可以循环使用相同的</w:t>
            </w:r>
            <w:r>
              <w:rPr>
                <w:sz w:val="19"/>
                <w:lang w:val="zh-Hans"/>
              </w:rPr>
              <w:t>BD</w:t>
            </w:r>
            <w:r>
              <w:rPr>
                <w:sz w:val="19"/>
                <w:lang w:val="zh-Hans"/>
              </w:rPr>
              <w:t>，而不必担心任何过时的描述符错误。</w:t>
            </w:r>
          </w:p>
          <w:p>
            <w:pPr>
              <w:pStyle w:val="Normal"/>
              <w:spacing w:lineRule="auto" w:line="259" w:before="0" w:after="0"/>
              <w:ind w:left="1" w:right="0" w:hanging="0"/>
              <w:jc w:val="left"/>
              <w:rPr/>
            </w:pPr>
            <w:r>
              <w:rPr>
                <w:sz w:val="19"/>
                <w:lang w:val="zh-Hans"/>
              </w:rPr>
              <w:t xml:space="preserve">当 </w:t>
            </w:r>
            <w:r>
              <w:rPr>
                <w:sz w:val="19"/>
                <w:lang w:val="zh-Hans"/>
              </w:rPr>
              <w:t xml:space="preserve">DMA </w:t>
            </w:r>
            <w:r>
              <w:rPr>
                <w:sz w:val="19"/>
                <w:lang w:val="zh-Hans"/>
              </w:rPr>
              <w:t>在多通道模式或直接寄存器模式下运行时，此位不起作用。</w:t>
            </w:r>
          </w:p>
        </w:tc>
      </w:tr>
      <w:tr>
        <w:trPr>
          <w:trHeight w:val="581"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11 </w:t>
            </w:r>
            <w:r>
              <w:rPr>
                <w:sz w:val="19"/>
                <w:lang w:val="zh-Hans"/>
              </w:rPr>
              <w:t xml:space="preserve">到 </w:t>
            </w:r>
            <w:r>
              <w:rPr>
                <w:sz w:val="19"/>
                <w:lang w:val="zh-Hans"/>
              </w:rPr>
              <w:t>5</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写入这些位不起作用，它们始终被读取为零。</w:t>
            </w:r>
          </w:p>
        </w:tc>
      </w:tr>
      <w:tr>
        <w:trPr>
          <w:trHeight w:val="1429"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IOC_IRqEn</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0" w:hanging="0"/>
              <w:jc w:val="left"/>
              <w:rPr/>
            </w:pPr>
            <w:r>
              <w:rPr>
                <w:sz w:val="19"/>
                <w:lang w:val="zh-Hans"/>
              </w:rPr>
              <w:t xml:space="preserve">完全中断时中断启用。设置为 </w:t>
            </w:r>
            <w:r>
              <w:rPr>
                <w:sz w:val="19"/>
                <w:lang w:val="zh-Hans"/>
              </w:rPr>
              <w:t xml:space="preserve">1 </w:t>
            </w:r>
            <w:r>
              <w:rPr>
                <w:sz w:val="19"/>
                <w:lang w:val="zh-Hans"/>
              </w:rPr>
              <w:t>时，允许“完成时中断”事件为设置了“完成位”位的描述符生成中断。</w:t>
            </w:r>
          </w:p>
          <w:p>
            <w:pPr>
              <w:pStyle w:val="Normal"/>
              <w:numPr>
                <w:ilvl w:val="0"/>
                <w:numId w:val="46"/>
              </w:numPr>
              <w:spacing w:lineRule="auto" w:line="259" w:before="0" w:after="37"/>
              <w:ind w:left="201" w:right="0" w:hanging="200"/>
              <w:jc w:val="left"/>
              <w:rPr/>
            </w:pPr>
            <w:r>
              <w:rPr>
                <w:sz w:val="19"/>
                <w:lang w:val="zh-Hans"/>
              </w:rPr>
              <w:t xml:space="preserve">0 = </w:t>
            </w:r>
            <w:r>
              <w:rPr>
                <w:sz w:val="19"/>
                <w:lang w:val="zh-Hans"/>
              </w:rPr>
              <w:t xml:space="preserve">禁用 </w:t>
            </w:r>
            <w:r>
              <w:rPr>
                <w:sz w:val="19"/>
                <w:lang w:val="zh-Hans"/>
              </w:rPr>
              <w:t xml:space="preserve">IOC </w:t>
            </w:r>
            <w:r>
              <w:rPr>
                <w:sz w:val="19"/>
                <w:lang w:val="zh-Hans"/>
              </w:rPr>
              <w:t>中断。</w:t>
            </w:r>
          </w:p>
          <w:p>
            <w:pPr>
              <w:pStyle w:val="Normal"/>
              <w:numPr>
                <w:ilvl w:val="0"/>
                <w:numId w:val="46"/>
              </w:numPr>
              <w:spacing w:lineRule="auto" w:line="259" w:before="0" w:after="0"/>
              <w:ind w:left="201" w:right="0" w:hanging="200"/>
              <w:jc w:val="left"/>
              <w:rPr/>
            </w:pPr>
            <w:r>
              <w:rPr>
                <w:sz w:val="19"/>
                <w:lang w:val="zh-Hans"/>
              </w:rPr>
              <w:t xml:space="preserve">1 = </w:t>
            </w:r>
            <w:r>
              <w:rPr>
                <w:sz w:val="19"/>
                <w:lang w:val="zh-Hans"/>
              </w:rPr>
              <w:t xml:space="preserve">已启用 </w:t>
            </w:r>
            <w:r>
              <w:rPr>
                <w:sz w:val="19"/>
                <w:lang w:val="zh-Hans"/>
              </w:rPr>
              <w:t xml:space="preserve">IOC </w:t>
            </w:r>
            <w:r>
              <w:rPr>
                <w:sz w:val="19"/>
                <w:lang w:val="zh-Hans"/>
              </w:rPr>
              <w:t>中断。</w:t>
            </w:r>
          </w:p>
        </w:tc>
      </w:tr>
      <w:tr>
        <w:trPr>
          <w:trHeight w:val="149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Dly_IrqEn</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中断时延迟计时器中断启用。设置为 </w:t>
            </w:r>
            <w:r>
              <w:rPr>
                <w:sz w:val="19"/>
                <w:lang w:val="zh-Hans"/>
              </w:rPr>
              <w:t xml:space="preserve">1 </w:t>
            </w:r>
            <w:r>
              <w:rPr>
                <w:sz w:val="19"/>
                <w:lang w:val="zh-Hans"/>
              </w:rPr>
              <w:t>时，允许错误事件生成中断输出。</w:t>
            </w:r>
          </w:p>
          <w:p>
            <w:pPr>
              <w:pStyle w:val="Normal"/>
              <w:numPr>
                <w:ilvl w:val="0"/>
                <w:numId w:val="47"/>
              </w:numPr>
              <w:spacing w:lineRule="auto" w:line="259" w:before="0" w:after="37"/>
              <w:ind w:left="201" w:right="0" w:hanging="200"/>
              <w:jc w:val="left"/>
              <w:rPr/>
            </w:pPr>
            <w:r>
              <w:rPr>
                <w:sz w:val="19"/>
                <w:lang w:val="zh-Hans"/>
              </w:rPr>
              <w:t xml:space="preserve">0 = </w:t>
            </w:r>
            <w:r>
              <w:rPr>
                <w:sz w:val="19"/>
                <w:lang w:val="zh-Hans"/>
              </w:rPr>
              <w:t>禁用延迟中断。</w:t>
            </w:r>
          </w:p>
          <w:p>
            <w:pPr>
              <w:pStyle w:val="Normal"/>
              <w:numPr>
                <w:ilvl w:val="0"/>
                <w:numId w:val="47"/>
              </w:numPr>
              <w:spacing w:lineRule="auto" w:line="259" w:before="0" w:after="52"/>
              <w:ind w:left="201" w:right="0" w:hanging="200"/>
              <w:jc w:val="left"/>
              <w:rPr/>
            </w:pPr>
            <w:r>
              <w:rPr>
                <w:sz w:val="19"/>
                <w:lang w:val="zh-Hans"/>
              </w:rPr>
              <w:t xml:space="preserve">1 = </w:t>
            </w:r>
            <w:r>
              <w:rPr>
                <w:sz w:val="19"/>
                <w:lang w:val="zh-Hans"/>
              </w:rPr>
              <w:t>启用延迟中断。</w:t>
            </w:r>
          </w:p>
          <w:p>
            <w:pPr>
              <w:pStyle w:val="Normal"/>
              <w:spacing w:lineRule="auto" w:line="259" w:before="0" w:after="0"/>
              <w:ind w:left="1" w:right="0" w:hanging="0"/>
              <w:jc w:val="left"/>
              <w:rPr/>
            </w:pPr>
            <w:r>
              <w:rPr>
                <w:b/>
                <w:i/>
                <w:sz w:val="19"/>
                <w:lang w:val="zh-Hans"/>
              </w:rPr>
              <w:t xml:space="preserve">注意： </w:t>
            </w:r>
            <w:r>
              <w:rPr>
                <w:sz w:val="17"/>
                <w:lang w:val="zh-Hans"/>
              </w:rPr>
              <w:t xml:space="preserve">仅在启用分散聚集时适用。 </w:t>
            </w:r>
          </w:p>
        </w:tc>
      </w:tr>
      <w:tr>
        <w:trPr>
          <w:trHeight w:val="120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Err_IrqEn</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出错时中断启用中断。设置为 </w:t>
            </w:r>
            <w:r>
              <w:rPr>
                <w:sz w:val="19"/>
                <w:lang w:val="zh-Hans"/>
              </w:rPr>
              <w:t xml:space="preserve">1 </w:t>
            </w:r>
            <w:r>
              <w:rPr>
                <w:sz w:val="19"/>
                <w:lang w:val="zh-Hans"/>
              </w:rPr>
              <w:t>时，允许错误事件生成中断输出。</w:t>
            </w:r>
          </w:p>
          <w:p>
            <w:pPr>
              <w:pStyle w:val="Normal"/>
              <w:numPr>
                <w:ilvl w:val="0"/>
                <w:numId w:val="48"/>
              </w:numPr>
              <w:spacing w:lineRule="auto" w:line="259" w:before="0" w:after="36"/>
              <w:ind w:left="201" w:right="0" w:hanging="200"/>
              <w:jc w:val="left"/>
              <w:rPr/>
            </w:pPr>
            <w:r>
              <w:rPr>
                <w:sz w:val="19"/>
                <w:lang w:val="zh-Hans"/>
              </w:rPr>
              <w:t xml:space="preserve">0 = </w:t>
            </w:r>
            <w:r>
              <w:rPr>
                <w:sz w:val="19"/>
                <w:lang w:val="zh-Hans"/>
              </w:rPr>
              <w:t>错误中断已禁用。</w:t>
            </w:r>
          </w:p>
          <w:p>
            <w:pPr>
              <w:pStyle w:val="Normal"/>
              <w:numPr>
                <w:ilvl w:val="0"/>
                <w:numId w:val="48"/>
              </w:numPr>
              <w:spacing w:lineRule="auto" w:line="259" w:before="0" w:after="0"/>
              <w:ind w:left="201" w:right="0" w:hanging="200"/>
              <w:jc w:val="left"/>
              <w:rPr/>
            </w:pPr>
            <w:r>
              <w:rPr>
                <w:sz w:val="19"/>
                <w:lang w:val="zh-Hans"/>
              </w:rPr>
              <w:t xml:space="preserve">1 = </w:t>
            </w:r>
            <w:r>
              <w:rPr>
                <w:sz w:val="19"/>
                <w:lang w:val="zh-Hans"/>
              </w:rPr>
              <w:t>启用错误中断。</w:t>
            </w:r>
          </w:p>
        </w:tc>
      </w:tr>
      <w:tr>
        <w:trPr>
          <w:trHeight w:val="350" w:hRule="atLeast"/>
        </w:trPr>
        <w:tc>
          <w:tcPr>
            <w:tcW w:w="9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41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写入此位不起作用，并且始终读取为零。</w:t>
            </w:r>
          </w:p>
        </w:tc>
      </w:tr>
    </w:tbl>
    <w:p>
      <w:pPr>
        <w:pStyle w:val="Normal"/>
        <w:tabs>
          <w:tab w:val="clear" w:pos="420"/>
          <w:tab w:val="center" w:pos="319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 xml:space="preserve">寄存器详细信息 </w:t>
      </w:r>
      <w:r>
        <w:rPr>
          <w:b/>
          <w:i/>
          <w:lang w:val="zh-Hans"/>
        </w:rPr>
        <w:t>（续）</w:t>
      </w:r>
    </w:p>
    <w:tbl>
      <w:tblPr>
        <w:tblStyle w:val="TableGrid"/>
        <w:tblW w:w="10122" w:type="dxa"/>
        <w:jc w:val="left"/>
        <w:tblInd w:w="0" w:type="dxa"/>
        <w:tblCellMar>
          <w:top w:w="82" w:type="dxa"/>
          <w:left w:w="90" w:type="dxa"/>
          <w:bottom w:w="0" w:type="dxa"/>
          <w:right w:w="48" w:type="dxa"/>
        </w:tblCellMar>
        <w:tblLook w:val="04a0" w:noHBand="0" w:noVBand="1" w:firstColumn="1" w:lastRow="0" w:lastColumn="0" w:firstRow="1"/>
      </w:tblPr>
      <w:tblGrid>
        <w:gridCol w:w="935"/>
        <w:gridCol w:w="1410"/>
        <w:gridCol w:w="856"/>
        <w:gridCol w:w="838"/>
        <w:gridCol w:w="6083"/>
      </w:tblGrid>
      <w:tr>
        <w:trPr>
          <w:trHeight w:val="640"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8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87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23 </w:t>
            </w:r>
            <w:r>
              <w:rPr>
                <w:sz w:val="19"/>
                <w:lang w:val="zh-Hans"/>
              </w:rPr>
              <w:t xml:space="preserve">到 </w:t>
            </w:r>
            <w:r>
              <w:rPr>
                <w:sz w:val="19"/>
                <w:lang w:val="zh-Hans"/>
              </w:rPr>
              <w:t>16</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IRQThreshold</w:t>
            </w:r>
          </w:p>
        </w:tc>
        <w:tc>
          <w:tcPr>
            <w:tcW w:w="85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01</w:t>
            </w:r>
            <w:r>
              <w:rPr>
                <w:sz w:val="19"/>
                <w:lang w:val="zh-Hans"/>
              </w:rPr>
              <w:t>小时</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3"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8"/>
              <w:ind w:left="0" w:right="95" w:hanging="0"/>
              <w:rPr/>
            </w:pPr>
            <w:r>
              <w:rPr>
                <w:sz w:val="19"/>
                <w:lang w:val="zh-Hans"/>
              </w:rPr>
              <w:t xml:space="preserve">中断阈值。此值用于设置中断阈值。发生 </w:t>
            </w:r>
            <w:r>
              <w:rPr>
                <w:sz w:val="19"/>
                <w:lang w:val="zh-Hans"/>
              </w:rPr>
              <w:t xml:space="preserve">IOC </w:t>
            </w:r>
            <w:r>
              <w:rPr>
                <w:sz w:val="19"/>
                <w:lang w:val="zh-Hans"/>
              </w:rPr>
              <w:t>中断事件时，内部计数器将从中断阈值设置开始倒计时。当计数达到零时，</w:t>
            </w:r>
            <w:r>
              <w:rPr>
                <w:sz w:val="19"/>
                <w:lang w:val="zh-Hans"/>
              </w:rPr>
              <w:t xml:space="preserve">DMA </w:t>
            </w:r>
            <w:r>
              <w:rPr>
                <w:sz w:val="19"/>
                <w:lang w:val="zh-Hans"/>
              </w:rPr>
              <w:t>引擎会生成中断输出。</w:t>
            </w:r>
          </w:p>
          <w:p>
            <w:pPr>
              <w:pStyle w:val="Normal"/>
              <w:spacing w:lineRule="auto" w:line="247" w:before="0" w:after="103"/>
              <w:ind w:left="0" w:right="0" w:hanging="0"/>
              <w:jc w:val="left"/>
              <w:rPr/>
            </w:pPr>
            <w:r>
              <w:rPr>
                <w:b/>
                <w:i/>
                <w:sz w:val="19"/>
                <w:lang w:val="zh-Hans"/>
              </w:rPr>
              <w:t xml:space="preserve">注意： </w:t>
            </w:r>
            <w:r>
              <w:rPr>
                <w:sz w:val="17"/>
                <w:lang w:val="zh-Hans"/>
              </w:rPr>
              <w:t xml:space="preserve">阈值的最小设置为 </w:t>
            </w:r>
            <w:r>
              <w:rPr>
                <w:sz w:val="17"/>
                <w:lang w:val="zh-Hans"/>
              </w:rPr>
              <w:t>0x01</w:t>
            </w:r>
            <w:r>
              <w:rPr>
                <w:sz w:val="17"/>
                <w:lang w:val="zh-Hans"/>
              </w:rPr>
              <w:t>。写入此寄存器</w:t>
            </w:r>
            <w:r>
              <w:rPr>
                <w:sz w:val="17"/>
                <w:lang w:val="zh-Hans"/>
              </w:rPr>
              <w:t>0x00</w:t>
            </w:r>
            <w:r>
              <w:rPr>
                <w:sz w:val="17"/>
                <w:lang w:val="zh-Hans"/>
              </w:rPr>
              <w:t>无效。</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r>
        <w:trPr>
          <w:trHeight w:val="295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IRQDelay</w:t>
            </w:r>
          </w:p>
        </w:tc>
        <w:tc>
          <w:tcPr>
            <w:tcW w:w="85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3"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33"/>
              <w:ind w:left="0" w:right="0" w:hanging="0"/>
              <w:jc w:val="left"/>
              <w:rPr/>
            </w:pPr>
            <w:r>
              <w:rPr>
                <w:sz w:val="19"/>
                <w:lang w:val="zh-Hans"/>
              </w:rPr>
              <w:t xml:space="preserve">中断延迟超时。此值用于设置中断超时值。中断超时是一种机制，用于在延迟时间段到期后使 </w:t>
            </w:r>
            <w:r>
              <w:rPr>
                <w:sz w:val="19"/>
                <w:lang w:val="zh-Hans"/>
              </w:rPr>
              <w:t xml:space="preserve">DMA </w:t>
            </w:r>
            <w:r>
              <w:rPr>
                <w:sz w:val="19"/>
                <w:lang w:val="zh-Hans"/>
              </w:rPr>
              <w:t>引擎生成中断。计时器在数据包末尾开始计数 ，并在收到新数据包或发生超时事件时重置。</w:t>
            </w:r>
          </w:p>
          <w:p>
            <w:pPr>
              <w:pStyle w:val="Normal"/>
              <w:spacing w:lineRule="auto" w:line="259" w:before="0" w:after="31"/>
              <w:ind w:left="20" w:right="0" w:hanging="0"/>
              <w:jc w:val="left"/>
              <w:rPr/>
            </w:pPr>
            <w:r>
              <w:rPr>
                <w:sz w:val="20"/>
                <w:lang w:val="zh-Hans"/>
              </w:rPr>
              <w:t xml:space="preserve">1 </w:t>
            </w:r>
            <w:r>
              <w:rPr>
                <w:sz w:val="20"/>
                <w:lang w:val="zh-Hans"/>
              </w:rPr>
              <w:t xml:space="preserve">超时间隔 </w:t>
            </w:r>
            <w:r>
              <w:rPr>
                <w:sz w:val="20"/>
                <w:lang w:val="zh-Hans"/>
              </w:rPr>
              <w:t>= 125 ×</w:t>
            </w:r>
            <w:r>
              <w:rPr>
                <w:sz w:val="20"/>
                <w:lang w:val="zh-Hans"/>
              </w:rPr>
              <w:t>（</w:t>
            </w:r>
            <w:r>
              <w:rPr>
                <w:sz w:val="20"/>
                <w:lang w:val="zh-Hans"/>
              </w:rPr>
              <w:t xml:space="preserve">SG </w:t>
            </w:r>
            <w:r>
              <w:rPr>
                <w:sz w:val="20"/>
                <w:lang w:val="zh-Hans"/>
              </w:rPr>
              <w:t>时钟的时钟周期）</w:t>
            </w:r>
          </w:p>
          <w:p>
            <w:pPr>
              <w:pStyle w:val="Normal"/>
              <w:spacing w:lineRule="auto" w:line="216" w:before="0" w:after="98"/>
              <w:ind w:left="0" w:right="0" w:hanging="0"/>
              <w:jc w:val="left"/>
              <w:rPr/>
            </w:pPr>
            <w:r>
              <w:rPr>
                <w:sz w:val="19"/>
                <w:lang w:val="zh-Hans"/>
              </w:rPr>
              <w:t xml:space="preserve">在此处设置值 </w:t>
            </w:r>
            <w:r>
              <w:rPr>
                <w:sz w:val="19"/>
                <w:lang w:val="zh-Hans"/>
              </w:rPr>
              <w:t xml:space="preserve">3 </w:t>
            </w:r>
            <w:r>
              <w:rPr>
                <w:sz w:val="19"/>
                <w:lang w:val="zh-Hans"/>
              </w:rPr>
              <w:t xml:space="preserve">会导致延迟超时为 </w:t>
            </w:r>
            <w:r>
              <w:rPr>
                <w:sz w:val="19"/>
                <w:lang w:val="zh-Hans"/>
              </w:rPr>
              <w:t>125 x 3 x</w:t>
            </w:r>
            <w:r>
              <w:rPr>
                <w:sz w:val="19"/>
                <w:lang w:val="zh-Hans"/>
              </w:rPr>
              <w:t>（</w:t>
            </w:r>
            <w:r>
              <w:rPr>
                <w:sz w:val="19"/>
                <w:lang w:val="zh-Hans"/>
              </w:rPr>
              <w:t xml:space="preserve">SG </w:t>
            </w:r>
            <w:r>
              <w:rPr>
                <w:sz w:val="19"/>
                <w:lang w:val="zh-Hans"/>
              </w:rPr>
              <w:t>时钟的时钟周期）。</w:t>
            </w:r>
          </w:p>
          <w:p>
            <w:pPr>
              <w:pStyle w:val="Normal"/>
              <w:spacing w:lineRule="auto" w:line="259" w:before="0" w:after="97"/>
              <w:ind w:left="0" w:right="0" w:hanging="0"/>
              <w:jc w:val="left"/>
              <w:rPr/>
            </w:pPr>
            <w:r>
              <w:rPr>
                <w:b/>
                <w:i/>
                <w:sz w:val="19"/>
                <w:lang w:val="zh-Hans"/>
              </w:rPr>
              <w:t xml:space="preserve">注： </w:t>
            </w:r>
            <w:r>
              <w:rPr>
                <w:sz w:val="17"/>
                <w:lang w:val="zh-Hans"/>
              </w:rPr>
              <w:t>将此值设置为零将禁用延迟计时器中断。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bl>
    <w:p>
      <w:pPr>
        <w:pStyle w:val="4"/>
        <w:ind w:left="755" w:right="67" w:hanging="10"/>
        <w:rPr/>
      </w:pPr>
      <w:r>
        <w:rPr>
          <w:lang w:val="zh-Hans"/>
        </w:rPr>
        <w:t>S2MM_DMASR</w:t>
      </w:r>
      <w:r>
        <w:rPr>
          <w:lang w:val="zh-Hans"/>
        </w:rPr>
        <w:t>（</w:t>
      </w:r>
      <w:r>
        <w:rPr>
          <w:lang w:val="zh-Hans"/>
        </w:rPr>
        <w:t xml:space="preserve">S2MM DMA </w:t>
      </w:r>
      <w:r>
        <w:rPr>
          <w:lang w:val="zh-Hans"/>
        </w:rPr>
        <w:t xml:space="preserve">状态寄存器 – 偏移 </w:t>
      </w:r>
      <w:r>
        <w:rPr>
          <w:lang w:val="zh-Hans"/>
        </w:rPr>
        <w:t>34h</w:t>
      </w:r>
      <w:r>
        <w:rPr>
          <w:lang w:val="zh-Hans"/>
        </w:rPr>
        <w:t xml:space="preserve">） </w:t>
      </w:r>
    </w:p>
    <w:p>
      <w:pPr>
        <w:pStyle w:val="Normal"/>
        <w:spacing w:lineRule="auto" w:line="259" w:before="0" w:after="63"/>
        <w:ind w:left="10" w:right="1193" w:hanging="10"/>
        <w:jc w:val="right"/>
        <w:rPr/>
      </w:pPr>
      <w:r>
        <w:rPr>
          <w:lang w:val="zh-Hans"/>
        </w:rPr>
        <w:t xml:space="preserve">此寄存器提供流到内存映射 </w:t>
      </w:r>
      <w:r>
        <w:rPr>
          <w:lang w:val="zh-Hans"/>
        </w:rPr>
        <w:t xml:space="preserve">DMA </w:t>
      </w:r>
      <w:r>
        <w:rPr>
          <w:lang w:val="zh-Hans"/>
        </w:rPr>
        <w:t>通道的状态。</w:t>
      </w:r>
    </w:p>
    <w:p>
      <w:pPr>
        <w:pStyle w:val="Normal"/>
        <w:spacing w:lineRule="auto" w:line="264" w:before="0" w:after="31"/>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2-13</w:t>
      </w:r>
    </w:p>
    <w:p>
      <w:pPr>
        <w:pStyle w:val="Normal"/>
        <w:spacing w:lineRule="auto" w:line="259" w:before="0" w:after="149"/>
        <w:ind w:left="770" w:right="0" w:hanging="0"/>
        <w:jc w:val="left"/>
        <w:rPr/>
      </w:pPr>
      <w:r>
        <w:rPr/>
        <mc:AlternateContent>
          <mc:Choice Requires="wpg">
            <w:drawing>
              <wp:inline distT="0" distB="0" distL="0" distR="0" wp14:anchorId="01C068D6">
                <wp:extent cx="4580890" cy="873125"/>
                <wp:effectExtent l="0" t="0" r="0" b="0"/>
                <wp:docPr id="49" name="形状34"/>
                <a:graphic xmlns:a="http://schemas.openxmlformats.org/drawingml/2006/main">
                  <a:graphicData uri="http://schemas.microsoft.com/office/word/2010/wordprocessingGroup">
                    <wpg:wgp>
                      <wpg:cNvGrpSpPr/>
                      <wpg:grpSpPr>
                        <a:xfrm>
                          <a:off x="0" y="0"/>
                          <a:ext cx="4580280" cy="872640"/>
                        </a:xfrm>
                      </wpg:grpSpPr>
                      <wps:wsp>
                        <wps:cNvSpPr/>
                        <wps:spPr>
                          <a:xfrm>
                            <a:off x="4366800" y="813960"/>
                            <a:ext cx="213480" cy="58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x14595</w:t>
                              </w:r>
                            </w:p>
                          </w:txbxContent>
                        </wps:txbx>
                        <wps:bodyPr lIns="0" rIns="0" tIns="0" bIns="0">
                          <a:noAutofit/>
                        </wps:bodyPr>
                      </wps:wsp>
                      <wps:wsp>
                        <wps:cNvSpPr/>
                        <wps:spPr>
                          <a:xfrm>
                            <a:off x="2183040" y="320760"/>
                            <a:ext cx="135360" cy="104760"/>
                          </a:xfrm>
                          <a:custGeom>
                            <a:avLst/>
                            <a:gdLst/>
                            <a:ahLst/>
                            <a:rect l="l" t="t" r="r" b="b"/>
                            <a:pathLst>
                              <a:path w="139230" h="108666">
                                <a:moveTo>
                                  <a:pt x="0" y="0"/>
                                </a:moveTo>
                                <a:lnTo>
                                  <a:pt x="139230" y="0"/>
                                </a:lnTo>
                                <a:lnTo>
                                  <a:pt x="139230"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454120" y="320760"/>
                            <a:ext cx="132120" cy="104760"/>
                          </a:xfrm>
                          <a:custGeom>
                            <a:avLst/>
                            <a:gdLst/>
                            <a:ahLst/>
                            <a:rect l="l" t="t" r="r" b="b"/>
                            <a:pathLst>
                              <a:path w="135534" h="108666">
                                <a:moveTo>
                                  <a:pt x="0" y="0"/>
                                </a:moveTo>
                                <a:lnTo>
                                  <a:pt x="135534" y="0"/>
                                </a:lnTo>
                                <a:lnTo>
                                  <a:pt x="135534"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588400" y="320760"/>
                            <a:ext cx="137880" cy="104760"/>
                          </a:xfrm>
                          <a:custGeom>
                            <a:avLst/>
                            <a:gdLst/>
                            <a:ahLst/>
                            <a:rect l="l" t="t" r="r" b="b"/>
                            <a:pathLst>
                              <a:path w="141732" h="108666">
                                <a:moveTo>
                                  <a:pt x="0" y="0"/>
                                </a:moveTo>
                                <a:lnTo>
                                  <a:pt x="141732" y="0"/>
                                </a:lnTo>
                                <a:lnTo>
                                  <a:pt x="141732"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320920" y="320760"/>
                            <a:ext cx="132840" cy="104760"/>
                          </a:xfrm>
                          <a:custGeom>
                            <a:avLst/>
                            <a:gdLst/>
                            <a:ahLst/>
                            <a:rect l="l" t="t" r="r" b="b"/>
                            <a:pathLst>
                              <a:path w="136398" h="108666">
                                <a:moveTo>
                                  <a:pt x="0" y="0"/>
                                </a:moveTo>
                                <a:lnTo>
                                  <a:pt x="136398" y="0"/>
                                </a:lnTo>
                                <a:lnTo>
                                  <a:pt x="136398"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0" y="320760"/>
                            <a:ext cx="1095480" cy="104760"/>
                          </a:xfrm>
                          <a:custGeom>
                            <a:avLst/>
                            <a:gdLst/>
                            <a:ahLst/>
                            <a:rect l="l" t="t" r="r" b="b"/>
                            <a:pathLst>
                              <a:path w="1109675" h="108676">
                                <a:moveTo>
                                  <a:pt x="0" y="0"/>
                                </a:moveTo>
                                <a:lnTo>
                                  <a:pt x="1109675" y="0"/>
                                </a:lnTo>
                                <a:lnTo>
                                  <a:pt x="1109675" y="108676"/>
                                </a:lnTo>
                                <a:lnTo>
                                  <a:pt x="0" y="108676"/>
                                </a:lnTo>
                                <a:close/>
                              </a:path>
                            </a:pathLst>
                          </a:custGeom>
                          <a:noFill/>
                          <a:ln cap="rnd" w="7560">
                            <a:solidFill>
                              <a:srgbClr val="ffffff"/>
                            </a:solidFill>
                            <a:round/>
                          </a:ln>
                        </wps:spPr>
                        <wps:style>
                          <a:lnRef idx="1"/>
                          <a:fillRef idx="0"/>
                          <a:effectRef idx="0"/>
                          <a:fontRef idx="minor"/>
                        </wps:style>
                        <wps:bodyPr/>
                      </wps:wsp>
                      <wps:wsp>
                        <wps:cNvSpPr/>
                        <wps:spPr>
                          <a:xfrm>
                            <a:off x="1095840" y="320760"/>
                            <a:ext cx="1083960" cy="104040"/>
                          </a:xfrm>
                          <a:custGeom>
                            <a:avLst/>
                            <a:gdLst/>
                            <a:ahLst/>
                            <a:rect l="l" t="t" r="r" b="b"/>
                            <a:pathLst>
                              <a:path w="1097471" h="108118">
                                <a:moveTo>
                                  <a:pt x="0" y="0"/>
                                </a:moveTo>
                                <a:lnTo>
                                  <a:pt x="1097471" y="0"/>
                                </a:lnTo>
                                <a:lnTo>
                                  <a:pt x="1097471" y="108118"/>
                                </a:lnTo>
                                <a:lnTo>
                                  <a:pt x="0" y="108118"/>
                                </a:lnTo>
                                <a:close/>
                              </a:path>
                            </a:pathLst>
                          </a:custGeom>
                          <a:noFill/>
                          <a:ln cap="rnd" w="7560">
                            <a:solidFill>
                              <a:srgbClr val="ffffff"/>
                            </a:solidFill>
                            <a:round/>
                          </a:ln>
                        </wps:spPr>
                        <wps:style>
                          <a:lnRef idx="1"/>
                          <a:fillRef idx="0"/>
                          <a:effectRef idx="0"/>
                          <a:fontRef idx="minor"/>
                        </wps:style>
                        <wps:bodyPr/>
                      </wps:wsp>
                      <wps:wsp>
                        <wps:cNvSpPr/>
                        <wps:spPr>
                          <a:xfrm>
                            <a:off x="4320" y="449640"/>
                            <a:ext cx="1090800" cy="52200"/>
                          </a:xfrm>
                          <a:custGeom>
                            <a:avLst/>
                            <a:gdLst/>
                            <a:ahLst/>
                            <a:rect l="l" t="t" r="r" b="b"/>
                            <a:pathLst>
                              <a:path w="1105218" h="54369">
                                <a:moveTo>
                                  <a:pt x="0" y="0"/>
                                </a:moveTo>
                                <a:cubicBezTo>
                                  <a:pt x="0" y="14986"/>
                                  <a:pt x="24752" y="27178"/>
                                  <a:pt x="55207" y="27178"/>
                                </a:cubicBezTo>
                                <a:lnTo>
                                  <a:pt x="497294" y="27178"/>
                                </a:lnTo>
                                <a:cubicBezTo>
                                  <a:pt x="527850" y="27178"/>
                                  <a:pt x="552602" y="39370"/>
                                  <a:pt x="552602" y="54369"/>
                                </a:cubicBezTo>
                                <a:cubicBezTo>
                                  <a:pt x="552602" y="39370"/>
                                  <a:pt x="577367" y="27178"/>
                                  <a:pt x="607809" y="27178"/>
                                </a:cubicBezTo>
                                <a:lnTo>
                                  <a:pt x="1049896" y="27178"/>
                                </a:lnTo>
                                <a:cubicBezTo>
                                  <a:pt x="1080453" y="27178"/>
                                  <a:pt x="1105218" y="14986"/>
                                  <a:pt x="1105218" y="0"/>
                                </a:cubicBezTo>
                              </a:path>
                            </a:pathLst>
                          </a:custGeom>
                          <a:noFill/>
                          <a:ln cap="rnd" w="7560">
                            <a:solidFill>
                              <a:srgbClr val="ffffff"/>
                            </a:solidFill>
                            <a:round/>
                          </a:ln>
                        </wps:spPr>
                        <wps:style>
                          <a:lnRef idx="1"/>
                          <a:fillRef idx="0"/>
                          <a:effectRef idx="0"/>
                          <a:fontRef idx="minor"/>
                        </wps:style>
                        <wps:bodyPr/>
                      </wps:wsp>
                      <wps:wsp>
                        <wps:cNvSpPr/>
                        <wps:spPr>
                          <a:xfrm>
                            <a:off x="1097280" y="448920"/>
                            <a:ext cx="1084680" cy="52200"/>
                          </a:xfrm>
                          <a:custGeom>
                            <a:avLst/>
                            <a:gdLst/>
                            <a:ahLst/>
                            <a:rect l="l" t="t" r="r" b="b"/>
                            <a:pathLst>
                              <a:path w="1097826" h="54369">
                                <a:moveTo>
                                  <a:pt x="0" y="0"/>
                                </a:moveTo>
                                <a:cubicBezTo>
                                  <a:pt x="0" y="14986"/>
                                  <a:pt x="24765" y="27178"/>
                                  <a:pt x="55219" y="27178"/>
                                </a:cubicBezTo>
                                <a:lnTo>
                                  <a:pt x="493700" y="27178"/>
                                </a:lnTo>
                                <a:cubicBezTo>
                                  <a:pt x="524154" y="27178"/>
                                  <a:pt x="548919" y="39370"/>
                                  <a:pt x="548919" y="54369"/>
                                </a:cubicBezTo>
                                <a:cubicBezTo>
                                  <a:pt x="548919" y="39370"/>
                                  <a:pt x="573672" y="27178"/>
                                  <a:pt x="604126" y="27178"/>
                                </a:cubicBezTo>
                                <a:lnTo>
                                  <a:pt x="1042619" y="27178"/>
                                </a:lnTo>
                                <a:cubicBezTo>
                                  <a:pt x="1073074" y="27178"/>
                                  <a:pt x="1097826" y="14986"/>
                                  <a:pt x="1097826" y="0"/>
                                </a:cubicBezTo>
                              </a:path>
                            </a:pathLst>
                          </a:custGeom>
                          <a:noFill/>
                          <a:ln cap="rnd" w="7560">
                            <a:solidFill>
                              <a:srgbClr val="ffffff"/>
                            </a:solidFill>
                            <a:round/>
                          </a:ln>
                        </wps:spPr>
                        <wps:style>
                          <a:lnRef idx="1"/>
                          <a:fillRef idx="0"/>
                          <a:effectRef idx="0"/>
                          <a:fontRef idx="minor"/>
                        </wps:style>
                        <wps:bodyPr/>
                      </wps:wsp>
                      <wps:wsp>
                        <wps:cNvSpPr/>
                        <wps:spPr>
                          <a:xfrm>
                            <a:off x="1096560" y="293400"/>
                            <a:ext cx="720" cy="158760"/>
                          </a:xfrm>
                          <a:custGeom>
                            <a:avLst/>
                            <a:gdLst/>
                            <a:ahLst/>
                            <a:rect l="l" t="t" r="r" b="b"/>
                            <a:pathLst>
                              <a:path w="0" h="162992">
                                <a:moveTo>
                                  <a:pt x="0" y="0"/>
                                </a:moveTo>
                                <a:lnTo>
                                  <a:pt x="0" y="162992"/>
                                </a:lnTo>
                              </a:path>
                            </a:pathLst>
                          </a:custGeom>
                          <a:noFill/>
                          <a:ln cap="rnd" w="7560">
                            <a:solidFill>
                              <a:srgbClr val="ffffff"/>
                            </a:solidFill>
                            <a:round/>
                          </a:ln>
                        </wps:spPr>
                        <wps:style>
                          <a:lnRef idx="1"/>
                          <a:fillRef idx="0"/>
                          <a:effectRef idx="0"/>
                          <a:fontRef idx="minor"/>
                        </wps:style>
                        <wps:bodyPr/>
                      </wps:wsp>
                      <wps:wsp>
                        <wps:cNvSpPr/>
                        <wps:spPr>
                          <a:xfrm>
                            <a:off x="2183040" y="293400"/>
                            <a:ext cx="720" cy="15876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2728440" y="320040"/>
                            <a:ext cx="1229400" cy="105480"/>
                          </a:xfrm>
                          <a:custGeom>
                            <a:avLst/>
                            <a:gdLst/>
                            <a:ahLst/>
                            <a:rect l="l" t="t" r="r" b="b"/>
                            <a:pathLst>
                              <a:path w="1243825" h="109066">
                                <a:moveTo>
                                  <a:pt x="0" y="0"/>
                                </a:moveTo>
                                <a:lnTo>
                                  <a:pt x="1243825" y="0"/>
                                </a:lnTo>
                                <a:lnTo>
                                  <a:pt x="1243825" y="109066"/>
                                </a:lnTo>
                                <a:lnTo>
                                  <a:pt x="0" y="109066"/>
                                </a:lnTo>
                                <a:close/>
                              </a:path>
                            </a:pathLst>
                          </a:custGeom>
                          <a:noFill/>
                          <a:ln cap="rnd" w="7560">
                            <a:solidFill>
                              <a:srgbClr val="ffffff"/>
                            </a:solidFill>
                            <a:round/>
                          </a:ln>
                        </wps:spPr>
                        <wps:style>
                          <a:lnRef idx="1"/>
                          <a:fillRef idx="0"/>
                          <a:effectRef idx="0"/>
                          <a:fontRef idx="minor"/>
                        </wps:style>
                        <wps:bodyPr/>
                      </wps:wsp>
                      <wps:wsp>
                        <wps:cNvSpPr/>
                        <wps:spPr>
                          <a:xfrm>
                            <a:off x="4098240" y="320760"/>
                            <a:ext cx="137160" cy="104760"/>
                          </a:xfrm>
                          <a:custGeom>
                            <a:avLst/>
                            <a:gdLst/>
                            <a:ahLst/>
                            <a:rect l="l" t="t" r="r" b="b"/>
                            <a:pathLst>
                              <a:path w="140818" h="108666">
                                <a:moveTo>
                                  <a:pt x="0" y="108666"/>
                                </a:moveTo>
                                <a:lnTo>
                                  <a:pt x="140818" y="108666"/>
                                </a:lnTo>
                                <a:lnTo>
                                  <a:pt x="140818" y="0"/>
                                </a:lnTo>
                                <a:lnTo>
                                  <a:pt x="0" y="0"/>
                                </a:lnTo>
                                <a:close/>
                              </a:path>
                            </a:pathLst>
                          </a:custGeom>
                          <a:noFill/>
                          <a:ln w="7560">
                            <a:solidFill>
                              <a:srgbClr val="ffffff"/>
                            </a:solidFill>
                          </a:ln>
                        </wps:spPr>
                        <wps:style>
                          <a:lnRef idx="1"/>
                          <a:fillRef idx="0"/>
                          <a:effectRef idx="0"/>
                          <a:fontRef idx="minor"/>
                        </wps:style>
                        <wps:bodyPr/>
                      </wps:wsp>
                      <wps:wsp>
                        <wps:cNvSpPr/>
                        <wps:spPr>
                          <a:xfrm>
                            <a:off x="4237200" y="320760"/>
                            <a:ext cx="136440" cy="104760"/>
                          </a:xfrm>
                          <a:custGeom>
                            <a:avLst/>
                            <a:gdLst/>
                            <a:ahLst/>
                            <a:rect l="l" t="t" r="r" b="b"/>
                            <a:pathLst>
                              <a:path w="139497" h="108666">
                                <a:moveTo>
                                  <a:pt x="0" y="0"/>
                                </a:moveTo>
                                <a:lnTo>
                                  <a:pt x="139497" y="0"/>
                                </a:lnTo>
                                <a:lnTo>
                                  <a:pt x="139497"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3959280" y="320760"/>
                            <a:ext cx="137160" cy="104760"/>
                          </a:xfrm>
                          <a:custGeom>
                            <a:avLst/>
                            <a:gdLst/>
                            <a:ahLst/>
                            <a:rect l="l" t="t" r="r" b="b"/>
                            <a:pathLst>
                              <a:path w="140830" h="108666">
                                <a:moveTo>
                                  <a:pt x="0" y="0"/>
                                </a:moveTo>
                                <a:lnTo>
                                  <a:pt x="140830" y="0"/>
                                </a:lnTo>
                                <a:lnTo>
                                  <a:pt x="140830"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3825360" y="293400"/>
                            <a:ext cx="720" cy="15876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3248640" y="293400"/>
                            <a:ext cx="720" cy="158760"/>
                          </a:xfrm>
                          <a:custGeom>
                            <a:avLst/>
                            <a:gdLst/>
                            <a:ahLst/>
                            <a:rect l="l" t="t" r="r" b="b"/>
                            <a:pathLst>
                              <a:path w="0" h="163093">
                                <a:moveTo>
                                  <a:pt x="0" y="0"/>
                                </a:moveTo>
                                <a:lnTo>
                                  <a:pt x="0" y="163093"/>
                                </a:lnTo>
                              </a:path>
                            </a:pathLst>
                          </a:custGeom>
                          <a:noFill/>
                          <a:ln cap="rnd" w="7560">
                            <a:solidFill>
                              <a:srgbClr val="ffffff"/>
                            </a:solidFill>
                            <a:round/>
                          </a:ln>
                        </wps:spPr>
                        <wps:style>
                          <a:lnRef idx="1"/>
                          <a:fillRef idx="0"/>
                          <a:effectRef idx="0"/>
                          <a:fontRef idx="minor"/>
                        </wps:style>
                        <wps:bodyPr/>
                      </wps:wsp>
                      <wps:wsp>
                        <wps:cNvSpPr/>
                        <wps:spPr>
                          <a:xfrm>
                            <a:off x="2728440" y="293400"/>
                            <a:ext cx="720" cy="15876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3682440" y="320040"/>
                            <a:ext cx="720" cy="105480"/>
                          </a:xfrm>
                          <a:custGeom>
                            <a:avLst/>
                            <a:gdLst/>
                            <a:ahLst/>
                            <a:rect l="l" t="t" r="r" b="b"/>
                            <a:pathLst>
                              <a:path w="0" h="108928">
                                <a:moveTo>
                                  <a:pt x="0" y="0"/>
                                </a:moveTo>
                                <a:lnTo>
                                  <a:pt x="0" y="108928"/>
                                </a:lnTo>
                              </a:path>
                            </a:pathLst>
                          </a:custGeom>
                          <a:noFill/>
                          <a:ln cap="rnd" w="7560">
                            <a:solidFill>
                              <a:srgbClr val="ffffff"/>
                            </a:solidFill>
                            <a:round/>
                          </a:ln>
                        </wps:spPr>
                        <wps:style>
                          <a:lnRef idx="1"/>
                          <a:fillRef idx="0"/>
                          <a:effectRef idx="0"/>
                          <a:fontRef idx="minor"/>
                        </wps:style>
                        <wps:bodyPr/>
                      </wps:wsp>
                      <wps:wsp>
                        <wps:cNvSpPr/>
                        <wps:spPr>
                          <a:xfrm>
                            <a:off x="1144440" y="340920"/>
                            <a:ext cx="11628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23</w:t>
                              </w:r>
                            </w:p>
                          </w:txbxContent>
                        </wps:txbx>
                        <wps:bodyPr lIns="0" rIns="0" tIns="0" bIns="0">
                          <a:noAutofit/>
                        </wps:bodyPr>
                      </wps:wsp>
                      <wps:wsp>
                        <wps:cNvSpPr/>
                        <wps:spPr>
                          <a:xfrm>
                            <a:off x="961920" y="340920"/>
                            <a:ext cx="11484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24</w:t>
                              </w:r>
                            </w:p>
                          </w:txbxContent>
                        </wps:txbx>
                        <wps:bodyPr lIns="0" rIns="0" tIns="0" bIns="0">
                          <a:noAutofit/>
                        </wps:bodyPr>
                      </wps:wsp>
                      <wps:wsp>
                        <wps:cNvSpPr/>
                        <wps:spPr>
                          <a:xfrm>
                            <a:off x="50760" y="340920"/>
                            <a:ext cx="11484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31</w:t>
                              </w:r>
                            </w:p>
                          </w:txbxContent>
                        </wps:txbx>
                        <wps:bodyPr lIns="0" rIns="0" tIns="0" bIns="0">
                          <a:noAutofit/>
                        </wps:bodyPr>
                      </wps:wsp>
                      <wps:wsp>
                        <wps:cNvSpPr/>
                        <wps:spPr>
                          <a:xfrm>
                            <a:off x="1320840" y="526320"/>
                            <a:ext cx="803880" cy="95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IRQThresholdSts</w:t>
                              </w:r>
                            </w:p>
                          </w:txbxContent>
                        </wps:txbx>
                        <wps:bodyPr lIns="0" rIns="0" tIns="0" bIns="0">
                          <a:noAutofit/>
                        </wps:bodyPr>
                      </wps:wsp>
                      <wps:wsp>
                        <wps:cNvSpPr/>
                        <wps:spPr>
                          <a:xfrm>
                            <a:off x="2281680" y="571680"/>
                            <a:ext cx="31860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Err_Irq</w:t>
                              </w:r>
                            </w:p>
                          </w:txbxContent>
                        </wps:txbx>
                        <wps:bodyPr lIns="0" rIns="0" tIns="0" bIns="0">
                          <a:noAutofit/>
                        </wps:bodyPr>
                      </wps:wsp>
                      <wps:wsp>
                        <wps:cNvSpPr/>
                        <wps:spPr>
                          <a:xfrm>
                            <a:off x="2519640" y="682560"/>
                            <a:ext cx="365760" cy="95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IOC_Irq</w:t>
                              </w:r>
                            </w:p>
                          </w:txbxContent>
                        </wps:txbx>
                        <wps:bodyPr lIns="0" rIns="0" tIns="0" bIns="0">
                          <a:noAutofit/>
                        </wps:bodyPr>
                      </wps:wsp>
                      <wps:wsp>
                        <wps:cNvSpPr/>
                        <wps:spPr>
                          <a:xfrm>
                            <a:off x="226584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2242800" y="242640"/>
                            <a:ext cx="4392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404080" y="502920"/>
                            <a:ext cx="720" cy="4968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238176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655000" y="5029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263196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392560" y="0"/>
                            <a:ext cx="3301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Dly_Irq</w:t>
                              </w:r>
                            </w:p>
                          </w:txbxContent>
                        </wps:txbx>
                        <wps:bodyPr lIns="0" rIns="0" tIns="0" bIns="0">
                          <a:noAutofit/>
                        </wps:bodyPr>
                      </wps:wsp>
                      <wps:wsp>
                        <wps:cNvSpPr/>
                        <wps:spPr>
                          <a:xfrm>
                            <a:off x="2517840" y="111240"/>
                            <a:ext cx="720" cy="130320"/>
                          </a:xfrm>
                          <a:custGeom>
                            <a:avLst/>
                            <a:gdLst/>
                            <a:ahLst/>
                            <a:rect l="l" t="t" r="r" b="b"/>
                            <a:pathLst>
                              <a:path w="0" h="132715">
                                <a:moveTo>
                                  <a:pt x="0" y="0"/>
                                </a:moveTo>
                                <a:lnTo>
                                  <a:pt x="0" y="132715"/>
                                </a:lnTo>
                              </a:path>
                            </a:pathLst>
                          </a:custGeom>
                          <a:noFill/>
                          <a:ln cap="rnd" w="5040">
                            <a:solidFill>
                              <a:srgbClr val="ffffff"/>
                            </a:solidFill>
                            <a:round/>
                          </a:ln>
                        </wps:spPr>
                        <wps:style>
                          <a:lnRef idx="1"/>
                          <a:fillRef idx="0"/>
                          <a:effectRef idx="0"/>
                          <a:fontRef idx="minor"/>
                        </wps:style>
                        <wps:bodyPr/>
                      </wps:wsp>
                      <wps:wsp>
                        <wps:cNvSpPr/>
                        <wps:spPr>
                          <a:xfrm>
                            <a:off x="2495520" y="243360"/>
                            <a:ext cx="4320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3760560" y="571680"/>
                            <a:ext cx="37152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SGIncld</w:t>
                              </w:r>
                            </w:p>
                          </w:txbxContent>
                        </wps:txbx>
                        <wps:bodyPr lIns="0" rIns="0" tIns="0" bIns="0">
                          <a:noAutofit/>
                        </wps:bodyPr>
                      </wps:wsp>
                      <wps:wsp>
                        <wps:cNvSpPr/>
                        <wps:spPr>
                          <a:xfrm>
                            <a:off x="3563640" y="0"/>
                            <a:ext cx="48816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DMAIntErr</w:t>
                              </w:r>
                            </w:p>
                          </w:txbxContent>
                        </wps:txbx>
                        <wps:bodyPr lIns="0" rIns="0" tIns="0" bIns="0">
                          <a:noAutofit/>
                        </wps:bodyPr>
                      </wps:wsp>
                      <wps:wsp>
                        <wps:cNvSpPr/>
                        <wps:spPr>
                          <a:xfrm>
                            <a:off x="3756600" y="87120"/>
                            <a:ext cx="720" cy="153720"/>
                          </a:xfrm>
                          <a:custGeom>
                            <a:avLst/>
                            <a:gdLst/>
                            <a:ahLst/>
                            <a:rect l="l" t="t" r="r" b="b"/>
                            <a:pathLst>
                              <a:path w="0" h="156997">
                                <a:moveTo>
                                  <a:pt x="0" y="0"/>
                                </a:moveTo>
                                <a:lnTo>
                                  <a:pt x="0" y="156997"/>
                                </a:lnTo>
                              </a:path>
                            </a:pathLst>
                          </a:custGeom>
                          <a:noFill/>
                          <a:ln cap="rnd" w="5040">
                            <a:solidFill>
                              <a:srgbClr val="ffffff"/>
                            </a:solidFill>
                            <a:round/>
                          </a:ln>
                        </wps:spPr>
                        <wps:style>
                          <a:lnRef idx="1"/>
                          <a:fillRef idx="0"/>
                          <a:effectRef idx="0"/>
                          <a:fontRef idx="minor"/>
                        </wps:style>
                        <wps:bodyPr/>
                      </wps:wsp>
                      <wps:wsp>
                        <wps:cNvSpPr/>
                        <wps:spPr>
                          <a:xfrm>
                            <a:off x="3734280" y="242640"/>
                            <a:ext cx="4320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402588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4003560" y="242640"/>
                            <a:ext cx="4320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156400" y="135360"/>
                            <a:ext cx="29016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4278600" y="340920"/>
                            <a:ext cx="56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0</w:t>
                              </w:r>
                            </w:p>
                          </w:txbxContent>
                        </wps:txbx>
                        <wps:bodyPr lIns="0" rIns="0" tIns="0" bIns="0">
                          <a:noAutofit/>
                        </wps:bodyPr>
                      </wps:wsp>
                      <wps:wsp>
                        <wps:cNvSpPr/>
                        <wps:spPr>
                          <a:xfrm>
                            <a:off x="3591000" y="340920"/>
                            <a:ext cx="56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5</w:t>
                              </w:r>
                            </w:p>
                          </w:txbxContent>
                        </wps:txbx>
                        <wps:bodyPr lIns="0" rIns="0" tIns="0" bIns="0">
                          <a:noAutofit/>
                        </wps:bodyPr>
                      </wps:wsp>
                      <wps:wsp>
                        <wps:cNvSpPr/>
                        <wps:spPr>
                          <a:xfrm>
                            <a:off x="2056680" y="340920"/>
                            <a:ext cx="120600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161514131211  10</w:t>
                              </w:r>
                            </w:p>
                          </w:txbxContent>
                        </wps:txbx>
                        <wps:bodyPr lIns="0" rIns="0" tIns="0" bIns="0">
                          <a:noAutofit/>
                        </wps:bodyPr>
                      </wps:wsp>
                      <wps:wsp>
                        <wps:cNvSpPr/>
                        <wps:spPr>
                          <a:xfrm>
                            <a:off x="2964960" y="340920"/>
                            <a:ext cx="830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9    8  7    6</w:t>
                              </w:r>
                            </w:p>
                          </w:txbxContent>
                        </wps:txbx>
                        <wps:bodyPr lIns="0" rIns="0" tIns="0" bIns="0">
                          <a:noAutofit/>
                        </wps:bodyPr>
                      </wps:wsp>
                      <wps:wsp>
                        <wps:cNvSpPr/>
                        <wps:spPr>
                          <a:xfrm>
                            <a:off x="3731760" y="340920"/>
                            <a:ext cx="56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4</w:t>
                              </w:r>
                            </w:p>
                          </w:txbxContent>
                        </wps:txbx>
                        <wps:bodyPr lIns="0" rIns="0" tIns="0" bIns="0">
                          <a:noAutofit/>
                        </wps:bodyPr>
                      </wps:wsp>
                      <wps:wsp>
                        <wps:cNvSpPr/>
                        <wps:spPr>
                          <a:xfrm>
                            <a:off x="3868560" y="340920"/>
                            <a:ext cx="56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w:t>
                              </w:r>
                            </w:p>
                          </w:txbxContent>
                        </wps:txbx>
                        <wps:bodyPr lIns="0" rIns="0" tIns="0" bIns="0">
                          <a:noAutofit/>
                        </wps:bodyPr>
                      </wps:wsp>
                      <wps:wsp>
                        <wps:cNvSpPr/>
                        <wps:spPr>
                          <a:xfrm>
                            <a:off x="4005720" y="340920"/>
                            <a:ext cx="56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w:t>
                              </w:r>
                            </w:p>
                          </w:txbxContent>
                        </wps:txbx>
                        <wps:bodyPr lIns="0" rIns="0" tIns="0" bIns="0">
                          <a:noAutofit/>
                        </wps:bodyPr>
                      </wps:wsp>
                      <wps:wsp>
                        <wps:cNvSpPr/>
                        <wps:spPr>
                          <a:xfrm>
                            <a:off x="4152960" y="340920"/>
                            <a:ext cx="5652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w:t>
                              </w:r>
                            </w:p>
                          </w:txbxContent>
                        </wps:txbx>
                        <wps:bodyPr lIns="0" rIns="0" tIns="0" bIns="0">
                          <a:noAutofit/>
                        </wps:bodyPr>
                      </wps:wsp>
                      <wps:wsp>
                        <wps:cNvSpPr/>
                        <wps:spPr>
                          <a:xfrm>
                            <a:off x="3927960" y="135360"/>
                            <a:ext cx="29016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79792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2774880" y="242640"/>
                            <a:ext cx="4320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666880" y="135360"/>
                            <a:ext cx="28944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055680" y="90720"/>
                            <a:ext cx="720" cy="149760"/>
                          </a:xfrm>
                          <a:custGeom>
                            <a:avLst/>
                            <a:gdLst/>
                            <a:ahLst/>
                            <a:rect l="l" t="t" r="r" b="b"/>
                            <a:pathLst>
                              <a:path w="0" h="153302">
                                <a:moveTo>
                                  <a:pt x="0" y="0"/>
                                </a:moveTo>
                                <a:lnTo>
                                  <a:pt x="0" y="153302"/>
                                </a:lnTo>
                              </a:path>
                            </a:pathLst>
                          </a:custGeom>
                          <a:noFill/>
                          <a:ln cap="rnd" w="5040">
                            <a:solidFill>
                              <a:srgbClr val="ffffff"/>
                            </a:solidFill>
                            <a:round/>
                          </a:ln>
                        </wps:spPr>
                        <wps:style>
                          <a:lnRef idx="1"/>
                          <a:fillRef idx="0"/>
                          <a:effectRef idx="0"/>
                          <a:fontRef idx="minor"/>
                        </wps:style>
                        <wps:bodyPr/>
                      </wps:wsp>
                      <wps:wsp>
                        <wps:cNvSpPr/>
                        <wps:spPr>
                          <a:xfrm>
                            <a:off x="3033360" y="242640"/>
                            <a:ext cx="4320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910240" y="0"/>
                            <a:ext cx="43560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SGSlvErr</w:t>
                              </w:r>
                            </w:p>
                          </w:txbxContent>
                        </wps:txbx>
                        <wps:bodyPr lIns="0" rIns="0" tIns="0" bIns="0">
                          <a:noAutofit/>
                        </wps:bodyPr>
                      </wps:wsp>
                      <wps:wsp>
                        <wps:cNvSpPr/>
                        <wps:spPr>
                          <a:xfrm>
                            <a:off x="2751480" y="571680"/>
                            <a:ext cx="47628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SGDecErr</w:t>
                              </w:r>
                            </w:p>
                          </w:txbxContent>
                        </wps:txbx>
                        <wps:bodyPr lIns="0" rIns="0" tIns="0" bIns="0">
                          <a:noAutofit/>
                        </wps:bodyPr>
                      </wps:wsp>
                      <wps:wsp>
                        <wps:cNvSpPr/>
                        <wps:spPr>
                          <a:xfrm>
                            <a:off x="2924280" y="502920"/>
                            <a:ext cx="720" cy="4968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290124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025800" y="682560"/>
                            <a:ext cx="406440" cy="95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SGIntErr</w:t>
                              </w:r>
                            </w:p>
                          </w:txbxContent>
                        </wps:txbx>
                        <wps:bodyPr lIns="0" rIns="0" tIns="0" bIns="0">
                          <a:noAutofit/>
                        </wps:bodyPr>
                      </wps:wsp>
                      <wps:wsp>
                        <wps:cNvSpPr/>
                        <wps:spPr>
                          <a:xfrm>
                            <a:off x="3175560" y="5029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3152880" y="435600"/>
                            <a:ext cx="4392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220200" y="571680"/>
                            <a:ext cx="29160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322440" y="502920"/>
                            <a:ext cx="720" cy="4968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330012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430440" y="682560"/>
                            <a:ext cx="518760" cy="95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DMASlvErr</w:t>
                              </w:r>
                            </w:p>
                          </w:txbxContent>
                        </wps:txbx>
                        <wps:bodyPr lIns="0" rIns="0" tIns="0" bIns="0">
                          <a:noAutofit/>
                        </wps:bodyPr>
                      </wps:wsp>
                      <wps:wsp>
                        <wps:cNvSpPr/>
                        <wps:spPr>
                          <a:xfrm>
                            <a:off x="3624120" y="5029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360108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4110480" y="682560"/>
                            <a:ext cx="167760" cy="95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怠</w:t>
                              </w:r>
                            </w:p>
                          </w:txbxContent>
                        </wps:txbx>
                        <wps:bodyPr lIns="0" rIns="0" tIns="0" bIns="0">
                          <a:noAutofit/>
                        </wps:bodyPr>
                      </wps:wsp>
                      <wps:wsp>
                        <wps:cNvSpPr/>
                        <wps:spPr>
                          <a:xfrm>
                            <a:off x="4170600" y="50292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414792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861280" y="321480"/>
                            <a:ext cx="720" cy="10296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2991960" y="321480"/>
                            <a:ext cx="720" cy="10296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117960" y="321480"/>
                            <a:ext cx="720" cy="10296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390840" y="321480"/>
                            <a:ext cx="720" cy="10296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540240" y="321480"/>
                            <a:ext cx="720" cy="10296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46788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3444120" y="242640"/>
                            <a:ext cx="43200" cy="65880"/>
                          </a:xfrm>
                          <a:custGeom>
                            <a:avLst/>
                            <a:gdLst/>
                            <a:ahLst/>
                            <a:rect l="l" t="t" r="r" b="b"/>
                            <a:pathLst>
                              <a:path w="45923" h="68948">
                                <a:moveTo>
                                  <a:pt x="0" y="0"/>
                                </a:moveTo>
                                <a:lnTo>
                                  <a:pt x="45923" y="0"/>
                                </a:lnTo>
                                <a:lnTo>
                                  <a:pt x="22949" y="68948"/>
                                </a:lnTo>
                                <a:lnTo>
                                  <a:pt x="0" y="0"/>
                                </a:lnTo>
                                <a:close/>
                              </a:path>
                            </a:pathLst>
                          </a:custGeom>
                          <a:solidFill>
                            <a:srgbClr val="000000"/>
                          </a:solidFill>
                          <a:ln>
                            <a:noFill/>
                          </a:ln>
                        </wps:spPr>
                        <wps:style>
                          <a:lnRef idx="0"/>
                          <a:fillRef idx="0"/>
                          <a:effectRef idx="0"/>
                          <a:fontRef idx="minor"/>
                        </wps:style>
                        <wps:bodyPr/>
                      </wps:wsp>
                      <wps:wsp>
                        <wps:cNvSpPr/>
                        <wps:spPr>
                          <a:xfrm>
                            <a:off x="3194640" y="135360"/>
                            <a:ext cx="5587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DMADecErr</w:t>
                              </w:r>
                            </w:p>
                          </w:txbxContent>
                        </wps:txbx>
                        <wps:bodyPr lIns="0" rIns="0" tIns="0" bIns="0">
                          <a:noAutofit/>
                        </wps:bodyPr>
                      </wps:wsp>
                      <wps:wsp>
                        <wps:cNvSpPr/>
                        <wps:spPr>
                          <a:xfrm>
                            <a:off x="4208760" y="0"/>
                            <a:ext cx="300960" cy="9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停止</w:t>
                              </w:r>
                            </w:p>
                          </w:txbxContent>
                        </wps:txbx>
                        <wps:bodyPr lIns="0" rIns="0" tIns="0" bIns="0">
                          <a:noAutofit/>
                        </wps:bodyPr>
                      </wps:wsp>
                      <wps:wsp>
                        <wps:cNvSpPr/>
                        <wps:spPr>
                          <a:xfrm>
                            <a:off x="4299480" y="90720"/>
                            <a:ext cx="720" cy="149760"/>
                          </a:xfrm>
                          <a:custGeom>
                            <a:avLst/>
                            <a:gdLst/>
                            <a:ahLst/>
                            <a:rect l="l" t="t" r="r" b="b"/>
                            <a:pathLst>
                              <a:path w="0" h="153302">
                                <a:moveTo>
                                  <a:pt x="0" y="0"/>
                                </a:moveTo>
                                <a:lnTo>
                                  <a:pt x="0" y="153302"/>
                                </a:lnTo>
                              </a:path>
                            </a:pathLst>
                          </a:custGeom>
                          <a:noFill/>
                          <a:ln cap="rnd" w="5040">
                            <a:solidFill>
                              <a:srgbClr val="ffffff"/>
                            </a:solidFill>
                            <a:round/>
                          </a:ln>
                        </wps:spPr>
                        <wps:style>
                          <a:lnRef idx="1"/>
                          <a:fillRef idx="0"/>
                          <a:effectRef idx="0"/>
                          <a:fontRef idx="minor"/>
                        </wps:style>
                        <wps:bodyPr/>
                      </wps:wsp>
                      <wps:wsp>
                        <wps:cNvSpPr/>
                        <wps:spPr>
                          <a:xfrm>
                            <a:off x="4277520" y="242640"/>
                            <a:ext cx="43200" cy="6588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358200" y="526320"/>
                            <a:ext cx="488160" cy="95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IRQDlySts</w:t>
                              </w:r>
                            </w:p>
                          </w:txbxContent>
                        </wps:txbx>
                        <wps:bodyPr lIns="0" rIns="0" tIns="0" bIns="0">
                          <a:noAutofit/>
                        </wps:bodyPr>
                      </wps:wsp>
                      <wps:wsp>
                        <wps:cNvSpPr/>
                        <wps:spPr>
                          <a:xfrm>
                            <a:off x="3889440" y="502920"/>
                            <a:ext cx="720" cy="4968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3866400" y="435600"/>
                            <a:ext cx="43200" cy="6588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34" style="position:absolute;margin-left:0pt;margin-top:-68.75pt;width:360.65pt;height:68.7pt" coordorigin="0,-1375" coordsize="7213,1374">
                <v:rect id="shape_0" stroked="f" style="position:absolute;left:6877;top:-93;width:335;height:91;mso-position-vertical:top">
                  <v:textbo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x14595</w:t>
                        </w:r>
                      </w:p>
                    </w:txbxContent>
                  </v:textbox>
                  <w10:wrap type="square"/>
                  <v:fill o:detectmouseclick="t" on="false"/>
                  <v:stroke color="#3465a4" joinstyle="round" endcap="flat"/>
                </v:rect>
                <v:rect id="shape_0" stroked="f" style="position:absolute;left:1802;top:-838;width:182;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515;top:-838;width:180;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80;top:-838;width:180;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2080;top:-546;width:1265;height:149;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IRQThresholdSts</w:t>
                        </w:r>
                      </w:p>
                    </w:txbxContent>
                  </v:textbox>
                  <w10:wrap type="square"/>
                  <v:fill o:detectmouseclick="t" on="false"/>
                  <v:stroke color="#3465a4" joinstyle="round" endcap="flat"/>
                </v:rect>
                <v:rect id="shape_0" stroked="f" style="position:absolute;left:3593;top:-475;width:501;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Err_Irq</w:t>
                        </w:r>
                      </w:p>
                    </w:txbxContent>
                  </v:textbox>
                  <w10:wrap type="square"/>
                  <v:fill o:detectmouseclick="t" on="false"/>
                  <v:stroke color="#3465a4" joinstyle="round" endcap="flat"/>
                </v:rect>
                <v:rect id="shape_0" stroked="f" style="position:absolute;left:3968;top:-300;width:575;height:149;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IOC_Irq</w:t>
                        </w:r>
                      </w:p>
                    </w:txbxContent>
                  </v:textbox>
                  <w10:wrap type="square"/>
                  <v:fill o:detectmouseclick="t" on="false"/>
                  <v:stroke color="#3465a4" joinstyle="round" endcap="flat"/>
                </v:rect>
                <v:rect id="shape_0" stroked="f" style="position:absolute;left:3768;top:-1375;width:519;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Dly_Irq</w:t>
                        </w:r>
                      </w:p>
                    </w:txbxContent>
                  </v:textbox>
                  <w10:wrap type="square"/>
                  <v:fill o:detectmouseclick="t" on="false"/>
                  <v:stroke color="#3465a4" joinstyle="round" endcap="flat"/>
                </v:rect>
                <v:rect id="shape_0" stroked="f" style="position:absolute;left:5922;top:-475;width:584;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SGIncld</w:t>
                        </w:r>
                      </w:p>
                    </w:txbxContent>
                  </v:textbox>
                  <w10:wrap type="square"/>
                  <v:fill o:detectmouseclick="t" on="false"/>
                  <v:stroke color="#3465a4" joinstyle="round" endcap="flat"/>
                </v:rect>
                <v:rect id="shape_0" stroked="f" style="position:absolute;left:5612;top:-1375;width:76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3396;top:-1162;width:456;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738;top:-838;width:8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5655;top:-838;width:8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239;top:-838;width:189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161514131211  10</w:t>
                        </w:r>
                      </w:p>
                    </w:txbxContent>
                  </v:textbox>
                  <w10:wrap type="square"/>
                  <v:fill o:detectmouseclick="t" on="false"/>
                  <v:stroke color="#3465a4" joinstyle="round" endcap="flat"/>
                </v:rect>
                <v:rect id="shape_0" stroked="f" style="position:absolute;left:4669;top:-838;width:1307;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9    8  7    6</w:t>
                        </w:r>
                      </w:p>
                    </w:txbxContent>
                  </v:textbox>
                  <w10:wrap type="square"/>
                  <v:fill o:detectmouseclick="t" on="false"/>
                  <v:stroke color="#3465a4" joinstyle="round" endcap="flat"/>
                </v:rect>
                <v:rect id="shape_0" stroked="f" style="position:absolute;left:5877;top:-838;width:8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6092;top:-838;width:8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6308;top:-838;width:8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6540;top:-838;width:88;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6186;top:-1162;width:456;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200;top:-1162;width:455;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583;top:-1375;width:685;height:148;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SGSlvErr</w:t>
                        </w:r>
                      </w:p>
                    </w:txbxContent>
                  </v:textbox>
                  <w10:wrap type="square"/>
                  <v:fill o:detectmouseclick="t" on="false"/>
                  <v:stroke color="#3465a4" joinstyle="round" endcap="flat"/>
                </v:rect>
                <v:rect id="shape_0" stroked="f" style="position:absolute;left:4333;top:-475;width:749;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SGDecErr</w:t>
                        </w:r>
                      </w:p>
                    </w:txbxContent>
                  </v:textbox>
                  <w10:wrap type="square"/>
                  <v:fill o:detectmouseclick="t" on="false"/>
                  <v:stroke color="#3465a4" joinstyle="round" endcap="flat"/>
                </v:rect>
                <v:rect id="shape_0" stroked="f" style="position:absolute;left:4765;top:-300;width:639;height:149;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SGIntErr</w:t>
                        </w:r>
                      </w:p>
                    </w:txbxContent>
                  </v:textbox>
                  <w10:wrap type="square"/>
                  <v:fill o:detectmouseclick="t" on="false"/>
                  <v:stroke color="#3465a4" joinstyle="round" endcap="flat"/>
                </v:rect>
                <v:rect id="shape_0" stroked="f" style="position:absolute;left:5071;top:-475;width:458;height:15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402;top:-300;width:816;height:149;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6473;top:-300;width:263;height:14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怠</w:t>
                        </w:r>
                      </w:p>
                    </w:txbxContent>
                  </v:textbox>
                  <w10:wrap type="square"/>
                  <v:fill o:detectmouseclick="t" on="false"/>
                  <v:stroke color="#3465a4" joinstyle="round" endcap="flat"/>
                </v:rect>
                <v:rect id="shape_0" stroked="f" style="position:absolute;left:5031;top:-1162;width:879;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DMADecErr</w:t>
                        </w:r>
                      </w:p>
                    </w:txbxContent>
                  </v:textbox>
                  <w10:wrap type="square"/>
                  <v:fill o:detectmouseclick="t" on="false"/>
                  <v:stroke color="#3465a4" joinstyle="round" endcap="flat"/>
                </v:rect>
                <v:rect id="shape_0" stroked="f" style="position:absolute;left:6628;top:-1375;width:473;height:14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停止</w:t>
                        </w:r>
                      </w:p>
                    </w:txbxContent>
                  </v:textbox>
                  <w10:wrap type="square"/>
                  <v:fill o:detectmouseclick="t" on="false"/>
                  <v:stroke color="#3465a4" joinstyle="round" endcap="flat"/>
                </v:rect>
                <v:rect id="shape_0" stroked="f" style="position:absolute;left:564;top:-546;width:768;height:149;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IRQDlySts</w:t>
                        </w:r>
                      </w:p>
                    </w:txbxContent>
                  </v:textbox>
                  <w10:wrap type="square"/>
                  <v:fill o:detectmouseclick="t" on="false"/>
                  <v:stroke color="#3465a4" joinstyle="round" endcap="flat"/>
                </v:rect>
              </v:group>
            </w:pict>
          </mc:Fallback>
        </mc:AlternateContent>
      </w:r>
    </w:p>
    <w:p>
      <w:pPr>
        <w:sectPr>
          <w:headerReference w:type="even" r:id="rId57"/>
          <w:headerReference w:type="default" r:id="rId58"/>
          <w:footerReference w:type="even" r:id="rId59"/>
          <w:footerReference w:type="default" r:id="rId60"/>
          <w:type w:val="nextPage"/>
          <w:pgSz w:w="12240" w:h="15840"/>
          <w:pgMar w:left="1080" w:right="1113" w:header="517" w:top="1412" w:footer="254" w:bottom="2198" w:gutter="0"/>
          <w:pgNumType w:fmt="decimal"/>
          <w:formProt w:val="false"/>
          <w:textDirection w:val="lrTb"/>
          <w:docGrid w:type="default" w:linePitch="100" w:charSpace="0"/>
        </w:sectPr>
        <w:pStyle w:val="Normal"/>
        <w:tabs>
          <w:tab w:val="clear" w:pos="420"/>
          <w:tab w:val="center" w:pos="3799"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2-13</w:t>
      </w:r>
      <w:r>
        <w:rPr>
          <w:i/>
          <w:lang w:val="zh-Hans"/>
        </w:rPr>
        <w:t>：</w:t>
      </w:r>
      <w:r>
        <w:rPr>
          <w:i/>
          <w:lang w:val="zh-Hans"/>
        </w:rPr>
        <w:tab/>
      </w:r>
      <w:r>
        <w:rPr>
          <w:b/>
          <w:lang w:val="zh-Hans"/>
        </w:rPr>
        <w:t xml:space="preserve">S2MM DMASR </w:t>
      </w:r>
      <w:r>
        <w:rPr>
          <w:b/>
          <w:lang w:val="zh-Hans"/>
        </w:rPr>
        <w:t>寄存器</w:t>
      </w:r>
    </w:p>
    <w:p>
      <w:pPr>
        <w:pStyle w:val="Normal"/>
        <w:spacing w:lineRule="auto" w:line="264" w:before="0" w:after="3"/>
        <w:ind w:left="902" w:right="0" w:hanging="10"/>
        <w:rPr/>
      </w:pPr>
      <w:r>
        <w:rPr>
          <w:b/>
          <w:lang w:val="zh-Hans"/>
        </w:rPr>
        <w:t xml:space="preserve">S2MM_DMASR </w:t>
      </w:r>
      <w:r>
        <w:rPr>
          <w:b/>
          <w:lang w:val="zh-Hans"/>
        </w:rPr>
        <w:t>注册详细信息</w:t>
      </w:r>
    </w:p>
    <w:tbl>
      <w:tblPr>
        <w:tblStyle w:val="TableGrid"/>
        <w:tblW w:w="10128" w:type="dxa"/>
        <w:jc w:val="left"/>
        <w:tblInd w:w="-360" w:type="dxa"/>
        <w:tblCellMar>
          <w:top w:w="82" w:type="dxa"/>
          <w:left w:w="90" w:type="dxa"/>
          <w:bottom w:w="0" w:type="dxa"/>
          <w:right w:w="57" w:type="dxa"/>
        </w:tblCellMar>
        <w:tblLook w:val="04a0" w:noHBand="0" w:noVBand="1" w:firstColumn="1" w:lastRow="0" w:lastColumn="0" w:firstRow="1"/>
      </w:tblPr>
      <w:tblGrid>
        <w:gridCol w:w="918"/>
        <w:gridCol w:w="1646"/>
        <w:gridCol w:w="1127"/>
        <w:gridCol w:w="799"/>
        <w:gridCol w:w="5638"/>
      </w:tblGrid>
      <w:tr>
        <w:trPr>
          <w:trHeight w:val="640" w:hRule="atLeast"/>
        </w:trPr>
        <w:tc>
          <w:tcPr>
            <w:tcW w:w="9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Description</w:t>
            </w:r>
          </w:p>
        </w:tc>
      </w:tr>
      <w:tr>
        <w:trPr>
          <w:trHeight w:val="3331" w:hRule="atLeast"/>
        </w:trPr>
        <w:tc>
          <w:tcPr>
            <w:tcW w:w="91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64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停止</w:t>
            </w:r>
          </w:p>
        </w:tc>
        <w:tc>
          <w:tcPr>
            <w:tcW w:w="112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38"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DMA </w:t>
            </w:r>
            <w:r>
              <w:rPr>
                <w:sz w:val="19"/>
                <w:lang w:val="zh-Hans"/>
              </w:rPr>
              <w:t xml:space="preserve">通道已停止。指示 </w:t>
            </w:r>
            <w:r>
              <w:rPr>
                <w:sz w:val="19"/>
                <w:lang w:val="zh-Hans"/>
              </w:rPr>
              <w:t xml:space="preserve">DMA </w:t>
            </w:r>
            <w:r>
              <w:rPr>
                <w:sz w:val="19"/>
                <w:lang w:val="zh-Hans"/>
              </w:rPr>
              <w:t>通道的运行</w:t>
            </w:r>
            <w:r>
              <w:rPr>
                <w:sz w:val="19"/>
                <w:lang w:val="zh-Hans"/>
              </w:rPr>
              <w:t>/</w:t>
            </w:r>
            <w:r>
              <w:rPr>
                <w:sz w:val="19"/>
                <w:lang w:val="zh-Hans"/>
              </w:rPr>
              <w:t>停止状态。</w:t>
            </w:r>
          </w:p>
          <w:p>
            <w:pPr>
              <w:pStyle w:val="Normal"/>
              <w:numPr>
                <w:ilvl w:val="0"/>
                <w:numId w:val="49"/>
              </w:numPr>
              <w:spacing w:lineRule="auto" w:line="259" w:before="0" w:after="37"/>
              <w:ind w:left="200" w:right="42" w:hanging="200"/>
              <w:jc w:val="left"/>
              <w:rPr/>
            </w:pPr>
            <w:r>
              <w:rPr>
                <w:sz w:val="19"/>
                <w:lang w:val="zh-Hans"/>
              </w:rPr>
              <w:t xml:space="preserve">0 = DMA </w:t>
            </w:r>
            <w:r>
              <w:rPr>
                <w:sz w:val="19"/>
                <w:lang w:val="zh-Hans"/>
              </w:rPr>
              <w:t>通道正在运行。</w:t>
            </w:r>
          </w:p>
          <w:p>
            <w:pPr>
              <w:pStyle w:val="Normal"/>
              <w:numPr>
                <w:ilvl w:val="0"/>
                <w:numId w:val="49"/>
              </w:numPr>
              <w:spacing w:lineRule="auto" w:line="218" w:before="0" w:after="96"/>
              <w:ind w:left="200" w:right="42" w:hanging="200"/>
              <w:jc w:val="left"/>
              <w:rPr/>
            </w:pPr>
            <w:r>
              <w:rPr>
                <w:sz w:val="19"/>
                <w:lang w:val="zh-Hans"/>
              </w:rPr>
              <w:t xml:space="preserve">1 = DMA </w:t>
            </w:r>
            <w:r>
              <w:rPr>
                <w:sz w:val="19"/>
                <w:lang w:val="zh-Hans"/>
              </w:rPr>
              <w:t>通道已停止。对于分散</w:t>
            </w:r>
            <w:r>
              <w:rPr>
                <w:sz w:val="19"/>
                <w:lang w:val="zh-Hans"/>
              </w:rPr>
              <w:t>/</w:t>
            </w:r>
            <w:r>
              <w:rPr>
                <w:sz w:val="19"/>
                <w:lang w:val="zh-Hans"/>
              </w:rPr>
              <w:t xml:space="preserve">聚集模式，此位在 </w:t>
            </w:r>
            <w:r>
              <w:rPr>
                <w:sz w:val="19"/>
                <w:lang w:val="zh-Hans"/>
              </w:rPr>
              <w:t xml:space="preserve">DMACR </w:t>
            </w:r>
            <w:r>
              <w:rPr>
                <w:sz w:val="19"/>
                <w:lang w:val="zh-Hans"/>
              </w:rPr>
              <w:t>时设置。</w:t>
            </w:r>
            <w:r>
              <w:rPr>
                <w:sz w:val="19"/>
                <w:lang w:val="zh-Hans"/>
              </w:rPr>
              <w:t>RS = 0</w:t>
            </w:r>
            <w:r>
              <w:rPr>
                <w:sz w:val="19"/>
                <w:lang w:val="zh-Hans"/>
              </w:rPr>
              <w:t>，</w:t>
            </w:r>
            <w:r>
              <w:rPr>
                <w:sz w:val="19"/>
                <w:lang w:val="zh-Hans"/>
              </w:rPr>
              <w:t xml:space="preserve">DMA </w:t>
            </w:r>
            <w:r>
              <w:rPr>
                <w:sz w:val="19"/>
                <w:lang w:val="zh-Hans"/>
              </w:rPr>
              <w:t xml:space="preserve">和 </w:t>
            </w:r>
            <w:r>
              <w:rPr>
                <w:sz w:val="19"/>
                <w:lang w:val="zh-Hans"/>
              </w:rPr>
              <w:t xml:space="preserve">SG </w:t>
            </w:r>
            <w:r>
              <w:rPr>
                <w:sz w:val="19"/>
                <w:lang w:val="zh-Hans"/>
              </w:rPr>
              <w:t xml:space="preserve">操作已停止。对于直接寄存器模式，此位在 </w:t>
            </w:r>
            <w:r>
              <w:rPr>
                <w:sz w:val="19"/>
                <w:lang w:val="zh-Hans"/>
              </w:rPr>
              <w:t xml:space="preserve">DMACR </w:t>
            </w:r>
            <w:r>
              <w:rPr>
                <w:sz w:val="19"/>
                <w:lang w:val="zh-Hans"/>
              </w:rPr>
              <w:t>时设置。</w:t>
            </w:r>
            <w:r>
              <w:rPr>
                <w:sz w:val="19"/>
                <w:lang w:val="zh-Hans"/>
              </w:rPr>
              <w:t xml:space="preserve">RS = 0 </w:t>
            </w:r>
            <w:r>
              <w:rPr>
                <w:sz w:val="19"/>
                <w:lang w:val="zh-Hans"/>
              </w:rPr>
              <w:t xml:space="preserve">且 </w:t>
            </w:r>
            <w:r>
              <w:rPr>
                <w:sz w:val="19"/>
                <w:lang w:val="zh-Hans"/>
              </w:rPr>
              <w:t xml:space="preserve">DMA </w:t>
            </w:r>
            <w:r>
              <w:rPr>
                <w:sz w:val="19"/>
                <w:lang w:val="zh-Hans"/>
              </w:rPr>
              <w:t>操作已停止。</w:t>
            </w:r>
            <w:r>
              <w:rPr>
                <w:sz w:val="19"/>
                <w:lang w:val="zh-Hans"/>
              </w:rPr>
              <w:t>DMACR</w:t>
            </w:r>
            <w:r>
              <w:rPr>
                <w:sz w:val="19"/>
                <w:lang w:val="zh-Hans"/>
              </w:rPr>
              <w:t>之间可能存在时间滞后 。</w:t>
            </w:r>
            <w:r>
              <w:rPr>
                <w:sz w:val="19"/>
                <w:lang w:val="zh-Hans"/>
              </w:rPr>
              <w:t xml:space="preserve">RS = 0 </w:t>
            </w:r>
            <w:r>
              <w:rPr>
                <w:sz w:val="19"/>
                <w:lang w:val="zh-Hans"/>
              </w:rPr>
              <w:t xml:space="preserve">和当 </w:t>
            </w:r>
            <w:r>
              <w:rPr>
                <w:sz w:val="19"/>
                <w:lang w:val="zh-Hans"/>
              </w:rPr>
              <w:t xml:space="preserve">DMASR </w:t>
            </w:r>
            <w:r>
              <w:rPr>
                <w:sz w:val="19"/>
                <w:lang w:val="zh-Hans"/>
              </w:rPr>
              <w:t xml:space="preserve">时。已停止 </w:t>
            </w:r>
            <w:r>
              <w:rPr>
                <w:sz w:val="19"/>
                <w:lang w:val="zh-Hans"/>
              </w:rPr>
              <w:t>= 1</w:t>
            </w:r>
            <w:r>
              <w:rPr>
                <w:sz w:val="19"/>
                <w:lang w:val="zh-Hans"/>
              </w:rPr>
              <w:t>。</w:t>
            </w:r>
          </w:p>
          <w:p>
            <w:pPr>
              <w:pStyle w:val="Normal"/>
              <w:spacing w:lineRule="auto" w:line="259" w:before="0" w:after="0"/>
              <w:ind w:left="0" w:right="80" w:hanging="0"/>
              <w:rPr/>
            </w:pPr>
            <w:r>
              <w:rPr>
                <w:b/>
                <w:i/>
                <w:sz w:val="19"/>
                <w:lang w:val="zh-Hans"/>
              </w:rPr>
              <w:t>注意：</w:t>
            </w:r>
            <w:r>
              <w:rPr>
                <w:sz w:val="17"/>
                <w:lang w:val="zh-Hans"/>
              </w:rPr>
              <w:t>当停止（</w:t>
            </w:r>
            <w:r>
              <w:rPr>
                <w:sz w:val="17"/>
                <w:lang w:val="zh-Hans"/>
              </w:rPr>
              <w:t xml:space="preserve">RS= 0 </w:t>
            </w:r>
            <w:r>
              <w:rPr>
                <w:sz w:val="17"/>
                <w:lang w:val="zh-Hans"/>
              </w:rPr>
              <w:t xml:space="preserve">和停止 </w:t>
            </w:r>
            <w:r>
              <w:rPr>
                <w:sz w:val="17"/>
                <w:lang w:val="zh-Hans"/>
              </w:rPr>
              <w:t>= 1</w:t>
            </w:r>
            <w:r>
              <w:rPr>
                <w:sz w:val="17"/>
                <w:lang w:val="zh-Hans"/>
              </w:rPr>
              <w:t>）时，在分散收集模式下写入</w:t>
            </w:r>
            <w:r>
              <w:rPr>
                <w:sz w:val="17"/>
                <w:lang w:val="zh-Hans"/>
              </w:rPr>
              <w:t>TAILDESC_PTR</w:t>
            </w:r>
            <w:r>
              <w:rPr>
                <w:sz w:val="17"/>
                <w:lang w:val="zh-Hans"/>
              </w:rPr>
              <w:t xml:space="preserve">指针寄存器对 </w:t>
            </w:r>
            <w:r>
              <w:rPr>
                <w:sz w:val="17"/>
                <w:lang w:val="zh-Hans"/>
              </w:rPr>
              <w:t xml:space="preserve">DMA </w:t>
            </w:r>
            <w:r>
              <w:rPr>
                <w:sz w:val="17"/>
                <w:lang w:val="zh-Hans"/>
              </w:rPr>
              <w:t xml:space="preserve">操作没有影响。对于直接寄存器模式，写入 </w:t>
            </w:r>
            <w:r>
              <w:rPr>
                <w:sz w:val="17"/>
                <w:lang w:val="zh-Hans"/>
              </w:rPr>
              <w:t xml:space="preserve">LENGTH </w:t>
            </w:r>
            <w:r>
              <w:rPr>
                <w:sz w:val="17"/>
                <w:lang w:val="zh-Hans"/>
              </w:rPr>
              <w:t xml:space="preserve">寄存器对 </w:t>
            </w:r>
            <w:r>
              <w:rPr>
                <w:sz w:val="17"/>
                <w:lang w:val="zh-Hans"/>
              </w:rPr>
              <w:t xml:space="preserve">DMA </w:t>
            </w:r>
            <w:r>
              <w:rPr>
                <w:sz w:val="17"/>
                <w:lang w:val="zh-Hans"/>
              </w:rPr>
              <w:t>操作</w:t>
            </w:r>
            <w:r>
              <w:rPr>
                <w:lang w:val="zh-Hans"/>
              </w:rPr>
              <w:t>没有影响。</w:t>
            </w:r>
          </w:p>
        </w:tc>
      </w:tr>
      <w:tr>
        <w:trPr>
          <w:trHeight w:val="318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怠</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85" w:hanging="0"/>
              <w:rPr/>
            </w:pPr>
            <w:r>
              <w:rPr>
                <w:sz w:val="19"/>
                <w:lang w:val="zh-Hans"/>
              </w:rPr>
              <w:t xml:space="preserve">DMA </w:t>
            </w:r>
            <w:r>
              <w:rPr>
                <w:sz w:val="19"/>
                <w:lang w:val="zh-Hans"/>
              </w:rPr>
              <w:t xml:space="preserve">通道空闲。指示 </w:t>
            </w:r>
            <w:r>
              <w:rPr>
                <w:sz w:val="19"/>
                <w:lang w:val="zh-Hans"/>
              </w:rPr>
              <w:t xml:space="preserve">AXI DMA </w:t>
            </w:r>
            <w:r>
              <w:rPr>
                <w:sz w:val="19"/>
                <w:lang w:val="zh-Hans"/>
              </w:rPr>
              <w:t>操作的状态。对于散点</w:t>
            </w:r>
            <w:r>
              <w:rPr>
                <w:sz w:val="19"/>
                <w:lang w:val="zh-Hans"/>
              </w:rPr>
              <w:t>/</w:t>
            </w:r>
            <w:r>
              <w:rPr>
                <w:sz w:val="19"/>
                <w:lang w:val="zh-Hans"/>
              </w:rPr>
              <w:t xml:space="preserve">聚集模式，当 </w:t>
            </w:r>
            <w:r>
              <w:rPr>
                <w:sz w:val="19"/>
                <w:lang w:val="zh-Hans"/>
              </w:rPr>
              <w:t xml:space="preserve">IDLE </w:t>
            </w:r>
            <w:r>
              <w:rPr>
                <w:sz w:val="19"/>
                <w:lang w:val="zh-Hans"/>
              </w:rPr>
              <w:t xml:space="preserve">指示 </w:t>
            </w:r>
            <w:r>
              <w:rPr>
                <w:sz w:val="19"/>
                <w:lang w:val="zh-Hans"/>
              </w:rPr>
              <w:t xml:space="preserve">SG </w:t>
            </w:r>
            <w:r>
              <w:rPr>
                <w:sz w:val="19"/>
                <w:lang w:val="zh-Hans"/>
              </w:rPr>
              <w:t xml:space="preserve">引擎已到达关联通道的尾指针并且所有排队的描述符都已处理时。写入尾部指针 </w:t>
            </w:r>
            <w:r>
              <w:rPr>
                <w:sz w:val="19"/>
                <w:lang w:val="zh-Hans"/>
              </w:rPr>
              <w:t xml:space="preserve">register </w:t>
            </w:r>
            <w:r>
              <w:rPr>
                <w:sz w:val="19"/>
                <w:lang w:val="zh-Hans"/>
              </w:rPr>
              <w:t xml:space="preserve">会自动重新启动 </w:t>
            </w:r>
            <w:r>
              <w:rPr>
                <w:sz w:val="19"/>
                <w:lang w:val="zh-Hans"/>
              </w:rPr>
              <w:t xml:space="preserve">DMA </w:t>
            </w:r>
            <w:r>
              <w:rPr>
                <w:sz w:val="19"/>
                <w:lang w:val="zh-Hans"/>
              </w:rPr>
              <w:t>操作。</w:t>
            </w:r>
          </w:p>
          <w:p>
            <w:pPr>
              <w:pStyle w:val="Normal"/>
              <w:spacing w:lineRule="auto" w:line="216" w:before="0" w:after="82"/>
              <w:ind w:left="0" w:right="0" w:hanging="0"/>
              <w:jc w:val="left"/>
              <w:rPr/>
            </w:pPr>
            <w:r>
              <w:rPr>
                <w:sz w:val="19"/>
                <w:lang w:val="zh-Hans"/>
              </w:rPr>
              <w:t xml:space="preserve">对于直接寄存器模式，当 </w:t>
            </w:r>
            <w:r>
              <w:rPr>
                <w:sz w:val="19"/>
                <w:lang w:val="zh-Hans"/>
              </w:rPr>
              <w:t xml:space="preserve">IDLE </w:t>
            </w:r>
            <w:r>
              <w:rPr>
                <w:sz w:val="19"/>
                <w:lang w:val="zh-Hans"/>
              </w:rPr>
              <w:t>表示当前传输已完成时。</w:t>
            </w:r>
          </w:p>
          <w:p>
            <w:pPr>
              <w:pStyle w:val="Normal"/>
              <w:numPr>
                <w:ilvl w:val="0"/>
                <w:numId w:val="50"/>
              </w:numPr>
              <w:spacing w:lineRule="auto" w:line="259" w:before="0" w:after="36"/>
              <w:ind w:left="200" w:right="0" w:hanging="200"/>
              <w:jc w:val="left"/>
              <w:rPr/>
            </w:pPr>
            <w:r>
              <w:rPr>
                <w:sz w:val="19"/>
                <w:lang w:val="zh-Hans"/>
              </w:rPr>
              <w:t xml:space="preserve">0 = </w:t>
            </w:r>
            <w:r>
              <w:rPr>
                <w:sz w:val="19"/>
                <w:lang w:val="zh-Hans"/>
              </w:rPr>
              <w:t xml:space="preserve">不空闲。 </w:t>
            </w:r>
          </w:p>
          <w:p>
            <w:pPr>
              <w:pStyle w:val="Normal"/>
              <w:numPr>
                <w:ilvl w:val="0"/>
                <w:numId w:val="50"/>
              </w:numPr>
              <w:spacing w:lineRule="auto" w:line="259" w:before="0" w:after="52"/>
              <w:ind w:left="200" w:right="0" w:hanging="200"/>
              <w:jc w:val="left"/>
              <w:rPr/>
            </w:pPr>
            <w:r>
              <w:rPr>
                <w:sz w:val="19"/>
                <w:lang w:val="zh-Hans"/>
              </w:rPr>
              <w:t xml:space="preserve">1 = </w:t>
            </w:r>
            <w:r>
              <w:rPr>
                <w:sz w:val="19"/>
                <w:lang w:val="zh-Hans"/>
              </w:rPr>
              <w:t>空闲。</w:t>
            </w:r>
          </w:p>
          <w:p>
            <w:pPr>
              <w:pStyle w:val="Normal"/>
              <w:spacing w:lineRule="auto" w:line="259" w:before="0" w:after="0"/>
              <w:ind w:left="0" w:right="74" w:hanging="0"/>
              <w:rPr/>
            </w:pPr>
            <w:r>
              <w:rPr>
                <w:b/>
                <w:i/>
                <w:sz w:val="19"/>
                <w:lang w:val="zh-Hans"/>
              </w:rPr>
              <w:t xml:space="preserve">注意： </w:t>
            </w:r>
            <w:r>
              <w:rPr>
                <w:sz w:val="17"/>
                <w:lang w:val="zh-Hans"/>
              </w:rPr>
              <w:t xml:space="preserve">当通道停止时，此位为 </w:t>
            </w:r>
            <w:r>
              <w:rPr>
                <w:sz w:val="17"/>
                <w:lang w:val="zh-Hans"/>
              </w:rPr>
              <w:t>0</w:t>
            </w:r>
            <w:r>
              <w:rPr>
                <w:sz w:val="17"/>
                <w:lang w:val="zh-Hans"/>
              </w:rPr>
              <w:t>（</w:t>
            </w:r>
            <w:r>
              <w:rPr>
                <w:sz w:val="17"/>
                <w:lang w:val="zh-Hans"/>
              </w:rPr>
              <w:t>DMASR.</w:t>
            </w:r>
            <w:r>
              <w:rPr>
                <w:sz w:val="17"/>
                <w:lang w:val="zh-Hans"/>
              </w:rPr>
              <w:t>停止</w:t>
            </w:r>
            <w:r>
              <w:rPr>
                <w:sz w:val="17"/>
                <w:lang w:val="zh-Hans"/>
              </w:rPr>
              <w:t>=1</w:t>
            </w:r>
            <w:r>
              <w:rPr>
                <w:sz w:val="17"/>
                <w:lang w:val="zh-Hans"/>
              </w:rPr>
              <w:t xml:space="preserve">）。当 </w:t>
            </w:r>
            <w:r>
              <w:rPr>
                <w:sz w:val="17"/>
                <w:lang w:val="zh-Hans"/>
              </w:rPr>
              <w:t xml:space="preserve">AXI DMA </w:t>
            </w:r>
            <w:r>
              <w:rPr>
                <w:sz w:val="17"/>
                <w:lang w:val="zh-Hans"/>
              </w:rPr>
              <w:t xml:space="preserve">配置为直接寄存器模式时，在初始传输之前，此位也是 </w:t>
            </w:r>
            <w:r>
              <w:rPr>
                <w:sz w:val="17"/>
                <w:lang w:val="zh-Hans"/>
              </w:rPr>
              <w:t>0</w:t>
            </w:r>
            <w:r>
              <w:rPr>
                <w:sz w:val="17"/>
                <w:lang w:val="zh-Hans"/>
              </w:rPr>
              <w:t>。</w:t>
            </w:r>
          </w:p>
        </w:tc>
      </w:tr>
      <w:tr>
        <w:trPr>
          <w:trHeight w:val="349" w:hRule="atLeast"/>
        </w:trPr>
        <w:tc>
          <w:tcPr>
            <w:tcW w:w="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2</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r>
        <w:trPr>
          <w:trHeight w:val="1271"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SGIncld</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C_</w:t>
            </w:r>
          </w:p>
          <w:p>
            <w:pPr>
              <w:pStyle w:val="Normal"/>
              <w:spacing w:lineRule="auto" w:line="259" w:before="0" w:after="0"/>
              <w:ind w:left="0" w:right="0" w:hanging="0"/>
              <w:jc w:val="left"/>
              <w:rPr/>
            </w:pPr>
            <w:r>
              <w:rPr>
                <w:sz w:val="19"/>
                <w:lang w:val="zh-Hans"/>
              </w:rPr>
              <w:t>包括</w:t>
            </w:r>
            <w:r>
              <w:rPr>
                <w:sz w:val="19"/>
                <w:lang w:val="zh-Hans"/>
              </w:rPr>
              <w:t>_</w:t>
            </w:r>
          </w:p>
          <w:p>
            <w:pPr>
              <w:pStyle w:val="Normal"/>
              <w:spacing w:lineRule="auto" w:line="259" w:before="0" w:after="0"/>
              <w:ind w:left="0" w:right="0" w:hanging="0"/>
              <w:jc w:val="left"/>
              <w:rPr/>
            </w:pPr>
            <w:r>
              <w:rPr>
                <w:sz w:val="19"/>
                <w:lang w:val="zh-Hans"/>
              </w:rPr>
              <w:t>新加坡</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87" w:hanging="0"/>
              <w:rPr/>
            </w:pPr>
            <w:r>
              <w:rPr>
                <w:sz w:val="19"/>
                <w:lang w:val="zh-Hans"/>
              </w:rPr>
              <w:t>包括分散收集引擎。</w:t>
            </w:r>
            <w:r>
              <w:rPr>
                <w:sz w:val="19"/>
                <w:lang w:val="zh-Hans"/>
              </w:rPr>
              <w:t>DMASR</w:t>
            </w:r>
            <w:r>
              <w:rPr>
                <w:sz w:val="19"/>
                <w:lang w:val="zh-Hans"/>
              </w:rPr>
              <w:t>。</w:t>
            </w:r>
            <w:r>
              <w:rPr>
                <w:sz w:val="19"/>
                <w:lang w:val="zh-Hans"/>
              </w:rPr>
              <w:t xml:space="preserve">SGIncld = 1 </w:t>
            </w:r>
            <w:r>
              <w:rPr>
                <w:sz w:val="19"/>
                <w:lang w:val="zh-Hans"/>
              </w:rPr>
              <w:t xml:space="preserve">表示包含分散收集引擎，并且 </w:t>
            </w:r>
            <w:r>
              <w:rPr>
                <w:sz w:val="19"/>
                <w:lang w:val="zh-Hans"/>
              </w:rPr>
              <w:t xml:space="preserve">AXI DMA </w:t>
            </w:r>
            <w:r>
              <w:rPr>
                <w:sz w:val="19"/>
                <w:lang w:val="zh-Hans"/>
              </w:rPr>
              <w:t>配置为分散收集模式。</w:t>
            </w:r>
            <w:r>
              <w:rPr>
                <w:sz w:val="19"/>
                <w:lang w:val="zh-Hans"/>
              </w:rPr>
              <w:t>DMASR</w:t>
            </w:r>
            <w:r>
              <w:rPr>
                <w:sz w:val="19"/>
                <w:lang w:val="zh-Hans"/>
              </w:rPr>
              <w:t>。</w:t>
            </w:r>
            <w:r>
              <w:rPr>
                <w:sz w:val="19"/>
                <w:lang w:val="zh-Hans"/>
              </w:rPr>
              <w:t xml:space="preserve">SGIncld = 0 </w:t>
            </w:r>
            <w:r>
              <w:rPr>
                <w:sz w:val="19"/>
                <w:lang w:val="zh-Hans"/>
              </w:rPr>
              <w:t xml:space="preserve">表示已排除分散收集引擎，并且 </w:t>
            </w:r>
            <w:r>
              <w:rPr>
                <w:sz w:val="19"/>
                <w:lang w:val="zh-Hans"/>
              </w:rPr>
              <w:t xml:space="preserve">AXI DMA </w:t>
            </w:r>
            <w:r>
              <w:rPr>
                <w:sz w:val="19"/>
                <w:lang w:val="zh-Hans"/>
              </w:rPr>
              <w:t>已配置为直接寄存器模式。</w:t>
            </w:r>
          </w:p>
        </w:tc>
      </w:tr>
      <w:tr>
        <w:trPr>
          <w:trHeight w:val="358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内部错误。如果在提取的描述符中指定的缓冲区长度设置为 </w:t>
            </w:r>
            <w:r>
              <w:rPr>
                <w:sz w:val="19"/>
                <w:lang w:val="zh-Hans"/>
              </w:rPr>
              <w:t>0</w:t>
            </w:r>
            <w:r>
              <w:rPr>
                <w:sz w:val="19"/>
                <w:lang w:val="zh-Hans"/>
              </w:rPr>
              <w:t xml:space="preserve">，则会发生此错误。此外，在分散收集模式下并使用状态应用程序长度字段时，当状态 </w:t>
            </w:r>
            <w:r>
              <w:rPr>
                <w:sz w:val="19"/>
                <w:lang w:val="zh-Hans"/>
              </w:rPr>
              <w:t xml:space="preserve">AXI4 </w:t>
            </w:r>
            <w:r>
              <w:rPr>
                <w:sz w:val="19"/>
                <w:lang w:val="zh-Hans"/>
              </w:rPr>
              <w:t xml:space="preserve">流数据包 </w:t>
            </w:r>
            <w:r>
              <w:rPr>
                <w:sz w:val="19"/>
                <w:lang w:val="zh-Hans"/>
              </w:rPr>
              <w:t xml:space="preserve">RxLength </w:t>
            </w:r>
            <w:r>
              <w:rPr>
                <w:sz w:val="19"/>
                <w:lang w:val="zh-Hans"/>
              </w:rPr>
              <w:t>字段与</w:t>
            </w:r>
            <w:r>
              <w:rPr>
                <w:sz w:val="19"/>
                <w:lang w:val="zh-Hans"/>
              </w:rPr>
              <w:t>S_AXIS_S2MM</w:t>
            </w:r>
            <w:r>
              <w:rPr>
                <w:sz w:val="19"/>
                <w:lang w:val="zh-Hans"/>
              </w:rPr>
              <w:t xml:space="preserve">接口接收的 </w:t>
            </w:r>
            <w:r>
              <w:rPr>
                <w:sz w:val="19"/>
                <w:lang w:val="zh-Hans"/>
              </w:rPr>
              <w:t xml:space="preserve">S2MM </w:t>
            </w:r>
            <w:r>
              <w:rPr>
                <w:sz w:val="19"/>
                <w:lang w:val="zh-Hans"/>
              </w:rPr>
              <w:t xml:space="preserve">数据包不匹配时，会发生此错误。禁用分散收集后，如果在内存写入期间发生任何错误，或者传入数据包大于 </w:t>
            </w:r>
            <w:r>
              <w:rPr>
                <w:sz w:val="19"/>
                <w:lang w:val="zh-Hans"/>
              </w:rPr>
              <w:t xml:space="preserve">DMA </w:t>
            </w:r>
            <w:r>
              <w:rPr>
                <w:sz w:val="19"/>
                <w:lang w:val="zh-Hans"/>
              </w:rPr>
              <w:t>长度寄存器中指定的数据包，则会标记此错误。</w:t>
            </w:r>
          </w:p>
          <w:p>
            <w:pPr>
              <w:pStyle w:val="Normal"/>
              <w:spacing w:lineRule="auto" w:line="218" w:before="0" w:after="79"/>
              <w:ind w:left="0" w:right="77" w:hanging="0"/>
              <w:rPr/>
            </w:pPr>
            <w:r>
              <w:rPr>
                <w:sz w:val="19"/>
                <w:lang w:val="zh-Hans"/>
              </w:rPr>
              <w:t xml:space="preserve">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1"/>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51"/>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内部错误。 </w:t>
            </w:r>
          </w:p>
        </w:tc>
      </w:tr>
    </w:tbl>
    <w:p>
      <w:pPr>
        <w:pStyle w:val="Normal"/>
        <w:spacing w:lineRule="auto" w:line="264" w:before="0" w:after="3"/>
        <w:ind w:left="902" w:right="0" w:hanging="10"/>
        <w:rPr/>
      </w:pPr>
      <w:r>
        <w:rPr>
          <w:b/>
          <w:lang w:val="zh-Hans"/>
        </w:rPr>
        <w:t xml:space="preserve">S2MM_DMASR </w:t>
      </w:r>
      <w:r>
        <w:rPr>
          <w:b/>
          <w:lang w:val="zh-Hans"/>
        </w:rPr>
        <w:t xml:space="preserve">注册 </w:t>
      </w:r>
      <w:r>
        <w:rPr>
          <w:b/>
          <w:lang w:val="zh-Hans"/>
        </w:rPr>
        <w:t xml:space="preserve">Detaills </w:t>
      </w:r>
      <w:r>
        <w:rPr>
          <w:b/>
          <w:i/>
          <w:lang w:val="zh-Hans"/>
        </w:rPr>
        <w:t>（续）</w:t>
      </w:r>
    </w:p>
    <w:tbl>
      <w:tblPr>
        <w:tblStyle w:val="TableGrid"/>
        <w:tblW w:w="10128" w:type="dxa"/>
        <w:jc w:val="left"/>
        <w:tblInd w:w="-360" w:type="dxa"/>
        <w:tblCellMar>
          <w:top w:w="82" w:type="dxa"/>
          <w:left w:w="90" w:type="dxa"/>
          <w:bottom w:w="0" w:type="dxa"/>
          <w:right w:w="57" w:type="dxa"/>
        </w:tblCellMar>
        <w:tblLook w:val="04a0" w:noHBand="0" w:noVBand="1" w:firstColumn="1" w:lastRow="0" w:lastColumn="0" w:firstRow="1"/>
      </w:tblPr>
      <w:tblGrid>
        <w:gridCol w:w="918"/>
        <w:gridCol w:w="1646"/>
        <w:gridCol w:w="1127"/>
        <w:gridCol w:w="799"/>
        <w:gridCol w:w="5638"/>
      </w:tblGrid>
      <w:tr>
        <w:trPr>
          <w:trHeight w:val="640" w:hRule="atLeast"/>
        </w:trPr>
        <w:tc>
          <w:tcPr>
            <w:tcW w:w="9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891" w:hRule="atLeast"/>
        </w:trPr>
        <w:tc>
          <w:tcPr>
            <w:tcW w:w="91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5</w:t>
            </w:r>
          </w:p>
        </w:tc>
        <w:tc>
          <w:tcPr>
            <w:tcW w:w="164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112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38"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DMA </w:t>
            </w:r>
            <w:r>
              <w:rPr>
                <w:sz w:val="19"/>
                <w:lang w:val="zh-Hans"/>
              </w:rPr>
              <w:t xml:space="preserve">从站错误。如果从属从存储器映射接口读取发出从属错误，则会发生此错误。此错误情况会导致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 </w:t>
            </w:r>
            <w:r>
              <w:rPr>
                <w:sz w:val="19"/>
                <w:lang w:val="zh-Hans"/>
              </w:rPr>
              <w:t xml:space="preserve">DMASR </w:t>
            </w:r>
            <w:r>
              <w:rPr>
                <w:sz w:val="19"/>
                <w:lang w:val="zh-Hans"/>
              </w:rPr>
              <w:t xml:space="preserve">时。停止 位设置为 </w:t>
            </w:r>
            <w:r>
              <w:rPr>
                <w:sz w:val="19"/>
                <w:lang w:val="zh-Hans"/>
              </w:rPr>
              <w:t>1</w:t>
            </w:r>
            <w:r>
              <w:rPr>
                <w:sz w:val="19"/>
                <w:lang w:val="zh-Hans"/>
              </w:rPr>
              <w:t>。</w:t>
            </w:r>
          </w:p>
          <w:p>
            <w:pPr>
              <w:pStyle w:val="Normal"/>
              <w:numPr>
                <w:ilvl w:val="0"/>
                <w:numId w:val="52"/>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52"/>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从站错误。 </w:t>
            </w:r>
          </w:p>
        </w:tc>
      </w:tr>
      <w:tr>
        <w:trPr>
          <w:trHeight w:val="189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6</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DMADecErr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90" w:hanging="0"/>
              <w:rPr/>
            </w:pPr>
            <w:r>
              <w:rPr>
                <w:sz w:val="19"/>
                <w:lang w:val="zh-Hans"/>
              </w:rPr>
              <w:t xml:space="preserve">DMA </w:t>
            </w:r>
            <w:r>
              <w:rPr>
                <w:sz w:val="19"/>
                <w:lang w:val="zh-Hans"/>
              </w:rPr>
              <w:t xml:space="preserve">解码错误。如果地址请求指向无效地址，则会发生此错误。此错误情况会导致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，并且 </w:t>
            </w:r>
          </w:p>
          <w:p>
            <w:pPr>
              <w:pStyle w:val="Normal"/>
              <w:spacing w:lineRule="auto" w:line="218" w:before="0" w:after="79"/>
              <w:ind w:left="0" w:right="0" w:hanging="0"/>
              <w:jc w:val="left"/>
              <w:rPr/>
            </w:pPr>
            <w:r>
              <w:rPr>
                <w:sz w:val="19"/>
                <w:lang w:val="zh-Hans"/>
              </w:rPr>
              <w:t>当发动机完全关闭时，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3"/>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53"/>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解码错误。 </w:t>
            </w:r>
          </w:p>
        </w:tc>
      </w:tr>
      <w:tr>
        <w:trPr>
          <w:trHeight w:val="349" w:hRule="atLeast"/>
        </w:trPr>
        <w:tc>
          <w:tcPr>
            <w:tcW w:w="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7</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r>
        <w:trPr>
          <w:trHeight w:val="272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8</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SGIntErr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81" w:hanging="0"/>
              <w:rPr/>
            </w:pPr>
            <w:r>
              <w:rPr>
                <w:sz w:val="19"/>
                <w:lang w:val="zh-Hans"/>
              </w:rPr>
              <w:t xml:space="preserve">分散收集内部错误。如果获取已设置完整位的描述符，则会发生此错误。这向 </w:t>
            </w:r>
            <w:r>
              <w:rPr>
                <w:sz w:val="19"/>
                <w:lang w:val="zh-Hans"/>
              </w:rPr>
              <w:t xml:space="preserve">SG </w:t>
            </w:r>
            <w:r>
              <w:rPr>
                <w:sz w:val="19"/>
                <w:lang w:val="zh-Hans"/>
              </w:rPr>
              <w:t xml:space="preserve">引擎指示描述符是尾部描述符。此错误情况会导致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4"/>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内部错误。</w:t>
            </w:r>
          </w:p>
          <w:p>
            <w:pPr>
              <w:pStyle w:val="Normal"/>
              <w:numPr>
                <w:ilvl w:val="0"/>
                <w:numId w:val="54"/>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 xml:space="preserve">内部错误。 </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注意：仅当</w:t>
            </w:r>
            <w:r>
              <w:rPr>
                <w:sz w:val="17"/>
                <w:lang w:val="zh-Hans"/>
              </w:rPr>
              <w:t>启用分散聚集时适用</w:t>
            </w:r>
          </w:p>
        </w:tc>
      </w:tr>
      <w:tr>
        <w:trPr>
          <w:trHeight w:val="249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9</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SGSlvErr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85" w:hanging="0"/>
              <w:rPr/>
            </w:pPr>
            <w:r>
              <w:rPr>
                <w:sz w:val="19"/>
                <w:lang w:val="zh-Hans"/>
              </w:rPr>
              <w:t xml:space="preserve">分散收集从站错误。如果在内存映射接口上读取的从属设备发出从属错误，则会发生此错误。此错误情况会导致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，当引擎完全关闭时，将 </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5"/>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从站错误。</w:t>
            </w:r>
          </w:p>
          <w:p>
            <w:pPr>
              <w:pStyle w:val="Normal"/>
              <w:numPr>
                <w:ilvl w:val="0"/>
                <w:numId w:val="55"/>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从站错误。</w:t>
            </w:r>
            <w:r>
              <w:rPr>
                <w:sz w:val="19"/>
                <w:lang w:val="zh-Hans"/>
              </w:rPr>
              <w:t xml:space="preserve">DMA </w:t>
            </w:r>
            <w:r>
              <w:rPr>
                <w:sz w:val="19"/>
                <w:lang w:val="zh-Hans"/>
              </w:rPr>
              <w:t>引擎停止。</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r>
        <w:trPr>
          <w:trHeight w:val="249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10</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SGDecErr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
              <w:ind w:left="0" w:right="74" w:hanging="0"/>
              <w:rPr/>
            </w:pPr>
            <w:r>
              <w:rPr>
                <w:sz w:val="19"/>
                <w:lang w:val="zh-Hans"/>
              </w:rPr>
              <w:t>散射收集解码错误。如果</w:t>
            </w:r>
            <w:r>
              <w:rPr>
                <w:sz w:val="19"/>
                <w:lang w:val="zh-Hans"/>
              </w:rPr>
              <w:t>CURDESC_PTR</w:t>
            </w:r>
            <w:r>
              <w:rPr>
                <w:sz w:val="19"/>
                <w:lang w:val="zh-Hans"/>
              </w:rPr>
              <w:t>和</w:t>
            </w:r>
            <w:r>
              <w:rPr>
                <w:sz w:val="19"/>
                <w:lang w:val="zh-Hans"/>
              </w:rPr>
              <w:t>/</w:t>
            </w:r>
            <w:r>
              <w:rPr>
                <w:sz w:val="19"/>
                <w:lang w:val="zh-Hans"/>
              </w:rPr>
              <w:t>或</w:t>
            </w:r>
            <w:r>
              <w:rPr>
                <w:sz w:val="19"/>
                <w:lang w:val="zh-Hans"/>
              </w:rPr>
              <w:t>NXTDESC_PTR</w:t>
            </w:r>
            <w:r>
              <w:rPr>
                <w:sz w:val="19"/>
                <w:lang w:val="zh-Hans"/>
              </w:rPr>
              <w:t xml:space="preserve">指向无效地址，则会发生此错误。此错误情况会导致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6"/>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解码错误。</w:t>
            </w:r>
          </w:p>
          <w:p>
            <w:pPr>
              <w:pStyle w:val="Normal"/>
              <w:numPr>
                <w:ilvl w:val="0"/>
                <w:numId w:val="56"/>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解码错误。</w:t>
            </w:r>
            <w:r>
              <w:rPr>
                <w:sz w:val="19"/>
                <w:lang w:val="zh-Hans"/>
              </w:rPr>
              <w:t xml:space="preserve">DMA </w:t>
            </w:r>
            <w:r>
              <w:rPr>
                <w:sz w:val="19"/>
                <w:lang w:val="zh-Hans"/>
              </w:rPr>
              <w:t>引擎停止。</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bl>
    <w:p>
      <w:pPr>
        <w:pStyle w:val="Normal"/>
        <w:spacing w:lineRule="auto" w:line="264" w:before="0" w:after="3"/>
        <w:ind w:left="902" w:right="0" w:hanging="10"/>
        <w:rPr/>
      </w:pPr>
      <w:r>
        <w:rPr>
          <w:b/>
          <w:lang w:val="zh-Hans"/>
        </w:rPr>
        <w:t xml:space="preserve">S2MM_DMASR </w:t>
      </w:r>
      <w:r>
        <w:rPr>
          <w:b/>
          <w:lang w:val="zh-Hans"/>
        </w:rPr>
        <w:t xml:space="preserve">注册详细信息 </w:t>
      </w:r>
      <w:r>
        <w:rPr>
          <w:b/>
          <w:i/>
          <w:lang w:val="zh-Hans"/>
        </w:rPr>
        <w:t>（续）</w:t>
      </w:r>
    </w:p>
    <w:tbl>
      <w:tblPr>
        <w:tblStyle w:val="TableGrid"/>
        <w:tblW w:w="10128" w:type="dxa"/>
        <w:jc w:val="left"/>
        <w:tblInd w:w="-360" w:type="dxa"/>
        <w:tblCellMar>
          <w:top w:w="82" w:type="dxa"/>
          <w:left w:w="89" w:type="dxa"/>
          <w:bottom w:w="0" w:type="dxa"/>
          <w:right w:w="57" w:type="dxa"/>
        </w:tblCellMar>
        <w:tblLook w:val="04a0" w:noHBand="0" w:noVBand="1" w:firstColumn="1" w:lastRow="0" w:lastColumn="0" w:firstRow="1"/>
      </w:tblPr>
      <w:tblGrid>
        <w:gridCol w:w="918"/>
        <w:gridCol w:w="1646"/>
        <w:gridCol w:w="1127"/>
        <w:gridCol w:w="799"/>
        <w:gridCol w:w="5638"/>
      </w:tblGrid>
      <w:tr>
        <w:trPr>
          <w:trHeight w:val="640" w:hRule="atLeast"/>
        </w:trPr>
        <w:tc>
          <w:tcPr>
            <w:tcW w:w="9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3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350" w:hRule="atLeast"/>
        </w:trPr>
        <w:tc>
          <w:tcPr>
            <w:tcW w:w="91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11</w:t>
            </w:r>
          </w:p>
        </w:tc>
        <w:tc>
          <w:tcPr>
            <w:tcW w:w="164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2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3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297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77" w:hanging="0"/>
              <w:rPr/>
            </w:pPr>
            <w:r>
              <w:rPr>
                <w:sz w:val="19"/>
                <w:lang w:val="zh-Hans"/>
              </w:rPr>
              <w:t>完成时中断。当分散</w:t>
            </w:r>
            <w:r>
              <w:rPr>
                <w:sz w:val="19"/>
                <w:lang w:val="zh-Hans"/>
              </w:rPr>
              <w:t>/</w:t>
            </w:r>
            <w:r>
              <w:rPr>
                <w:sz w:val="19"/>
                <w:lang w:val="zh-Hans"/>
              </w:rPr>
              <w:t xml:space="preserve">聚集模式设置为 </w:t>
            </w:r>
            <w:r>
              <w:rPr>
                <w:sz w:val="19"/>
                <w:lang w:val="zh-Hans"/>
              </w:rPr>
              <w:t xml:space="preserve">1 </w:t>
            </w:r>
            <w:r>
              <w:rPr>
                <w:sz w:val="19"/>
                <w:lang w:val="zh-Hans"/>
              </w:rPr>
              <w:t>时，表示描述符完成时生成中断事件。对于设置了帧结束 （</w:t>
            </w:r>
            <w:r>
              <w:rPr>
                <w:sz w:val="19"/>
                <w:lang w:val="zh-Hans"/>
              </w:rPr>
              <w:t>EOF</w:t>
            </w:r>
            <w:r>
              <w:rPr>
                <w:sz w:val="19"/>
                <w:lang w:val="zh-Hans"/>
              </w:rPr>
              <w:t xml:space="preserve">） 位的描述符，会发生这种情况。如果直接寄存器模式设置为 </w:t>
            </w:r>
            <w:r>
              <w:rPr>
                <w:sz w:val="19"/>
                <w:lang w:val="zh-Hans"/>
              </w:rPr>
              <w:t>1</w:t>
            </w:r>
            <w:r>
              <w:rPr>
                <w:sz w:val="19"/>
                <w:lang w:val="zh-Hans"/>
              </w:rPr>
              <w:t xml:space="preserve">，则表示传输完成时生成了 </w:t>
            </w:r>
            <w:r>
              <w:rPr>
                <w:sz w:val="19"/>
                <w:lang w:val="zh-Hans"/>
              </w:rPr>
              <w:t xml:space="preserve">inte rrupt </w:t>
            </w:r>
            <w:r>
              <w:rPr>
                <w:sz w:val="19"/>
                <w:lang w:val="zh-Hans"/>
              </w:rPr>
              <w:t xml:space="preserve">事件。 </w:t>
            </w:r>
          </w:p>
          <w:p>
            <w:pPr>
              <w:pStyle w:val="Normal"/>
              <w:spacing w:lineRule="auto" w:line="218" w:before="0" w:after="81"/>
              <w:ind w:left="1" w:right="0" w:hanging="0"/>
              <w:jc w:val="left"/>
              <w:rPr/>
            </w:pPr>
            <w:r>
              <w:rPr>
                <w:sz w:val="19"/>
                <w:lang w:val="zh-Hans"/>
              </w:rPr>
              <w:t>如果启用了</w:t>
            </w:r>
            <w:r>
              <w:rPr>
                <w:sz w:val="19"/>
                <w:lang w:val="zh-Hans"/>
              </w:rPr>
              <w:t>S2MM_DMACR</w:t>
            </w:r>
            <w:r>
              <w:rPr>
                <w:sz w:val="19"/>
                <w:lang w:val="zh-Hans"/>
              </w:rPr>
              <w:t>中的相应位 （</w:t>
            </w:r>
            <w:r>
              <w:rPr>
                <w:sz w:val="19"/>
                <w:lang w:val="zh-Hans"/>
              </w:rPr>
              <w:t>IOC_IrqEn = 1</w:t>
            </w:r>
            <w:r>
              <w:rPr>
                <w:sz w:val="19"/>
                <w:lang w:val="zh-Hans"/>
              </w:rPr>
              <w:t xml:space="preserve">），并且已达到中断阈值，则会导致从 </w:t>
            </w:r>
            <w:r>
              <w:rPr>
                <w:sz w:val="19"/>
                <w:lang w:val="zh-Hans"/>
              </w:rPr>
              <w:t xml:space="preserve">AXI DMA </w:t>
            </w:r>
            <w:r>
              <w:rPr>
                <w:sz w:val="19"/>
                <w:lang w:val="zh-Hans"/>
              </w:rPr>
              <w:t>生成中断输出。</w:t>
            </w:r>
          </w:p>
          <w:p>
            <w:pPr>
              <w:pStyle w:val="Normal"/>
              <w:numPr>
                <w:ilvl w:val="0"/>
                <w:numId w:val="57"/>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IOC </w:t>
            </w:r>
            <w:r>
              <w:rPr>
                <w:sz w:val="19"/>
                <w:lang w:val="zh-Hans"/>
              </w:rPr>
              <w:t>中断。</w:t>
            </w:r>
          </w:p>
          <w:p>
            <w:pPr>
              <w:pStyle w:val="Normal"/>
              <w:numPr>
                <w:ilvl w:val="0"/>
                <w:numId w:val="57"/>
              </w:numPr>
              <w:spacing w:lineRule="auto" w:line="259" w:before="0" w:after="36"/>
              <w:ind w:left="201" w:right="0" w:hanging="200"/>
              <w:jc w:val="left"/>
              <w:rPr/>
            </w:pP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0"/>
              <w:ind w:left="1" w:right="0" w:hanging="0"/>
              <w:jc w:val="left"/>
              <w:rPr/>
            </w:pPr>
            <w:r>
              <w:rPr>
                <w:sz w:val="19"/>
                <w:lang w:val="zh-Hans"/>
              </w:rPr>
              <w:t xml:space="preserve">向此位写入 </w:t>
            </w:r>
            <w:r>
              <w:rPr>
                <w:sz w:val="19"/>
                <w:lang w:val="zh-Hans"/>
              </w:rPr>
              <w:t xml:space="preserve">1 </w:t>
            </w:r>
            <w:r>
              <w:rPr>
                <w:sz w:val="19"/>
                <w:lang w:val="zh-Hans"/>
              </w:rPr>
              <w:t>可清除它。</w:t>
            </w:r>
          </w:p>
        </w:tc>
      </w:tr>
      <w:tr>
        <w:trPr>
          <w:trHeight w:val="2261"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84" w:hanging="0"/>
              <w:rPr/>
            </w:pPr>
            <w:r>
              <w:rPr>
                <w:sz w:val="19"/>
                <w:lang w:val="zh-Hans"/>
              </w:rPr>
              <w:t xml:space="preserve">延迟中断。设置为 </w:t>
            </w:r>
            <w:r>
              <w:rPr>
                <w:sz w:val="19"/>
                <w:lang w:val="zh-Hans"/>
              </w:rPr>
              <w:t xml:space="preserve">1 </w:t>
            </w:r>
            <w:r>
              <w:rPr>
                <w:sz w:val="19"/>
                <w:lang w:val="zh-Hans"/>
              </w:rPr>
              <w:t>时，表示在延迟计时器超时时生成中断事件。如果启用了</w:t>
            </w:r>
            <w:r>
              <w:rPr>
                <w:sz w:val="19"/>
                <w:lang w:val="zh-Hans"/>
              </w:rPr>
              <w:t>S2MM_DMACR</w:t>
            </w:r>
            <w:r>
              <w:rPr>
                <w:sz w:val="19"/>
                <w:lang w:val="zh-Hans"/>
              </w:rPr>
              <w:t>中的相应位 （</w:t>
            </w:r>
            <w:r>
              <w:rPr>
                <w:sz w:val="19"/>
                <w:lang w:val="zh-Hans"/>
              </w:rPr>
              <w:t>Dly_IrqEn = 1</w:t>
            </w:r>
            <w:r>
              <w:rPr>
                <w:sz w:val="19"/>
                <w:lang w:val="zh-Hans"/>
              </w:rPr>
              <w:t xml:space="preserve">），则会从 </w:t>
            </w:r>
            <w:r>
              <w:rPr>
                <w:sz w:val="19"/>
                <w:lang w:val="zh-Hans"/>
              </w:rPr>
              <w:t xml:space="preserve">AXI DMA </w:t>
            </w:r>
            <w:r>
              <w:rPr>
                <w:sz w:val="19"/>
                <w:lang w:val="zh-Hans"/>
              </w:rPr>
              <w:t>生成中断输出。</w:t>
            </w:r>
          </w:p>
          <w:p>
            <w:pPr>
              <w:pStyle w:val="Normal"/>
              <w:numPr>
                <w:ilvl w:val="0"/>
                <w:numId w:val="58"/>
              </w:numPr>
              <w:spacing w:lineRule="auto" w:line="259" w:before="0" w:after="36"/>
              <w:ind w:left="201" w:right="0" w:hanging="200"/>
              <w:jc w:val="left"/>
              <w:rPr/>
            </w:pPr>
            <w:r>
              <w:rPr>
                <w:sz w:val="19"/>
                <w:lang w:val="zh-Hans"/>
              </w:rPr>
              <w:t xml:space="preserve">0 = </w:t>
            </w:r>
            <w:r>
              <w:rPr>
                <w:sz w:val="19"/>
                <w:lang w:val="zh-Hans"/>
              </w:rPr>
              <w:t>无延迟中断。</w:t>
            </w:r>
          </w:p>
          <w:p>
            <w:pPr>
              <w:pStyle w:val="Normal"/>
              <w:numPr>
                <w:ilvl w:val="0"/>
                <w:numId w:val="58"/>
              </w:numPr>
              <w:spacing w:lineRule="auto" w:line="259" w:before="0" w:after="36"/>
              <w:ind w:left="201" w:right="0" w:hanging="200"/>
              <w:jc w:val="left"/>
              <w:rPr/>
            </w:pPr>
            <w:r>
              <w:rPr>
                <w:sz w:val="19"/>
                <w:lang w:val="zh-Hans"/>
              </w:rPr>
              <w:t xml:space="preserve">1 = </w:t>
            </w:r>
            <w:r>
              <w:rPr>
                <w:sz w:val="19"/>
                <w:lang w:val="zh-Hans"/>
              </w:rPr>
              <w:t>检测到延迟间中断。</w:t>
            </w:r>
          </w:p>
          <w:p>
            <w:pPr>
              <w:pStyle w:val="Normal"/>
              <w:spacing w:lineRule="auto" w:line="259" w:before="0" w:after="52"/>
              <w:ind w:left="1" w:right="0" w:hanging="0"/>
              <w:jc w:val="left"/>
              <w:rPr/>
            </w:pPr>
            <w:r>
              <w:rPr>
                <w:sz w:val="19"/>
                <w:lang w:val="zh-Hans"/>
              </w:rPr>
              <w:t xml:space="preserve">向此位写入 </w:t>
            </w:r>
            <w:r>
              <w:rPr>
                <w:sz w:val="19"/>
                <w:lang w:val="zh-Hans"/>
              </w:rPr>
              <w:t xml:space="preserve">1 </w:t>
            </w:r>
            <w:r>
              <w:rPr>
                <w:sz w:val="19"/>
                <w:lang w:val="zh-Hans"/>
              </w:rPr>
              <w:t>可清除它。</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1969"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6" w:before="0" w:after="1"/>
              <w:ind w:left="1" w:right="0" w:hanging="0"/>
              <w:rPr/>
            </w:pPr>
            <w:r>
              <w:rPr>
                <w:sz w:val="19"/>
                <w:lang w:val="zh-Hans"/>
              </w:rPr>
              <w:t xml:space="preserve">出错时中断。设置为 </w:t>
            </w:r>
            <w:r>
              <w:rPr>
                <w:sz w:val="19"/>
                <w:lang w:val="zh-Hans"/>
              </w:rPr>
              <w:t xml:space="preserve">1 </w:t>
            </w:r>
            <w:r>
              <w:rPr>
                <w:sz w:val="19"/>
                <w:lang w:val="zh-Hans"/>
              </w:rPr>
              <w:t xml:space="preserve">时，表示出错时生成中断事件。如果相应的位在 </w:t>
            </w:r>
          </w:p>
          <w:p>
            <w:pPr>
              <w:pStyle w:val="Normal"/>
              <w:spacing w:lineRule="auto" w:line="252" w:before="0" w:after="40"/>
              <w:ind w:left="1" w:right="146" w:hanging="0"/>
              <w:jc w:val="left"/>
              <w:rPr/>
            </w:pPr>
            <w:r>
              <w:rPr>
                <w:sz w:val="19"/>
                <w:lang w:val="zh-Hans"/>
              </w:rPr>
              <w:t>启用</w:t>
            </w:r>
            <w:r>
              <w:rPr>
                <w:sz w:val="19"/>
                <w:lang w:val="zh-Hans"/>
              </w:rPr>
              <w:t xml:space="preserve">S2MM_DMACR </w:t>
            </w:r>
            <w:r>
              <w:rPr>
                <w:sz w:val="19"/>
                <w:lang w:val="zh-Hans"/>
              </w:rPr>
              <w:t>（</w:t>
            </w:r>
            <w:r>
              <w:rPr>
                <w:sz w:val="19"/>
                <w:lang w:val="zh-Hans"/>
              </w:rPr>
              <w:t>Err_IrqEn = 1</w:t>
            </w:r>
            <w:r>
              <w:rPr>
                <w:sz w:val="19"/>
                <w:lang w:val="zh-Hans"/>
              </w:rPr>
              <w:t xml:space="preserve">），将从 </w:t>
            </w:r>
            <w:r>
              <w:rPr>
                <w:sz w:val="19"/>
                <w:lang w:val="zh-Hans"/>
              </w:rPr>
              <w:t xml:space="preserve">AXI DMA </w:t>
            </w:r>
            <w:r>
              <w:rPr>
                <w:sz w:val="19"/>
                <w:lang w:val="zh-Hans"/>
              </w:rPr>
              <w:t xml:space="preserve">生成中断输出。向此位写入 </w:t>
            </w:r>
            <w:r>
              <w:rPr>
                <w:sz w:val="19"/>
                <w:lang w:val="zh-Hans"/>
              </w:rPr>
              <w:t xml:space="preserve">1 </w:t>
            </w:r>
            <w:r>
              <w:rPr>
                <w:sz w:val="19"/>
                <w:lang w:val="zh-Hans"/>
              </w:rPr>
              <w:t>可清除它。</w:t>
            </w:r>
          </w:p>
          <w:p>
            <w:pPr>
              <w:pStyle w:val="Normal"/>
              <w:numPr>
                <w:ilvl w:val="0"/>
                <w:numId w:val="59"/>
              </w:numPr>
              <w:spacing w:lineRule="auto" w:line="259" w:before="0" w:after="37"/>
              <w:ind w:left="201" w:right="0" w:hanging="200"/>
              <w:jc w:val="left"/>
              <w:rPr/>
            </w:pPr>
            <w:r>
              <w:rPr>
                <w:sz w:val="19"/>
                <w:lang w:val="zh-Hans"/>
              </w:rPr>
              <w:t xml:space="preserve">0 = </w:t>
            </w:r>
            <w:r>
              <w:rPr>
                <w:sz w:val="19"/>
                <w:lang w:val="zh-Hans"/>
              </w:rPr>
              <w:t>无错误中断。</w:t>
            </w:r>
          </w:p>
          <w:p>
            <w:pPr>
              <w:pStyle w:val="Normal"/>
              <w:numPr>
                <w:ilvl w:val="0"/>
                <w:numId w:val="59"/>
              </w:numPr>
              <w:spacing w:lineRule="auto" w:line="259" w:before="0" w:after="0"/>
              <w:ind w:left="201" w:right="0" w:hanging="200"/>
              <w:jc w:val="left"/>
              <w:rPr/>
            </w:pPr>
            <w:r>
              <w:rPr>
                <w:sz w:val="19"/>
                <w:lang w:val="zh-Hans"/>
              </w:rPr>
              <w:t xml:space="preserve">1 = </w:t>
            </w:r>
            <w:r>
              <w:rPr>
                <w:sz w:val="19"/>
                <w:lang w:val="zh-Hans"/>
              </w:rPr>
              <w:t>检测到错误中断。</w:t>
            </w:r>
          </w:p>
        </w:tc>
      </w:tr>
      <w:tr>
        <w:trPr>
          <w:trHeight w:val="350" w:hRule="atLeast"/>
        </w:trPr>
        <w:tc>
          <w:tcPr>
            <w:tcW w:w="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179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到 </w:t>
            </w:r>
            <w:r>
              <w:rPr>
                <w:sz w:val="19"/>
                <w:lang w:val="zh-Hans"/>
              </w:rPr>
              <w:t>16</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IRQThresholdSts</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01</w:t>
            </w:r>
            <w:r>
              <w:rPr>
                <w:sz w:val="19"/>
                <w:lang w:val="zh-Hans"/>
              </w:rPr>
              <w:t>小时</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7"/>
              <w:ind w:left="1" w:right="79" w:hanging="0"/>
              <w:rPr/>
            </w:pPr>
            <w:r>
              <w:rPr>
                <w:sz w:val="19"/>
                <w:lang w:val="zh-Hans"/>
              </w:rPr>
              <w:t xml:space="preserve">中断阈值状态。指示当前中断阈值。在 </w:t>
            </w:r>
            <w:r>
              <w:rPr>
                <w:sz w:val="19"/>
                <w:lang w:val="zh-Hans"/>
              </w:rPr>
              <w:t xml:space="preserve">IRQThreshold </w:t>
            </w:r>
            <w:r>
              <w:rPr>
                <w:sz w:val="19"/>
                <w:lang w:val="zh-Hans"/>
              </w:rPr>
              <w:t xml:space="preserve">字段中编程的值（以 </w:t>
            </w:r>
            <w:r>
              <w:rPr>
                <w:sz w:val="19"/>
                <w:lang w:val="zh-Hans"/>
              </w:rPr>
              <w:t xml:space="preserve">S2MM_CR </w:t>
            </w:r>
            <w:r>
              <w:rPr>
                <w:sz w:val="19"/>
                <w:lang w:val="zh-Hans"/>
              </w:rPr>
              <w:t xml:space="preserve">为单位）在每次 </w:t>
            </w:r>
            <w:r>
              <w:rPr>
                <w:sz w:val="19"/>
                <w:lang w:val="zh-Hans"/>
              </w:rPr>
              <w:t xml:space="preserve">pa cket </w:t>
            </w:r>
            <w:r>
              <w:rPr>
                <w:sz w:val="19"/>
                <w:lang w:val="zh-Hans"/>
              </w:rPr>
              <w:t>传输时都会递减并反映在此处。在</w:t>
            </w:r>
            <w:r>
              <w:rPr>
                <w:sz w:val="19"/>
                <w:lang w:val="zh-Hans"/>
              </w:rPr>
              <w:t>DMA</w:t>
            </w:r>
            <w:r>
              <w:rPr>
                <w:sz w:val="19"/>
                <w:lang w:val="zh-Hans"/>
              </w:rPr>
              <w:t>启动之前或接收第一个数据包之前，此寄存器将具有与</w:t>
            </w:r>
            <w:r>
              <w:rPr>
                <w:sz w:val="19"/>
                <w:lang w:val="zh-Hans"/>
              </w:rPr>
              <w:t>IRQThreshold</w:t>
            </w:r>
            <w:r>
              <w:rPr>
                <w:sz w:val="19"/>
                <w:lang w:val="zh-Hans"/>
              </w:rPr>
              <w:t xml:space="preserve">字段中编程的相同值 </w:t>
            </w:r>
            <w:r>
              <w:rPr>
                <w:sz w:val="19"/>
                <w:lang w:val="zh-Hans"/>
              </w:rPr>
              <w:t>S2MM_CR</w:t>
            </w:r>
            <w:r>
              <w:rPr>
                <w:sz w:val="19"/>
                <w:lang w:val="zh-Hans"/>
              </w:rPr>
              <w:t>。</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870" w:hRule="atLeast"/>
        </w:trPr>
        <w:tc>
          <w:tcPr>
            <w:tcW w:w="9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IRQDelaySts</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38" w:type="dxa"/>
            <w:tcBorders>
              <w:top w:val="single" w:sz="2" w:space="0" w:color="000000"/>
              <w:left w:val="single" w:sz="2" w:space="0" w:color="000000"/>
              <w:bottom w:val="single" w:sz="2" w:space="0" w:color="000000"/>
              <w:right w:val="single" w:sz="2" w:space="0" w:color="000000"/>
            </w:tcBorders>
          </w:tcPr>
          <w:p>
            <w:pPr>
              <w:pStyle w:val="Normal"/>
              <w:spacing w:lineRule="auto" w:line="216" w:before="0" w:after="98"/>
              <w:ind w:left="1" w:right="0" w:hanging="0"/>
              <w:jc w:val="left"/>
              <w:rPr/>
            </w:pPr>
            <w:r>
              <w:rPr>
                <w:sz w:val="19"/>
                <w:lang w:val="zh-Hans"/>
              </w:rPr>
              <w:t>中断延迟时间状态。指示当前中断延迟时间值。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bl>
    <w:p>
      <w:pPr>
        <w:sectPr>
          <w:headerReference w:type="even" r:id="rId61"/>
          <w:headerReference w:type="default" r:id="rId62"/>
          <w:footerReference w:type="even" r:id="rId63"/>
          <w:footerReference w:type="default" r:id="rId64"/>
          <w:type w:val="nextPage"/>
          <w:pgSz w:w="12240" w:h="15840"/>
          <w:pgMar w:left="1440" w:right="1440" w:header="517" w:top="1440" w:footer="254" w:bottom="1440" w:gutter="0"/>
          <w:pgNumType w:fmt="decimal"/>
          <w:formProt w:val="false"/>
          <w:textDirection w:val="lrTb"/>
          <w:docGrid w:type="default" w:linePitch="100" w:charSpace="0"/>
        </w:sectPr>
      </w:pPr>
    </w:p>
    <w:p>
      <w:pPr>
        <w:pStyle w:val="4"/>
        <w:ind w:left="755" w:right="67" w:hanging="10"/>
        <w:rPr/>
      </w:pPr>
      <w:r>
        <w:rPr>
          <w:lang w:val="zh-Hans"/>
        </w:rPr>
        <w:t>S2MM_CURDESC</w:t>
      </w:r>
      <w:r>
        <w:rPr>
          <w:lang w:val="zh-Hans"/>
        </w:rPr>
        <w:t>（</w:t>
      </w:r>
      <w:r>
        <w:rPr>
          <w:lang w:val="zh-Hans"/>
        </w:rPr>
        <w:t xml:space="preserve">S2MM DMA </w:t>
      </w:r>
      <w:r>
        <w:rPr>
          <w:lang w:val="zh-Hans"/>
        </w:rPr>
        <w:t xml:space="preserve">电流描述符指针寄存器 – 偏移 </w:t>
      </w:r>
      <w:r>
        <w:rPr>
          <w:lang w:val="zh-Hans"/>
        </w:rPr>
        <w:t>38h</w:t>
      </w:r>
      <w:r>
        <w:rPr>
          <w:lang w:val="zh-Hans"/>
        </w:rPr>
        <w:t>）</w:t>
      </w:r>
    </w:p>
    <w:p>
      <w:pPr>
        <w:pStyle w:val="Normal"/>
        <w:spacing w:before="0" w:after="94"/>
        <w:ind w:left="748" w:right="43" w:hanging="3"/>
        <w:rPr/>
      </w:pPr>
      <w:r>
        <w:rPr>
          <w:lang w:val="zh-Hans"/>
        </w:rPr>
        <w:t>此</w:t>
      </w:r>
      <w:r>
        <w:rPr>
          <w:lang w:val="zh-Hans"/>
        </w:rPr>
        <w:t xml:space="preserve">r egister </w:t>
      </w:r>
      <w:r>
        <w:rPr>
          <w:lang w:val="zh-Hans"/>
        </w:rPr>
        <w:t xml:space="preserve">为流到内存映射 </w:t>
      </w:r>
      <w:r>
        <w:rPr>
          <w:lang w:val="zh-Hans"/>
        </w:rPr>
        <w:t xml:space="preserve">DMA </w:t>
      </w:r>
      <w:r>
        <w:rPr>
          <w:lang w:val="zh-Hans"/>
        </w:rPr>
        <w:t>分散收集描述符管理提供当前描述符指针。</w:t>
      </w:r>
    </w:p>
    <w:p>
      <w:pPr>
        <w:pStyle w:val="Normal"/>
        <w:spacing w:lineRule="auto" w:line="264" w:before="0" w:after="4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2-14</w:t>
      </w:r>
    </w:p>
    <w:p>
      <w:pPr>
        <w:pStyle w:val="Normal"/>
        <w:spacing w:lineRule="auto" w:line="259" w:before="0" w:after="67"/>
        <w:ind w:left="71" w:right="0" w:hanging="0"/>
        <w:jc w:val="left"/>
        <w:rPr/>
      </w:pPr>
      <w:r>
        <w:rPr/>
        <mc:AlternateContent>
          <mc:Choice Requires="wpg">
            <w:drawing>
              <wp:inline distT="0" distB="0" distL="0" distR="0" wp14:anchorId="245C4FED">
                <wp:extent cx="6250940" cy="295275"/>
                <wp:effectExtent l="0" t="0" r="0" b="0"/>
                <wp:docPr id="58" name="形状39"/>
                <a:graphic xmlns:a="http://schemas.openxmlformats.org/drawingml/2006/main">
                  <a:graphicData uri="http://schemas.microsoft.com/office/word/2010/wordprocessingGroup">
                    <wpg:wgp>
                      <wpg:cNvGrpSpPr/>
                      <wpg:grpSpPr>
                        <a:xfrm>
                          <a:off x="0" y="0"/>
                          <a:ext cx="6250320" cy="294480"/>
                        </a:xfrm>
                      </wpg:grpSpPr>
                      <wps:wsp>
                        <wps:cNvSpPr/>
                        <wps:spPr>
                          <a:xfrm>
                            <a:off x="5084280" y="159480"/>
                            <a:ext cx="1166040" cy="116280"/>
                          </a:xfrm>
                          <a:custGeom>
                            <a:avLst/>
                            <a:gdLst/>
                            <a:ahLst/>
                            <a:rect l="l" t="t" r="r" b="b"/>
                            <a:pathLst>
                              <a:path w="1167633" h="116846">
                                <a:moveTo>
                                  <a:pt x="1167633" y="0"/>
                                </a:moveTo>
                                <a:cubicBezTo>
                                  <a:pt x="1167633" y="32449"/>
                                  <a:pt x="1135248" y="58359"/>
                                  <a:pt x="1094644" y="58359"/>
                                </a:cubicBezTo>
                                <a:lnTo>
                                  <a:pt x="656811" y="58359"/>
                                </a:lnTo>
                                <a:cubicBezTo>
                                  <a:pt x="616750" y="58359"/>
                                  <a:pt x="583823" y="84820"/>
                                  <a:pt x="583823" y="116846"/>
                                </a:cubicBezTo>
                                <a:cubicBezTo>
                                  <a:pt x="583823" y="84820"/>
                                  <a:pt x="551438" y="58359"/>
                                  <a:pt x="510821" y="58359"/>
                                </a:cubicBezTo>
                                <a:lnTo>
                                  <a:pt x="72989" y="58359"/>
                                </a:lnTo>
                                <a:cubicBezTo>
                                  <a:pt x="32927" y="58359"/>
                                  <a:pt x="0" y="32449"/>
                                  <a:pt x="0" y="0"/>
                                </a:cubicBezTo>
                              </a:path>
                            </a:pathLst>
                          </a:custGeom>
                          <a:noFill/>
                          <a:ln cap="rnd" w="10080">
                            <a:solidFill>
                              <a:srgbClr val="ffffff"/>
                            </a:solidFill>
                            <a:round/>
                          </a:ln>
                        </wps:spPr>
                        <wps:style>
                          <a:lnRef idx="1"/>
                          <a:fillRef idx="0"/>
                          <a:effectRef idx="0"/>
                          <a:fontRef idx="minor"/>
                        </wps:style>
                        <wps:bodyPr/>
                      </wps:wsp>
                      <wps:wsp>
                        <wps:cNvSpPr/>
                        <wps:spPr>
                          <a:xfrm>
                            <a:off x="3240" y="178560"/>
                            <a:ext cx="5076720" cy="116280"/>
                          </a:xfrm>
                          <a:custGeom>
                            <a:avLst/>
                            <a:gdLst/>
                            <a:ahLst/>
                            <a:rect l="l" t="t" r="r" b="b"/>
                            <a:pathLst>
                              <a:path w="5075840" h="116846">
                                <a:moveTo>
                                  <a:pt x="0" y="0"/>
                                </a:moveTo>
                                <a:cubicBezTo>
                                  <a:pt x="0" y="32449"/>
                                  <a:pt x="42949" y="58359"/>
                                  <a:pt x="95226" y="58359"/>
                                </a:cubicBezTo>
                                <a:lnTo>
                                  <a:pt x="2442694" y="58359"/>
                                </a:lnTo>
                                <a:cubicBezTo>
                                  <a:pt x="2495652" y="58359"/>
                                  <a:pt x="2537920" y="84820"/>
                                  <a:pt x="2537920" y="116846"/>
                                </a:cubicBezTo>
                                <a:cubicBezTo>
                                  <a:pt x="2537920" y="84820"/>
                                  <a:pt x="2580856" y="58359"/>
                                  <a:pt x="2632994" y="58359"/>
                                </a:cubicBezTo>
                                <a:lnTo>
                                  <a:pt x="4980614" y="58359"/>
                                </a:lnTo>
                                <a:cubicBezTo>
                                  <a:pt x="5033572" y="58359"/>
                                  <a:pt x="5075840" y="32449"/>
                                  <a:pt x="5075840" y="0"/>
                                </a:cubicBezTo>
                              </a:path>
                            </a:pathLst>
                          </a:custGeom>
                          <a:noFill/>
                          <a:ln cap="rnd" w="10080">
                            <a:solidFill>
                              <a:srgbClr val="ffffff"/>
                            </a:solidFill>
                            <a:round/>
                          </a:ln>
                        </wps:spPr>
                        <wps:style>
                          <a:lnRef idx="1"/>
                          <a:fillRef idx="0"/>
                          <a:effectRef idx="0"/>
                          <a:fontRef idx="minor"/>
                        </wps:style>
                        <wps:bodyPr/>
                      </wps:wsp>
                      <wps:wsp>
                        <wps:cNvSpPr/>
                        <wps:spPr>
                          <a:xfrm>
                            <a:off x="0" y="0"/>
                            <a:ext cx="5079960" cy="155520"/>
                          </a:xfrm>
                          <a:custGeom>
                            <a:avLst/>
                            <a:gdLst/>
                            <a:ahLst/>
                            <a:rect l="l" t="t" r="r" b="b"/>
                            <a:pathLst>
                              <a:path w="5078815" h="155654">
                                <a:moveTo>
                                  <a:pt x="0" y="0"/>
                                </a:moveTo>
                                <a:lnTo>
                                  <a:pt x="5078815" y="0"/>
                                </a:lnTo>
                                <a:lnTo>
                                  <a:pt x="5078815" y="155654"/>
                                </a:lnTo>
                                <a:lnTo>
                                  <a:pt x="0" y="155654"/>
                                </a:lnTo>
                                <a:close/>
                              </a:path>
                            </a:pathLst>
                          </a:custGeom>
                          <a:noFill/>
                          <a:ln cap="rnd" w="10080">
                            <a:solidFill>
                              <a:srgbClr val="ffffff"/>
                            </a:solidFill>
                            <a:round/>
                          </a:ln>
                        </wps:spPr>
                        <wps:style>
                          <a:lnRef idx="1"/>
                          <a:fillRef idx="0"/>
                          <a:effectRef idx="0"/>
                          <a:fontRef idx="minor"/>
                        </wps:style>
                        <wps:bodyPr/>
                      </wps:wsp>
                      <wps:wsp>
                        <wps:cNvSpPr/>
                        <wps:spPr>
                          <a:xfrm>
                            <a:off x="5081760" y="0"/>
                            <a:ext cx="1167120" cy="155520"/>
                          </a:xfrm>
                          <a:custGeom>
                            <a:avLst/>
                            <a:gdLst/>
                            <a:ahLst/>
                            <a:rect l="l" t="t" r="r" b="b"/>
                            <a:pathLst>
                              <a:path w="1169310" h="155654">
                                <a:moveTo>
                                  <a:pt x="0" y="0"/>
                                </a:moveTo>
                                <a:lnTo>
                                  <a:pt x="1169310" y="0"/>
                                </a:lnTo>
                                <a:lnTo>
                                  <a:pt x="1169310" y="155654"/>
                                </a:lnTo>
                                <a:lnTo>
                                  <a:pt x="0" y="155654"/>
                                </a:lnTo>
                                <a:close/>
                              </a:path>
                            </a:pathLst>
                          </a:custGeom>
                          <a:noFill/>
                          <a:ln cap="rnd" w="10080">
                            <a:solidFill>
                              <a:srgbClr val="ffffff"/>
                            </a:solidFill>
                            <a:round/>
                          </a:ln>
                        </wps:spPr>
                        <wps:style>
                          <a:lnRef idx="1"/>
                          <a:fillRef idx="0"/>
                          <a:effectRef idx="0"/>
                          <a:fontRef idx="minor"/>
                        </wps:style>
                        <wps:bodyPr/>
                      </wps:wsp>
                      <wps:wsp>
                        <wps:cNvSpPr/>
                        <wps:spPr>
                          <a:xfrm>
                            <a:off x="5081760" y="0"/>
                            <a:ext cx="720" cy="155520"/>
                          </a:xfrm>
                          <a:custGeom>
                            <a:avLst/>
                            <a:gdLst/>
                            <a:ahLst/>
                            <a:rect l="l" t="t" r="r" b="b"/>
                            <a:pathLst>
                              <a:path w="0" h="155705">
                                <a:moveTo>
                                  <a:pt x="0" y="0"/>
                                </a:moveTo>
                                <a:lnTo>
                                  <a:pt x="0" y="155705"/>
                                </a:lnTo>
                              </a:path>
                            </a:pathLst>
                          </a:custGeom>
                          <a:noFill/>
                          <a:ln cap="rnd" w="10080">
                            <a:solidFill>
                              <a:srgbClr val="ffffff"/>
                            </a:solidFill>
                            <a:round/>
                          </a:ln>
                        </wps:spPr>
                        <wps:style>
                          <a:lnRef idx="1"/>
                          <a:fillRef idx="0"/>
                          <a:effectRef idx="0"/>
                          <a:fontRef idx="minor"/>
                        </wps:style>
                        <wps:bodyPr/>
                      </wps:wsp>
                      <wps:wsp>
                        <wps:cNvSpPr/>
                        <wps:spPr>
                          <a:xfrm>
                            <a:off x="49680" y="31680"/>
                            <a:ext cx="16056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614304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s:wsp>
                        <wps:cNvSpPr/>
                        <wps:spPr>
                          <a:xfrm>
                            <a:off x="594792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1</w:t>
                              </w:r>
                            </w:p>
                          </w:txbxContent>
                        </wps:txbx>
                        <wps:bodyPr lIns="0" rIns="0" tIns="0" bIns="0">
                          <a:noAutofit/>
                        </wps:bodyPr>
                      </wps:wsp>
                      <wps:wsp>
                        <wps:cNvSpPr/>
                        <wps:spPr>
                          <a:xfrm>
                            <a:off x="575244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2</w:t>
                              </w:r>
                            </w:p>
                          </w:txbxContent>
                        </wps:txbx>
                        <wps:bodyPr lIns="0" rIns="0" tIns="0" bIns="0">
                          <a:noAutofit/>
                        </wps:bodyPr>
                      </wps:wsp>
                      <wps:wsp>
                        <wps:cNvSpPr/>
                        <wps:spPr>
                          <a:xfrm>
                            <a:off x="555696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w:t>
                              </w:r>
                            </w:p>
                          </w:txbxContent>
                        </wps:txbx>
                        <wps:bodyPr lIns="0" rIns="0" tIns="0" bIns="0">
                          <a:noAutofit/>
                        </wps:bodyPr>
                      </wps:wsp>
                      <wps:wsp>
                        <wps:cNvSpPr/>
                        <wps:spPr>
                          <a:xfrm>
                            <a:off x="536184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4</w:t>
                              </w:r>
                            </w:p>
                          </w:txbxContent>
                        </wps:txbx>
                        <wps:bodyPr lIns="0" rIns="0" tIns="0" bIns="0">
                          <a:noAutofit/>
                        </wps:bodyPr>
                      </wps:wsp>
                      <wps:wsp>
                        <wps:cNvSpPr/>
                        <wps:spPr>
                          <a:xfrm>
                            <a:off x="516636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5</w:t>
                              </w:r>
                            </w:p>
                          </w:txbxContent>
                        </wps:txbx>
                        <wps:bodyPr lIns="0" rIns="0" tIns="0" bIns="0">
                          <a:noAutofit/>
                        </wps:bodyPr>
                      </wps:wsp>
                      <wps:wsp>
                        <wps:cNvSpPr/>
                        <wps:spPr>
                          <a:xfrm>
                            <a:off x="4970880" y="31680"/>
                            <a:ext cx="7920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39" style="position:absolute;margin-left:0pt;margin-top:-23.25pt;width:492.15pt;height:23.2pt" coordorigin="0,-465" coordsize="9843,464">
                <v:rect id="shape_0" stroked="f" style="position:absolute;left:78;top:-415;width:25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674;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367;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9059;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751;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444;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8136;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828;top:-415;width:124;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075" w:leader="none"/>
          <w:tab w:val="center" w:pos="8980" w:leader="none"/>
        </w:tabs>
        <w:spacing w:lineRule="auto" w:line="259" w:before="0" w:after="0"/>
        <w:ind w:left="0" w:right="0" w:hanging="0"/>
        <w:jc w:val="left"/>
        <w:rPr/>
      </w:pPr>
      <w:r>
        <w:rPr>
          <w:lang w:val="zh-Hans"/>
        </w:rPr>
        <w:tab/>
      </w:r>
      <w:r>
        <w:rPr>
          <w:sz w:val="18"/>
          <w:lang w:val="zh-Hans"/>
        </w:rPr>
        <w:t xml:space="preserve">当前描述符指针 </w:t>
      </w:r>
      <w:r>
        <w:rPr>
          <w:sz w:val="18"/>
          <w:lang w:val="zh-Hans"/>
        </w:rPr>
        <w:t>[31</w:t>
      </w:r>
      <w:r>
        <w:rPr>
          <w:sz w:val="18"/>
          <w:lang w:val="zh-Hans"/>
        </w:rPr>
        <w:t>：</w:t>
      </w:r>
      <w:r>
        <w:rPr>
          <w:sz w:val="18"/>
          <w:lang w:val="zh-Hans"/>
        </w:rPr>
        <w:t>6]</w:t>
        <w:tab/>
      </w:r>
      <w:r>
        <w:rPr>
          <w:sz w:val="27"/>
          <w:vertAlign w:val="superscript"/>
          <w:lang w:val="zh-Hans"/>
        </w:rPr>
        <w:t>RSVD</w:t>
      </w:r>
    </w:p>
    <w:p>
      <w:pPr>
        <w:pStyle w:val="Normal"/>
        <w:spacing w:lineRule="auto" w:line="259" w:before="0" w:after="266"/>
        <w:ind w:left="0" w:right="140" w:hanging="0"/>
        <w:jc w:val="right"/>
        <w:rPr/>
      </w:pPr>
      <w:r>
        <w:rPr>
          <w:color w:val="010101"/>
          <w:sz w:val="11"/>
          <w:lang w:val="zh-Hans"/>
        </w:rPr>
        <w:t>x14592</w:t>
      </w:r>
    </w:p>
    <w:p>
      <w:pPr>
        <w:pStyle w:val="Normal"/>
        <w:tabs>
          <w:tab w:val="clear" w:pos="420"/>
          <w:tab w:val="center" w:pos="3715" w:leader="none"/>
          <w:tab w:val="center" w:pos="5710" w:leader="none"/>
        </w:tabs>
        <w:spacing w:lineRule="auto" w:line="264" w:before="0" w:after="219"/>
        <w:ind w:left="0" w:right="0" w:hanging="0"/>
        <w:jc w:val="left"/>
        <w:rPr/>
      </w:pPr>
      <w:r>
        <w:rPr>
          <w:lang w:val="zh-Hans"/>
        </w:rPr>
        <w:tab/>
      </w:r>
      <w:r>
        <w:rPr>
          <w:i/>
          <w:lang w:val="zh-Hans"/>
        </w:rPr>
        <w:t xml:space="preserve">图 </w:t>
      </w:r>
      <w:r>
        <w:rPr>
          <w:i/>
          <w:lang w:val="zh-Hans"/>
        </w:rPr>
        <w:t>2-14</w:t>
      </w:r>
      <w:r>
        <w:rPr>
          <w:i/>
          <w:lang w:val="zh-Hans"/>
        </w:rPr>
        <w:t>：</w:t>
      </w:r>
      <w:r>
        <w:rPr>
          <w:i/>
          <w:lang w:val="zh-Hans"/>
        </w:rPr>
        <w:tab/>
      </w:r>
      <w:r>
        <w:rPr>
          <w:b/>
          <w:lang w:val="zh-Hans"/>
        </w:rPr>
        <w:t xml:space="preserve">S2MM </w:t>
      </w:r>
      <w:r>
        <w:rPr>
          <w:b/>
          <w:lang w:val="zh-Hans"/>
        </w:rPr>
        <w:t xml:space="preserve">寄存器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2-18</w:t>
      </w:r>
      <w:r>
        <w:rPr>
          <w:i/>
          <w:lang w:val="zh-Hans"/>
        </w:rPr>
        <w:t>：</w:t>
      </w:r>
      <w:r>
        <w:rPr>
          <w:i/>
          <w:lang w:val="zh-Hans"/>
        </w:rPr>
        <w:tab/>
      </w:r>
      <w:r>
        <w:rPr>
          <w:b/>
          <w:lang w:val="zh-Hans"/>
        </w:rPr>
        <w:t xml:space="preserve">S2MM_CURDESC </w:t>
      </w:r>
      <w:r>
        <w:rPr>
          <w:b/>
          <w:lang w:val="zh-Hans"/>
        </w:rPr>
        <w:t>寄存器详细信息</w:t>
      </w:r>
    </w:p>
    <w:tbl>
      <w:tblPr>
        <w:tblStyle w:val="TableGrid"/>
        <w:tblW w:w="10116" w:type="dxa"/>
        <w:jc w:val="left"/>
        <w:tblInd w:w="0" w:type="dxa"/>
        <w:tblCellMar>
          <w:top w:w="81" w:type="dxa"/>
          <w:left w:w="90" w:type="dxa"/>
          <w:bottom w:w="0" w:type="dxa"/>
          <w:right w:w="57" w:type="dxa"/>
        </w:tblCellMar>
        <w:tblLook w:val="04a0" w:noHBand="0" w:noVBand="1" w:firstColumn="1" w:lastRow="0" w:lastColumn="0" w:firstRow="1"/>
      </w:tblPr>
      <w:tblGrid>
        <w:gridCol w:w="1179"/>
        <w:gridCol w:w="1614"/>
        <w:gridCol w:w="938"/>
        <w:gridCol w:w="798"/>
        <w:gridCol w:w="5587"/>
      </w:tblGrid>
      <w:tr>
        <w:trPr>
          <w:trHeight w:val="640" w:hRule="atLeast"/>
        </w:trPr>
        <w:tc>
          <w:tcPr>
            <w:tcW w:w="117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90" w:hRule="atLeast"/>
        </w:trPr>
        <w:tc>
          <w:tcPr>
            <w:tcW w:w="1179" w:type="dxa"/>
            <w:tcBorders>
              <w:top w:val="single" w:sz="12" w:space="0" w:color="B20838"/>
              <w:left w:val="single" w:sz="4" w:space="0" w:color="000000"/>
              <w:bottom w:val="single" w:sz="4" w:space="0" w:color="000000"/>
              <w:right w:val="single" w:sz="2" w:space="0" w:color="000000"/>
            </w:tcBorders>
          </w:tcPr>
          <w:p>
            <w:pPr>
              <w:pStyle w:val="Normal"/>
              <w:spacing w:lineRule="auto" w:line="259" w:before="0" w:after="36"/>
              <w:ind w:left="0" w:right="0" w:hanging="0"/>
              <w:jc w:val="left"/>
              <w:rPr/>
            </w:pPr>
            <w:r>
              <w:rPr>
                <w:sz w:val="19"/>
                <w:lang w:val="zh-Hans"/>
              </w:rPr>
              <w:t xml:space="preserve">5 </w:t>
            </w:r>
            <w:r>
              <w:rPr>
                <w:sz w:val="19"/>
                <w:lang w:val="zh-Hans"/>
              </w:rPr>
              <w:t xml:space="preserve">比 </w:t>
            </w:r>
            <w:r>
              <w:rPr>
                <w:sz w:val="19"/>
                <w:lang w:val="zh-Hans"/>
              </w:rPr>
              <w:t>0</w:t>
            </w:r>
          </w:p>
          <w:p>
            <w:pPr>
              <w:pStyle w:val="Normal"/>
              <w:spacing w:lineRule="auto" w:line="259" w:before="0" w:after="0"/>
              <w:ind w:left="0" w:right="0" w:hanging="0"/>
              <w:jc w:val="left"/>
              <w:rPr/>
            </w:pPr>
            <w:r>
              <w:rPr>
                <w:sz w:val="19"/>
                <w:lang w:val="zh-Hans"/>
              </w:rPr>
              <w:t xml:space="preserve">（偏移量 </w:t>
            </w:r>
          </w:p>
          <w:p>
            <w:pPr>
              <w:pStyle w:val="Normal"/>
              <w:spacing w:lineRule="auto" w:line="259" w:before="0" w:after="0"/>
              <w:ind w:left="0" w:right="0" w:hanging="0"/>
              <w:jc w:val="left"/>
              <w:rPr/>
            </w:pPr>
            <w:r>
              <w:rPr>
                <w:sz w:val="19"/>
                <w:lang w:val="zh-Hans"/>
              </w:rPr>
              <w:t>0x38</w:t>
            </w:r>
            <w:r>
              <w:rPr>
                <w:sz w:val="19"/>
                <w:lang w:val="zh-Hans"/>
              </w:rPr>
              <w:t>）</w:t>
            </w:r>
          </w:p>
        </w:tc>
        <w:tc>
          <w:tcPr>
            <w:tcW w:w="1614"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93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87" w:type="dxa"/>
            <w:tcBorders>
              <w:top w:val="single" w:sz="12" w:space="0" w:color="B20838"/>
              <w:left w:val="single" w:sz="2"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写入这些位不起作用，它们始终被读取为零。</w:t>
            </w:r>
          </w:p>
        </w:tc>
      </w:tr>
      <w:tr>
        <w:trPr>
          <w:trHeight w:val="4350" w:hRule="atLeast"/>
        </w:trPr>
        <w:tc>
          <w:tcPr>
            <w:tcW w:w="117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4"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3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87"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指示当前正在处理的缓冲区描述符的指针。在写入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 xml:space="preserve">变为仅 </w:t>
            </w:r>
            <w:r>
              <w:rPr>
                <w:sz w:val="19"/>
                <w:lang w:val="zh-Hans"/>
              </w:rPr>
              <w:t xml:space="preserve">Re ad </w:t>
            </w:r>
            <w:r>
              <w:rPr>
                <w:sz w:val="19"/>
                <w:lang w:val="zh-Hans"/>
              </w:rPr>
              <w:t>（</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在检测到错误时，</w:t>
            </w:r>
            <w:r>
              <w:rPr>
                <w:sz w:val="19"/>
                <w:lang w:val="zh-Hans"/>
              </w:rPr>
              <w:t>CURDESC_PTR</w:t>
            </w:r>
            <w:r>
              <w:rPr>
                <w:sz w:val="19"/>
                <w:lang w:val="zh-Hans"/>
              </w:rPr>
              <w:t>会更新以反映与检测到的错误关联的描述符。</w:t>
            </w:r>
          </w:p>
          <w:p>
            <w:pPr>
              <w:pStyle w:val="Normal"/>
              <w:spacing w:lineRule="auto" w:line="247" w:before="0" w:after="90"/>
              <w:ind w:left="0" w:right="79"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 xml:space="preserve">引擎停止时由 </w:t>
            </w:r>
            <w:r>
              <w:rPr>
                <w:sz w:val="17"/>
                <w:lang w:val="zh-Hans"/>
              </w:rPr>
              <w:t xml:space="preserve">CPU </w:t>
            </w:r>
            <w:r>
              <w:rPr>
                <w:sz w:val="17"/>
                <w:lang w:val="zh-Hans"/>
              </w:rPr>
              <w:t>写入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w:t>
            </w:r>
          </w:p>
          <w:p>
            <w:pPr>
              <w:pStyle w:val="Normal"/>
              <w:spacing w:lineRule="auto" w:line="259" w:before="0" w:after="0"/>
              <w:ind w:left="0" w:right="0" w:hanging="0"/>
              <w:jc w:val="left"/>
              <w:rPr/>
            </w:pPr>
            <w:r>
              <w:rPr>
                <w:sz w:val="19"/>
                <w:lang w:val="zh-Hans"/>
              </w:rPr>
              <w:t xml:space="preserve">缓冲区描述符必须是 </w:t>
            </w:r>
            <w:r>
              <w:rPr>
                <w:sz w:val="19"/>
                <w:lang w:val="zh-Hans"/>
              </w:rPr>
              <w:t xml:space="preserve">16 </w:t>
            </w:r>
            <w:r>
              <w:rPr>
                <w:sz w:val="19"/>
                <w:lang w:val="zh-Hans"/>
              </w:rPr>
              <w:t>个单词的</w:t>
            </w:r>
            <w:r>
              <w:rPr>
                <w:sz w:val="19"/>
                <w:lang w:val="zh-Hans"/>
              </w:rPr>
              <w:t>aliged</w:t>
            </w:r>
            <w:r>
              <w:rPr>
                <w:sz w:val="19"/>
                <w:lang w:val="zh-Hans"/>
              </w:rPr>
              <w:t xml:space="preserve">，即 </w:t>
            </w:r>
            <w:r>
              <w:rPr>
                <w:sz w:val="19"/>
                <w:lang w:val="zh-Hans"/>
              </w:rPr>
              <w:t>0x00</w:t>
            </w:r>
            <w:r>
              <w:rPr>
                <w:sz w:val="19"/>
                <w:lang w:val="zh-Hans"/>
              </w:rPr>
              <w:t>、</w:t>
            </w:r>
            <w:r>
              <w:rPr>
                <w:sz w:val="19"/>
                <w:lang w:val="zh-Hans"/>
              </w:rPr>
              <w:t>0x40</w:t>
            </w:r>
            <w:r>
              <w:rPr>
                <w:sz w:val="19"/>
                <w:lang w:val="zh-Hans"/>
              </w:rPr>
              <w:t>、</w:t>
            </w:r>
            <w:r>
              <w:rPr>
                <w:sz w:val="19"/>
                <w:lang w:val="zh-Hans"/>
              </w:rPr>
              <w:t xml:space="preserve">0x80 </w:t>
            </w:r>
            <w:r>
              <w:rPr>
                <w:sz w:val="19"/>
                <w:lang w:val="zh-Hans"/>
              </w:rPr>
              <w:t>等。任何其他对齐都有未定义的结果。</w:t>
            </w:r>
          </w:p>
        </w:tc>
      </w:tr>
    </w:tbl>
    <w:p>
      <w:pPr>
        <w:pStyle w:val="4"/>
        <w:ind w:left="755" w:right="67" w:hanging="10"/>
        <w:rPr/>
      </w:pPr>
      <w:r>
        <w:rPr>
          <w:lang w:val="zh-Hans"/>
        </w:rPr>
        <w:t>S2MM_CURDESC_MSB</w:t>
      </w:r>
      <w:r>
        <w:rPr>
          <w:lang w:val="zh-Hans"/>
        </w:rPr>
        <w:t>（</w:t>
      </w:r>
      <w:r>
        <w:rPr>
          <w:lang w:val="zh-Hans"/>
        </w:rPr>
        <w:t xml:space="preserve">S2MM DMA </w:t>
      </w:r>
      <w:r>
        <w:rPr>
          <w:lang w:val="zh-Hans"/>
        </w:rPr>
        <w:t xml:space="preserve">电流描述符指针寄存器 – 偏移 </w:t>
      </w:r>
      <w:r>
        <w:rPr>
          <w:lang w:val="zh-Hans"/>
        </w:rPr>
        <w:t>3Ch</w:t>
      </w:r>
      <w:r>
        <w:rPr>
          <w:lang w:val="zh-Hans"/>
        </w:rPr>
        <w:t>）</w:t>
      </w:r>
    </w:p>
    <w:p>
      <w:pPr>
        <w:pStyle w:val="Normal"/>
        <w:spacing w:before="0" w:after="92"/>
        <w:ind w:left="748" w:right="43" w:hanging="3"/>
        <w:rPr/>
      </w:pPr>
      <w:r>
        <w:rPr>
          <w:lang w:val="zh-Hans"/>
        </w:rPr>
        <w:t xml:space="preserve">此寄存器为流到内存映射 </w:t>
      </w:r>
      <w:r>
        <w:rPr>
          <w:lang w:val="zh-Hans"/>
        </w:rPr>
        <w:t xml:space="preserve">DMA </w:t>
      </w:r>
      <w:r>
        <w:rPr>
          <w:lang w:val="zh-Hans"/>
        </w:rPr>
        <w:t xml:space="preserve">散点收集描述符管理提供当前描述符指针的前 </w:t>
      </w:r>
      <w:r>
        <w:rPr>
          <w:lang w:val="zh-Hans"/>
        </w:rPr>
        <w:t xml:space="preserve">32 </w:t>
      </w:r>
      <w:r>
        <w:rPr>
          <w:lang w:val="zh-Hans"/>
        </w:rPr>
        <w:t xml:space="preserve">位。仅当为大于 </w:t>
      </w:r>
      <w:r>
        <w:rPr>
          <w:lang w:val="zh-Hans"/>
        </w:rPr>
        <w:t xml:space="preserve">32 </w:t>
      </w:r>
      <w:r>
        <w:rPr>
          <w:lang w:val="zh-Hans"/>
        </w:rPr>
        <w:t xml:space="preserve">位的地址空间配置 </w:t>
      </w:r>
      <w:r>
        <w:rPr>
          <w:lang w:val="zh-Hans"/>
        </w:rPr>
        <w:t xml:space="preserve">DMA </w:t>
      </w:r>
      <w:r>
        <w:rPr>
          <w:lang w:val="zh-Hans"/>
        </w:rPr>
        <w:t>时，才使用此方法。</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2-15</w:t>
      </w:r>
    </w:p>
    <w:p>
      <w:pPr>
        <w:pStyle w:val="Normal"/>
        <w:spacing w:lineRule="auto" w:line="259" w:before="0" w:after="117"/>
        <w:ind w:left="653" w:right="0" w:hanging="0"/>
        <w:jc w:val="left"/>
        <w:rPr/>
      </w:pPr>
      <w:r>
        <w:rPr/>
        <mc:AlternateContent>
          <mc:Choice Requires="wpg">
            <w:drawing>
              <wp:inline distT="0" distB="0" distL="0" distR="0" wp14:anchorId="49920492">
                <wp:extent cx="5912485" cy="280035"/>
                <wp:effectExtent l="0" t="0" r="0" b="0"/>
                <wp:docPr id="59" name="形状40"/>
                <a:graphic xmlns:a="http://schemas.openxmlformats.org/drawingml/2006/main">
                  <a:graphicData uri="http://schemas.microsoft.com/office/word/2010/wordprocessingGroup">
                    <wpg:wgp>
                      <wpg:cNvGrpSpPr/>
                      <wpg:grpSpPr>
                        <a:xfrm>
                          <a:off x="0" y="0"/>
                          <a:ext cx="5911920" cy="279360"/>
                        </a:xfrm>
                      </wpg:grpSpPr>
                      <wps:wsp>
                        <wps:cNvSpPr/>
                        <wps:spPr>
                          <a:xfrm>
                            <a:off x="3240" y="169560"/>
                            <a:ext cx="5894640" cy="109800"/>
                          </a:xfrm>
                          <a:custGeom>
                            <a:avLst/>
                            <a:gdLst/>
                            <a:ahLst/>
                            <a:rect l="l" t="t" r="r" b="b"/>
                            <a:pathLst>
                              <a:path w="5893197" h="110673">
                                <a:moveTo>
                                  <a:pt x="0" y="0"/>
                                </a:moveTo>
                                <a:cubicBezTo>
                                  <a:pt x="0" y="30730"/>
                                  <a:pt x="49876" y="55266"/>
                                  <a:pt x="110526" y="55266"/>
                                </a:cubicBezTo>
                                <a:lnTo>
                                  <a:pt x="2836142" y="55266"/>
                                </a:lnTo>
                                <a:cubicBezTo>
                                  <a:pt x="2897573" y="55266"/>
                                  <a:pt x="2946668" y="80327"/>
                                  <a:pt x="2946668" y="110673"/>
                                </a:cubicBezTo>
                                <a:cubicBezTo>
                                  <a:pt x="2946668" y="80327"/>
                                  <a:pt x="2996531" y="55266"/>
                                  <a:pt x="3057055" y="55266"/>
                                </a:cubicBezTo>
                                <a:lnTo>
                                  <a:pt x="5782809" y="55266"/>
                                </a:lnTo>
                                <a:cubicBezTo>
                                  <a:pt x="5844102" y="55266"/>
                                  <a:pt x="5893197" y="30730"/>
                                  <a:pt x="5893197" y="0"/>
                                </a:cubicBezTo>
                              </a:path>
                            </a:pathLst>
                          </a:custGeom>
                          <a:noFill/>
                          <a:ln cap="rnd" w="9360">
                            <a:solidFill>
                              <a:srgbClr val="ffffff"/>
                            </a:solidFill>
                            <a:round/>
                          </a:ln>
                        </wps:spPr>
                        <wps:style>
                          <a:lnRef idx="1"/>
                          <a:fillRef idx="0"/>
                          <a:effectRef idx="0"/>
                          <a:fontRef idx="minor"/>
                        </wps:style>
                        <wps:bodyPr/>
                      </wps:wsp>
                      <wps:wsp>
                        <wps:cNvSpPr/>
                        <wps:spPr>
                          <a:xfrm>
                            <a:off x="0" y="0"/>
                            <a:ext cx="5911920" cy="147240"/>
                          </a:xfrm>
                          <a:custGeom>
                            <a:avLst/>
                            <a:gdLst/>
                            <a:ahLst/>
                            <a:rect l="l" t="t" r="r" b="b"/>
                            <a:pathLst>
                              <a:path w="5910688" h="147432">
                                <a:moveTo>
                                  <a:pt x="0" y="0"/>
                                </a:moveTo>
                                <a:lnTo>
                                  <a:pt x="5910688" y="0"/>
                                </a:lnTo>
                                <a:lnTo>
                                  <a:pt x="5910688" y="147432"/>
                                </a:lnTo>
                                <a:lnTo>
                                  <a:pt x="0" y="147432"/>
                                </a:lnTo>
                                <a:close/>
                              </a:path>
                            </a:pathLst>
                          </a:custGeom>
                          <a:noFill/>
                          <a:ln cap="rnd" w="9360">
                            <a:solidFill>
                              <a:srgbClr val="ffffff"/>
                            </a:solidFill>
                            <a:round/>
                          </a:ln>
                        </wps:spPr>
                        <wps:style>
                          <a:lnRef idx="1"/>
                          <a:fillRef idx="0"/>
                          <a:effectRef idx="0"/>
                          <a:fontRef idx="minor"/>
                        </wps:style>
                        <wps:bodyPr/>
                      </wps:wsp>
                      <wps:wsp>
                        <wps:cNvSpPr/>
                        <wps:spPr>
                          <a:xfrm>
                            <a:off x="47160" y="41400"/>
                            <a:ext cx="151920" cy="129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5786640" y="41400"/>
                            <a:ext cx="74880" cy="129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0" style="position:absolute;margin-left:0pt;margin-top:-22.05pt;width:465.5pt;height:22pt" coordorigin="0,-441" coordsize="9310,440">
                <v:rect id="shape_0" stroked="f" style="position:absolute;left:74;top:-376;width:238;height:203;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113;top:-376;width:117;height:203;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554" w:right="0" w:hanging="10"/>
        <w:jc w:val="center"/>
        <w:rPr/>
      </w:pPr>
      <w:r>
        <w:rPr>
          <w:sz w:val="17"/>
          <w:lang w:val="zh-Hans"/>
        </w:rPr>
        <w:t xml:space="preserve">当前描述符指针 </w:t>
      </w:r>
      <w:r>
        <w:rPr>
          <w:sz w:val="17"/>
          <w:lang w:val="zh-Hans"/>
        </w:rPr>
        <w:t>[31</w:t>
      </w:r>
      <w:r>
        <w:rPr>
          <w:sz w:val="17"/>
          <w:lang w:val="zh-Hans"/>
        </w:rPr>
        <w:t>：</w:t>
      </w:r>
      <w:r>
        <w:rPr>
          <w:sz w:val="17"/>
          <w:lang w:val="zh-Hans"/>
        </w:rPr>
        <w:t>0]</w:t>
      </w:r>
    </w:p>
    <w:p>
      <w:pPr>
        <w:pStyle w:val="Normal"/>
        <w:spacing w:lineRule="auto" w:line="264" w:before="0" w:after="199"/>
        <w:ind w:left="10" w:right="83" w:hanging="10"/>
        <w:jc w:val="right"/>
        <w:rPr/>
      </w:pPr>
      <w:r>
        <w:rPr>
          <w:sz w:val="10"/>
          <w:lang w:val="zh-Hans"/>
        </w:rPr>
        <w:t>x14591</w:t>
      </w:r>
    </w:p>
    <w:p>
      <w:pPr>
        <w:pStyle w:val="Normal"/>
        <w:tabs>
          <w:tab w:val="clear" w:pos="420"/>
          <w:tab w:val="center" w:pos="343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2-15</w:t>
      </w:r>
      <w:r>
        <w:rPr>
          <w:i/>
          <w:lang w:val="zh-Hans"/>
        </w:rPr>
        <w:t>：</w:t>
      </w:r>
      <w:r>
        <w:rPr>
          <w:i/>
          <w:lang w:val="zh-Hans"/>
        </w:rPr>
        <w:tab/>
      </w:r>
      <w:r>
        <w:rPr>
          <w:b/>
          <w:lang w:val="zh-Hans"/>
        </w:rPr>
        <w:t>S2MM CURDESC_MSB</w:t>
      </w:r>
      <w:r>
        <w:rPr>
          <w:b/>
          <w:lang w:val="zh-Hans"/>
        </w:rPr>
        <w:t>寄存器</w:t>
      </w:r>
    </w:p>
    <w:p>
      <w:pPr>
        <w:pStyle w:val="Normal"/>
        <w:tabs>
          <w:tab w:val="clear" w:pos="420"/>
          <w:tab w:val="center" w:pos="3131" w:leader="none"/>
        </w:tabs>
        <w:spacing w:lineRule="auto" w:line="264" w:before="0" w:after="3"/>
        <w:ind w:left="-15" w:right="0" w:hanging="0"/>
        <w:jc w:val="left"/>
        <w:rPr/>
      </w:pPr>
      <w:r>
        <w:rPr>
          <w:i/>
          <w:lang w:val="zh-Hans"/>
        </w:rPr>
        <w:t xml:space="preserve">表 </w:t>
      </w:r>
      <w:r>
        <w:rPr>
          <w:i/>
          <w:lang w:val="zh-Hans"/>
        </w:rPr>
        <w:t>2-19</w:t>
      </w:r>
      <w:r>
        <w:rPr>
          <w:i/>
          <w:lang w:val="zh-Hans"/>
        </w:rPr>
        <w:t>：</w:t>
      </w:r>
      <w:r>
        <w:rPr>
          <w:i/>
          <w:lang w:val="zh-Hans"/>
        </w:rPr>
        <w:tab/>
      </w:r>
      <w:r>
        <w:rPr>
          <w:b/>
          <w:lang w:val="zh-Hans"/>
        </w:rPr>
        <w:t xml:space="preserve">S2MM_CURDESC_MSB </w:t>
      </w:r>
      <w:r>
        <w:rPr>
          <w:b/>
          <w:lang w:val="zh-Hans"/>
        </w:rPr>
        <w:t>寄存器详细信息</w:t>
      </w:r>
    </w:p>
    <w:tbl>
      <w:tblPr>
        <w:tblStyle w:val="TableGrid"/>
        <w:tblW w:w="10116" w:type="dxa"/>
        <w:jc w:val="left"/>
        <w:tblInd w:w="0" w:type="dxa"/>
        <w:tblCellMar>
          <w:top w:w="82" w:type="dxa"/>
          <w:left w:w="90" w:type="dxa"/>
          <w:bottom w:w="0" w:type="dxa"/>
          <w:right w:w="57" w:type="dxa"/>
        </w:tblCellMar>
        <w:tblLook w:val="04a0" w:noHBand="0" w:noVBand="1" w:firstColumn="1" w:lastRow="0" w:lastColumn="0" w:firstRow="1"/>
      </w:tblPr>
      <w:tblGrid>
        <w:gridCol w:w="1179"/>
        <w:gridCol w:w="1614"/>
        <w:gridCol w:w="938"/>
        <w:gridCol w:w="798"/>
        <w:gridCol w:w="5587"/>
      </w:tblGrid>
      <w:tr>
        <w:trPr>
          <w:trHeight w:val="641" w:hRule="atLeast"/>
        </w:trPr>
        <w:tc>
          <w:tcPr>
            <w:tcW w:w="117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3559" w:hRule="atLeast"/>
        </w:trPr>
        <w:tc>
          <w:tcPr>
            <w:tcW w:w="11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指示当前正在处理的缓冲区描述符的指针。在写入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 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检测到错误时，</w:t>
            </w:r>
            <w:r>
              <w:rPr>
                <w:sz w:val="19"/>
                <w:lang w:val="zh-Hans"/>
              </w:rPr>
              <w:t>CURDESC_PTR</w:t>
            </w:r>
            <w:r>
              <w:rPr>
                <w:sz w:val="19"/>
                <w:lang w:val="zh-Hans"/>
              </w:rPr>
              <w:t>会更新以反映 与检测到的错误关联的描述符。</w:t>
            </w:r>
          </w:p>
          <w:p>
            <w:pPr>
              <w:pStyle w:val="Normal"/>
              <w:spacing w:lineRule="auto" w:line="259" w:before="0" w:after="0"/>
              <w:ind w:left="0" w:right="79"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 xml:space="preserve">引擎停止时由 </w:t>
            </w:r>
            <w:r>
              <w:rPr>
                <w:sz w:val="17"/>
                <w:lang w:val="zh-Hans"/>
              </w:rPr>
              <w:t xml:space="preserve">CPU </w:t>
            </w:r>
            <w:r>
              <w:rPr>
                <w:sz w:val="17"/>
                <w:lang w:val="zh-Hans"/>
              </w:rPr>
              <w:t>写入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w:t>
            </w:r>
          </w:p>
        </w:tc>
      </w:tr>
    </w:tbl>
    <w:p>
      <w:pPr>
        <w:pStyle w:val="4"/>
        <w:spacing w:lineRule="auto" w:line="259" w:before="0" w:after="152"/>
        <w:ind w:left="10" w:right="164" w:hanging="10"/>
        <w:jc w:val="right"/>
        <w:rPr/>
      </w:pPr>
      <w:r>
        <w:rPr>
          <w:lang w:val="zh-Hans"/>
        </w:rPr>
        <w:t>S2MM_TAILDESC</w:t>
      </w:r>
      <w:r>
        <w:rPr>
          <w:lang w:val="zh-Hans"/>
        </w:rPr>
        <w:t>（</w:t>
      </w:r>
      <w:r>
        <w:rPr>
          <w:lang w:val="zh-Hans"/>
        </w:rPr>
        <w:t xml:space="preserve">S2MM DMA </w:t>
      </w:r>
      <w:r>
        <w:rPr>
          <w:lang w:val="zh-Hans"/>
        </w:rPr>
        <w:t xml:space="preserve">尾部描述符指针寄存器 – 偏移 </w:t>
      </w:r>
      <w:r>
        <w:rPr>
          <w:lang w:val="zh-Hans"/>
        </w:rPr>
        <w:t>40h</w:t>
      </w:r>
      <w:r>
        <w:rPr>
          <w:lang w:val="zh-Hans"/>
        </w:rPr>
        <w:t>）</w:t>
      </w:r>
    </w:p>
    <w:p>
      <w:pPr>
        <w:pStyle w:val="Normal"/>
        <w:spacing w:before="0" w:after="94"/>
        <w:ind w:left="748" w:right="43" w:hanging="3"/>
        <w:rPr/>
      </w:pPr>
      <w:r>
        <w:rPr>
          <w:lang w:val="zh-Hans"/>
        </w:rPr>
        <w:t xml:space="preserve">此寄存器为流到内存映射 </w:t>
      </w:r>
      <w:r>
        <w:rPr>
          <w:lang w:val="zh-Hans"/>
        </w:rPr>
        <w:t xml:space="preserve">DMA </w:t>
      </w:r>
      <w:r>
        <w:rPr>
          <w:lang w:val="zh-Hans"/>
        </w:rPr>
        <w:t>散点收集描述符管理提供尾描述符指针。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2-16</w:t>
      </w:r>
    </w:p>
    <w:p>
      <w:pPr>
        <w:pStyle w:val="Normal"/>
        <w:spacing w:lineRule="auto" w:line="259" w:before="0" w:after="64"/>
        <w:ind w:left="473" w:right="0" w:hanging="0"/>
        <w:jc w:val="left"/>
        <w:rPr/>
      </w:pPr>
      <w:r>
        <w:rPr/>
        <mc:AlternateContent>
          <mc:Choice Requires="wpg">
            <w:drawing>
              <wp:inline distT="0" distB="0" distL="0" distR="0" wp14:anchorId="2CB62BC1">
                <wp:extent cx="6035040" cy="285115"/>
                <wp:effectExtent l="0" t="0" r="0" b="0"/>
                <wp:docPr id="60" name="形状41"/>
                <a:graphic xmlns:a="http://schemas.openxmlformats.org/drawingml/2006/main">
                  <a:graphicData uri="http://schemas.microsoft.com/office/word/2010/wordprocessingGroup">
                    <wpg:wgp>
                      <wpg:cNvGrpSpPr/>
                      <wpg:grpSpPr>
                        <a:xfrm>
                          <a:off x="0" y="0"/>
                          <a:ext cx="6034320" cy="284400"/>
                        </a:xfrm>
                      </wpg:grpSpPr>
                      <wps:wsp>
                        <wps:cNvSpPr/>
                        <wps:spPr>
                          <a:xfrm>
                            <a:off x="4909320" y="153000"/>
                            <a:ext cx="1125360" cy="112320"/>
                          </a:xfrm>
                          <a:custGeom>
                            <a:avLst/>
                            <a:gdLst/>
                            <a:ahLst/>
                            <a:rect l="l" t="t" r="r" b="b"/>
                            <a:pathLst>
                              <a:path w="1127218" h="112803">
                                <a:moveTo>
                                  <a:pt x="1127218" y="0"/>
                                </a:moveTo>
                                <a:cubicBezTo>
                                  <a:pt x="1127218" y="31323"/>
                                  <a:pt x="1095954" y="56337"/>
                                  <a:pt x="1056750" y="56337"/>
                                </a:cubicBezTo>
                                <a:lnTo>
                                  <a:pt x="634083" y="56337"/>
                                </a:lnTo>
                                <a:cubicBezTo>
                                  <a:pt x="595407" y="56337"/>
                                  <a:pt x="563615" y="81877"/>
                                  <a:pt x="563615" y="112803"/>
                                </a:cubicBezTo>
                                <a:cubicBezTo>
                                  <a:pt x="563615" y="81877"/>
                                  <a:pt x="532352" y="56337"/>
                                  <a:pt x="493147" y="56337"/>
                                </a:cubicBezTo>
                                <a:lnTo>
                                  <a:pt x="70467" y="56337"/>
                                </a:lnTo>
                                <a:cubicBezTo>
                                  <a:pt x="31792" y="56337"/>
                                  <a:pt x="0" y="31323"/>
                                  <a:pt x="0" y="0"/>
                                </a:cubicBezTo>
                              </a:path>
                            </a:pathLst>
                          </a:custGeom>
                          <a:noFill/>
                          <a:ln cap="rnd" w="10080">
                            <a:solidFill>
                              <a:srgbClr val="ffffff"/>
                            </a:solidFill>
                            <a:round/>
                          </a:ln>
                        </wps:spPr>
                        <wps:style>
                          <a:lnRef idx="1"/>
                          <a:fillRef idx="0"/>
                          <a:effectRef idx="0"/>
                          <a:fontRef idx="minor"/>
                        </wps:style>
                        <wps:bodyPr/>
                      </wps:wsp>
                      <wps:wsp>
                        <wps:cNvSpPr/>
                        <wps:spPr>
                          <a:xfrm>
                            <a:off x="3240" y="172080"/>
                            <a:ext cx="4902120" cy="112320"/>
                          </a:xfrm>
                          <a:custGeom>
                            <a:avLst/>
                            <a:gdLst/>
                            <a:ahLst/>
                            <a:rect l="l" t="t" r="r" b="b"/>
                            <a:pathLst>
                              <a:path w="4900124" h="112803">
                                <a:moveTo>
                                  <a:pt x="0" y="0"/>
                                </a:moveTo>
                                <a:cubicBezTo>
                                  <a:pt x="0" y="31323"/>
                                  <a:pt x="41461" y="56337"/>
                                  <a:pt x="91923" y="56337"/>
                                </a:cubicBezTo>
                                <a:lnTo>
                                  <a:pt x="2358133" y="56337"/>
                                </a:lnTo>
                                <a:cubicBezTo>
                                  <a:pt x="2409263" y="56337"/>
                                  <a:pt x="2450056" y="81877"/>
                                  <a:pt x="2450056" y="112803"/>
                                </a:cubicBezTo>
                                <a:cubicBezTo>
                                  <a:pt x="2450056" y="81877"/>
                                  <a:pt x="2491517" y="56337"/>
                                  <a:pt x="2541853" y="56337"/>
                                </a:cubicBezTo>
                                <a:lnTo>
                                  <a:pt x="4808201" y="56337"/>
                                </a:lnTo>
                                <a:cubicBezTo>
                                  <a:pt x="4859331" y="56337"/>
                                  <a:pt x="4900124" y="31323"/>
                                  <a:pt x="4900124" y="0"/>
                                </a:cubicBezTo>
                              </a:path>
                            </a:pathLst>
                          </a:custGeom>
                          <a:noFill/>
                          <a:ln cap="rnd" w="10080">
                            <a:solidFill>
                              <a:srgbClr val="ffffff"/>
                            </a:solidFill>
                            <a:round/>
                          </a:ln>
                        </wps:spPr>
                        <wps:style>
                          <a:lnRef idx="1"/>
                          <a:fillRef idx="0"/>
                          <a:effectRef idx="0"/>
                          <a:fontRef idx="minor"/>
                        </wps:style>
                        <wps:bodyPr/>
                      </wps:wsp>
                      <wps:wsp>
                        <wps:cNvSpPr/>
                        <wps:spPr>
                          <a:xfrm>
                            <a:off x="0" y="0"/>
                            <a:ext cx="4904640" cy="149760"/>
                          </a:xfrm>
                          <a:custGeom>
                            <a:avLst/>
                            <a:gdLst/>
                            <a:ahLst/>
                            <a:rect l="l" t="t" r="r" b="b"/>
                            <a:pathLst>
                              <a:path w="4902999" h="150267">
                                <a:moveTo>
                                  <a:pt x="0" y="0"/>
                                </a:moveTo>
                                <a:lnTo>
                                  <a:pt x="4902999" y="0"/>
                                </a:lnTo>
                                <a:lnTo>
                                  <a:pt x="4902999" y="150267"/>
                                </a:lnTo>
                                <a:lnTo>
                                  <a:pt x="0" y="150267"/>
                                </a:lnTo>
                                <a:close/>
                              </a:path>
                            </a:pathLst>
                          </a:custGeom>
                          <a:noFill/>
                          <a:ln cap="rnd" w="10080">
                            <a:solidFill>
                              <a:srgbClr val="ffffff"/>
                            </a:solidFill>
                            <a:round/>
                          </a:ln>
                        </wps:spPr>
                        <wps:style>
                          <a:lnRef idx="1"/>
                          <a:fillRef idx="0"/>
                          <a:effectRef idx="0"/>
                          <a:fontRef idx="minor"/>
                        </wps:style>
                        <wps:bodyPr/>
                      </wps:wsp>
                      <wps:wsp>
                        <wps:cNvSpPr/>
                        <wps:spPr>
                          <a:xfrm>
                            <a:off x="4906800" y="0"/>
                            <a:ext cx="1127160" cy="149760"/>
                          </a:xfrm>
                          <a:custGeom>
                            <a:avLst/>
                            <a:gdLst/>
                            <a:ahLst/>
                            <a:rect l="l" t="t" r="r" b="b"/>
                            <a:pathLst>
                              <a:path w="1128832" h="150267">
                                <a:moveTo>
                                  <a:pt x="0" y="0"/>
                                </a:moveTo>
                                <a:lnTo>
                                  <a:pt x="1128832" y="0"/>
                                </a:lnTo>
                                <a:lnTo>
                                  <a:pt x="1128832" y="150267"/>
                                </a:lnTo>
                                <a:lnTo>
                                  <a:pt x="0" y="150267"/>
                                </a:lnTo>
                                <a:close/>
                              </a:path>
                            </a:pathLst>
                          </a:custGeom>
                          <a:noFill/>
                          <a:ln cap="rnd" w="10080">
                            <a:solidFill>
                              <a:srgbClr val="ffffff"/>
                            </a:solidFill>
                            <a:round/>
                          </a:ln>
                        </wps:spPr>
                        <wps:style>
                          <a:lnRef idx="1"/>
                          <a:fillRef idx="0"/>
                          <a:effectRef idx="0"/>
                          <a:fontRef idx="minor"/>
                        </wps:style>
                        <wps:bodyPr/>
                      </wps:wsp>
                      <wps:wsp>
                        <wps:cNvSpPr/>
                        <wps:spPr>
                          <a:xfrm>
                            <a:off x="4906800" y="0"/>
                            <a:ext cx="720" cy="149760"/>
                          </a:xfrm>
                          <a:custGeom>
                            <a:avLst/>
                            <a:gdLst/>
                            <a:ahLst/>
                            <a:rect l="l" t="t" r="r" b="b"/>
                            <a:pathLst>
                              <a:path w="0" h="150306">
                                <a:moveTo>
                                  <a:pt x="0" y="0"/>
                                </a:moveTo>
                                <a:lnTo>
                                  <a:pt x="0" y="150306"/>
                                </a:lnTo>
                              </a:path>
                            </a:pathLst>
                          </a:custGeom>
                          <a:noFill/>
                          <a:ln cap="rnd" w="10080">
                            <a:solidFill>
                              <a:srgbClr val="ffffff"/>
                            </a:solidFill>
                            <a:round/>
                          </a:ln>
                        </wps:spPr>
                        <wps:style>
                          <a:lnRef idx="1"/>
                          <a:fillRef idx="0"/>
                          <a:effectRef idx="0"/>
                          <a:fontRef idx="minor"/>
                        </wps:style>
                        <wps:bodyPr/>
                      </wps:wsp>
                      <wps:wsp>
                        <wps:cNvSpPr/>
                        <wps:spPr>
                          <a:xfrm>
                            <a:off x="47520" y="30960"/>
                            <a:ext cx="15480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593136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s:wsp>
                        <wps:cNvSpPr/>
                        <wps:spPr>
                          <a:xfrm>
                            <a:off x="574308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wps:txbx>
                        <wps:bodyPr lIns="0" rIns="0" tIns="0" bIns="0">
                          <a:noAutofit/>
                        </wps:bodyPr>
                      </wps:wsp>
                      <wps:wsp>
                        <wps:cNvSpPr/>
                        <wps:spPr>
                          <a:xfrm>
                            <a:off x="555444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wps:txbx>
                        <wps:bodyPr lIns="0" rIns="0" tIns="0" bIns="0">
                          <a:noAutofit/>
                        </wps:bodyPr>
                      </wps:wsp>
                      <wps:wsp>
                        <wps:cNvSpPr/>
                        <wps:spPr>
                          <a:xfrm>
                            <a:off x="536580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wps:txbx>
                        <wps:bodyPr lIns="0" rIns="0" tIns="0" bIns="0">
                          <a:noAutofit/>
                        </wps:bodyPr>
                      </wps:wsp>
                      <wps:wsp>
                        <wps:cNvSpPr/>
                        <wps:spPr>
                          <a:xfrm>
                            <a:off x="517644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wps:txbx>
                        <wps:bodyPr lIns="0" rIns="0" tIns="0" bIns="0">
                          <a:noAutofit/>
                        </wps:bodyPr>
                      </wps:wsp>
                      <wps:wsp>
                        <wps:cNvSpPr/>
                        <wps:spPr>
                          <a:xfrm>
                            <a:off x="498780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wps:txbx>
                        <wps:bodyPr lIns="0" rIns="0" tIns="0" bIns="0">
                          <a:noAutofit/>
                        </wps:bodyPr>
                      </wps:wsp>
                      <wps:wsp>
                        <wps:cNvSpPr/>
                        <wps:spPr>
                          <a:xfrm>
                            <a:off x="4799160" y="30960"/>
                            <a:ext cx="763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41" style="position:absolute;margin-left:0pt;margin-top:-22.45pt;width:475.15pt;height:22.4pt" coordorigin="0,-449" coordsize="9503,448">
                <v:rect id="shape_0" stroked="f" style="position:absolute;left:75;top:-400;width:243;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341;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044;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8747;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450;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152;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855;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558;top:-400;width:119;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328" w:leader="none"/>
          <w:tab w:val="center" w:pos="9073" w:leader="none"/>
        </w:tabs>
        <w:spacing w:lineRule="auto" w:line="259" w:before="0" w:after="0"/>
        <w:ind w:left="0" w:right="0" w:hanging="0"/>
        <w:jc w:val="left"/>
        <w:rPr/>
      </w:pPr>
      <w:r>
        <w:rPr>
          <w:lang w:val="zh-Hans"/>
        </w:rPr>
        <w:tab/>
      </w:r>
      <w:r>
        <w:rPr>
          <w:sz w:val="17"/>
          <w:lang w:val="zh-Hans"/>
        </w:rPr>
        <w:t xml:space="preserve">尾部描述符指针 </w:t>
      </w:r>
      <w:r>
        <w:rPr>
          <w:sz w:val="17"/>
          <w:lang w:val="zh-Hans"/>
        </w:rPr>
        <w:t>[31</w:t>
      </w:r>
      <w:r>
        <w:rPr>
          <w:sz w:val="17"/>
          <w:lang w:val="zh-Hans"/>
        </w:rPr>
        <w:t>：</w:t>
      </w:r>
      <w:r>
        <w:rPr>
          <w:sz w:val="17"/>
          <w:lang w:val="zh-Hans"/>
        </w:rPr>
        <w:t>6]</w:t>
        <w:tab/>
      </w:r>
      <w:r>
        <w:rPr>
          <w:sz w:val="26"/>
          <w:vertAlign w:val="superscript"/>
          <w:lang w:val="zh-Hans"/>
        </w:rPr>
        <w:t>RSVD</w:t>
      </w:r>
    </w:p>
    <w:p>
      <w:pPr>
        <w:pStyle w:val="Normal"/>
        <w:spacing w:lineRule="auto" w:line="264" w:before="0" w:after="177"/>
        <w:ind w:left="10" w:right="88" w:hanging="10"/>
        <w:jc w:val="right"/>
        <w:rPr/>
      </w:pPr>
      <w:r>
        <w:rPr>
          <w:sz w:val="11"/>
          <w:lang w:val="zh-Hans"/>
        </w:rPr>
        <w:t>x14600</w:t>
      </w:r>
    </w:p>
    <w:p>
      <w:pPr>
        <w:pStyle w:val="Normal"/>
        <w:tabs>
          <w:tab w:val="clear" w:pos="420"/>
          <w:tab w:val="center" w:pos="371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2-16</w:t>
      </w:r>
      <w:r>
        <w:rPr>
          <w:i/>
          <w:lang w:val="zh-Hans"/>
        </w:rPr>
        <w:t>：</w:t>
      </w:r>
      <w:r>
        <w:rPr>
          <w:i/>
          <w:lang w:val="zh-Hans"/>
        </w:rPr>
        <w:tab/>
      </w:r>
      <w:r>
        <w:rPr>
          <w:b/>
          <w:lang w:val="zh-Hans"/>
        </w:rPr>
        <w:t xml:space="preserve">S2MM </w:t>
      </w:r>
      <w:r>
        <w:rPr>
          <w:b/>
          <w:lang w:val="zh-Hans"/>
        </w:rPr>
        <w:t xml:space="preserve">尾部寄存器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2-20</w:t>
      </w:r>
      <w:r>
        <w:rPr>
          <w:i/>
          <w:lang w:val="zh-Hans"/>
        </w:rPr>
        <w:t>：</w:t>
      </w:r>
      <w:r>
        <w:rPr>
          <w:i/>
          <w:lang w:val="zh-Hans"/>
        </w:rPr>
        <w:tab/>
      </w:r>
      <w:r>
        <w:rPr>
          <w:b/>
          <w:lang w:val="zh-Hans"/>
        </w:rPr>
        <w:t xml:space="preserve">S2MM_TAILDESC </w:t>
      </w:r>
      <w:r>
        <w:rPr>
          <w:b/>
          <w:lang w:val="zh-Hans"/>
        </w:rPr>
        <w:t>寄存器详细信息</w:t>
      </w:r>
    </w:p>
    <w:tbl>
      <w:tblPr>
        <w:tblStyle w:val="TableGrid"/>
        <w:tblW w:w="10116" w:type="dxa"/>
        <w:jc w:val="left"/>
        <w:tblInd w:w="0" w:type="dxa"/>
        <w:tblCellMar>
          <w:top w:w="82" w:type="dxa"/>
          <w:left w:w="90" w:type="dxa"/>
          <w:bottom w:w="0" w:type="dxa"/>
          <w:right w:w="54" w:type="dxa"/>
        </w:tblCellMar>
        <w:tblLook w:val="04a0" w:noHBand="0" w:noVBand="1" w:firstColumn="1" w:lastRow="0" w:lastColumn="0" w:firstRow="1"/>
      </w:tblPr>
      <w:tblGrid>
        <w:gridCol w:w="805"/>
        <w:gridCol w:w="1609"/>
        <w:gridCol w:w="866"/>
        <w:gridCol w:w="799"/>
        <w:gridCol w:w="6037"/>
      </w:tblGrid>
      <w:tr>
        <w:trPr>
          <w:trHeight w:val="641" w:hRule="atLeast"/>
        </w:trPr>
        <w:tc>
          <w:tcPr>
            <w:tcW w:w="8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0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6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3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579" w:hRule="atLeast"/>
        </w:trPr>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5 </w:t>
            </w:r>
            <w:r>
              <w:rPr>
                <w:sz w:val="19"/>
                <w:lang w:val="zh-Hans"/>
              </w:rPr>
              <w:t xml:space="preserve">比 </w:t>
            </w:r>
            <w:r>
              <w:rPr>
                <w:sz w:val="19"/>
                <w:lang w:val="zh-Hans"/>
              </w:rPr>
              <w:t>0</w:t>
            </w:r>
          </w:p>
        </w:tc>
        <w:tc>
          <w:tcPr>
            <w:tcW w:w="160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6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603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r>
        <w:trPr>
          <w:trHeight w:val="4810" w:hRule="atLeast"/>
        </w:trPr>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0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6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3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92"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0"/>
              <w:ind w:left="0" w:right="92"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写入</w:t>
            </w:r>
            <w:r>
              <w:rPr>
                <w:sz w:val="19"/>
                <w:lang w:val="zh-Hans"/>
              </w:rPr>
              <w:t>TAILDESC_PTR</w:t>
            </w:r>
            <w:r>
              <w:rPr>
                <w:sz w:val="19"/>
                <w:lang w:val="zh-Hans"/>
              </w:rPr>
              <w:t xml:space="preserve">寄存器会导致 </w:t>
            </w:r>
            <w:r>
              <w:rPr>
                <w:sz w:val="19"/>
                <w:lang w:val="zh-Hans"/>
              </w:rPr>
              <w:t xml:space="preserve">AXI DMA SG </w:t>
            </w:r>
            <w:r>
              <w:rPr>
                <w:sz w:val="19"/>
                <w:lang w:val="zh-Hans"/>
              </w:rPr>
              <w:t xml:space="preserve">引擎开始获取描述符或在空闲时重新启动 </w:t>
            </w:r>
          </w:p>
          <w:p>
            <w:pPr>
              <w:pStyle w:val="Normal"/>
              <w:spacing w:lineRule="auto" w:line="218" w:before="0" w:after="79"/>
              <w:ind w:left="0" w:right="0" w:hanging="0"/>
              <w:jc w:val="left"/>
              <w:rPr/>
            </w:pPr>
            <w:r>
              <w:rPr>
                <w:sz w:val="19"/>
                <w:lang w:val="zh-Hans"/>
              </w:rPr>
              <w:t>（</w:t>
            </w:r>
            <w:r>
              <w:rPr>
                <w:sz w:val="19"/>
                <w:lang w:val="zh-Hans"/>
              </w:rPr>
              <w:t>DMASR.</w:t>
            </w:r>
            <w:r>
              <w:rPr>
                <w:sz w:val="19"/>
                <w:lang w:val="zh-Hans"/>
              </w:rPr>
              <w:t xml:space="preserve">空闲 </w:t>
            </w:r>
            <w:r>
              <w:rPr>
                <w:sz w:val="19"/>
                <w:lang w:val="zh-Hans"/>
              </w:rPr>
              <w:t>= 1</w:t>
            </w:r>
            <w:r>
              <w:rPr>
                <w:sz w:val="19"/>
                <w:lang w:val="zh-Hans"/>
              </w:rPr>
              <w:t>）。如果它不是空闲的，则写入</w:t>
            </w:r>
            <w:r>
              <w:rPr>
                <w:sz w:val="19"/>
                <w:lang w:val="zh-Hans"/>
              </w:rPr>
              <w:t>TAILDESC_PTR</w:t>
            </w:r>
            <w:r>
              <w:rPr>
                <w:sz w:val="19"/>
                <w:lang w:val="zh-Hans"/>
              </w:rPr>
              <w:t>除了重新定位暂停点外没有任何效果。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 xml:space="preserve">通道 </w:t>
            </w: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 xml:space="preserve">0 </w:t>
            </w:r>
            <w:r>
              <w:rPr>
                <w:sz w:val="19"/>
                <w:lang w:val="zh-Hans"/>
              </w:rPr>
              <w:t>（</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 重新定位暂停点外没有任何效果。</w:t>
            </w:r>
          </w:p>
          <w:p>
            <w:pPr>
              <w:pStyle w:val="Normal"/>
              <w:spacing w:lineRule="auto" w:line="240" w:before="0" w:after="92"/>
              <w:ind w:left="0" w:right="0" w:hanging="0"/>
              <w:jc w:val="left"/>
              <w:rPr/>
            </w:pPr>
            <w:r>
              <w:rPr>
                <w:b/>
                <w:i/>
                <w:sz w:val="19"/>
                <w:lang w:val="zh-Hans"/>
              </w:rPr>
              <w:t xml:space="preserve">注： </w:t>
            </w:r>
            <w:r>
              <w:rPr>
                <w:sz w:val="17"/>
                <w:lang w:val="zh-Hans"/>
              </w:rPr>
              <w:t>软件不得将尾部指针移动到尚未更新的位置。软件处理并重新分配所有已完成的描述符（</w:t>
            </w:r>
            <w:r>
              <w:rPr>
                <w:sz w:val="17"/>
                <w:lang w:val="zh-Hans"/>
              </w:rPr>
              <w:t>Cmplted = 1</w:t>
            </w:r>
            <w:r>
              <w:rPr>
                <w:sz w:val="17"/>
                <w:lang w:val="zh-Hans"/>
              </w:rPr>
              <w:t>），清除已完成的位，然后移动尾部指针。软件必须将指针移动到它更新的最后一个描述符。</w:t>
            </w:r>
          </w:p>
          <w:p>
            <w:pPr>
              <w:pStyle w:val="Normal"/>
              <w:spacing w:lineRule="auto" w:line="259" w:before="0" w:after="0"/>
              <w:ind w:left="0" w:right="0" w:hanging="0"/>
              <w:rPr/>
            </w:pPr>
            <w:r>
              <w:rPr>
                <w:sz w:val="19"/>
                <w:lang w:val="zh-Hans"/>
              </w:rPr>
              <w:t xml:space="preserve">描述符必须对齐 </w:t>
            </w:r>
            <w:r>
              <w:rPr>
                <w:sz w:val="19"/>
                <w:lang w:val="zh-Hans"/>
              </w:rPr>
              <w:t xml:space="preserve">16 </w:t>
            </w:r>
            <w:r>
              <w:rPr>
                <w:sz w:val="19"/>
                <w:lang w:val="zh-Hans"/>
              </w:rPr>
              <w:t xml:space="preserve">个单词，即 </w:t>
            </w:r>
            <w:r>
              <w:rPr>
                <w:sz w:val="19"/>
                <w:lang w:val="zh-Hans"/>
              </w:rPr>
              <w:t>0x00</w:t>
            </w:r>
            <w:r>
              <w:rPr>
                <w:sz w:val="19"/>
                <w:lang w:val="zh-Hans"/>
              </w:rPr>
              <w:t>、</w:t>
            </w:r>
            <w:r>
              <w:rPr>
                <w:sz w:val="19"/>
                <w:lang w:val="zh-Hans"/>
              </w:rPr>
              <w:t>0x40</w:t>
            </w:r>
            <w:r>
              <w:rPr>
                <w:sz w:val="19"/>
                <w:lang w:val="zh-Hans"/>
              </w:rPr>
              <w:t>、</w:t>
            </w:r>
            <w:r>
              <w:rPr>
                <w:sz w:val="19"/>
                <w:lang w:val="zh-Hans"/>
              </w:rPr>
              <w:t>0x80</w:t>
            </w:r>
            <w:r>
              <w:rPr>
                <w:sz w:val="19"/>
                <w:lang w:val="zh-Hans"/>
              </w:rPr>
              <w:t>等。任何其他对齐都有未定义的结果。</w:t>
            </w:r>
          </w:p>
        </w:tc>
      </w:tr>
    </w:tbl>
    <w:p>
      <w:pPr>
        <w:pStyle w:val="4"/>
        <w:ind w:left="755" w:right="67" w:hanging="10"/>
        <w:rPr/>
      </w:pPr>
      <w:r>
        <w:rPr>
          <w:lang w:val="zh-Hans"/>
        </w:rPr>
        <w:t>S2MM_TAILDESC_MSB</w:t>
      </w:r>
      <w:r>
        <w:rPr>
          <w:lang w:val="zh-Hans"/>
        </w:rPr>
        <w:t>（</w:t>
      </w:r>
      <w:r>
        <w:rPr>
          <w:lang w:val="zh-Hans"/>
        </w:rPr>
        <w:t xml:space="preserve">S2MM DMA </w:t>
      </w:r>
      <w:r>
        <w:rPr>
          <w:lang w:val="zh-Hans"/>
        </w:rPr>
        <w:t xml:space="preserve">尾部描述符指针寄存器 – 偏移 </w:t>
      </w:r>
      <w:r>
        <w:rPr>
          <w:lang w:val="zh-Hans"/>
        </w:rPr>
        <w:t>44h</w:t>
      </w:r>
      <w:r>
        <w:rPr>
          <w:lang w:val="zh-Hans"/>
        </w:rPr>
        <w:t>）</w:t>
      </w:r>
    </w:p>
    <w:p>
      <w:pPr>
        <w:pStyle w:val="Normal"/>
        <w:spacing w:before="0" w:after="92"/>
        <w:ind w:left="748" w:right="43" w:hanging="3"/>
        <w:rPr/>
      </w:pPr>
      <w:r>
        <w:rPr>
          <w:lang w:val="zh-Hans"/>
        </w:rPr>
        <w:t xml:space="preserve">此寄存器为流到内存映射 </w:t>
      </w:r>
      <w:r>
        <w:rPr>
          <w:lang w:val="zh-Hans"/>
        </w:rPr>
        <w:t xml:space="preserve">DMA </w:t>
      </w:r>
      <w:r>
        <w:rPr>
          <w:lang w:val="zh-Hans"/>
        </w:rPr>
        <w:t xml:space="preserve">散点收集描述符管理提供上 </w:t>
      </w:r>
      <w:r>
        <w:rPr>
          <w:lang w:val="zh-Hans"/>
        </w:rPr>
        <w:t xml:space="preserve">32 </w:t>
      </w:r>
      <w:r>
        <w:rPr>
          <w:lang w:val="zh-Hans"/>
        </w:rPr>
        <w:t xml:space="preserve">位尾描述符指针。当 </w:t>
      </w:r>
      <w:r>
        <w:rPr>
          <w:lang w:val="zh-Hans"/>
        </w:rPr>
        <w:t xml:space="preserve">DMA </w:t>
      </w:r>
      <w:r>
        <w:rPr>
          <w:lang w:val="zh-Hans"/>
        </w:rPr>
        <w:t xml:space="preserve">配置为大于 </w:t>
      </w:r>
      <w:r>
        <w:rPr>
          <w:lang w:val="zh-Hans"/>
        </w:rPr>
        <w:t xml:space="preserve">32 </w:t>
      </w:r>
      <w:r>
        <w:rPr>
          <w:lang w:val="zh-Hans"/>
        </w:rPr>
        <w:t>的广告着装空间时，将使用此选项。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2-17</w:t>
      </w:r>
    </w:p>
    <w:p>
      <w:pPr>
        <w:pStyle w:val="Normal"/>
        <w:spacing w:lineRule="auto" w:line="259" w:before="0" w:after="115"/>
        <w:ind w:left="830" w:right="0" w:hanging="0"/>
        <w:jc w:val="left"/>
        <w:rPr/>
      </w:pPr>
      <w:r>
        <w:rPr/>
        <mc:AlternateContent>
          <mc:Choice Requires="wpg">
            <w:drawing>
              <wp:inline distT="0" distB="0" distL="0" distR="0" wp14:anchorId="586EA3D1">
                <wp:extent cx="5817870" cy="275590"/>
                <wp:effectExtent l="0" t="0" r="0" b="0"/>
                <wp:docPr id="61" name="形状42"/>
                <a:graphic xmlns:a="http://schemas.openxmlformats.org/drawingml/2006/main">
                  <a:graphicData uri="http://schemas.microsoft.com/office/word/2010/wordprocessingGroup">
                    <wpg:wgp>
                      <wpg:cNvGrpSpPr/>
                      <wpg:grpSpPr>
                        <a:xfrm>
                          <a:off x="0" y="0"/>
                          <a:ext cx="5817240" cy="275040"/>
                        </a:xfrm>
                      </wpg:grpSpPr>
                      <wps:wsp>
                        <wps:cNvSpPr/>
                        <wps:spPr>
                          <a:xfrm>
                            <a:off x="2520" y="166320"/>
                            <a:ext cx="5799960" cy="108720"/>
                          </a:xfrm>
                          <a:custGeom>
                            <a:avLst/>
                            <a:gdLst/>
                            <a:ahLst/>
                            <a:rect l="l" t="t" r="r" b="b"/>
                            <a:pathLst>
                              <a:path w="5798960" h="108907">
                                <a:moveTo>
                                  <a:pt x="0" y="0"/>
                                </a:moveTo>
                                <a:cubicBezTo>
                                  <a:pt x="0" y="30244"/>
                                  <a:pt x="49070" y="54383"/>
                                  <a:pt x="108751" y="54383"/>
                                </a:cubicBezTo>
                                <a:lnTo>
                                  <a:pt x="2790793" y="54383"/>
                                </a:lnTo>
                                <a:cubicBezTo>
                                  <a:pt x="2851242" y="54383"/>
                                  <a:pt x="2899543" y="79047"/>
                                  <a:pt x="2899543" y="108907"/>
                                </a:cubicBezTo>
                                <a:cubicBezTo>
                                  <a:pt x="2899543" y="79047"/>
                                  <a:pt x="2948613" y="54383"/>
                                  <a:pt x="3008168" y="54383"/>
                                </a:cubicBezTo>
                                <a:lnTo>
                                  <a:pt x="5690335" y="54383"/>
                                </a:lnTo>
                                <a:cubicBezTo>
                                  <a:pt x="5750659" y="54383"/>
                                  <a:pt x="5798960" y="30244"/>
                                  <a:pt x="5798960" y="0"/>
                                </a:cubicBezTo>
                              </a:path>
                            </a:pathLst>
                          </a:custGeom>
                          <a:noFill/>
                          <a:ln cap="rnd" w="9360">
                            <a:solidFill>
                              <a:srgbClr val="ffffff"/>
                            </a:solidFill>
                            <a:round/>
                          </a:ln>
                        </wps:spPr>
                        <wps:style>
                          <a:lnRef idx="1"/>
                          <a:fillRef idx="0"/>
                          <a:effectRef idx="0"/>
                          <a:fontRef idx="minor"/>
                        </wps:style>
                        <wps:bodyPr/>
                      </wps:wsp>
                      <wps:wsp>
                        <wps:cNvSpPr/>
                        <wps:spPr>
                          <a:xfrm>
                            <a:off x="0" y="0"/>
                            <a:ext cx="5817240" cy="144720"/>
                          </a:xfrm>
                          <a:custGeom>
                            <a:avLst/>
                            <a:gdLst/>
                            <a:ahLst/>
                            <a:rect l="l" t="t" r="r" b="b"/>
                            <a:pathLst>
                              <a:path w="5816174" h="145077">
                                <a:moveTo>
                                  <a:pt x="0" y="0"/>
                                </a:moveTo>
                                <a:lnTo>
                                  <a:pt x="5816174" y="0"/>
                                </a:lnTo>
                                <a:lnTo>
                                  <a:pt x="5816174" y="145077"/>
                                </a:lnTo>
                                <a:lnTo>
                                  <a:pt x="0" y="145077"/>
                                </a:lnTo>
                                <a:close/>
                              </a:path>
                            </a:pathLst>
                          </a:custGeom>
                          <a:noFill/>
                          <a:ln cap="rnd" w="9360">
                            <a:solidFill>
                              <a:srgbClr val="ffffff"/>
                            </a:solidFill>
                            <a:round/>
                          </a:ln>
                        </wps:spPr>
                        <wps:style>
                          <a:lnRef idx="1"/>
                          <a:fillRef idx="0"/>
                          <a:effectRef idx="0"/>
                          <a:fontRef idx="minor"/>
                        </wps:style>
                        <wps:bodyPr/>
                      </wps:wsp>
                      <wps:wsp>
                        <wps:cNvSpPr/>
                        <wps:spPr>
                          <a:xfrm>
                            <a:off x="46440" y="40680"/>
                            <a:ext cx="14940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94120" y="40680"/>
                            <a:ext cx="7380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2" style="position:absolute;margin-left:0pt;margin-top:-21.7pt;width:458.05pt;height:21.65pt" coordorigin="0,-434" coordsize="9161,433">
                <v:rect id="shape_0" stroked="f" style="position:absolute;left:73;top:-370;width:234;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67;top:-370;width:115;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0" w:hanging="10"/>
        <w:jc w:val="center"/>
        <w:rPr/>
      </w:pPr>
      <w:r>
        <w:rPr>
          <w:sz w:val="16"/>
          <w:lang w:val="zh-Hans"/>
        </w:rPr>
        <w:t xml:space="preserve">尾部描述符指针 </w:t>
      </w:r>
      <w:r>
        <w:rPr>
          <w:sz w:val="16"/>
          <w:lang w:val="zh-Hans"/>
        </w:rPr>
        <w:t>[31</w:t>
      </w:r>
      <w:r>
        <w:rPr>
          <w:sz w:val="16"/>
          <w:lang w:val="zh-Hans"/>
        </w:rPr>
        <w:t>：</w:t>
      </w:r>
      <w:r>
        <w:rPr>
          <w:sz w:val="16"/>
          <w:lang w:val="zh-Hans"/>
        </w:rPr>
        <w:t>0]</w:t>
      </w:r>
    </w:p>
    <w:p>
      <w:pPr>
        <w:pStyle w:val="Normal"/>
        <w:spacing w:lineRule="auto" w:line="264" w:before="0" w:after="269"/>
        <w:ind w:left="10" w:right="55" w:hanging="10"/>
        <w:jc w:val="right"/>
        <w:rPr/>
      </w:pPr>
      <w:r>
        <w:rPr>
          <w:color w:val="010101"/>
          <w:sz w:val="10"/>
          <w:lang w:val="zh-Hans"/>
        </w:rPr>
        <w:t>x14599</w:t>
      </w:r>
    </w:p>
    <w:p>
      <w:pPr>
        <w:pStyle w:val="Normal"/>
        <w:tabs>
          <w:tab w:val="clear" w:pos="420"/>
          <w:tab w:val="center" w:pos="343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2-17</w:t>
      </w:r>
      <w:r>
        <w:rPr>
          <w:i/>
          <w:lang w:val="zh-Hans"/>
        </w:rPr>
        <w:t>：</w:t>
      </w:r>
      <w:r>
        <w:rPr>
          <w:i/>
          <w:lang w:val="zh-Hans"/>
        </w:rPr>
        <w:tab/>
      </w:r>
      <w:r>
        <w:rPr>
          <w:b/>
          <w:lang w:val="zh-Hans"/>
        </w:rPr>
        <w:t>S2MM TAILDESC_MSB</w:t>
      </w:r>
      <w:r>
        <w:rPr>
          <w:b/>
          <w:lang w:val="zh-Hans"/>
        </w:rPr>
        <w:t>寄存器</w:t>
      </w:r>
    </w:p>
    <w:p>
      <w:pPr>
        <w:pStyle w:val="Normal"/>
        <w:tabs>
          <w:tab w:val="clear" w:pos="420"/>
          <w:tab w:val="center" w:pos="3130" w:leader="none"/>
        </w:tabs>
        <w:spacing w:lineRule="auto" w:line="264" w:before="0" w:after="3"/>
        <w:ind w:left="-15" w:right="0" w:hanging="0"/>
        <w:jc w:val="left"/>
        <w:rPr/>
      </w:pPr>
      <w:r>
        <w:rPr>
          <w:i/>
          <w:lang w:val="zh-Hans"/>
        </w:rPr>
        <w:t xml:space="preserve">表 </w:t>
      </w:r>
      <w:r>
        <w:rPr>
          <w:i/>
          <w:lang w:val="zh-Hans"/>
        </w:rPr>
        <w:t>2-21</w:t>
      </w:r>
      <w:r>
        <w:rPr>
          <w:i/>
          <w:lang w:val="zh-Hans"/>
        </w:rPr>
        <w:t>：</w:t>
      </w:r>
      <w:r>
        <w:rPr>
          <w:i/>
          <w:lang w:val="zh-Hans"/>
        </w:rPr>
        <w:tab/>
      </w:r>
      <w:r>
        <w:rPr>
          <w:b/>
          <w:lang w:val="zh-Hans"/>
        </w:rPr>
        <w:t xml:space="preserve">S2MM_TAILDESC_MSB </w:t>
      </w:r>
      <w:r>
        <w:rPr>
          <w:b/>
          <w:lang w:val="zh-Hans"/>
        </w:rPr>
        <w:t>寄存器详细信息</w:t>
      </w:r>
    </w:p>
    <w:tbl>
      <w:tblPr>
        <w:tblStyle w:val="TableGrid"/>
        <w:tblW w:w="10116" w:type="dxa"/>
        <w:jc w:val="left"/>
        <w:tblInd w:w="0" w:type="dxa"/>
        <w:tblCellMar>
          <w:top w:w="81" w:type="dxa"/>
          <w:left w:w="90" w:type="dxa"/>
          <w:bottom w:w="0" w:type="dxa"/>
          <w:right w:w="54" w:type="dxa"/>
        </w:tblCellMar>
        <w:tblLook w:val="04a0" w:noHBand="0" w:noVBand="1" w:firstColumn="1" w:lastRow="0" w:lastColumn="0" w:firstRow="1"/>
      </w:tblPr>
      <w:tblGrid>
        <w:gridCol w:w="805"/>
        <w:gridCol w:w="1609"/>
        <w:gridCol w:w="866"/>
        <w:gridCol w:w="799"/>
        <w:gridCol w:w="6037"/>
      </w:tblGrid>
      <w:tr>
        <w:trPr>
          <w:trHeight w:val="640" w:hRule="atLeast"/>
        </w:trPr>
        <w:tc>
          <w:tcPr>
            <w:tcW w:w="8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0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3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250" w:hRule="atLeast"/>
        </w:trPr>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0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6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3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92"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79"/>
              <w:ind w:left="0" w:right="84"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TAILDESC_PTR_MSB</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）。如果它不是空闲的，那么写</w:t>
            </w:r>
            <w:r>
              <w:rPr>
                <w:sz w:val="19"/>
                <w:lang w:val="zh-Hans"/>
              </w:rPr>
              <w:t>TAILDESC_PTR</w:t>
            </w:r>
            <w:r>
              <w:rPr>
                <w:sz w:val="19"/>
                <w:lang w:val="zh-Hans"/>
              </w:rPr>
              <w:t>除了重新定位暂停点之外没有任何效果。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 xml:space="preserve">通道 </w:t>
            </w: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 xml:space="preserve">0 </w:t>
            </w:r>
            <w:r>
              <w:rPr>
                <w:sz w:val="19"/>
                <w:lang w:val="zh-Hans"/>
              </w:rPr>
              <w:t>（</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寄存器的写入除了重新定位暂停点外没有任何效果。</w:t>
            </w:r>
          </w:p>
          <w:p>
            <w:pPr>
              <w:pStyle w:val="Normal"/>
              <w:spacing w:lineRule="auto" w:line="259" w:before="0" w:after="0"/>
              <w:ind w:left="0" w:right="0" w:hanging="0"/>
              <w:jc w:val="left"/>
              <w:rPr/>
            </w:pPr>
            <w:r>
              <w:rPr>
                <w:b/>
                <w:i/>
                <w:sz w:val="19"/>
                <w:lang w:val="zh-Hans"/>
              </w:rPr>
              <w:t xml:space="preserve">注： </w:t>
            </w:r>
            <w:r>
              <w:rPr>
                <w:sz w:val="17"/>
                <w:lang w:val="zh-Hans"/>
              </w:rPr>
              <w:t>软件不得将尾部指针移动到未更新的位置。软件处理并重新分配所有已完成的描述符 （</w:t>
            </w:r>
            <w:r>
              <w:rPr>
                <w:sz w:val="17"/>
                <w:lang w:val="zh-Hans"/>
              </w:rPr>
              <w:t>Cmplted = 1</w:t>
            </w:r>
            <w:r>
              <w:rPr>
                <w:sz w:val="17"/>
                <w:lang w:val="zh-Hans"/>
              </w:rPr>
              <w:t>），清除已完成的位，然后移动尾部指针。软件必须将指针移动到它更新的最后一个描述符。</w:t>
            </w:r>
          </w:p>
        </w:tc>
      </w:tr>
    </w:tbl>
    <w:p>
      <w:pPr>
        <w:pStyle w:val="4"/>
        <w:ind w:left="755" w:right="67" w:hanging="10"/>
        <w:rPr/>
      </w:pPr>
      <w:r>
        <w:rPr>
          <w:lang w:val="zh-Hans"/>
        </w:rPr>
        <w:t>S2MM_DA</w:t>
      </w:r>
      <w:r>
        <w:rPr>
          <w:lang w:val="zh-Hans"/>
        </w:rPr>
        <w:t>（</w:t>
      </w:r>
      <w:r>
        <w:rPr>
          <w:lang w:val="zh-Hans"/>
        </w:rPr>
        <w:t xml:space="preserve">S2MM DMA </w:t>
      </w:r>
      <w:r>
        <w:rPr>
          <w:lang w:val="zh-Hans"/>
        </w:rPr>
        <w:t xml:space="preserve">目标离子地址寄存器 – 偏移 </w:t>
      </w:r>
      <w:r>
        <w:rPr>
          <w:lang w:val="zh-Hans"/>
        </w:rPr>
        <w:t>48h</w:t>
      </w:r>
      <w:r>
        <w:rPr>
          <w:lang w:val="zh-Hans"/>
        </w:rPr>
        <w:t>）</w:t>
      </w:r>
    </w:p>
    <w:p>
      <w:pPr>
        <w:pStyle w:val="Normal"/>
        <w:spacing w:before="0" w:after="94"/>
        <w:ind w:left="748" w:right="43" w:hanging="3"/>
        <w:rPr/>
      </w:pPr>
      <w:r>
        <w:rPr>
          <w:lang w:val="zh-Hans"/>
        </w:rPr>
        <w:t xml:space="preserve">此寄存器提供目标地址，用于写入系统内存，以便流到内存映射到 </w:t>
      </w:r>
      <w:r>
        <w:rPr>
          <w:lang w:val="zh-Hans"/>
        </w:rPr>
        <w:t xml:space="preserve">DMA </w:t>
      </w:r>
      <w:r>
        <w:rPr>
          <w:lang w:val="zh-Hans"/>
        </w:rPr>
        <w:t>传输。</w:t>
      </w:r>
    </w:p>
    <w:p>
      <w:pPr>
        <w:pStyle w:val="Normal"/>
        <w:spacing w:lineRule="auto" w:line="264" w:before="0" w:after="27"/>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2-18</w:t>
      </w:r>
    </w:p>
    <w:p>
      <w:pPr>
        <w:pStyle w:val="Normal"/>
        <w:spacing w:lineRule="auto" w:line="259" w:before="0" w:after="115"/>
        <w:ind w:left="763" w:right="0" w:hanging="0"/>
        <w:jc w:val="left"/>
        <w:rPr/>
      </w:pPr>
      <w:r>
        <w:rPr/>
        <mc:AlternateContent>
          <mc:Choice Requires="wpg">
            <w:drawing>
              <wp:inline distT="0" distB="0" distL="0" distR="0" wp14:anchorId="45594D85">
                <wp:extent cx="5784850" cy="274320"/>
                <wp:effectExtent l="0" t="0" r="0" b="0"/>
                <wp:docPr id="62" name="形状43"/>
                <a:graphic xmlns:a="http://schemas.openxmlformats.org/drawingml/2006/main">
                  <a:graphicData uri="http://schemas.microsoft.com/office/word/2010/wordprocessingGroup">
                    <wpg:wgp>
                      <wpg:cNvGrpSpPr/>
                      <wpg:grpSpPr>
                        <a:xfrm>
                          <a:off x="0" y="0"/>
                          <a:ext cx="5784120" cy="273600"/>
                        </a:xfrm>
                      </wpg:grpSpPr>
                      <wps:wsp>
                        <wps:cNvSpPr/>
                        <wps:spPr>
                          <a:xfrm>
                            <a:off x="2520" y="165600"/>
                            <a:ext cx="5767200" cy="108000"/>
                          </a:xfrm>
                          <a:custGeom>
                            <a:avLst/>
                            <a:gdLst/>
                            <a:ahLst/>
                            <a:rect l="l" t="t" r="r" b="b"/>
                            <a:pathLst>
                              <a:path w="5765592" h="108280">
                                <a:moveTo>
                                  <a:pt x="0" y="0"/>
                                </a:moveTo>
                                <a:cubicBezTo>
                                  <a:pt x="0" y="30065"/>
                                  <a:pt x="48793" y="54076"/>
                                  <a:pt x="108133" y="54076"/>
                                </a:cubicBezTo>
                                <a:lnTo>
                                  <a:pt x="2774726" y="54076"/>
                                </a:lnTo>
                                <a:cubicBezTo>
                                  <a:pt x="2834822" y="54076"/>
                                  <a:pt x="2882859" y="78599"/>
                                  <a:pt x="2882859" y="108280"/>
                                </a:cubicBezTo>
                                <a:cubicBezTo>
                                  <a:pt x="2882859" y="78599"/>
                                  <a:pt x="2931651" y="54076"/>
                                  <a:pt x="2990853" y="54076"/>
                                </a:cubicBezTo>
                                <a:lnTo>
                                  <a:pt x="5657584" y="54076"/>
                                </a:lnTo>
                                <a:cubicBezTo>
                                  <a:pt x="5717554" y="54076"/>
                                  <a:pt x="5765592" y="30065"/>
                                  <a:pt x="5765592" y="0"/>
                                </a:cubicBezTo>
                              </a:path>
                            </a:pathLst>
                          </a:custGeom>
                          <a:noFill/>
                          <a:ln cap="rnd" w="9360">
                            <a:solidFill>
                              <a:srgbClr val="ffffff"/>
                            </a:solidFill>
                            <a:round/>
                          </a:ln>
                        </wps:spPr>
                        <wps:style>
                          <a:lnRef idx="1"/>
                          <a:fillRef idx="0"/>
                          <a:effectRef idx="0"/>
                          <a:fontRef idx="minor"/>
                        </wps:style>
                        <wps:bodyPr/>
                      </wps:wsp>
                      <wps:wsp>
                        <wps:cNvSpPr/>
                        <wps:spPr>
                          <a:xfrm>
                            <a:off x="0" y="0"/>
                            <a:ext cx="5784120" cy="144000"/>
                          </a:xfrm>
                          <a:custGeom>
                            <a:avLst/>
                            <a:gdLst/>
                            <a:ahLst/>
                            <a:rect l="l" t="t" r="r" b="b"/>
                            <a:pathLst>
                              <a:path w="5782705" h="144245">
                                <a:moveTo>
                                  <a:pt x="0" y="0"/>
                                </a:moveTo>
                                <a:lnTo>
                                  <a:pt x="5782705" y="0"/>
                                </a:lnTo>
                                <a:lnTo>
                                  <a:pt x="5782705" y="144245"/>
                                </a:lnTo>
                                <a:lnTo>
                                  <a:pt x="0" y="144245"/>
                                </a:lnTo>
                                <a:close/>
                              </a:path>
                            </a:pathLst>
                          </a:custGeom>
                          <a:noFill/>
                          <a:ln cap="rnd" w="9360">
                            <a:solidFill>
                              <a:srgbClr val="ffffff"/>
                            </a:solidFill>
                            <a:round/>
                          </a:ln>
                        </wps:spPr>
                        <wps:style>
                          <a:lnRef idx="1"/>
                          <a:fillRef idx="0"/>
                          <a:effectRef idx="0"/>
                          <a:fontRef idx="minor"/>
                        </wps:style>
                        <wps:bodyPr/>
                      </wps:wsp>
                      <wps:wsp>
                        <wps:cNvSpPr/>
                        <wps:spPr>
                          <a:xfrm>
                            <a:off x="45720" y="3996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000" y="3996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3" style="position:absolute;margin-left:0pt;margin-top:-21.6pt;width:455.45pt;height:21.55pt" coordorigin="0,-432" coordsize="9109,431">
                <v:rect id="shape_0" stroked="f" style="position:absolute;left:72;top:-369;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5;top:-369;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69" w:hanging="10"/>
        <w:jc w:val="center"/>
        <w:rPr/>
      </w:pPr>
      <w:r>
        <w:rPr>
          <w:sz w:val="16"/>
          <w:lang w:val="zh-Hans"/>
        </w:rPr>
        <w:t>S2MM_DA</w:t>
      </w:r>
    </w:p>
    <w:p>
      <w:pPr>
        <w:pStyle w:val="Normal"/>
        <w:spacing w:lineRule="auto" w:line="264" w:before="0" w:after="269"/>
        <w:ind w:left="10" w:right="174" w:hanging="10"/>
        <w:jc w:val="right"/>
        <w:rPr/>
      </w:pPr>
      <w:r>
        <w:rPr>
          <w:color w:val="010101"/>
          <w:sz w:val="10"/>
          <w:lang w:val="zh-Hans"/>
        </w:rPr>
        <w:t>x14593</w:t>
      </w:r>
    </w:p>
    <w:p>
      <w:pPr>
        <w:pStyle w:val="Normal"/>
        <w:tabs>
          <w:tab w:val="clear" w:pos="420"/>
          <w:tab w:val="center" w:pos="3992" w:leader="none"/>
          <w:tab w:val="center" w:pos="5708" w:leader="none"/>
        </w:tabs>
        <w:spacing w:lineRule="auto" w:line="264" w:before="0" w:after="219"/>
        <w:ind w:left="0" w:right="0" w:hanging="0"/>
        <w:jc w:val="left"/>
        <w:rPr/>
      </w:pPr>
      <w:r>
        <w:rPr>
          <w:lang w:val="zh-Hans"/>
        </w:rPr>
        <w:tab/>
      </w:r>
      <w:r>
        <w:rPr>
          <w:i/>
          <w:lang w:val="zh-Hans"/>
        </w:rPr>
        <w:t xml:space="preserve">图 </w:t>
      </w:r>
      <w:r>
        <w:rPr>
          <w:i/>
          <w:lang w:val="zh-Hans"/>
        </w:rPr>
        <w:t>2-18</w:t>
      </w:r>
      <w:r>
        <w:rPr>
          <w:i/>
          <w:lang w:val="zh-Hans"/>
        </w:rPr>
        <w:t>：</w:t>
      </w:r>
      <w:r>
        <w:rPr>
          <w:i/>
          <w:lang w:val="zh-Hans"/>
        </w:rPr>
        <w:tab/>
      </w:r>
      <w:r>
        <w:rPr>
          <w:b/>
          <w:lang w:val="zh-Hans"/>
        </w:rPr>
        <w:t xml:space="preserve">S2MM_DA </w:t>
      </w:r>
      <w:r>
        <w:rPr>
          <w:b/>
          <w:lang w:val="zh-Hans"/>
        </w:rPr>
        <w:t xml:space="preserve">寄存器 </w:t>
      </w:r>
    </w:p>
    <w:p>
      <w:pPr>
        <w:pStyle w:val="Normal"/>
        <w:tabs>
          <w:tab w:val="clear" w:pos="420"/>
          <w:tab w:val="center" w:pos="2547" w:leader="none"/>
        </w:tabs>
        <w:spacing w:lineRule="auto" w:line="264" w:before="0" w:after="3"/>
        <w:ind w:left="-15" w:right="0" w:hanging="0"/>
        <w:jc w:val="left"/>
        <w:rPr/>
      </w:pPr>
      <w:r>
        <w:rPr>
          <w:i/>
          <w:lang w:val="zh-Hans"/>
        </w:rPr>
        <w:t xml:space="preserve">表 </w:t>
      </w:r>
      <w:r>
        <w:rPr>
          <w:i/>
          <w:lang w:val="zh-Hans"/>
        </w:rPr>
        <w:t>2-22</w:t>
      </w:r>
      <w:r>
        <w:rPr>
          <w:i/>
          <w:lang w:val="zh-Hans"/>
        </w:rPr>
        <w:t>：</w:t>
      </w:r>
      <w:r>
        <w:rPr>
          <w:i/>
          <w:lang w:val="zh-Hans"/>
        </w:rPr>
        <w:tab/>
      </w:r>
      <w:r>
        <w:rPr>
          <w:b/>
          <w:lang w:val="zh-Hans"/>
        </w:rPr>
        <w:t xml:space="preserve">S2MM_DA </w:t>
      </w:r>
      <w:r>
        <w:rPr>
          <w:b/>
          <w:lang w:val="zh-Hans"/>
        </w:rPr>
        <w:t>寄存器详细信息</w:t>
      </w:r>
    </w:p>
    <w:tbl>
      <w:tblPr>
        <w:tblStyle w:val="TableGrid"/>
        <w:tblW w:w="10070" w:type="dxa"/>
        <w:jc w:val="left"/>
        <w:tblInd w:w="0" w:type="dxa"/>
        <w:tblCellMar>
          <w:top w:w="81" w:type="dxa"/>
          <w:left w:w="90" w:type="dxa"/>
          <w:bottom w:w="0" w:type="dxa"/>
          <w:right w:w="55" w:type="dxa"/>
        </w:tblCellMar>
        <w:tblLook w:val="04a0" w:noHBand="0" w:noVBand="1" w:firstColumn="1" w:lastRow="0" w:lastColumn="0" w:firstRow="1"/>
      </w:tblPr>
      <w:tblGrid>
        <w:gridCol w:w="1267"/>
        <w:gridCol w:w="1616"/>
        <w:gridCol w:w="864"/>
        <w:gridCol w:w="798"/>
        <w:gridCol w:w="5525"/>
      </w:tblGrid>
      <w:tr>
        <w:trPr>
          <w:trHeight w:val="640" w:hRule="atLeast"/>
        </w:trPr>
        <w:tc>
          <w:tcPr>
            <w:tcW w:w="1267"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559" w:hRule="atLeast"/>
        </w:trPr>
        <w:tc>
          <w:tcPr>
            <w:tcW w:w="1267"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pPr>
              <w:pStyle w:val="Normal"/>
              <w:spacing w:lineRule="auto" w:line="216" w:before="0" w:after="98"/>
              <w:ind w:left="0" w:right="0" w:hanging="0"/>
              <w:jc w:val="left"/>
              <w:rPr/>
            </w:pPr>
            <w:r>
              <w:rPr>
                <w:sz w:val="19"/>
                <w:lang w:val="zh-Hans"/>
              </w:rPr>
              <w:t xml:space="preserve">指示 </w:t>
            </w:r>
            <w:r>
              <w:rPr>
                <w:sz w:val="19"/>
                <w:lang w:val="zh-Hans"/>
              </w:rPr>
              <w:t xml:space="preserve">AXI DMA </w:t>
            </w:r>
            <w:r>
              <w:rPr>
                <w:sz w:val="19"/>
                <w:lang w:val="zh-Hans"/>
              </w:rPr>
              <w:t xml:space="preserve">写入的目标地址，用于从 </w:t>
            </w:r>
            <w:r>
              <w:rPr>
                <w:sz w:val="19"/>
                <w:lang w:val="zh-Hans"/>
              </w:rPr>
              <w:t xml:space="preserve">S2MM </w:t>
            </w:r>
            <w:r>
              <w:rPr>
                <w:sz w:val="19"/>
                <w:lang w:val="zh-Hans"/>
              </w:rPr>
              <w:t xml:space="preserve">通道上的 </w:t>
            </w:r>
            <w:r>
              <w:rPr>
                <w:sz w:val="19"/>
                <w:lang w:val="zh-Hans"/>
              </w:rPr>
              <w:t xml:space="preserve">AXI4 </w:t>
            </w:r>
            <w:r>
              <w:rPr>
                <w:sz w:val="19"/>
                <w:lang w:val="zh-Hans"/>
              </w:rPr>
              <w:t>流传输数据。</w:t>
            </w:r>
          </w:p>
          <w:p>
            <w:pPr>
              <w:pStyle w:val="Normal"/>
              <w:spacing w:lineRule="auto" w:line="259" w:before="0" w:after="0"/>
              <w:ind w:left="0" w:right="82" w:hanging="0"/>
              <w:rPr/>
            </w:pPr>
            <w:r>
              <w:rPr>
                <w:b/>
                <w:i/>
                <w:sz w:val="19"/>
                <w:lang w:val="zh-Hans"/>
              </w:rPr>
              <w:t xml:space="preserve">注： </w:t>
            </w:r>
            <w:r>
              <w:rPr>
                <w:sz w:val="17"/>
                <w:lang w:val="zh-Hans"/>
              </w:rPr>
              <w:t xml:space="preserve">如果包含数据重新对齐引擎，则目标地址可以位于任何字节偏移量。如果未包含数据重新对齐引擎，则目标地址必须与 </w:t>
            </w:r>
            <w:r>
              <w:rPr>
                <w:sz w:val="17"/>
                <w:lang w:val="zh-Hans"/>
              </w:rPr>
              <w:t xml:space="preserve">S2MM </w:t>
            </w:r>
            <w:r>
              <w:rPr>
                <w:sz w:val="17"/>
                <w:lang w:val="zh-Hans"/>
              </w:rPr>
              <w:t xml:space="preserve">内存映射数据宽度对齐。 </w:t>
            </w:r>
          </w:p>
        </w:tc>
      </w:tr>
    </w:tbl>
    <w:p>
      <w:pPr>
        <w:pStyle w:val="Normal"/>
        <w:spacing w:lineRule="auto" w:line="259" w:before="0" w:after="152"/>
        <w:ind w:left="274" w:right="0" w:hanging="10"/>
        <w:jc w:val="center"/>
        <w:rPr/>
      </w:pPr>
      <w:r>
        <w:rPr>
          <w:b/>
          <w:i/>
          <w:sz w:val="28"/>
          <w:lang w:val="zh-Hans"/>
        </w:rPr>
        <w:t>S2MM_DA_MSB</w:t>
      </w:r>
      <w:r>
        <w:rPr>
          <w:b/>
          <w:i/>
          <w:sz w:val="28"/>
          <w:lang w:val="zh-Hans"/>
        </w:rPr>
        <w:t>（</w:t>
      </w:r>
      <w:r>
        <w:rPr>
          <w:b/>
          <w:i/>
          <w:sz w:val="28"/>
          <w:lang w:val="zh-Hans"/>
        </w:rPr>
        <w:t xml:space="preserve">S2MM DMA </w:t>
      </w:r>
      <w:r>
        <w:rPr>
          <w:b/>
          <w:i/>
          <w:sz w:val="28"/>
          <w:lang w:val="zh-Hans"/>
        </w:rPr>
        <w:t xml:space="preserve">目标地址寄存器 – 偏移 </w:t>
      </w:r>
      <w:r>
        <w:rPr>
          <w:b/>
          <w:i/>
          <w:sz w:val="28"/>
          <w:lang w:val="zh-Hans"/>
        </w:rPr>
        <w:t>4Ch</w:t>
      </w:r>
      <w:r>
        <w:rPr>
          <w:b/>
          <w:i/>
          <w:sz w:val="28"/>
          <w:lang w:val="zh-Hans"/>
        </w:rPr>
        <w:t>）</w:t>
      </w:r>
    </w:p>
    <w:p>
      <w:pPr>
        <w:pStyle w:val="Normal"/>
        <w:spacing w:lineRule="auto" w:line="235" w:before="0" w:after="94"/>
        <w:ind w:left="755" w:right="0" w:hanging="10"/>
        <w:jc w:val="left"/>
        <w:rPr/>
      </w:pPr>
      <w:r>
        <w:rPr>
          <w:lang w:val="zh-Hans"/>
        </w:rPr>
        <w:t xml:space="preserve">此寄存器提供目标地址的上 </w:t>
      </w:r>
      <w:r>
        <w:rPr>
          <w:lang w:val="zh-Hans"/>
        </w:rPr>
        <w:t xml:space="preserve">32 </w:t>
      </w:r>
      <w:r>
        <w:rPr>
          <w:lang w:val="zh-Hans"/>
        </w:rPr>
        <w:t xml:space="preserve">位，用于写入系统内存以进行流到内存映射到 </w:t>
      </w:r>
      <w:r>
        <w:rPr>
          <w:lang w:val="zh-Hans"/>
        </w:rPr>
        <w:t xml:space="preserve">DMA </w:t>
      </w:r>
      <w:r>
        <w:rPr>
          <w:lang w:val="zh-Hans"/>
        </w:rPr>
        <w:t xml:space="preserve">的传输。仅当为大于 </w:t>
      </w:r>
      <w:r>
        <w:rPr>
          <w:lang w:val="zh-Hans"/>
        </w:rPr>
        <w:t xml:space="preserve">32 </w:t>
      </w:r>
      <w:r>
        <w:rPr>
          <w:lang w:val="zh-Hans"/>
        </w:rPr>
        <w:t xml:space="preserve">的地址空间配置 </w:t>
      </w:r>
      <w:r>
        <w:rPr>
          <w:lang w:val="zh-Hans"/>
        </w:rPr>
        <w:t xml:space="preserve">DMA </w:t>
      </w:r>
      <w:r>
        <w:rPr>
          <w:lang w:val="zh-Hans"/>
        </w:rPr>
        <w:t>时，才使用此方法。</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2-19</w:t>
      </w:r>
    </w:p>
    <w:p>
      <w:pPr>
        <w:pStyle w:val="Normal"/>
        <w:spacing w:lineRule="auto" w:line="259" w:before="0" w:after="115"/>
        <w:ind w:left="753" w:right="0" w:hanging="0"/>
        <w:jc w:val="left"/>
        <w:rPr/>
      </w:pPr>
      <w:r>
        <w:rPr/>
        <mc:AlternateContent>
          <mc:Choice Requires="wpg">
            <w:drawing>
              <wp:inline distT="0" distB="0" distL="0" distR="0" wp14:anchorId="255A6775">
                <wp:extent cx="5782310" cy="273685"/>
                <wp:effectExtent l="0" t="0" r="0" b="0"/>
                <wp:docPr id="63" name="形状44"/>
                <a:graphic xmlns:a="http://schemas.openxmlformats.org/drawingml/2006/main">
                  <a:graphicData uri="http://schemas.microsoft.com/office/word/2010/wordprocessingGroup">
                    <wpg:wgp>
                      <wpg:cNvGrpSpPr/>
                      <wpg:grpSpPr>
                        <a:xfrm>
                          <a:off x="0" y="0"/>
                          <a:ext cx="5781600" cy="272880"/>
                        </a:xfrm>
                      </wpg:grpSpPr>
                      <wps:wsp>
                        <wps:cNvSpPr/>
                        <wps:spPr>
                          <a:xfrm>
                            <a:off x="2520" y="165600"/>
                            <a:ext cx="5764680" cy="107280"/>
                          </a:xfrm>
                          <a:custGeom>
                            <a:avLst/>
                            <a:gdLst/>
                            <a:ahLst/>
                            <a:rect l="l" t="t" r="r" b="b"/>
                            <a:pathLst>
                              <a:path w="5763297"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7" y="30052"/>
                                  <a:pt x="5763297" y="0"/>
                                </a:cubicBezTo>
                              </a:path>
                            </a:pathLst>
                          </a:custGeom>
                          <a:noFill/>
                          <a:ln cap="rnd" w="9360">
                            <a:solidFill>
                              <a:srgbClr val="ffffff"/>
                            </a:solidFill>
                            <a:round/>
                          </a:ln>
                        </wps:spPr>
                        <wps:style>
                          <a:lnRef idx="1"/>
                          <a:fillRef idx="0"/>
                          <a:effectRef idx="0"/>
                          <a:fontRef idx="minor"/>
                        </wps:style>
                        <wps:bodyPr/>
                      </wps:wsp>
                      <wps:wsp>
                        <wps:cNvSpPr/>
                        <wps:spPr>
                          <a:xfrm>
                            <a:off x="0" y="0"/>
                            <a:ext cx="5781600" cy="144000"/>
                          </a:xfrm>
                          <a:custGeom>
                            <a:avLst/>
                            <a:gdLst/>
                            <a:ahLst/>
                            <a:rect l="l" t="t" r="r" b="b"/>
                            <a:pathLst>
                              <a:path w="5780410" h="144182">
                                <a:moveTo>
                                  <a:pt x="0" y="0"/>
                                </a:moveTo>
                                <a:lnTo>
                                  <a:pt x="5780410" y="0"/>
                                </a:lnTo>
                                <a:lnTo>
                                  <a:pt x="5780410"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4068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4" style="position:absolute;margin-left:0pt;margin-top:-21.55pt;width:455.25pt;height:21.5pt" coordorigin="0,-431" coordsize="9105,430">
                <v:rect id="shape_0" stroked="f" style="position:absolute;left:72;top:-367;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67;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92" w:hanging="10"/>
        <w:jc w:val="center"/>
        <w:rPr/>
      </w:pPr>
      <w:r>
        <w:rPr>
          <w:sz w:val="16"/>
          <w:lang w:val="zh-Hans"/>
        </w:rPr>
        <w:t>S2MM_DA</w:t>
      </w:r>
    </w:p>
    <w:p>
      <w:pPr>
        <w:pStyle w:val="Normal"/>
        <w:spacing w:lineRule="auto" w:line="264" w:before="0" w:after="269"/>
        <w:ind w:left="10" w:right="174" w:hanging="10"/>
        <w:jc w:val="right"/>
        <w:rPr/>
      </w:pPr>
      <w:r>
        <w:rPr>
          <w:color w:val="010101"/>
          <w:sz w:val="10"/>
          <w:lang w:val="zh-Hans"/>
        </w:rPr>
        <w:t>x14593</w:t>
      </w:r>
    </w:p>
    <w:p>
      <w:pPr>
        <w:pStyle w:val="Normal"/>
        <w:tabs>
          <w:tab w:val="clear" w:pos="420"/>
          <w:tab w:val="center" w:pos="371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2-19</w:t>
      </w:r>
      <w:r>
        <w:rPr>
          <w:i/>
          <w:lang w:val="zh-Hans"/>
        </w:rPr>
        <w:t>：</w:t>
      </w:r>
      <w:r>
        <w:rPr>
          <w:i/>
          <w:lang w:val="zh-Hans"/>
        </w:rPr>
        <w:tab/>
      </w:r>
      <w:r>
        <w:rPr>
          <w:b/>
          <w:lang w:val="zh-Hans"/>
        </w:rPr>
        <w:t xml:space="preserve">S2MM_DA_MSB </w:t>
      </w:r>
      <w:r>
        <w:rPr>
          <w:b/>
          <w:lang w:val="zh-Hans"/>
        </w:rPr>
        <w:t xml:space="preserve">寄存器 </w:t>
      </w:r>
    </w:p>
    <w:p>
      <w:pPr>
        <w:pStyle w:val="Normal"/>
        <w:tabs>
          <w:tab w:val="clear" w:pos="420"/>
          <w:tab w:val="center" w:pos="2824" w:leader="none"/>
        </w:tabs>
        <w:spacing w:lineRule="auto" w:line="264" w:before="0" w:after="3"/>
        <w:ind w:left="-15" w:right="0" w:hanging="0"/>
        <w:jc w:val="left"/>
        <w:rPr/>
      </w:pPr>
      <w:r>
        <w:rPr>
          <w:i/>
          <w:lang w:val="zh-Hans"/>
        </w:rPr>
        <w:t xml:space="preserve">表 </w:t>
      </w:r>
      <w:r>
        <w:rPr>
          <w:i/>
          <w:lang w:val="zh-Hans"/>
        </w:rPr>
        <w:t>2-23</w:t>
      </w:r>
      <w:r>
        <w:rPr>
          <w:i/>
          <w:lang w:val="zh-Hans"/>
        </w:rPr>
        <w:t>：</w:t>
      </w:r>
      <w:r>
        <w:rPr>
          <w:i/>
          <w:lang w:val="zh-Hans"/>
        </w:rPr>
        <w:tab/>
      </w:r>
      <w:r>
        <w:rPr>
          <w:b/>
          <w:lang w:val="zh-Hans"/>
        </w:rPr>
        <w:t xml:space="preserve">S2MM_DA_MSB </w:t>
      </w:r>
      <w:r>
        <w:rPr>
          <w:b/>
          <w:lang w:val="zh-Hans"/>
        </w:rPr>
        <w:t xml:space="preserve">寄存器详细信息 </w:t>
      </w:r>
    </w:p>
    <w:tbl>
      <w:tblPr>
        <w:tblStyle w:val="TableGrid"/>
        <w:tblW w:w="10070" w:type="dxa"/>
        <w:jc w:val="left"/>
        <w:tblInd w:w="0" w:type="dxa"/>
        <w:tblCellMar>
          <w:top w:w="82" w:type="dxa"/>
          <w:left w:w="90" w:type="dxa"/>
          <w:bottom w:w="0" w:type="dxa"/>
          <w:right w:w="55" w:type="dxa"/>
        </w:tblCellMar>
        <w:tblLook w:val="04a0" w:noHBand="0" w:noVBand="1" w:firstColumn="1" w:lastRow="0" w:lastColumn="0" w:firstRow="1"/>
      </w:tblPr>
      <w:tblGrid>
        <w:gridCol w:w="1267"/>
        <w:gridCol w:w="1616"/>
        <w:gridCol w:w="864"/>
        <w:gridCol w:w="798"/>
        <w:gridCol w:w="5525"/>
      </w:tblGrid>
      <w:tr>
        <w:trPr>
          <w:trHeight w:val="640" w:hRule="atLeast"/>
        </w:trPr>
        <w:tc>
          <w:tcPr>
            <w:tcW w:w="1267"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790" w:hRule="atLeast"/>
        </w:trPr>
        <w:tc>
          <w:tcPr>
            <w:tcW w:w="1267"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pPr>
              <w:pStyle w:val="Normal"/>
              <w:spacing w:lineRule="auto" w:line="218" w:before="0" w:after="96"/>
              <w:ind w:left="0" w:right="0" w:hanging="0"/>
              <w:jc w:val="left"/>
              <w:rPr/>
            </w:pPr>
            <w:r>
              <w:rPr>
                <w:sz w:val="19"/>
                <w:lang w:val="zh-Hans"/>
              </w:rPr>
              <w:t xml:space="preserve">指示 </w:t>
            </w:r>
            <w:r>
              <w:rPr>
                <w:sz w:val="19"/>
                <w:lang w:val="zh-Hans"/>
              </w:rPr>
              <w:t xml:space="preserve">AXI DMA </w:t>
            </w:r>
            <w:r>
              <w:rPr>
                <w:sz w:val="19"/>
                <w:lang w:val="zh-Hans"/>
              </w:rPr>
              <w:t xml:space="preserve">写入的目标地址的 </w:t>
            </w:r>
            <w:r>
              <w:rPr>
                <w:sz w:val="19"/>
                <w:lang w:val="zh-Hans"/>
              </w:rPr>
              <w:t xml:space="preserve">MSB 32 </w:t>
            </w:r>
            <w:r>
              <w:rPr>
                <w:sz w:val="19"/>
                <w:lang w:val="zh-Hans"/>
              </w:rPr>
              <w:t xml:space="preserve">位，以便从 </w:t>
            </w:r>
            <w:r>
              <w:rPr>
                <w:sz w:val="19"/>
                <w:lang w:val="zh-Hans"/>
              </w:rPr>
              <w:t xml:space="preserve">S2MM </w:t>
            </w:r>
            <w:r>
              <w:rPr>
                <w:sz w:val="19"/>
                <w:lang w:val="zh-Hans"/>
              </w:rPr>
              <w:t xml:space="preserve">通道上的 </w:t>
            </w:r>
            <w:r>
              <w:rPr>
                <w:sz w:val="19"/>
                <w:lang w:val="zh-Hans"/>
              </w:rPr>
              <w:t xml:space="preserve">AXI4 </w:t>
            </w:r>
            <w:r>
              <w:rPr>
                <w:sz w:val="19"/>
                <w:lang w:val="zh-Hans"/>
              </w:rPr>
              <w:t>流传输数据。</w:t>
            </w:r>
          </w:p>
          <w:p>
            <w:pPr>
              <w:pStyle w:val="Normal"/>
              <w:spacing w:lineRule="auto" w:line="259" w:before="0" w:after="0"/>
              <w:ind w:left="0" w:right="82" w:hanging="0"/>
              <w:rPr/>
            </w:pPr>
            <w:r>
              <w:rPr>
                <w:b/>
                <w:i/>
                <w:sz w:val="19"/>
                <w:lang w:val="zh-Hans"/>
              </w:rPr>
              <w:t xml:space="preserve">注： </w:t>
            </w:r>
            <w:r>
              <w:rPr>
                <w:sz w:val="17"/>
                <w:lang w:val="zh-Hans"/>
              </w:rPr>
              <w:t xml:space="preserve">如果包含数据重新对齐引擎，则目标地址可以位于任何字节偏移量。如果未包括数据重新对齐引擎，则目标地址必须与 </w:t>
            </w:r>
            <w:r>
              <w:rPr>
                <w:sz w:val="17"/>
                <w:lang w:val="zh-Hans"/>
              </w:rPr>
              <w:t xml:space="preserve">S2MM </w:t>
            </w:r>
            <w:r>
              <w:rPr>
                <w:sz w:val="17"/>
                <w:lang w:val="zh-Hans"/>
              </w:rPr>
              <w:t xml:space="preserve">内存映射数据宽度对齐。 </w:t>
            </w:r>
          </w:p>
        </w:tc>
      </w:tr>
    </w:tbl>
    <w:p>
      <w:pPr>
        <w:pStyle w:val="4"/>
        <w:ind w:left="755" w:right="67" w:hanging="10"/>
        <w:rPr/>
      </w:pPr>
      <w:r>
        <w:rPr>
          <w:lang w:val="zh-Hans"/>
        </w:rPr>
        <w:t xml:space="preserve">S2MM_LENGTH </w:t>
      </w:r>
      <w:r>
        <w:rPr>
          <w:lang w:val="zh-Hans"/>
        </w:rPr>
        <w:t>（</w:t>
      </w:r>
      <w:r>
        <w:rPr>
          <w:lang w:val="zh-Hans"/>
        </w:rPr>
        <w:t xml:space="preserve">S2MM DMA </w:t>
      </w:r>
      <w:r>
        <w:rPr>
          <w:lang w:val="zh-Hans"/>
        </w:rPr>
        <w:t xml:space="preserve">缓冲器长度寄存器 – 偏移 </w:t>
      </w:r>
      <w:r>
        <w:rPr>
          <w:lang w:val="zh-Hans"/>
        </w:rPr>
        <w:t>58h</w:t>
      </w:r>
      <w:r>
        <w:rPr>
          <w:lang w:val="zh-Hans"/>
        </w:rPr>
        <w:t>）</w:t>
      </w:r>
    </w:p>
    <w:p>
      <w:pPr>
        <w:pStyle w:val="Normal"/>
        <w:spacing w:before="0" w:after="94"/>
        <w:ind w:left="748" w:right="43" w:hanging="3"/>
        <w:rPr/>
      </w:pPr>
      <w:r>
        <w:rPr>
          <w:lang w:val="zh-Hans"/>
        </w:rPr>
        <w:t xml:space="preserve">此寄存器提供缓冲区的长度（以字节为单位），用于将数据从流到内存映射 </w:t>
      </w:r>
      <w:r>
        <w:rPr>
          <w:lang w:val="zh-Hans"/>
        </w:rPr>
        <w:t xml:space="preserve">DMA </w:t>
      </w:r>
      <w:r>
        <w:rPr>
          <w:lang w:val="zh-Hans"/>
        </w:rPr>
        <w:t>传输写入。</w:t>
      </w:r>
    </w:p>
    <w:p>
      <w:pPr>
        <w:pStyle w:val="Normal"/>
        <w:spacing w:lineRule="auto" w:line="264" w:before="0" w:after="3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2-20</w:t>
      </w:r>
    </w:p>
    <w:p>
      <w:pPr>
        <w:pStyle w:val="Normal"/>
        <w:spacing w:lineRule="auto" w:line="259" w:before="0" w:after="39"/>
        <w:ind w:left="762" w:right="0" w:hanging="0"/>
        <w:jc w:val="left"/>
        <w:rPr/>
      </w:pPr>
      <w:r>
        <w:rPr/>
        <mc:AlternateContent>
          <mc:Choice Requires="wpg">
            <w:drawing>
              <wp:inline distT="0" distB="0" distL="0" distR="0" wp14:anchorId="6187A838">
                <wp:extent cx="5493385" cy="241300"/>
                <wp:effectExtent l="0" t="0" r="0" b="0"/>
                <wp:docPr id="64" name="形状45"/>
                <a:graphic xmlns:a="http://schemas.openxmlformats.org/drawingml/2006/main">
                  <a:graphicData uri="http://schemas.microsoft.com/office/word/2010/wordprocessingGroup">
                    <wpg:wgp>
                      <wpg:cNvGrpSpPr/>
                      <wpg:grpSpPr>
                        <a:xfrm>
                          <a:off x="0" y="0"/>
                          <a:ext cx="5492880" cy="240840"/>
                        </a:xfrm>
                      </wpg:grpSpPr>
                      <wps:wsp>
                        <wps:cNvSpPr/>
                        <wps:spPr>
                          <a:xfrm>
                            <a:off x="0" y="0"/>
                            <a:ext cx="1537200" cy="133200"/>
                          </a:xfrm>
                          <a:custGeom>
                            <a:avLst/>
                            <a:gdLst/>
                            <a:ahLst/>
                            <a:rect l="l" t="t" r="r" b="b"/>
                            <a:pathLst>
                              <a:path w="1538180" h="133615">
                                <a:moveTo>
                                  <a:pt x="1538180" y="0"/>
                                </a:moveTo>
                                <a:lnTo>
                                  <a:pt x="1538180" y="133615"/>
                                </a:lnTo>
                                <a:lnTo>
                                  <a:pt x="0" y="133615"/>
                                </a:lnTo>
                                <a:lnTo>
                                  <a:pt x="0" y="0"/>
                                </a:lnTo>
                              </a:path>
                            </a:pathLst>
                          </a:custGeom>
                          <a:noFill/>
                          <a:ln cap="rnd" w="9360">
                            <a:solidFill>
                              <a:srgbClr val="ffffff"/>
                            </a:solidFill>
                            <a:round/>
                          </a:ln>
                        </wps:spPr>
                        <wps:style>
                          <a:lnRef idx="1"/>
                          <a:fillRef idx="0"/>
                          <a:effectRef idx="0"/>
                          <a:fontRef idx="minor"/>
                        </wps:style>
                        <wps:bodyPr/>
                      </wps:wsp>
                      <wps:wsp>
                        <wps:cNvSpPr/>
                        <wps:spPr>
                          <a:xfrm>
                            <a:off x="5388120" y="28080"/>
                            <a:ext cx="640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wps:txbx>
                        <wps:bodyPr lIns="0" rIns="0" tIns="0" bIns="0">
                          <a:noAutofit/>
                        </wps:bodyPr>
                      </wps:wsp>
                      <wps:wsp>
                        <wps:cNvSpPr/>
                        <wps:spPr>
                          <a:xfrm>
                            <a:off x="48960" y="22320"/>
                            <a:ext cx="1162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wps:txbx>
                        <wps:bodyPr lIns="0" rIns="0" tIns="0" bIns="0">
                          <a:noAutofit/>
                        </wps:bodyPr>
                      </wps:wsp>
                      <wps:wsp>
                        <wps:cNvSpPr/>
                        <wps:spPr>
                          <a:xfrm>
                            <a:off x="1426680" y="23400"/>
                            <a:ext cx="3092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2625</w:t>
                              </w:r>
                            </w:p>
                          </w:txbxContent>
                        </wps:txbx>
                        <wps:bodyPr lIns="0" rIns="0" tIns="0" bIns="0">
                          <a:noAutofit/>
                        </wps:bodyPr>
                      </wps:wsp>
                      <wps:wsp>
                        <wps:cNvSpPr/>
                        <wps:spPr>
                          <a:xfrm>
                            <a:off x="1539360" y="0"/>
                            <a:ext cx="720" cy="126360"/>
                          </a:xfrm>
                          <a:custGeom>
                            <a:avLst/>
                            <a:gdLst/>
                            <a:ahLst/>
                            <a:rect l="l" t="t" r="r" b="b"/>
                            <a:pathLst>
                              <a:path w="0" h="126293">
                                <a:moveTo>
                                  <a:pt x="0" y="126293"/>
                                </a:moveTo>
                                <a:lnTo>
                                  <a:pt x="0" y="0"/>
                                </a:lnTo>
                              </a:path>
                            </a:pathLst>
                          </a:custGeom>
                          <a:noFill/>
                          <a:ln cap="rnd" w="9360">
                            <a:solidFill>
                              <a:srgbClr val="ffffff"/>
                            </a:solidFill>
                            <a:round/>
                          </a:ln>
                        </wps:spPr>
                        <wps:style>
                          <a:lnRef idx="1"/>
                          <a:fillRef idx="0"/>
                          <a:effectRef idx="0"/>
                          <a:fontRef idx="minor"/>
                        </wps:style>
                        <wps:bodyPr/>
                      </wps:wsp>
                      <wps:wsp>
                        <wps:cNvSpPr/>
                        <wps:spPr>
                          <a:xfrm>
                            <a:off x="1542960" y="135360"/>
                            <a:ext cx="3949560" cy="105480"/>
                          </a:xfrm>
                          <a:custGeom>
                            <a:avLst/>
                            <a:gdLst/>
                            <a:ahLst/>
                            <a:rect l="l" t="t" r="r" b="b"/>
                            <a:pathLst>
                              <a:path w="3949810" h="105748">
                                <a:moveTo>
                                  <a:pt x="0" y="0"/>
                                </a:moveTo>
                                <a:cubicBezTo>
                                  <a:pt x="0" y="29355"/>
                                  <a:pt x="33430" y="52868"/>
                                  <a:pt x="74103" y="52868"/>
                                </a:cubicBezTo>
                                <a:lnTo>
                                  <a:pt x="1900870" y="52868"/>
                                </a:lnTo>
                                <a:cubicBezTo>
                                  <a:pt x="1941915" y="52868"/>
                                  <a:pt x="1974849" y="76783"/>
                                  <a:pt x="1974849" y="105748"/>
                                </a:cubicBezTo>
                                <a:cubicBezTo>
                                  <a:pt x="1974849" y="76783"/>
                                  <a:pt x="2008280" y="52868"/>
                                  <a:pt x="2048952" y="52868"/>
                                </a:cubicBezTo>
                                <a:lnTo>
                                  <a:pt x="3875707" y="52868"/>
                                </a:lnTo>
                                <a:cubicBezTo>
                                  <a:pt x="3916890" y="52868"/>
                                  <a:pt x="3949810" y="29355"/>
                                  <a:pt x="3949810" y="0"/>
                                </a:cubicBezTo>
                              </a:path>
                            </a:pathLst>
                          </a:custGeom>
                          <a:noFill/>
                          <a:ln cap="rnd" w="9360">
                            <a:solidFill>
                              <a:srgbClr val="ffffff"/>
                            </a:solidFill>
                            <a:round/>
                          </a:ln>
                        </wps:spPr>
                        <wps:style>
                          <a:lnRef idx="1"/>
                          <a:fillRef idx="0"/>
                          <a:effectRef idx="0"/>
                          <a:fontRef idx="minor"/>
                        </wps:style>
                        <wps:bodyPr/>
                      </wps:wsp>
                      <wps:wsp>
                        <wps:cNvSpPr/>
                        <wps:spPr>
                          <a:xfrm>
                            <a:off x="1539360" y="0"/>
                            <a:ext cx="3952800" cy="133200"/>
                          </a:xfrm>
                          <a:custGeom>
                            <a:avLst/>
                            <a:gdLst/>
                            <a:ahLst/>
                            <a:rect l="l" t="t" r="r" b="b"/>
                            <a:pathLst>
                              <a:path w="3953177" h="133615">
                                <a:moveTo>
                                  <a:pt x="3953177" y="0"/>
                                </a:moveTo>
                                <a:lnTo>
                                  <a:pt x="3953177" y="133615"/>
                                </a:lnTo>
                                <a:lnTo>
                                  <a:pt x="0" y="133615"/>
                                </a:lnTo>
                                <a:lnTo>
                                  <a:pt x="0" y="0"/>
                                </a:lnTo>
                              </a:path>
                            </a:pathLst>
                          </a:custGeom>
                          <a:noFill/>
                          <a:ln cap="rnd" w="9360">
                            <a:solidFill>
                              <a:srgbClr val="ffffff"/>
                            </a:solidFill>
                            <a:round/>
                          </a:ln>
                        </wps:spPr>
                        <wps:style>
                          <a:lnRef idx="1"/>
                          <a:fillRef idx="0"/>
                          <a:effectRef idx="0"/>
                          <a:fontRef idx="minor"/>
                        </wps:style>
                        <wps:bodyPr/>
                      </wps:wsp>
                      <wps:wsp>
                        <wps:cNvSpPr/>
                        <wps:spPr>
                          <a:xfrm>
                            <a:off x="529560" y="28080"/>
                            <a:ext cx="5043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10101"/>
                                  <w14:ligatures w14:val="standardContextual"/>
                                </w:rPr>
                                <w:t>保留</w:t>
                              </w:r>
                            </w:p>
                          </w:txbxContent>
                        </wps:txbx>
                        <wps:bodyPr lIns="0" rIns="0" tIns="0" bIns="0">
                          <a:noAutofit/>
                        </wps:bodyPr>
                      </wps:wsp>
                    </wpg:wgp>
                  </a:graphicData>
                </a:graphic>
              </wp:inline>
            </w:drawing>
          </mc:Choice>
          <mc:Fallback>
            <w:pict>
              <v:group id="shape_0" alt="形状45" style="position:absolute;margin-left:0pt;margin-top:-19pt;width:432.5pt;height:18.95pt" coordorigin="0,-380" coordsize="8650,379">
                <v:rect id="shape_0" stroked="f" style="position:absolute;left:8485;top:-336;width:100;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7;top:-345;width:182;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247;top:-343;width:486;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2625</w:t>
                        </w:r>
                      </w:p>
                    </w:txbxContent>
                  </v:textbox>
                  <w10:wrap type="square"/>
                  <v:fill o:detectmouseclick="t" on="false"/>
                  <v:stroke color="#3465a4" joinstyle="round" endcap="flat"/>
                </v:rect>
                <v:rect id="shape_0" stroked="f" style="position:absolute;left:834;top:-336;width:793;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10101"/>
                            <w14:ligatures w14:val="standardContextual"/>
                          </w:rPr>
                          <w:t>保留</w:t>
                        </w:r>
                      </w:p>
                    </w:txbxContent>
                  </v:textbox>
                  <w10:wrap type="square"/>
                  <v:fill o:detectmouseclick="t" on="false"/>
                  <v:stroke color="#3465a4" joinstyle="round" endcap="flat"/>
                </v:rect>
              </v:group>
            </w:pict>
          </mc:Fallback>
        </mc:AlternateContent>
      </w:r>
    </w:p>
    <w:p>
      <w:pPr>
        <w:pStyle w:val="Normal"/>
        <w:tabs>
          <w:tab w:val="clear" w:pos="420"/>
          <w:tab w:val="center" w:pos="2684" w:leader="none"/>
          <w:tab w:val="center" w:pos="6187" w:leader="none"/>
        </w:tabs>
        <w:spacing w:lineRule="auto" w:line="259" w:before="0" w:after="0"/>
        <w:ind w:left="0" w:right="0" w:hanging="0"/>
        <w:jc w:val="left"/>
        <w:rPr/>
      </w:pPr>
      <w:r>
        <w:rPr>
          <w:lang w:val="zh-Hans"/>
        </w:rPr>
        <w:tab/>
      </w:r>
      <w:r>
        <w:rPr>
          <w:color w:val="010101"/>
          <w:sz w:val="15"/>
          <w:lang w:val="zh-Hans"/>
        </w:rPr>
        <w:t xml:space="preserve">注 </w:t>
      </w:r>
      <w:r>
        <w:rPr>
          <w:color w:val="010101"/>
          <w:sz w:val="15"/>
          <w:lang w:val="zh-Hans"/>
        </w:rPr>
        <w:t>1</w:t>
      </w:r>
      <w:r>
        <w:rPr>
          <w:color w:val="010101"/>
          <w:sz w:val="15"/>
          <w:lang w:val="zh-Hans"/>
        </w:rPr>
        <w:t>：有效寄存器位由</w:t>
      </w:r>
      <w:r>
        <w:rPr>
          <w:color w:val="010101"/>
          <w:sz w:val="15"/>
          <w:lang w:val="zh-Hans"/>
        </w:rPr>
        <w:tab/>
        <w:t xml:space="preserve">C_SG_Length_Width S2MM </w:t>
      </w:r>
      <w:r>
        <w:rPr>
          <w:color w:val="010101"/>
          <w:sz w:val="15"/>
          <w:lang w:val="zh-Hans"/>
        </w:rPr>
        <w:t xml:space="preserve">长度 </w:t>
      </w:r>
      <w:r>
        <w:rPr>
          <w:color w:val="010101"/>
          <w:sz w:val="15"/>
          <w:lang w:val="zh-Hans"/>
        </w:rPr>
        <w:t>[25</w:t>
      </w:r>
      <w:r>
        <w:rPr>
          <w:color w:val="010101"/>
          <w:sz w:val="15"/>
          <w:lang w:val="zh-Hans"/>
        </w:rPr>
        <w:t>：</w:t>
      </w:r>
      <w:r>
        <w:rPr>
          <w:color w:val="010101"/>
          <w:sz w:val="15"/>
          <w:lang w:val="zh-Hans"/>
        </w:rPr>
        <w:t xml:space="preserve">0] </w:t>
      </w:r>
      <w:r>
        <w:rPr>
          <w:sz w:val="19"/>
          <w:vertAlign w:val="superscript"/>
          <w:lang w:val="zh-Hans"/>
        </w:rPr>
        <w:t>1</w:t>
      </w:r>
      <w:r>
        <w:rPr>
          <w:lang w:val="zh-Hans"/>
        </w:rPr>
        <w:t xml:space="preserve"> </w:t>
      </w:r>
      <w:r>
        <w:rPr>
          <w:lang w:val="zh-Hans"/>
        </w:rPr>
        <w:t>确定</w:t>
      </w:r>
    </w:p>
    <w:p>
      <w:pPr>
        <w:pStyle w:val="Normal"/>
        <w:spacing w:lineRule="auto" w:line="264" w:before="0" w:after="305"/>
        <w:ind w:left="10" w:right="657" w:hanging="10"/>
        <w:jc w:val="right"/>
        <w:rPr/>
      </w:pPr>
      <w:r>
        <w:rPr>
          <w:sz w:val="10"/>
          <w:lang w:val="zh-Hans"/>
        </w:rPr>
        <w:t>X14569</w:t>
      </w:r>
    </w:p>
    <w:p>
      <w:pPr>
        <w:pStyle w:val="Normal"/>
        <w:tabs>
          <w:tab w:val="clear" w:pos="420"/>
          <w:tab w:val="center" w:pos="374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2-20</w:t>
      </w:r>
      <w:r>
        <w:rPr>
          <w:i/>
          <w:lang w:val="zh-Hans"/>
        </w:rPr>
        <w:t>：</w:t>
      </w:r>
      <w:r>
        <w:rPr>
          <w:i/>
          <w:lang w:val="zh-Hans"/>
        </w:rPr>
        <w:tab/>
      </w:r>
      <w:r>
        <w:rPr>
          <w:b/>
          <w:lang w:val="zh-Hans"/>
        </w:rPr>
        <w:t xml:space="preserve">S2MM_LENGTH </w:t>
      </w:r>
      <w:r>
        <w:rPr>
          <w:b/>
          <w:lang w:val="zh-Hans"/>
        </w:rPr>
        <w:t xml:space="preserve">寄存器 </w:t>
      </w:r>
    </w:p>
    <w:p>
      <w:pPr>
        <w:pStyle w:val="Normal"/>
        <w:tabs>
          <w:tab w:val="clear" w:pos="420"/>
          <w:tab w:val="center" w:pos="2791" w:leader="none"/>
        </w:tabs>
        <w:spacing w:lineRule="auto" w:line="264" w:before="0" w:after="3"/>
        <w:ind w:left="-15" w:right="0" w:hanging="0"/>
        <w:jc w:val="left"/>
        <w:rPr/>
      </w:pPr>
      <w:r>
        <w:rPr>
          <w:i/>
          <w:lang w:val="zh-Hans"/>
        </w:rPr>
        <w:t xml:space="preserve">表 </w:t>
      </w:r>
      <w:r>
        <w:rPr>
          <w:i/>
          <w:lang w:val="zh-Hans"/>
        </w:rPr>
        <w:t>2-24</w:t>
      </w:r>
      <w:r>
        <w:rPr>
          <w:i/>
          <w:lang w:val="zh-Hans"/>
        </w:rPr>
        <w:t>：</w:t>
      </w:r>
      <w:r>
        <w:rPr>
          <w:i/>
          <w:lang w:val="zh-Hans"/>
        </w:rPr>
        <w:tab/>
      </w:r>
      <w:r>
        <w:rPr>
          <w:b/>
          <w:lang w:val="zh-Hans"/>
        </w:rPr>
        <w:t xml:space="preserve">S2MM_LENGTH </w:t>
      </w:r>
      <w:r>
        <w:rPr>
          <w:b/>
          <w:lang w:val="zh-Hans"/>
        </w:rPr>
        <w:t>寄存器详细信息</w:t>
      </w:r>
    </w:p>
    <w:tbl>
      <w:tblPr>
        <w:tblStyle w:val="TableGrid"/>
        <w:tblW w:w="10093" w:type="dxa"/>
        <w:jc w:val="left"/>
        <w:tblInd w:w="0" w:type="dxa"/>
        <w:tblCellMar>
          <w:top w:w="82" w:type="dxa"/>
          <w:left w:w="90" w:type="dxa"/>
          <w:bottom w:w="0" w:type="dxa"/>
          <w:right w:w="57" w:type="dxa"/>
        </w:tblCellMar>
        <w:tblLook w:val="04a0" w:noHBand="0" w:noVBand="1" w:firstColumn="1" w:lastRow="0" w:lastColumn="0" w:firstRow="1"/>
      </w:tblPr>
      <w:tblGrid>
        <w:gridCol w:w="1268"/>
        <w:gridCol w:w="1613"/>
        <w:gridCol w:w="926"/>
        <w:gridCol w:w="799"/>
        <w:gridCol w:w="5487"/>
      </w:tblGrid>
      <w:tr>
        <w:trPr>
          <w:trHeight w:val="641" w:hRule="atLeast"/>
        </w:trPr>
        <w:tc>
          <w:tcPr>
            <w:tcW w:w="126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4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2559" w:hRule="atLeast"/>
        </w:trPr>
        <w:tc>
          <w:tcPr>
            <w:tcW w:w="126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25</w:t>
            </w:r>
            <w:r>
              <w:rPr>
                <w:color w:val="0000FF"/>
                <w:sz w:val="19"/>
                <w:vertAlign w:val="superscript"/>
                <w:lang w:val="zh-Hans"/>
              </w:rPr>
              <w:t>（</w:t>
            </w:r>
            <w:r>
              <w:rPr>
                <w:color w:val="0000FF"/>
                <w:sz w:val="19"/>
                <w:vertAlign w:val="superscript"/>
                <w:lang w:val="zh-Hans"/>
              </w:rPr>
              <w:t>1</w:t>
            </w:r>
            <w:r>
              <w:rPr>
                <w:color w:val="0000FF"/>
                <w:sz w:val="19"/>
                <w:vertAlign w:val="superscript"/>
                <w:lang w:val="zh-Hans"/>
              </w:rPr>
              <w:t>）</w:t>
            </w:r>
            <w:r>
              <w:rPr>
                <w:sz w:val="19"/>
                <w:lang w:val="zh-Hans"/>
              </w:rPr>
              <w:t xml:space="preserve"> 到 </w:t>
            </w:r>
            <w:r>
              <w:rPr>
                <w:sz w:val="19"/>
                <w:lang w:val="zh-Hans"/>
              </w:rPr>
              <w:t>0</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长度</w:t>
            </w:r>
          </w:p>
        </w:tc>
        <w:tc>
          <w:tcPr>
            <w:tcW w:w="92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4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83" w:hanging="0"/>
              <w:rPr/>
            </w:pPr>
            <w:r>
              <w:rPr>
                <w:sz w:val="19"/>
                <w:lang w:val="zh-Hans"/>
              </w:rPr>
              <w:t xml:space="preserve">指示可用于从 </w:t>
            </w:r>
            <w:r>
              <w:rPr>
                <w:sz w:val="19"/>
                <w:lang w:val="zh-Hans"/>
              </w:rPr>
              <w:t xml:space="preserve">S2MM </w:t>
            </w:r>
            <w:r>
              <w:rPr>
                <w:sz w:val="19"/>
                <w:lang w:val="zh-Hans"/>
              </w:rPr>
              <w:t xml:space="preserve">通道写入接收数据的 </w:t>
            </w:r>
            <w:r>
              <w:rPr>
                <w:sz w:val="19"/>
                <w:lang w:val="zh-Hans"/>
              </w:rPr>
              <w:t xml:space="preserve">S2MM </w:t>
            </w:r>
            <w:r>
              <w:rPr>
                <w:sz w:val="19"/>
                <w:lang w:val="zh-Hans"/>
              </w:rPr>
              <w:t xml:space="preserve">缓冲区的长度（以字节为单位）。将非零值写入此寄存器可使 </w:t>
            </w:r>
            <w:r>
              <w:rPr>
                <w:sz w:val="19"/>
                <w:lang w:val="zh-Hans"/>
              </w:rPr>
              <w:t xml:space="preserve">S2MM </w:t>
            </w:r>
            <w:r>
              <w:rPr>
                <w:sz w:val="19"/>
                <w:lang w:val="zh-Hans"/>
              </w:rPr>
              <w:t>通道接收数据包数据。</w:t>
            </w:r>
          </w:p>
          <w:p>
            <w:pPr>
              <w:pStyle w:val="Normal"/>
              <w:spacing w:lineRule="auto" w:line="218" w:before="0" w:after="98"/>
              <w:ind w:left="0" w:right="89" w:hanging="0"/>
              <w:rPr/>
            </w:pPr>
            <w:r>
              <w:rPr>
                <w:sz w:val="19"/>
                <w:lang w:val="zh-Hans"/>
              </w:rPr>
              <w:t xml:space="preserve">S2MM </w:t>
            </w:r>
            <w:r>
              <w:rPr>
                <w:sz w:val="19"/>
                <w:lang w:val="zh-Hans"/>
              </w:rPr>
              <w:t xml:space="preserve">传输完成后，写入 </w:t>
            </w:r>
            <w:r>
              <w:rPr>
                <w:sz w:val="19"/>
                <w:lang w:val="zh-Hans"/>
              </w:rPr>
              <w:t xml:space="preserve">S2MM AXI4 </w:t>
            </w:r>
            <w:r>
              <w:rPr>
                <w:sz w:val="19"/>
                <w:lang w:val="zh-Hans"/>
              </w:rPr>
              <w:t>接口上的实际字节数将更新到</w:t>
            </w:r>
            <w:r>
              <w:rPr>
                <w:sz w:val="19"/>
                <w:lang w:val="zh-Hans"/>
              </w:rPr>
              <w:t>S2MM_LENGTH</w:t>
            </w:r>
            <w:r>
              <w:rPr>
                <w:sz w:val="19"/>
                <w:lang w:val="zh-Hans"/>
              </w:rPr>
              <w:t>寄存器。</w:t>
            </w:r>
          </w:p>
          <w:p>
            <w:pPr>
              <w:pStyle w:val="Normal"/>
              <w:spacing w:lineRule="auto" w:line="259" w:before="0" w:after="0"/>
              <w:ind w:left="0" w:right="0" w:hanging="0"/>
              <w:jc w:val="left"/>
              <w:rPr/>
            </w:pPr>
            <w:r>
              <w:rPr>
                <w:b/>
                <w:i/>
                <w:sz w:val="19"/>
                <w:lang w:val="zh-Hans"/>
              </w:rPr>
              <w:t xml:space="preserve">注意： </w:t>
            </w:r>
            <w:r>
              <w:rPr>
                <w:sz w:val="17"/>
                <w:lang w:val="zh-Hans"/>
              </w:rPr>
              <w:t xml:space="preserve">此值必须大于或等于 </w:t>
            </w:r>
            <w:r>
              <w:rPr>
                <w:sz w:val="17"/>
                <w:lang w:val="zh-Hans"/>
              </w:rPr>
              <w:t xml:space="preserve">S2MM AXI4 </w:t>
            </w:r>
            <w:r>
              <w:rPr>
                <w:sz w:val="17"/>
                <w:lang w:val="zh-Hans"/>
              </w:rPr>
              <w:t>流上要接收的最大预期数据包。 小于接收数据包的值会导致未定义的行为。</w:t>
            </w:r>
          </w:p>
        </w:tc>
      </w:tr>
      <w:tr>
        <w:trPr>
          <w:trHeight w:val="581" w:hRule="atLeast"/>
        </w:trPr>
        <w:tc>
          <w:tcPr>
            <w:tcW w:w="12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26</w:t>
            </w:r>
          </w:p>
        </w:tc>
        <w:tc>
          <w:tcPr>
            <w:tcW w:w="1613" w:type="dxa"/>
            <w:tcBorders>
              <w:top w:val="single" w:sz="2" w:space="0" w:color="000000"/>
              <w:left w:val="single" w:sz="4"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926"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487"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bl>
    <w:p>
      <w:pPr>
        <w:pStyle w:val="Normal"/>
        <w:spacing w:lineRule="auto" w:line="259" w:before="0" w:after="0"/>
        <w:ind w:left="40" w:right="0" w:hanging="10"/>
        <w:jc w:val="left"/>
        <w:rPr/>
      </w:pPr>
      <w:r>
        <w:rPr>
          <w:b/>
          <w:sz w:val="18"/>
          <w:lang w:val="zh-Hans"/>
        </w:rPr>
        <w:t xml:space="preserve">笔记： </w:t>
      </w:r>
    </w:p>
    <w:p>
      <w:pPr>
        <w:pStyle w:val="Normal"/>
        <w:spacing w:lineRule="auto" w:line="218" w:before="0" w:after="58"/>
        <w:ind w:left="280" w:right="0" w:hanging="250"/>
        <w:rPr/>
      </w:pPr>
      <w:r>
        <w:rPr>
          <w:sz w:val="17"/>
          <w:lang w:val="zh-Hans"/>
        </w:rPr>
        <w:t xml:space="preserve">1. </w:t>
      </w:r>
      <w:r>
        <w:rPr>
          <w:sz w:val="17"/>
          <w:lang w:val="zh-Hans"/>
        </w:rPr>
        <w:t xml:space="preserve">长度宽度字段由缓冲区长度寄存器宽度参数确定。最小宽度为 </w:t>
      </w:r>
      <w:r>
        <w:rPr>
          <w:sz w:val="17"/>
          <w:lang w:val="zh-Hans"/>
        </w:rPr>
        <w:t xml:space="preserve">8 </w:t>
      </w:r>
      <w:r>
        <w:rPr>
          <w:sz w:val="17"/>
          <w:lang w:val="zh-Hans"/>
        </w:rPr>
        <w:t>位（</w:t>
      </w:r>
      <w:r>
        <w:rPr>
          <w:sz w:val="17"/>
          <w:lang w:val="zh-Hans"/>
        </w:rPr>
        <w:t xml:space="preserve">7 </w:t>
      </w:r>
      <w:r>
        <w:rPr>
          <w:sz w:val="17"/>
          <w:lang w:val="zh-Hans"/>
        </w:rPr>
        <w:t xml:space="preserve">到 </w:t>
      </w:r>
      <w:r>
        <w:rPr>
          <w:sz w:val="17"/>
          <w:lang w:val="zh-Hans"/>
        </w:rPr>
        <w:t>0</w:t>
      </w:r>
      <w:r>
        <w:rPr>
          <w:sz w:val="17"/>
          <w:lang w:val="zh-Hans"/>
        </w:rPr>
        <w:t xml:space="preserve">），最大宽度为 </w:t>
      </w:r>
      <w:r>
        <w:rPr>
          <w:sz w:val="17"/>
          <w:lang w:val="zh-Hans"/>
        </w:rPr>
        <w:t xml:space="preserve">26 </w:t>
      </w:r>
      <w:r>
        <w:rPr>
          <w:sz w:val="17"/>
          <w:lang w:val="zh-Hans"/>
        </w:rPr>
        <w:t>位（</w:t>
      </w:r>
      <w:r>
        <w:rPr>
          <w:sz w:val="17"/>
          <w:lang w:val="zh-Hans"/>
        </w:rPr>
        <w:t xml:space="preserve">25 </w:t>
      </w:r>
      <w:r>
        <w:rPr>
          <w:sz w:val="17"/>
          <w:lang w:val="zh-Hans"/>
        </w:rPr>
        <w:t xml:space="preserve">到 </w:t>
      </w:r>
      <w:r>
        <w:rPr>
          <w:sz w:val="17"/>
          <w:lang w:val="zh-Hans"/>
        </w:rPr>
        <w:t>0</w:t>
      </w:r>
      <w:r>
        <w:rPr>
          <w:sz w:val="17"/>
          <w:lang w:val="zh-Hans"/>
        </w:rPr>
        <w:t>）。</w:t>
      </w:r>
    </w:p>
    <w:p>
      <w:pPr>
        <w:pStyle w:val="Normal"/>
        <w:spacing w:lineRule="auto" w:line="259" w:before="0" w:after="286"/>
        <w:ind w:left="760" w:right="-36" w:hanging="0"/>
        <w:jc w:val="left"/>
        <w:rPr/>
      </w:pPr>
      <w:r>
        <w:rPr/>
        <mc:AlternateContent>
          <mc:Choice Requires="wpg">
            <w:drawing>
              <wp:inline distT="0" distB="0" distL="0" distR="0" wp14:anchorId="2D141908">
                <wp:extent cx="5920105" cy="24130"/>
                <wp:effectExtent l="0" t="0" r="0" b="0"/>
                <wp:docPr id="65" name="形状46"/>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46" style="position:absolute;margin-left:0pt;margin-top:-1.9pt;width:466.1pt;height:1.85pt" coordorigin="0,-38" coordsize="9322,37"/>
            </w:pict>
          </mc:Fallback>
        </mc:AlternateContent>
      </w:r>
    </w:p>
    <w:p>
      <w:pPr>
        <w:pStyle w:val="2"/>
        <w:ind w:left="755" w:right="67" w:hanging="10"/>
        <w:rPr/>
      </w:pPr>
      <w:r>
        <w:rPr>
          <w:lang w:val="zh-Hans"/>
        </w:rPr>
        <w:t>分散收集描述符</w:t>
      </w:r>
    </w:p>
    <w:p>
      <w:pPr>
        <w:pStyle w:val="Normal"/>
        <w:spacing w:before="0" w:after="268"/>
        <w:ind w:left="748" w:right="43" w:hanging="3"/>
        <w:rPr/>
      </w:pPr>
      <w:r>
        <w:rPr>
          <w:lang w:val="zh-Hans"/>
        </w:rPr>
        <w:t xml:space="preserve">本节定义 </w:t>
      </w:r>
      <w:r>
        <w:rPr>
          <w:lang w:val="zh-Hans"/>
        </w:rPr>
        <w:t>S2MM</w:t>
      </w:r>
      <w:r>
        <w:rPr>
          <w:lang w:val="zh-Hans"/>
        </w:rPr>
        <w:t xml:space="preserve">（接收）和 </w:t>
      </w:r>
      <w:r>
        <w:rPr>
          <w:lang w:val="zh-Hans"/>
        </w:rPr>
        <w:t>MM2S</w:t>
      </w:r>
      <w:r>
        <w:rPr>
          <w:lang w:val="zh-Hans"/>
        </w:rPr>
        <w:t xml:space="preserve">（传输）散射收集描述符的字段，用于将 </w:t>
      </w:r>
      <w:r>
        <w:rPr>
          <w:lang w:val="zh-Hans"/>
        </w:rPr>
        <w:t xml:space="preserve">AXI DMA </w:t>
      </w:r>
      <w:r>
        <w:rPr>
          <w:lang w:val="zh-Hans"/>
        </w:rPr>
        <w:t>配置为散射</w:t>
      </w:r>
      <w:r>
        <w:rPr>
          <w:lang w:val="zh-Hans"/>
        </w:rPr>
        <w:t>/</w:t>
      </w:r>
      <w:r>
        <w:rPr>
          <w:lang w:val="zh-Hans"/>
        </w:rPr>
        <w:t xml:space="preserve">聚集模式。描述符由 </w:t>
      </w:r>
      <w:r>
        <w:rPr>
          <w:lang w:val="zh-Hans"/>
        </w:rPr>
        <w:t xml:space="preserve">8 </w:t>
      </w:r>
      <w:r>
        <w:rPr>
          <w:lang w:val="zh-Hans"/>
        </w:rPr>
        <w:t xml:space="preserve">个 </w:t>
      </w:r>
      <w:r>
        <w:rPr>
          <w:lang w:val="zh-Hans"/>
        </w:rPr>
        <w:t xml:space="preserve">32 </w:t>
      </w:r>
      <w:r>
        <w:rPr>
          <w:lang w:val="zh-Hans"/>
        </w:rPr>
        <w:t xml:space="preserve">位基本字和 </w:t>
      </w:r>
      <w:r>
        <w:rPr>
          <w:lang w:val="zh-Hans"/>
        </w:rPr>
        <w:t xml:space="preserve">0 </w:t>
      </w:r>
      <w:r>
        <w:rPr>
          <w:lang w:val="zh-Hans"/>
        </w:rPr>
        <w:t xml:space="preserve">或 </w:t>
      </w:r>
      <w:r>
        <w:rPr>
          <w:lang w:val="zh-Hans"/>
        </w:rPr>
        <w:t xml:space="preserve">5 </w:t>
      </w:r>
      <w:r>
        <w:rPr>
          <w:lang w:val="zh-Hans"/>
        </w:rPr>
        <w:t>个用户应用程序字组成。</w:t>
      </w:r>
      <w:r>
        <w:rPr>
          <w:lang w:val="zh-Hans"/>
        </w:rPr>
        <w:t>d</w:t>
      </w:r>
      <w:r>
        <w:rPr>
          <w:lang w:val="zh-Hans"/>
        </w:rPr>
        <w:t xml:space="preserve">描述符将来支持 </w:t>
      </w:r>
      <w:r>
        <w:rPr>
          <w:lang w:val="zh-Hans"/>
        </w:rPr>
        <w:t xml:space="preserve">64 </w:t>
      </w:r>
      <w:r>
        <w:rPr>
          <w:lang w:val="zh-Hans"/>
        </w:rPr>
        <w:t>位地址并支持用户应用程序数据。通过帧开始和帧结束标志支持每个数据包的多个描述符。还包括已完成状态和完成时中断。</w:t>
      </w:r>
      <w:r>
        <w:rPr>
          <w:lang w:val="zh-Hans"/>
        </w:rPr>
        <w:t xml:space="preserve">Buffer </w:t>
      </w:r>
      <w:r>
        <w:rPr>
          <w:lang w:val="zh-Hans"/>
        </w:rPr>
        <w:t xml:space="preserve">长度可以描述每个描述符多达 </w:t>
      </w:r>
      <w:r>
        <w:rPr>
          <w:lang w:val="zh-Hans"/>
        </w:rPr>
        <w:t>67</w:t>
      </w:r>
      <w:r>
        <w:rPr>
          <w:lang w:val="zh-Hans"/>
        </w:rPr>
        <w:t>、</w:t>
      </w:r>
      <w:r>
        <w:rPr>
          <w:lang w:val="zh-Hans"/>
        </w:rPr>
        <w:t>108</w:t>
      </w:r>
      <w:r>
        <w:rPr>
          <w:lang w:val="zh-Hans"/>
        </w:rPr>
        <w:t>、</w:t>
      </w:r>
      <w:r>
        <w:rPr>
          <w:lang w:val="zh-Hans"/>
        </w:rPr>
        <w:t xml:space="preserve">863 </w:t>
      </w:r>
      <w:r>
        <w:rPr>
          <w:lang w:val="zh-Hans"/>
        </w:rPr>
        <w:t xml:space="preserve">字节的数据缓冲区。两个数据传输方向 </w:t>
      </w:r>
      <w:r>
        <w:rPr>
          <w:lang w:val="zh-Hans"/>
        </w:rPr>
        <w:t xml:space="preserve">MM2S </w:t>
      </w:r>
      <w:r>
        <w:rPr>
          <w:lang w:val="zh-Hans"/>
        </w:rPr>
        <w:t xml:space="preserve">和 </w:t>
      </w:r>
      <w:r>
        <w:rPr>
          <w:lang w:val="zh-Hans"/>
        </w:rPr>
        <w:t xml:space="preserve">S2MM </w:t>
      </w:r>
      <w:r>
        <w:rPr>
          <w:lang w:val="zh-Hans"/>
        </w:rPr>
        <w:t xml:space="preserve">需要两个描述符链。 </w:t>
      </w:r>
    </w:p>
    <w:p>
      <w:pPr>
        <w:pStyle w:val="Normal"/>
        <w:tabs>
          <w:tab w:val="clear" w:pos="420"/>
          <w:tab w:val="center" w:pos="1272" w:leader="none"/>
          <w:tab w:val="center" w:pos="4118" w:leader="none"/>
        </w:tabs>
        <w:spacing w:lineRule="auto" w:line="264" w:before="0" w:after="3"/>
        <w:ind w:left="0" w:right="0" w:hanging="0"/>
        <w:jc w:val="left"/>
        <w:rPr/>
      </w:pPr>
      <w:r>
        <w:rPr>
          <w:lang w:val="zh-Hans"/>
        </w:rPr>
        <w:tab/>
      </w:r>
      <w:r>
        <w:rPr>
          <w:i/>
          <w:lang w:val="zh-Hans"/>
        </w:rPr>
        <w:t xml:space="preserve">表 </w:t>
      </w:r>
      <w:r>
        <w:rPr>
          <w:i/>
          <w:lang w:val="zh-Hans"/>
        </w:rPr>
        <w:t>2-25</w:t>
      </w:r>
      <w:r>
        <w:rPr>
          <w:i/>
          <w:lang w:val="zh-Hans"/>
        </w:rPr>
        <w:t>：</w:t>
      </w:r>
      <w:r>
        <w:rPr>
          <w:i/>
          <w:lang w:val="zh-Hans"/>
        </w:rPr>
        <w:tab/>
      </w:r>
      <w:r>
        <w:rPr>
          <w:b/>
          <w:lang w:val="zh-Hans"/>
        </w:rPr>
        <w:t>描述符字段（非多通道模式）</w:t>
      </w:r>
    </w:p>
    <w:tbl>
      <w:tblPr>
        <w:tblStyle w:val="TableGrid"/>
        <w:tblW w:w="9245" w:type="dxa"/>
        <w:jc w:val="left"/>
        <w:tblInd w:w="760" w:type="dxa"/>
        <w:tblCellMar>
          <w:top w:w="80" w:type="dxa"/>
          <w:left w:w="89" w:type="dxa"/>
          <w:bottom w:w="0" w:type="dxa"/>
          <w:right w:w="115" w:type="dxa"/>
        </w:tblCellMar>
        <w:tblLook w:val="04a0" w:noHBand="0" w:noVBand="1" w:firstColumn="1" w:lastRow="0" w:lastColumn="0" w:firstRow="1"/>
      </w:tblPr>
      <w:tblGrid>
        <w:gridCol w:w="2440"/>
        <w:gridCol w:w="3623"/>
        <w:gridCol w:w="3182"/>
      </w:tblGrid>
      <w:tr>
        <w:trPr>
          <w:trHeight w:val="381" w:hRule="atLeast"/>
        </w:trPr>
        <w:tc>
          <w:tcPr>
            <w:tcW w:w="244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r>
              <w:rPr>
                <w:color w:val="0000FF"/>
                <w:vertAlign w:val="superscript"/>
                <w:lang w:val="zh-Hans"/>
              </w:rPr>
              <w:t>量（</w:t>
            </w:r>
            <w:r>
              <w:rPr>
                <w:color w:val="0000FF"/>
                <w:vertAlign w:val="superscript"/>
                <w:lang w:val="zh-Hans"/>
              </w:rPr>
              <w:t>1</w:t>
            </w:r>
            <w:r>
              <w:rPr>
                <w:color w:val="0000FF"/>
                <w:vertAlign w:val="superscript"/>
                <w:lang w:val="zh-Hans"/>
              </w:rPr>
              <w:t>）</w:t>
            </w:r>
          </w:p>
        </w:tc>
        <w:tc>
          <w:tcPr>
            <w:tcW w:w="362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18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描述翻录</w:t>
            </w:r>
          </w:p>
        </w:tc>
      </w:tr>
      <w:tr>
        <w:trPr>
          <w:trHeight w:val="349" w:hRule="atLeast"/>
        </w:trPr>
        <w:tc>
          <w:tcPr>
            <w:tcW w:w="2440" w:type="dxa"/>
            <w:tcBorders>
              <w:top w:val="single" w:sz="12" w:space="0" w:color="B20838"/>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00h</w:t>
            </w:r>
          </w:p>
        </w:tc>
        <w:tc>
          <w:tcPr>
            <w:tcW w:w="362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恩特德斯克</w:t>
            </w:r>
          </w:p>
        </w:tc>
        <w:tc>
          <w:tcPr>
            <w:tcW w:w="3182" w:type="dxa"/>
            <w:tcBorders>
              <w:top w:val="single" w:sz="12" w:space="0" w:color="B20838"/>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下一个描述符指针</w:t>
            </w:r>
          </w:p>
        </w:tc>
      </w:tr>
      <w:tr>
        <w:trPr>
          <w:trHeight w:val="581" w:hRule="atLeast"/>
        </w:trPr>
        <w:tc>
          <w:tcPr>
            <w:tcW w:w="244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04</w:t>
            </w:r>
            <w:r>
              <w:rPr>
                <w:sz w:val="19"/>
                <w:lang w:val="zh-Hans"/>
              </w:rPr>
              <w:t>小时</w:t>
            </w:r>
          </w:p>
        </w:tc>
        <w:tc>
          <w:tcPr>
            <w:tcW w:w="362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NXTDESC_MSB</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 xml:space="preserve">下一个描述符指针的高 </w:t>
            </w:r>
            <w:r>
              <w:rPr>
                <w:sz w:val="19"/>
                <w:lang w:val="zh-Hans"/>
              </w:rPr>
              <w:t xml:space="preserve">32 </w:t>
            </w:r>
            <w:r>
              <w:rPr>
                <w:sz w:val="19"/>
                <w:lang w:val="zh-Hans"/>
              </w:rPr>
              <w:t>位</w:t>
            </w:r>
          </w:p>
        </w:tc>
      </w:tr>
      <w:tr>
        <w:trPr>
          <w:trHeight w:val="349"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08</w:t>
            </w:r>
            <w:r>
              <w:rPr>
                <w:sz w:val="19"/>
                <w:lang w:val="zh-Hans"/>
              </w:rPr>
              <w:t>小时</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BUFFER_ADDRESS</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缓冲区地址</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w:t>
            </w:r>
            <w:r>
              <w:rPr>
                <w:sz w:val="19"/>
                <w:lang w:val="zh-Hans"/>
              </w:rPr>
              <w:t>通道</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BUFFER_ADDRESS_MSB</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 xml:space="preserve">缓冲区地址的高 </w:t>
            </w:r>
            <w:r>
              <w:rPr>
                <w:sz w:val="19"/>
                <w:lang w:val="zh-Hans"/>
              </w:rPr>
              <w:t xml:space="preserve">32 </w:t>
            </w:r>
            <w:r>
              <w:rPr>
                <w:sz w:val="19"/>
                <w:lang w:val="zh-Hans"/>
              </w:rPr>
              <w:t>位。</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10</w:t>
            </w:r>
            <w:r>
              <w:rPr>
                <w:sz w:val="19"/>
                <w:lang w:val="zh-Hans"/>
              </w:rPr>
              <w:t>小时</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349"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14</w:t>
            </w:r>
            <w:r>
              <w:rPr>
                <w:sz w:val="19"/>
                <w:lang w:val="zh-Hans"/>
              </w:rPr>
              <w:t>小时</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3182"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18</w:t>
            </w:r>
            <w:r>
              <w:rPr>
                <w:sz w:val="19"/>
                <w:lang w:val="zh-Hans"/>
              </w:rPr>
              <w:t>小时</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控制</w:t>
            </w:r>
          </w:p>
        </w:tc>
        <w:tc>
          <w:tcPr>
            <w:tcW w:w="3182"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控制</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w:t>
            </w:r>
            <w:r>
              <w:rPr>
                <w:sz w:val="19"/>
                <w:lang w:val="zh-Hans"/>
              </w:rPr>
              <w:t>通道</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地位</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地位</w:t>
            </w:r>
          </w:p>
        </w:tc>
      </w:tr>
      <w:tr>
        <w:trPr>
          <w:trHeight w:val="349"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20</w:t>
            </w:r>
            <w:r>
              <w:rPr>
                <w:sz w:val="19"/>
                <w:lang w:val="zh-Hans"/>
              </w:rPr>
              <w:t>小时</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APP0</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用户应用领域 </w:t>
            </w:r>
            <w:r>
              <w:rPr>
                <w:sz w:val="19"/>
                <w:lang w:val="zh-Hans"/>
              </w:rPr>
              <w:t xml:space="preserve">0 </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24</w:t>
            </w:r>
            <w:r>
              <w:rPr>
                <w:sz w:val="19"/>
                <w:lang w:val="zh-Hans"/>
              </w:rPr>
              <w:t>小时</w:t>
            </w:r>
          </w:p>
        </w:tc>
        <w:tc>
          <w:tcPr>
            <w:tcW w:w="3623"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APP1</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1</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28</w:t>
            </w:r>
            <w:r>
              <w:rPr>
                <w:sz w:val="19"/>
                <w:lang w:val="zh-Hans"/>
              </w:rPr>
              <w:t>小时</w:t>
            </w:r>
          </w:p>
        </w:tc>
        <w:tc>
          <w:tcPr>
            <w:tcW w:w="3623"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APP2</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2</w:t>
            </w:r>
          </w:p>
        </w:tc>
      </w:tr>
      <w:tr>
        <w:trPr>
          <w:trHeight w:val="349"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w:t>
            </w:r>
            <w:r>
              <w:rPr>
                <w:sz w:val="19"/>
                <w:lang w:val="zh-Hans"/>
              </w:rPr>
              <w:t>通道</w:t>
            </w:r>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APP3</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3</w:t>
            </w:r>
          </w:p>
        </w:tc>
      </w:tr>
      <w:tr>
        <w:trPr>
          <w:trHeight w:val="350" w:hRule="atLeast"/>
        </w:trPr>
        <w:tc>
          <w:tcPr>
            <w:tcW w:w="244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30</w:t>
            </w:r>
            <w:r>
              <w:rPr>
                <w:sz w:val="19"/>
                <w:lang w:val="zh-Hans"/>
              </w:rPr>
              <w:t>小时</w:t>
            </w:r>
          </w:p>
        </w:tc>
        <w:tc>
          <w:tcPr>
            <w:tcW w:w="3623"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APP4</w:t>
            </w:r>
          </w:p>
        </w:tc>
        <w:tc>
          <w:tcPr>
            <w:tcW w:w="318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用户应用领域 </w:t>
            </w:r>
            <w:r>
              <w:rPr>
                <w:sz w:val="19"/>
                <w:lang w:val="zh-Hans"/>
              </w:rPr>
              <w:t>4</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8"/>
        </w:numPr>
        <w:spacing w:lineRule="auto" w:line="218" w:before="0" w:after="58"/>
        <w:ind w:left="1015" w:right="0" w:hanging="240"/>
        <w:rPr/>
      </w:pPr>
      <w:r>
        <w:rPr>
          <w:sz w:val="17"/>
          <w:lang w:val="zh-Hans"/>
        </w:rPr>
        <w:t xml:space="preserve">地址空间偏移相对于系统内存中的 </w:t>
      </w:r>
      <w:r>
        <w:rPr>
          <w:sz w:val="17"/>
          <w:lang w:val="zh-Hans"/>
        </w:rPr>
        <w:t xml:space="preserve">16 - 32 </w:t>
      </w:r>
      <w:r>
        <w:rPr>
          <w:sz w:val="17"/>
          <w:lang w:val="zh-Hans"/>
        </w:rPr>
        <w:t xml:space="preserve">位字对齐方式，即 </w:t>
      </w:r>
      <w:r>
        <w:rPr>
          <w:sz w:val="17"/>
          <w:lang w:val="zh-Hans"/>
        </w:rPr>
        <w:t>0x00</w:t>
      </w:r>
      <w:r>
        <w:rPr>
          <w:sz w:val="17"/>
          <w:lang w:val="zh-Hans"/>
        </w:rPr>
        <w:t>、</w:t>
      </w:r>
      <w:r>
        <w:rPr>
          <w:sz w:val="17"/>
          <w:lang w:val="zh-Hans"/>
        </w:rPr>
        <w:t>0x40</w:t>
      </w:r>
      <w:r>
        <w:rPr>
          <w:sz w:val="17"/>
          <w:lang w:val="zh-Hans"/>
        </w:rPr>
        <w:t>、</w:t>
      </w:r>
      <w:r>
        <w:rPr>
          <w:sz w:val="17"/>
          <w:lang w:val="zh-Hans"/>
        </w:rPr>
        <w:t xml:space="preserve">0x80 </w:t>
      </w:r>
      <w:r>
        <w:rPr>
          <w:sz w:val="17"/>
          <w:lang w:val="zh-Hans"/>
        </w:rPr>
        <w:t>等。</w:t>
      </w:r>
    </w:p>
    <w:p>
      <w:pPr>
        <w:pStyle w:val="Normal"/>
        <w:numPr>
          <w:ilvl w:val="0"/>
          <w:numId w:val="8"/>
        </w:numPr>
        <w:spacing w:lineRule="auto" w:line="218" w:before="0" w:after="58"/>
        <w:ind w:left="1015" w:right="0" w:hanging="240"/>
        <w:rPr/>
      </w:pPr>
      <w:r>
        <w:rPr>
          <w:sz w:val="17"/>
          <w:lang w:val="zh-Hans"/>
        </w:rPr>
        <w:t>用户应用程序字段（</w:t>
      </w:r>
      <w:r>
        <w:rPr>
          <w:sz w:val="17"/>
          <w:lang w:val="zh-Hans"/>
        </w:rPr>
        <w:t>APP0</w:t>
      </w:r>
      <w:r>
        <w:rPr>
          <w:sz w:val="17"/>
          <w:lang w:val="zh-Hans"/>
        </w:rPr>
        <w:t>、</w:t>
      </w:r>
      <w:r>
        <w:rPr>
          <w:sz w:val="17"/>
          <w:lang w:val="zh-Hans"/>
        </w:rPr>
        <w:t>APP1</w:t>
      </w:r>
      <w:r>
        <w:rPr>
          <w:sz w:val="17"/>
          <w:lang w:val="zh-Hans"/>
        </w:rPr>
        <w:t>、</w:t>
      </w:r>
      <w:r>
        <w:rPr>
          <w:sz w:val="17"/>
          <w:lang w:val="zh-Hans"/>
        </w:rPr>
        <w:t>APP2</w:t>
      </w:r>
      <w:r>
        <w:rPr>
          <w:sz w:val="17"/>
          <w:lang w:val="zh-Hans"/>
        </w:rPr>
        <w:t>、</w:t>
      </w:r>
      <w:r>
        <w:rPr>
          <w:sz w:val="17"/>
          <w:lang w:val="zh-Hans"/>
        </w:rPr>
        <w:t xml:space="preserve">APP3 </w:t>
      </w:r>
      <w:r>
        <w:rPr>
          <w:sz w:val="17"/>
          <w:lang w:val="zh-Hans"/>
        </w:rPr>
        <w:t xml:space="preserve">和 </w:t>
      </w:r>
      <w:r>
        <w:rPr>
          <w:sz w:val="17"/>
          <w:lang w:val="zh-Hans"/>
        </w:rPr>
        <w:t>APP4</w:t>
      </w:r>
      <w:r>
        <w:rPr>
          <w:sz w:val="17"/>
          <w:lang w:val="zh-Hans"/>
        </w:rPr>
        <w:t>）仅在包含控制</w:t>
      </w:r>
      <w:r>
        <w:rPr>
          <w:sz w:val="17"/>
          <w:lang w:val="zh-Hans"/>
        </w:rPr>
        <w:t>/</w:t>
      </w:r>
      <w:r>
        <w:rPr>
          <w:sz w:val="17"/>
          <w:lang w:val="zh-Hans"/>
        </w:rPr>
        <w:t>状态流时使用，当不包括控制</w:t>
      </w:r>
      <w:r>
        <w:rPr>
          <w:sz w:val="17"/>
          <w:lang w:val="zh-Hans"/>
        </w:rPr>
        <w:t>/</w:t>
      </w:r>
      <w:r>
        <w:rPr>
          <w:sz w:val="17"/>
          <w:lang w:val="zh-Hans"/>
        </w:rPr>
        <w:t>状态流时，分散收集引擎不会获取或更新用户应用程序字段。</w:t>
      </w:r>
    </w:p>
    <w:p>
      <w:pPr>
        <w:pStyle w:val="Normal"/>
        <w:numPr>
          <w:ilvl w:val="0"/>
          <w:numId w:val="8"/>
        </w:numPr>
        <w:spacing w:lineRule="auto" w:line="218" w:before="0" w:after="58"/>
        <w:ind w:left="1015" w:right="0" w:hanging="240"/>
        <w:rPr/>
      </w:pPr>
      <w:r>
        <w:rPr>
          <w:sz w:val="17"/>
          <w:lang w:val="zh-Hans"/>
        </w:rPr>
        <w:t xml:space="preserve">仅当为大于 </w:t>
      </w:r>
      <w:r>
        <w:rPr>
          <w:sz w:val="17"/>
          <w:lang w:val="zh-Hans"/>
        </w:rPr>
        <w:t xml:space="preserve">32 </w:t>
      </w:r>
      <w:r>
        <w:rPr>
          <w:sz w:val="17"/>
          <w:lang w:val="zh-Hans"/>
        </w:rPr>
        <w:t xml:space="preserve">的地址空间配置 </w:t>
      </w:r>
      <w:r>
        <w:rPr>
          <w:sz w:val="17"/>
          <w:lang w:val="zh-Hans"/>
        </w:rPr>
        <w:t xml:space="preserve">DMA </w:t>
      </w:r>
      <w:r>
        <w:rPr>
          <w:sz w:val="17"/>
          <w:lang w:val="zh-Hans"/>
        </w:rPr>
        <w:t xml:space="preserve">时，才使用 </w:t>
      </w:r>
      <w:r>
        <w:rPr>
          <w:sz w:val="17"/>
          <w:lang w:val="zh-Hans"/>
        </w:rPr>
        <w:t xml:space="preserve">MSB </w:t>
      </w:r>
      <w:r>
        <w:rPr>
          <w:sz w:val="17"/>
          <w:lang w:val="zh-Hans"/>
        </w:rPr>
        <w:t xml:space="preserve">字段或 </w:t>
      </w:r>
      <w:r>
        <w:rPr>
          <w:sz w:val="17"/>
          <w:lang w:val="zh-Hans"/>
        </w:rPr>
        <w:t xml:space="preserve">32 </w:t>
      </w:r>
      <w:r>
        <w:rPr>
          <w:sz w:val="17"/>
          <w:lang w:val="zh-Hans"/>
        </w:rPr>
        <w:t>位以上的地址。</w:t>
      </w:r>
    </w:p>
    <w:p>
      <w:pPr>
        <w:pStyle w:val="3"/>
        <w:ind w:left="755" w:right="67" w:hanging="10"/>
        <w:rPr/>
      </w:pPr>
      <w:r>
        <w:rPr>
          <w:lang w:val="zh-Hans"/>
        </w:rPr>
        <w:t>MM2S_NXTDESC</w:t>
      </w:r>
      <w:r>
        <w:rPr>
          <w:lang w:val="zh-Hans"/>
        </w:rPr>
        <w:t>（</w:t>
      </w:r>
      <w:r>
        <w:rPr>
          <w:lang w:val="zh-Hans"/>
        </w:rPr>
        <w:t xml:space="preserve">MM2S </w:t>
      </w:r>
      <w:r>
        <w:rPr>
          <w:lang w:val="zh-Hans"/>
        </w:rPr>
        <w:t>下一个描述符指针）</w:t>
      </w:r>
    </w:p>
    <w:p>
      <w:pPr>
        <w:pStyle w:val="Normal"/>
        <w:spacing w:before="0" w:after="83"/>
        <w:ind w:left="748" w:right="43" w:hanging="3"/>
        <w:rPr/>
      </w:pPr>
      <w:r>
        <w:rPr>
          <w:lang w:val="zh-Hans"/>
        </w:rPr>
        <w:t>此值提供指向描述符链中下一个描述符的指针。</w:t>
      </w:r>
    </w:p>
    <w:p>
      <w:pPr>
        <w:pStyle w:val="Normal"/>
        <w:spacing w:lineRule="auto" w:line="264" w:before="0" w:after="37"/>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2-21</w:t>
      </w:r>
    </w:p>
    <w:p>
      <w:pPr>
        <w:pStyle w:val="Normal"/>
        <w:spacing w:lineRule="auto" w:line="259" w:before="0" w:after="57"/>
        <w:ind w:left="599" w:right="0" w:hanging="0"/>
        <w:jc w:val="left"/>
        <w:rPr/>
      </w:pPr>
      <w:r>
        <w:rPr/>
        <mc:AlternateContent>
          <mc:Choice Requires="wpg">
            <w:drawing>
              <wp:inline distT="0" distB="0" distL="0" distR="0" wp14:anchorId="63183E4C">
                <wp:extent cx="5786755" cy="283845"/>
                <wp:effectExtent l="0" t="0" r="0" b="0"/>
                <wp:docPr id="66" name="形状47"/>
                <a:graphic xmlns:a="http://schemas.openxmlformats.org/drawingml/2006/main">
                  <a:graphicData uri="http://schemas.microsoft.com/office/word/2010/wordprocessingGroup">
                    <wpg:wgp>
                      <wpg:cNvGrpSpPr/>
                      <wpg:grpSpPr>
                        <a:xfrm>
                          <a:off x="0" y="0"/>
                          <a:ext cx="5786280" cy="283320"/>
                        </a:xfrm>
                      </wpg:grpSpPr>
                      <wps:wsp>
                        <wps:cNvSpPr/>
                        <wps:spPr>
                          <a:xfrm>
                            <a:off x="4535280" y="159480"/>
                            <a:ext cx="1039320" cy="106200"/>
                          </a:xfrm>
                          <a:custGeom>
                            <a:avLst/>
                            <a:gdLst/>
                            <a:ahLst/>
                            <a:rect l="l" t="t" r="r" b="b"/>
                            <a:pathLst>
                              <a:path w="1080877" h="106996">
                                <a:moveTo>
                                  <a:pt x="1080877" y="0"/>
                                </a:moveTo>
                                <a:cubicBezTo>
                                  <a:pt x="1080877" y="29617"/>
                                  <a:pt x="1050908" y="53492"/>
                                  <a:pt x="1013300" y="53492"/>
                                </a:cubicBezTo>
                                <a:lnTo>
                                  <a:pt x="608016" y="53492"/>
                                </a:lnTo>
                                <a:cubicBezTo>
                                  <a:pt x="570927" y="53492"/>
                                  <a:pt x="540439" y="77633"/>
                                  <a:pt x="540439" y="106996"/>
                                </a:cubicBezTo>
                                <a:cubicBezTo>
                                  <a:pt x="540439" y="77633"/>
                                  <a:pt x="510469" y="53492"/>
                                  <a:pt x="472874" y="53492"/>
                                </a:cubicBezTo>
                                <a:lnTo>
                                  <a:pt x="67577" y="53492"/>
                                </a:lnTo>
                                <a:cubicBezTo>
                                  <a:pt x="30489" y="53492"/>
                                  <a:pt x="0" y="29744"/>
                                  <a:pt x="0" y="0"/>
                                </a:cubicBezTo>
                              </a:path>
                            </a:pathLst>
                          </a:custGeom>
                          <a:noFill/>
                          <a:ln cap="rnd" w="9360">
                            <a:solidFill>
                              <a:srgbClr val="ffffff"/>
                            </a:solidFill>
                            <a:round/>
                          </a:ln>
                        </wps:spPr>
                        <wps:style>
                          <a:lnRef idx="1"/>
                          <a:fillRef idx="0"/>
                          <a:effectRef idx="0"/>
                          <a:fontRef idx="minor"/>
                        </wps:style>
                        <wps:bodyPr/>
                      </wps:wsp>
                      <wps:wsp>
                        <wps:cNvSpPr/>
                        <wps:spPr>
                          <a:xfrm>
                            <a:off x="2520" y="177120"/>
                            <a:ext cx="4528080" cy="106200"/>
                          </a:xfrm>
                          <a:custGeom>
                            <a:avLst/>
                            <a:gdLst/>
                            <a:ahLst/>
                            <a:rect l="l" t="t" r="r" b="b"/>
                            <a:pathLst>
                              <a:path w="4698684" h="106996">
                                <a:moveTo>
                                  <a:pt x="0" y="0"/>
                                </a:moveTo>
                                <a:cubicBezTo>
                                  <a:pt x="0" y="29617"/>
                                  <a:pt x="39761" y="53492"/>
                                  <a:pt x="88148" y="53492"/>
                                </a:cubicBezTo>
                                <a:lnTo>
                                  <a:pt x="2261201" y="53492"/>
                                </a:lnTo>
                                <a:cubicBezTo>
                                  <a:pt x="2310221" y="53492"/>
                                  <a:pt x="2349349" y="77633"/>
                                  <a:pt x="2349349" y="106996"/>
                                </a:cubicBezTo>
                                <a:cubicBezTo>
                                  <a:pt x="2349349" y="77633"/>
                                  <a:pt x="2389097" y="53492"/>
                                  <a:pt x="2437357" y="53492"/>
                                </a:cubicBezTo>
                                <a:lnTo>
                                  <a:pt x="4610537" y="53492"/>
                                </a:lnTo>
                                <a:cubicBezTo>
                                  <a:pt x="4659570" y="53492"/>
                                  <a:pt x="4698684" y="29617"/>
                                  <a:pt x="4698684" y="0"/>
                                </a:cubicBezTo>
                              </a:path>
                            </a:pathLst>
                          </a:custGeom>
                          <a:noFill/>
                          <a:ln cap="rnd" w="9360">
                            <a:solidFill>
                              <a:srgbClr val="ffffff"/>
                            </a:solidFill>
                            <a:round/>
                          </a:ln>
                        </wps:spPr>
                        <wps:style>
                          <a:lnRef idx="1"/>
                          <a:fillRef idx="0"/>
                          <a:effectRef idx="0"/>
                          <a:fontRef idx="minor"/>
                        </wps:style>
                        <wps:bodyPr/>
                      </wps:wsp>
                      <wps:wsp>
                        <wps:cNvSpPr/>
                        <wps:spPr>
                          <a:xfrm>
                            <a:off x="0" y="13320"/>
                            <a:ext cx="4530600" cy="142920"/>
                          </a:xfrm>
                          <a:custGeom>
                            <a:avLst/>
                            <a:gdLst/>
                            <a:ahLst/>
                            <a:rect l="l" t="t" r="r" b="b"/>
                            <a:pathLst>
                              <a:path w="4701446" h="142699">
                                <a:moveTo>
                                  <a:pt x="0" y="0"/>
                                </a:moveTo>
                                <a:lnTo>
                                  <a:pt x="4701446" y="0"/>
                                </a:lnTo>
                                <a:lnTo>
                                  <a:pt x="4701446" y="142699"/>
                                </a:lnTo>
                                <a:lnTo>
                                  <a:pt x="0" y="142699"/>
                                </a:lnTo>
                                <a:close/>
                              </a:path>
                            </a:pathLst>
                          </a:custGeom>
                          <a:noFill/>
                          <a:ln cap="rnd" w="9360">
                            <a:solidFill>
                              <a:srgbClr val="ffffff"/>
                            </a:solidFill>
                            <a:round/>
                          </a:ln>
                        </wps:spPr>
                        <wps:style>
                          <a:lnRef idx="1"/>
                          <a:fillRef idx="0"/>
                          <a:effectRef idx="0"/>
                          <a:fontRef idx="minor"/>
                        </wps:style>
                        <wps:bodyPr/>
                      </wps:wsp>
                      <wps:wsp>
                        <wps:cNvSpPr/>
                        <wps:spPr>
                          <a:xfrm>
                            <a:off x="4532760" y="13320"/>
                            <a:ext cx="1041480" cy="142920"/>
                          </a:xfrm>
                          <a:custGeom>
                            <a:avLst/>
                            <a:gdLst/>
                            <a:ahLst/>
                            <a:rect l="l" t="t" r="r" b="b"/>
                            <a:pathLst>
                              <a:path w="1082422" h="142699">
                                <a:moveTo>
                                  <a:pt x="0" y="0"/>
                                </a:moveTo>
                                <a:lnTo>
                                  <a:pt x="1082422" y="0"/>
                                </a:lnTo>
                                <a:lnTo>
                                  <a:pt x="1082422" y="142699"/>
                                </a:lnTo>
                                <a:lnTo>
                                  <a:pt x="0" y="142699"/>
                                </a:lnTo>
                                <a:close/>
                              </a:path>
                            </a:pathLst>
                          </a:custGeom>
                          <a:noFill/>
                          <a:ln cap="rnd" w="9360">
                            <a:solidFill>
                              <a:srgbClr val="ffffff"/>
                            </a:solidFill>
                            <a:round/>
                          </a:ln>
                        </wps:spPr>
                        <wps:style>
                          <a:lnRef idx="1"/>
                          <a:fillRef idx="0"/>
                          <a:effectRef idx="0"/>
                          <a:fontRef idx="minor"/>
                        </wps:style>
                        <wps:bodyPr/>
                      </wps:wsp>
                      <wps:wsp>
                        <wps:cNvSpPr/>
                        <wps:spPr>
                          <a:xfrm>
                            <a:off x="4532760" y="13320"/>
                            <a:ext cx="720" cy="142920"/>
                          </a:xfrm>
                          <a:custGeom>
                            <a:avLst/>
                            <a:gdLst/>
                            <a:ahLst/>
                            <a:rect l="l" t="t" r="r" b="b"/>
                            <a:pathLst>
                              <a:path w="0" h="142750">
                                <a:moveTo>
                                  <a:pt x="0" y="0"/>
                                </a:moveTo>
                                <a:lnTo>
                                  <a:pt x="0" y="142750"/>
                                </a:lnTo>
                              </a:path>
                            </a:pathLst>
                          </a:custGeom>
                          <a:noFill/>
                          <a:ln cap="rnd" w="9360">
                            <a:solidFill>
                              <a:srgbClr val="ffffff"/>
                            </a:solidFill>
                            <a:round/>
                          </a:ln>
                        </wps:spPr>
                        <wps:style>
                          <a:lnRef idx="1"/>
                          <a:fillRef idx="0"/>
                          <a:effectRef idx="0"/>
                          <a:fontRef idx="minor"/>
                        </wps:style>
                        <wps:bodyPr/>
                      </wps:wsp>
                      <wps:wsp>
                        <wps:cNvSpPr/>
                        <wps:spPr>
                          <a:xfrm>
                            <a:off x="4430520" y="52560"/>
                            <a:ext cx="7056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wps:txbx>
                        <wps:bodyPr lIns="0" rIns="0" tIns="0" bIns="0">
                          <a:noAutofit/>
                        </wps:bodyPr>
                      </wps:wsp>
                      <wps:wsp>
                        <wps:cNvSpPr/>
                        <wps:spPr>
                          <a:xfrm>
                            <a:off x="4484880" y="52560"/>
                            <a:ext cx="130104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5    4      3     2    1</w:t>
                              </w:r>
                            </w:p>
                          </w:txbxContent>
                        </wps:txbx>
                        <wps:bodyPr lIns="0" rIns="0" tIns="0" bIns="0">
                          <a:noAutofit/>
                        </wps:bodyPr>
                      </wps:wsp>
                      <wps:wsp>
                        <wps:cNvSpPr/>
                        <wps:spPr>
                          <a:xfrm>
                            <a:off x="5464080" y="52560"/>
                            <a:ext cx="7056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s:wsp>
                        <wps:cNvSpPr/>
                        <wps:spPr>
                          <a:xfrm>
                            <a:off x="43920" y="41760"/>
                            <a:ext cx="14364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4852800" y="0"/>
                            <a:ext cx="720" cy="191160"/>
                          </a:xfrm>
                          <a:custGeom>
                            <a:avLst/>
                            <a:gdLst/>
                            <a:ahLst/>
                            <a:rect l="l" t="t" r="r" b="b"/>
                            <a:pathLst>
                              <a:path w="0" h="191135">
                                <a:moveTo>
                                  <a:pt x="0" y="0"/>
                                </a:moveTo>
                                <a:lnTo>
                                  <a:pt x="0" y="191135"/>
                                </a:lnTo>
                              </a:path>
                            </a:pathLst>
                          </a:custGeom>
                          <a:noFill/>
                          <a:ln cap="rnd" w="12600">
                            <a:solidFill>
                              <a:srgbClr val="ffffff"/>
                            </a:solidFill>
                            <a:round/>
                          </a:ln>
                        </wps:spPr>
                        <wps:style>
                          <a:lnRef idx="1"/>
                          <a:fillRef idx="0"/>
                          <a:effectRef idx="0"/>
                          <a:fontRef idx="minor"/>
                        </wps:style>
                        <wps:bodyPr/>
                      </wps:wsp>
                    </wpg:wgp>
                  </a:graphicData>
                </a:graphic>
              </wp:inline>
            </w:drawing>
          </mc:Choice>
          <mc:Fallback>
            <w:pict>
              <v:group id="shape_0" alt="形状47" style="position:absolute;margin-left:0pt;margin-top:-22.35pt;width:455.6pt;height:22.3pt" coordorigin="0,-447" coordsize="9112,446">
                <v:rect id="shape_0" stroked="f" style="position:absolute;left:6977;top:-364;width:110;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7063;top:-364;width:2048;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5    4      3     2    1</w:t>
                        </w:r>
                      </w:p>
                    </w:txbxContent>
                  </v:textbox>
                  <w10:wrap type="square"/>
                  <v:fill o:detectmouseclick="t" on="false"/>
                  <v:stroke color="#3465a4" joinstyle="round" endcap="flat"/>
                </v:rect>
                <v:rect id="shape_0" stroked="f" style="position:absolute;left:8605;top:-364;width:110;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9;top:-381;width:225;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306" w:leader="none"/>
          <w:tab w:val="center" w:pos="8846" w:leader="none"/>
        </w:tabs>
        <w:spacing w:lineRule="auto" w:line="259" w:before="0" w:after="0"/>
        <w:ind w:left="0" w:right="0" w:hanging="0"/>
        <w:jc w:val="left"/>
        <w:rPr/>
      </w:pPr>
      <w:r>
        <w:rPr>
          <w:lang w:val="zh-Hans"/>
        </w:rPr>
        <w:tab/>
      </w:r>
      <w:r>
        <w:rPr>
          <w:sz w:val="16"/>
          <w:lang w:val="zh-Hans"/>
        </w:rPr>
        <w:t xml:space="preserve">下一个描述符指针 </w:t>
      </w:r>
      <w:r>
        <w:rPr>
          <w:sz w:val="16"/>
          <w:lang w:val="zh-Hans"/>
        </w:rPr>
        <w:t>[31</w:t>
      </w:r>
      <w:r>
        <w:rPr>
          <w:sz w:val="16"/>
          <w:lang w:val="zh-Hans"/>
        </w:rPr>
        <w:t>：</w:t>
      </w:r>
      <w:r>
        <w:rPr>
          <w:sz w:val="16"/>
          <w:lang w:val="zh-Hans"/>
        </w:rPr>
        <w:t>6]</w:t>
        <w:tab/>
      </w:r>
      <w:r>
        <w:rPr>
          <w:sz w:val="25"/>
          <w:vertAlign w:val="superscript"/>
          <w:lang w:val="zh-Hans"/>
        </w:rPr>
        <w:t>保留</w:t>
      </w:r>
    </w:p>
    <w:p>
      <w:pPr>
        <w:pStyle w:val="Normal"/>
        <w:spacing w:lineRule="auto" w:line="264" w:before="0" w:after="377"/>
        <w:ind w:left="10" w:right="269" w:hanging="10"/>
        <w:jc w:val="right"/>
        <w:rPr/>
      </w:pPr>
      <w:r>
        <w:rPr>
          <w:sz w:val="10"/>
          <w:lang w:val="zh-Hans"/>
        </w:rPr>
        <w:t>X14577</w:t>
      </w:r>
    </w:p>
    <w:p>
      <w:pPr>
        <w:pStyle w:val="Normal"/>
        <w:tabs>
          <w:tab w:val="clear" w:pos="420"/>
          <w:tab w:val="center" w:pos="411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2-21</w:t>
      </w:r>
      <w:r>
        <w:rPr>
          <w:i/>
          <w:lang w:val="zh-Hans"/>
        </w:rPr>
        <w:t>：</w:t>
      </w:r>
      <w:r>
        <w:rPr>
          <w:i/>
          <w:lang w:val="zh-Hans"/>
        </w:rPr>
        <w:tab/>
      </w:r>
      <w:r>
        <w:rPr>
          <w:b/>
          <w:lang w:val="zh-Hans"/>
        </w:rPr>
        <w:t>MM2S_NXTDESC</w:t>
      </w:r>
    </w:p>
    <w:p>
      <w:pPr>
        <w:pStyle w:val="Normal"/>
        <w:tabs>
          <w:tab w:val="clear" w:pos="420"/>
          <w:tab w:val="center" w:pos="2426" w:leader="none"/>
        </w:tabs>
        <w:spacing w:lineRule="auto" w:line="264" w:before="0" w:after="3"/>
        <w:ind w:left="-15" w:right="0" w:hanging="0"/>
        <w:jc w:val="left"/>
        <w:rPr/>
      </w:pPr>
      <w:r>
        <w:rPr>
          <w:i/>
          <w:lang w:val="zh-Hans"/>
        </w:rPr>
        <w:t xml:space="preserve">表 </w:t>
      </w:r>
      <w:r>
        <w:rPr>
          <w:i/>
          <w:lang w:val="zh-Hans"/>
        </w:rPr>
        <w:t>2-26</w:t>
      </w:r>
      <w:r>
        <w:rPr>
          <w:i/>
          <w:lang w:val="zh-Hans"/>
        </w:rPr>
        <w:t>：</w:t>
      </w:r>
      <w:r>
        <w:rPr>
          <w:i/>
          <w:lang w:val="zh-Hans"/>
        </w:rPr>
        <w:tab/>
      </w:r>
      <w:r>
        <w:rPr>
          <w:b/>
          <w:lang w:val="zh-Hans"/>
        </w:rPr>
        <w:t xml:space="preserve">MM2S_NXTDESC </w:t>
      </w:r>
      <w:r>
        <w:rPr>
          <w:b/>
          <w:lang w:val="zh-Hans"/>
        </w:rPr>
        <w:t>详细信息</w:t>
      </w:r>
    </w:p>
    <w:tbl>
      <w:tblPr>
        <w:tblStyle w:val="TableGrid"/>
        <w:tblW w:w="10074" w:type="dxa"/>
        <w:jc w:val="left"/>
        <w:tblInd w:w="0" w:type="dxa"/>
        <w:tblCellMar>
          <w:top w:w="81" w:type="dxa"/>
          <w:left w:w="89" w:type="dxa"/>
          <w:bottom w:w="0" w:type="dxa"/>
          <w:right w:w="86" w:type="dxa"/>
        </w:tblCellMar>
        <w:tblLook w:val="04a0" w:noHBand="0" w:noVBand="1" w:firstColumn="1" w:lastRow="0" w:lastColumn="0" w:firstRow="1"/>
      </w:tblPr>
      <w:tblGrid>
        <w:gridCol w:w="809"/>
        <w:gridCol w:w="1612"/>
        <w:gridCol w:w="7653"/>
      </w:tblGrid>
      <w:tr>
        <w:trPr>
          <w:trHeight w:val="380" w:hRule="atLeast"/>
        </w:trPr>
        <w:tc>
          <w:tcPr>
            <w:tcW w:w="80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80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5 </w:t>
            </w:r>
            <w:r>
              <w:rPr>
                <w:sz w:val="19"/>
                <w:lang w:val="zh-Hans"/>
              </w:rPr>
              <w:t xml:space="preserve">比 </w:t>
            </w:r>
            <w:r>
              <w:rPr>
                <w:sz w:val="19"/>
                <w:lang w:val="zh-Hans"/>
              </w:rPr>
              <w:t>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65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这些位是保留的，应设置为零。</w:t>
            </w:r>
          </w:p>
        </w:tc>
      </w:tr>
      <w:tr>
        <w:trPr>
          <w:trHeight w:val="970" w:hRule="atLeast"/>
        </w:trPr>
        <w:tc>
          <w:tcPr>
            <w:tcW w:w="80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6</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下一个描述符指针</w:t>
            </w:r>
          </w:p>
        </w:tc>
        <w:tc>
          <w:tcPr>
            <w:tcW w:w="76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40"/>
              <w:ind w:left="1" w:right="0" w:hanging="0"/>
              <w:jc w:val="left"/>
              <w:rPr/>
            </w:pPr>
            <w:r>
              <w:rPr>
                <w:sz w:val="19"/>
                <w:lang w:val="zh-Hans"/>
              </w:rPr>
              <w:t xml:space="preserve">指示指向下一个描述符的第一个单词的低阶指针。 </w:t>
            </w:r>
          </w:p>
          <w:p>
            <w:pPr>
              <w:pStyle w:val="Normal"/>
              <w:spacing w:lineRule="auto" w:line="259" w:before="0" w:after="0"/>
              <w:ind w:left="1" w:right="0" w:hanging="0"/>
              <w:jc w:val="left"/>
              <w:rPr/>
            </w:pPr>
            <w:r>
              <w:rPr>
                <w:b/>
                <w:i/>
                <w:lang w:val="zh-Hans"/>
              </w:rPr>
              <w:t xml:space="preserve">注意： </w:t>
            </w:r>
            <w:r>
              <w:rPr>
                <w:sz w:val="20"/>
                <w:lang w:val="zh-Hans"/>
              </w:rPr>
              <w:t xml:space="preserve">描述符必须与 </w:t>
            </w:r>
            <w:r>
              <w:rPr>
                <w:sz w:val="20"/>
                <w:lang w:val="zh-Hans"/>
              </w:rPr>
              <w:t xml:space="preserve">16 </w:t>
            </w:r>
            <w:r>
              <w:rPr>
                <w:sz w:val="20"/>
                <w:lang w:val="zh-Hans"/>
              </w:rPr>
              <w:t xml:space="preserve">个单词对齐，即 </w:t>
            </w:r>
            <w:r>
              <w:rPr>
                <w:sz w:val="20"/>
                <w:lang w:val="zh-Hans"/>
              </w:rPr>
              <w:t>0x00</w:t>
            </w:r>
            <w:r>
              <w:rPr>
                <w:sz w:val="20"/>
                <w:lang w:val="zh-Hans"/>
              </w:rPr>
              <w:t xml:space="preserve">、 </w:t>
            </w:r>
            <w:r>
              <w:rPr>
                <w:sz w:val="20"/>
                <w:lang w:val="zh-Hans"/>
              </w:rPr>
              <w:t>0x40</w:t>
            </w:r>
            <w:r>
              <w:rPr>
                <w:sz w:val="20"/>
                <w:lang w:val="zh-Hans"/>
              </w:rPr>
              <w:t xml:space="preserve">、 </w:t>
            </w:r>
            <w:r>
              <w:rPr>
                <w:sz w:val="20"/>
                <w:lang w:val="zh-Hans"/>
              </w:rPr>
              <w:t>0x80</w:t>
            </w:r>
            <w:r>
              <w:rPr>
                <w:sz w:val="20"/>
                <w:lang w:val="zh-Hans"/>
              </w:rPr>
              <w:t>等。任何其他对齐都有未定义的结果。</w:t>
            </w:r>
          </w:p>
        </w:tc>
      </w:tr>
    </w:tbl>
    <w:p>
      <w:pPr>
        <w:pStyle w:val="3"/>
        <w:ind w:left="755" w:right="67" w:hanging="10"/>
        <w:rPr/>
      </w:pPr>
      <w:r>
        <w:rPr>
          <w:lang w:val="zh-Hans"/>
        </w:rPr>
        <w:t>MM2S_NXTDESC_MSB</w:t>
      </w:r>
      <w:r>
        <w:rPr>
          <w:lang w:val="zh-Hans"/>
        </w:rPr>
        <w:t>（</w:t>
      </w:r>
      <w:r>
        <w:rPr>
          <w:lang w:val="zh-Hans"/>
        </w:rPr>
        <w:t xml:space="preserve">MM2S </w:t>
      </w:r>
      <w:r>
        <w:rPr>
          <w:lang w:val="zh-Hans"/>
        </w:rPr>
        <w:t>下一个描述符指针）</w:t>
      </w:r>
    </w:p>
    <w:p>
      <w:pPr>
        <w:pStyle w:val="Normal"/>
        <w:spacing w:before="0" w:after="94"/>
        <w:ind w:left="748" w:right="43" w:hanging="3"/>
        <w:rPr/>
      </w:pPr>
      <w:r>
        <w:rPr>
          <w:lang w:val="zh-Hans"/>
        </w:rPr>
        <w:t xml:space="preserve">此值提供指向描述符链中下一个描述符的指针的前 </w:t>
      </w:r>
      <w:r>
        <w:rPr>
          <w:lang w:val="zh-Hans"/>
        </w:rPr>
        <w:t xml:space="preserve">32 </w:t>
      </w:r>
      <w:r>
        <w:rPr>
          <w:lang w:val="zh-Hans"/>
        </w:rPr>
        <w:t xml:space="preserve">位。仅当为大于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5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2-22</w:t>
      </w:r>
    </w:p>
    <w:p>
      <w:pPr>
        <w:pStyle w:val="Normal"/>
        <w:spacing w:lineRule="auto" w:line="259" w:before="0" w:after="69"/>
        <w:ind w:left="513" w:right="0" w:hanging="0"/>
        <w:jc w:val="left"/>
        <w:rPr/>
      </w:pPr>
      <w:r>
        <w:rPr/>
        <mc:AlternateContent>
          <mc:Choice Requires="wpg">
            <w:drawing>
              <wp:inline distT="0" distB="0" distL="0" distR="0" wp14:anchorId="021F2093">
                <wp:extent cx="5823585" cy="273050"/>
                <wp:effectExtent l="0" t="0" r="0" b="0"/>
                <wp:docPr id="67" name="形状48"/>
                <a:graphic xmlns:a="http://schemas.openxmlformats.org/drawingml/2006/main">
                  <a:graphicData uri="http://schemas.microsoft.com/office/word/2010/wordprocessingGroup">
                    <wpg:wgp>
                      <wpg:cNvGrpSpPr/>
                      <wpg:grpSpPr>
                        <a:xfrm>
                          <a:off x="0" y="0"/>
                          <a:ext cx="5823000" cy="272520"/>
                        </a:xfrm>
                      </wpg:grpSpPr>
                      <wps:wsp>
                        <wps:cNvSpPr/>
                        <wps:spPr>
                          <a:xfrm>
                            <a:off x="2520" y="165240"/>
                            <a:ext cx="5813280" cy="107280"/>
                          </a:xfrm>
                          <a:custGeom>
                            <a:avLst/>
                            <a:gdLst/>
                            <a:ahLst/>
                            <a:rect l="l" t="t" r="r" b="b"/>
                            <a:pathLst>
                              <a:path w="5811888" h="107778">
                                <a:moveTo>
                                  <a:pt x="0" y="0"/>
                                </a:moveTo>
                                <a:cubicBezTo>
                                  <a:pt x="0" y="29971"/>
                                  <a:pt x="49234" y="53889"/>
                                  <a:pt x="109027" y="53889"/>
                                </a:cubicBezTo>
                                <a:lnTo>
                                  <a:pt x="2796981" y="53889"/>
                                </a:lnTo>
                                <a:cubicBezTo>
                                  <a:pt x="2857532" y="53889"/>
                                  <a:pt x="2905881" y="78203"/>
                                  <a:pt x="2905881" y="107778"/>
                                </a:cubicBezTo>
                                <a:cubicBezTo>
                                  <a:pt x="2905881" y="78203"/>
                                  <a:pt x="2955115" y="53889"/>
                                  <a:pt x="3014908" y="53889"/>
                                </a:cubicBezTo>
                                <a:lnTo>
                                  <a:pt x="5702862" y="53889"/>
                                </a:lnTo>
                                <a:cubicBezTo>
                                  <a:pt x="5763425" y="53889"/>
                                  <a:pt x="5811888" y="29971"/>
                                  <a:pt x="5811888" y="0"/>
                                </a:cubicBezTo>
                              </a:path>
                            </a:pathLst>
                          </a:custGeom>
                          <a:noFill/>
                          <a:ln cap="rnd" w="9360">
                            <a:solidFill>
                              <a:srgbClr val="ffffff"/>
                            </a:solidFill>
                            <a:round/>
                          </a:ln>
                        </wps:spPr>
                        <wps:style>
                          <a:lnRef idx="1"/>
                          <a:fillRef idx="0"/>
                          <a:effectRef idx="0"/>
                          <a:fontRef idx="minor"/>
                        </wps:style>
                        <wps:bodyPr/>
                      </wps:wsp>
                      <wps:wsp>
                        <wps:cNvSpPr/>
                        <wps:spPr>
                          <a:xfrm>
                            <a:off x="0" y="0"/>
                            <a:ext cx="5823000" cy="143640"/>
                          </a:xfrm>
                          <a:custGeom>
                            <a:avLst/>
                            <a:gdLst/>
                            <a:ahLst/>
                            <a:rect l="l" t="t" r="r" b="b"/>
                            <a:pathLst>
                              <a:path w="5821816" h="143763">
                                <a:moveTo>
                                  <a:pt x="0" y="0"/>
                                </a:moveTo>
                                <a:lnTo>
                                  <a:pt x="5821816" y="0"/>
                                </a:lnTo>
                                <a:lnTo>
                                  <a:pt x="5821816" y="143763"/>
                                </a:lnTo>
                                <a:lnTo>
                                  <a:pt x="0" y="143763"/>
                                </a:lnTo>
                                <a:close/>
                              </a:path>
                            </a:pathLst>
                          </a:custGeom>
                          <a:noFill/>
                          <a:ln cap="rnd" w="9360">
                            <a:solidFill>
                              <a:srgbClr val="ffffff"/>
                            </a:solidFill>
                            <a:round/>
                          </a:ln>
                        </wps:spPr>
                        <wps:style>
                          <a:lnRef idx="1"/>
                          <a:fillRef idx="0"/>
                          <a:effectRef idx="0"/>
                          <a:fontRef idx="minor"/>
                        </wps:style>
                        <wps:bodyPr/>
                      </wps:wsp>
                      <wps:wsp>
                        <wps:cNvSpPr/>
                        <wps:spPr>
                          <a:xfrm>
                            <a:off x="45720" y="29160"/>
                            <a:ext cx="14868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6680" y="29160"/>
                            <a:ext cx="7380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8" style="position:absolute;margin-left:0pt;margin-top:-21.5pt;width:458.5pt;height:21.45pt" coordorigin="0,-430" coordsize="9170,429">
                <v:rect id="shape_0" stroked="f" style="position:absolute;left:72;top:-384;width:233;height:19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08;top:-384;width:115;height:19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3184" w:right="0" w:hanging="10"/>
        <w:jc w:val="left"/>
        <w:rPr/>
      </w:pPr>
      <w:r>
        <w:rPr>
          <w:sz w:val="16"/>
          <w:lang w:val="zh-Hans"/>
        </w:rPr>
        <w:t xml:space="preserve">下一个描述符指针 </w:t>
      </w:r>
      <w:r>
        <w:rPr>
          <w:sz w:val="16"/>
          <w:lang w:val="zh-Hans"/>
        </w:rPr>
        <w:t>[31</w:t>
      </w:r>
      <w:r>
        <w:rPr>
          <w:sz w:val="16"/>
          <w:lang w:val="zh-Hans"/>
        </w:rPr>
        <w:t>：</w:t>
      </w:r>
      <w:r>
        <w:rPr>
          <w:sz w:val="16"/>
          <w:lang w:val="zh-Hans"/>
        </w:rPr>
        <w:t>0]</w:t>
      </w:r>
    </w:p>
    <w:p>
      <w:pPr>
        <w:pStyle w:val="Normal"/>
        <w:spacing w:lineRule="auto" w:line="264" w:before="0" w:after="269"/>
        <w:ind w:left="10" w:right="337" w:hanging="10"/>
        <w:jc w:val="right"/>
        <w:rPr/>
      </w:pPr>
      <w:r>
        <w:rPr>
          <w:sz w:val="10"/>
          <w:lang w:val="zh-Hans"/>
        </w:rPr>
        <w:t>X14576</w:t>
      </w:r>
    </w:p>
    <w:p>
      <w:pPr>
        <w:pStyle w:val="Normal"/>
        <w:tabs>
          <w:tab w:val="clear" w:pos="420"/>
          <w:tab w:val="center" w:pos="383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2-22</w:t>
      </w:r>
      <w:r>
        <w:rPr>
          <w:i/>
          <w:lang w:val="zh-Hans"/>
        </w:rPr>
        <w:t>：</w:t>
      </w:r>
      <w:r>
        <w:rPr>
          <w:i/>
          <w:lang w:val="zh-Hans"/>
        </w:rPr>
        <w:tab/>
      </w:r>
      <w:r>
        <w:rPr>
          <w:b/>
          <w:lang w:val="zh-Hans"/>
        </w:rPr>
        <w:t>MM2S_NXTDESC_MSB</w:t>
      </w:r>
    </w:p>
    <w:p>
      <w:pPr>
        <w:pStyle w:val="Normal"/>
        <w:tabs>
          <w:tab w:val="clear" w:pos="420"/>
          <w:tab w:val="center" w:pos="2704" w:leader="none"/>
        </w:tabs>
        <w:spacing w:lineRule="auto" w:line="264" w:before="0" w:after="3"/>
        <w:ind w:left="-15" w:right="0" w:hanging="0"/>
        <w:jc w:val="left"/>
        <w:rPr/>
      </w:pPr>
      <w:r>
        <w:rPr>
          <w:i/>
          <w:lang w:val="zh-Hans"/>
        </w:rPr>
        <w:t xml:space="preserve">表 </w:t>
      </w:r>
      <w:r>
        <w:rPr>
          <w:i/>
          <w:lang w:val="zh-Hans"/>
        </w:rPr>
        <w:t>2-27</w:t>
      </w:r>
      <w:r>
        <w:rPr>
          <w:i/>
          <w:lang w:val="zh-Hans"/>
        </w:rPr>
        <w:t>：</w:t>
      </w:r>
      <w:r>
        <w:rPr>
          <w:i/>
          <w:lang w:val="zh-Hans"/>
        </w:rPr>
        <w:tab/>
      </w:r>
      <w:r>
        <w:rPr>
          <w:b/>
          <w:lang w:val="zh-Hans"/>
        </w:rPr>
        <w:t xml:space="preserve">MM2S_NXTDESC_MSB </w:t>
      </w:r>
      <w:r>
        <w:rPr>
          <w:b/>
          <w:lang w:val="zh-Hans"/>
        </w:rPr>
        <w:t>详细信息</w:t>
      </w:r>
    </w:p>
    <w:tbl>
      <w:tblPr>
        <w:tblStyle w:val="TableGrid"/>
        <w:tblW w:w="10074" w:type="dxa"/>
        <w:jc w:val="left"/>
        <w:tblInd w:w="0" w:type="dxa"/>
        <w:tblCellMar>
          <w:top w:w="81" w:type="dxa"/>
          <w:left w:w="90" w:type="dxa"/>
          <w:bottom w:w="0" w:type="dxa"/>
          <w:right w:w="86" w:type="dxa"/>
        </w:tblCellMar>
        <w:tblLook w:val="04a0" w:noHBand="0" w:noVBand="1" w:firstColumn="1" w:lastRow="0" w:lastColumn="0" w:firstRow="1"/>
      </w:tblPr>
      <w:tblGrid>
        <w:gridCol w:w="809"/>
        <w:gridCol w:w="1612"/>
        <w:gridCol w:w="7653"/>
      </w:tblGrid>
      <w:tr>
        <w:trPr>
          <w:trHeight w:val="381" w:hRule="atLeast"/>
        </w:trPr>
        <w:tc>
          <w:tcPr>
            <w:tcW w:w="80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80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下一个描述符指针</w:t>
            </w:r>
          </w:p>
        </w:tc>
        <w:tc>
          <w:tcPr>
            <w:tcW w:w="765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指示指向下一个描述符的第一个单词的指针的 </w:t>
            </w:r>
            <w:r>
              <w:rPr>
                <w:sz w:val="19"/>
                <w:lang w:val="zh-Hans"/>
              </w:rPr>
              <w:t xml:space="preserve">MSB 32 </w:t>
            </w:r>
            <w:r>
              <w:rPr>
                <w:sz w:val="19"/>
                <w:lang w:val="zh-Hans"/>
              </w:rPr>
              <w:t xml:space="preserve">位。 </w:t>
            </w:r>
          </w:p>
        </w:tc>
      </w:tr>
    </w:tbl>
    <w:p>
      <w:pPr>
        <w:pStyle w:val="3"/>
        <w:ind w:left="755" w:right="67" w:hanging="10"/>
        <w:rPr/>
      </w:pPr>
      <w:r>
        <w:rPr>
          <w:lang w:val="zh-Hans"/>
        </w:rPr>
        <w:t>MM2S_BUFFER_ADDRESS</w:t>
      </w:r>
      <w:r>
        <w:rPr>
          <w:lang w:val="zh-Hans"/>
        </w:rPr>
        <w:t>（</w:t>
      </w:r>
      <w:r>
        <w:rPr>
          <w:lang w:val="zh-Hans"/>
        </w:rPr>
        <w:t xml:space="preserve">MM2S </w:t>
      </w:r>
      <w:r>
        <w:rPr>
          <w:lang w:val="zh-Hans"/>
        </w:rPr>
        <w:t>缓冲区地址）</w:t>
      </w:r>
    </w:p>
    <w:p>
      <w:pPr>
        <w:pStyle w:val="Normal"/>
        <w:spacing w:before="0" w:after="94"/>
        <w:ind w:left="748" w:right="43" w:hanging="3"/>
        <w:rPr/>
      </w:pPr>
      <w:r>
        <w:rPr>
          <w:lang w:val="zh-Hans"/>
        </w:rPr>
        <w:t>此值提供指向要从系统内存传输到流的数据缓冲区的指针。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2-23</w:t>
      </w:r>
    </w:p>
    <w:p>
      <w:pPr>
        <w:pStyle w:val="Normal"/>
        <w:spacing w:lineRule="auto" w:line="259" w:before="0" w:after="99"/>
        <w:ind w:left="729" w:right="0" w:hanging="0"/>
        <w:jc w:val="left"/>
        <w:rPr/>
      </w:pPr>
      <w:r>
        <w:rPr/>
        <mc:AlternateContent>
          <mc:Choice Requires="wpg">
            <w:drawing>
              <wp:inline distT="0" distB="0" distL="0" distR="0" wp14:anchorId="221F4AEF">
                <wp:extent cx="5833745" cy="354965"/>
                <wp:effectExtent l="0" t="0" r="0" b="0"/>
                <wp:docPr id="68" name="形状49"/>
                <a:graphic xmlns:a="http://schemas.openxmlformats.org/drawingml/2006/main">
                  <a:graphicData uri="http://schemas.microsoft.com/office/word/2010/wordprocessingGroup">
                    <wpg:wgp>
                      <wpg:cNvGrpSpPr/>
                      <wpg:grpSpPr>
                        <a:xfrm>
                          <a:off x="0" y="0"/>
                          <a:ext cx="5833080" cy="354240"/>
                        </a:xfrm>
                      </wpg:grpSpPr>
                      <wps:wsp>
                        <wps:cNvSpPr/>
                        <wps:spPr>
                          <a:xfrm>
                            <a:off x="0" y="0"/>
                            <a:ext cx="5833080" cy="225360"/>
                          </a:xfrm>
                          <a:custGeom>
                            <a:avLst/>
                            <a:gdLst/>
                            <a:ahLst/>
                            <a:rect l="l" t="t" r="r" b="b"/>
                            <a:pathLst>
                              <a:path w="5832062" h="225620">
                                <a:moveTo>
                                  <a:pt x="5832062" y="0"/>
                                </a:moveTo>
                                <a:lnTo>
                                  <a:pt x="5832062" y="225620"/>
                                </a:lnTo>
                                <a:lnTo>
                                  <a:pt x="0" y="225620"/>
                                </a:lnTo>
                                <a:lnTo>
                                  <a:pt x="0" y="0"/>
                                </a:lnTo>
                              </a:path>
                            </a:pathLst>
                          </a:custGeom>
                          <a:noFill/>
                          <a:ln cap="rnd" w="9360">
                            <a:solidFill>
                              <a:srgbClr val="ffffff"/>
                            </a:solidFill>
                            <a:round/>
                          </a:ln>
                        </wps:spPr>
                        <wps:style>
                          <a:lnRef idx="1"/>
                          <a:fillRef idx="0"/>
                          <a:effectRef idx="0"/>
                          <a:fontRef idx="minor"/>
                        </wps:style>
                        <wps:bodyPr/>
                      </wps:wsp>
                      <wps:wsp>
                        <wps:cNvSpPr/>
                        <wps:spPr>
                          <a:xfrm>
                            <a:off x="5689080" y="69120"/>
                            <a:ext cx="730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69120" y="69120"/>
                            <a:ext cx="1486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0" y="240840"/>
                            <a:ext cx="5833080" cy="113760"/>
                          </a:xfrm>
                          <a:custGeom>
                            <a:avLst/>
                            <a:gdLst/>
                            <a:ahLst/>
                            <a:rect l="l" t="t" r="r" b="b"/>
                            <a:pathLst>
                              <a:path w="5832061" h="114156">
                                <a:moveTo>
                                  <a:pt x="0" y="0"/>
                                </a:moveTo>
                                <a:cubicBezTo>
                                  <a:pt x="0" y="31525"/>
                                  <a:pt x="25167" y="57084"/>
                                  <a:pt x="56054" y="57084"/>
                                </a:cubicBezTo>
                                <a:lnTo>
                                  <a:pt x="2859920" y="57084"/>
                                </a:lnTo>
                                <a:cubicBezTo>
                                  <a:pt x="2890933" y="57084"/>
                                  <a:pt x="2915962" y="82630"/>
                                  <a:pt x="2915962" y="114156"/>
                                </a:cubicBezTo>
                                <a:cubicBezTo>
                                  <a:pt x="2915962" y="82630"/>
                                  <a:pt x="2941129" y="57084"/>
                                  <a:pt x="2972141" y="57084"/>
                                </a:cubicBezTo>
                                <a:lnTo>
                                  <a:pt x="5776007" y="57084"/>
                                </a:lnTo>
                                <a:cubicBezTo>
                                  <a:pt x="5806895" y="57084"/>
                                  <a:pt x="5832061" y="31525"/>
                                  <a:pt x="5832061" y="0"/>
                                </a:cubicBez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49" style="position:absolute;margin-left:0pt;margin-top:-27.95pt;width:459.3pt;height:27.95pt" coordorigin="0,-559" coordsize="9186,559">
                <v:rect id="shape_0" stroked="f" style="position:absolute;left:8959;top:-450;width:114;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109;top:-450;width:23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5330" w:leader="none"/>
          <w:tab w:val="right" w:pos="10044" w:leader="none"/>
        </w:tabs>
        <w:spacing w:lineRule="auto" w:line="259" w:before="0" w:after="253"/>
        <w:ind w:left="0" w:right="0" w:hanging="0"/>
        <w:jc w:val="left"/>
        <w:rPr/>
      </w:pPr>
      <w:r>
        <w:rPr>
          <w:lang w:val="zh-Hans"/>
        </w:rPr>
        <w:tab/>
      </w:r>
      <w:r>
        <w:rPr>
          <w:color w:val="010101"/>
          <w:sz w:val="16"/>
          <w:lang w:val="zh-Hans"/>
        </w:rPr>
        <w:t xml:space="preserve">缓冲区地址 </w:t>
      </w:r>
      <w:r>
        <w:rPr>
          <w:color w:val="010101"/>
          <w:sz w:val="16"/>
          <w:lang w:val="zh-Hans"/>
        </w:rPr>
        <w:t>[31</w:t>
      </w:r>
      <w:r>
        <w:rPr>
          <w:color w:val="010101"/>
          <w:sz w:val="16"/>
          <w:lang w:val="zh-Hans"/>
        </w:rPr>
        <w:t>：</w:t>
      </w:r>
      <w:r>
        <w:rPr>
          <w:color w:val="010101"/>
          <w:sz w:val="16"/>
          <w:lang w:val="zh-Hans"/>
        </w:rPr>
        <w:t>0]</w:t>
        <w:tab/>
      </w:r>
      <w:r>
        <w:rPr>
          <w:sz w:val="16"/>
          <w:vertAlign w:val="subscript"/>
          <w:lang w:val="zh-Hans"/>
        </w:rPr>
        <w:t>X14570</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2-23</w:t>
      </w:r>
      <w:r>
        <w:rPr>
          <w:i/>
          <w:lang w:val="zh-Hans"/>
        </w:rPr>
        <w:t>：</w:t>
      </w:r>
      <w:r>
        <w:rPr>
          <w:i/>
          <w:lang w:val="zh-Hans"/>
        </w:rPr>
        <w:tab/>
      </w:r>
      <w:r>
        <w:rPr>
          <w:b/>
          <w:lang w:val="zh-Hans"/>
        </w:rPr>
        <w:t xml:space="preserve">MM2S </w:t>
      </w:r>
      <w:r>
        <w:rPr>
          <w:b/>
          <w:lang w:val="zh-Hans"/>
        </w:rPr>
        <w:t>缓冲区地址</w:t>
      </w:r>
    </w:p>
    <w:p>
      <w:pPr>
        <w:pStyle w:val="Normal"/>
        <w:tabs>
          <w:tab w:val="clear" w:pos="420"/>
          <w:tab w:val="center" w:pos="2858" w:leader="none"/>
        </w:tabs>
        <w:spacing w:lineRule="auto" w:line="264" w:before="0" w:after="3"/>
        <w:ind w:left="-15" w:right="0" w:hanging="0"/>
        <w:jc w:val="left"/>
        <w:rPr/>
      </w:pPr>
      <w:r>
        <w:rPr>
          <w:i/>
          <w:lang w:val="zh-Hans"/>
        </w:rPr>
        <w:t xml:space="preserve">表 </w:t>
      </w:r>
      <w:r>
        <w:rPr>
          <w:i/>
          <w:lang w:val="zh-Hans"/>
        </w:rPr>
        <w:t>2-28</w:t>
      </w:r>
      <w:r>
        <w:rPr>
          <w:i/>
          <w:lang w:val="zh-Hans"/>
        </w:rPr>
        <w:t>：</w:t>
      </w:r>
      <w:r>
        <w:rPr>
          <w:i/>
          <w:lang w:val="zh-Hans"/>
        </w:rPr>
        <w:tab/>
      </w:r>
      <w:r>
        <w:rPr>
          <w:b/>
          <w:lang w:val="zh-Hans"/>
        </w:rPr>
        <w:t xml:space="preserve">MM2S_BUFFER_ADDRESS </w:t>
      </w:r>
      <w:r>
        <w:rPr>
          <w:b/>
          <w:lang w:val="zh-Hans"/>
        </w:rPr>
        <w:t>详细信息</w:t>
      </w:r>
    </w:p>
    <w:tbl>
      <w:tblPr>
        <w:tblStyle w:val="TableGrid"/>
        <w:tblW w:w="10094" w:type="dxa"/>
        <w:jc w:val="left"/>
        <w:tblInd w:w="0" w:type="dxa"/>
        <w:tblCellMar>
          <w:top w:w="82" w:type="dxa"/>
          <w:left w:w="89" w:type="dxa"/>
          <w:bottom w:w="0" w:type="dxa"/>
          <w:right w:w="83" w:type="dxa"/>
        </w:tblCellMar>
        <w:tblLook w:val="04a0" w:noHBand="0" w:noVBand="1" w:firstColumn="1" w:lastRow="0" w:lastColumn="0" w:firstRow="1"/>
      </w:tblPr>
      <w:tblGrid>
        <w:gridCol w:w="920"/>
        <w:gridCol w:w="1611"/>
        <w:gridCol w:w="7563"/>
      </w:tblGrid>
      <w:tr>
        <w:trPr>
          <w:trHeight w:val="381" w:hRule="atLeast"/>
        </w:trPr>
        <w:tc>
          <w:tcPr>
            <w:tcW w:w="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449" w:hRule="atLeast"/>
        </w:trPr>
        <w:tc>
          <w:tcPr>
            <w:tcW w:w="9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比 </w:t>
            </w:r>
            <w:r>
              <w:rPr>
                <w:sz w:val="19"/>
                <w:lang w:val="zh-Hans"/>
              </w:rPr>
              <w:t>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36"/>
              <w:ind w:left="0" w:right="0" w:hanging="0"/>
              <w:jc w:val="left"/>
              <w:rPr/>
            </w:pPr>
            <w:r>
              <w:rPr>
                <w:sz w:val="19"/>
                <w:lang w:val="zh-Hans"/>
              </w:rPr>
              <w:t>提供要从内存映射传输到流的数据的位置。</w:t>
            </w:r>
          </w:p>
          <w:p>
            <w:pPr>
              <w:pStyle w:val="Normal"/>
              <w:spacing w:lineRule="auto" w:line="218" w:before="0" w:after="0"/>
              <w:ind w:left="1" w:right="0" w:hanging="0"/>
              <w:rPr/>
            </w:pPr>
            <w:r>
              <w:rPr>
                <w:b/>
                <w:i/>
                <w:lang w:val="zh-Hans"/>
              </w:rPr>
              <w:t xml:space="preserve">注： </w:t>
            </w:r>
            <w:r>
              <w:rPr>
                <w:sz w:val="20"/>
                <w:lang w:val="zh-Hans"/>
              </w:rPr>
              <w:t xml:space="preserve">如果包含数据重新对齐引擎，则缓冲区地址可以位于任何字节偏移量，但缓冲区中的数据必须是连续的。如果数据 </w:t>
            </w:r>
          </w:p>
          <w:p>
            <w:pPr>
              <w:pStyle w:val="Normal"/>
              <w:spacing w:lineRule="auto" w:line="259" w:before="0" w:after="0"/>
              <w:ind w:left="1" w:right="0" w:hanging="0"/>
              <w:rPr/>
            </w:pPr>
            <w:r>
              <w:rPr>
                <w:sz w:val="20"/>
                <w:lang w:val="zh-Hans"/>
              </w:rPr>
              <w:t xml:space="preserve">不包括重新对齐引擎，缓冲区地址必须与 </w:t>
            </w:r>
            <w:r>
              <w:rPr>
                <w:sz w:val="20"/>
                <w:lang w:val="zh-Hans"/>
              </w:rPr>
              <w:t xml:space="preserve">MM2S </w:t>
            </w:r>
            <w:r>
              <w:rPr>
                <w:sz w:val="20"/>
                <w:lang w:val="zh-Hans"/>
              </w:rPr>
              <w:t>内存映射数据宽度对齐。</w:t>
            </w:r>
          </w:p>
        </w:tc>
      </w:tr>
    </w:tbl>
    <w:p>
      <w:pPr>
        <w:pStyle w:val="3"/>
        <w:ind w:left="755" w:right="67" w:hanging="10"/>
        <w:rPr/>
      </w:pPr>
      <w:r>
        <w:rPr>
          <w:lang w:val="zh-Hans"/>
        </w:rPr>
        <w:t>MM2S_BUFFER_ADDRESS_MSB</w:t>
      </w:r>
      <w:r>
        <w:rPr>
          <w:lang w:val="zh-Hans"/>
        </w:rPr>
        <w:t>（</w:t>
      </w:r>
      <w:r>
        <w:rPr>
          <w:lang w:val="zh-Hans"/>
        </w:rPr>
        <w:t xml:space="preserve">MM2S </w:t>
      </w:r>
      <w:r>
        <w:rPr>
          <w:lang w:val="zh-Hans"/>
        </w:rPr>
        <w:t>缓冲区地址）</w:t>
      </w:r>
    </w:p>
    <w:p>
      <w:pPr>
        <w:pStyle w:val="Normal"/>
        <w:spacing w:before="0" w:after="94"/>
        <w:ind w:left="748" w:right="43" w:hanging="3"/>
        <w:rPr/>
      </w:pPr>
      <w:r>
        <w:rPr>
          <w:lang w:val="zh-Hans"/>
        </w:rPr>
        <w:t xml:space="preserve">此值提供指向要从系统内存传输到流的数据缓冲区的上 </w:t>
      </w:r>
      <w:r>
        <w:rPr>
          <w:lang w:val="zh-Hans"/>
        </w:rPr>
        <w:t xml:space="preserve">32 </w:t>
      </w:r>
      <w:r>
        <w:rPr>
          <w:lang w:val="zh-Hans"/>
        </w:rPr>
        <w:t xml:space="preserve">位指针。仅当为大于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2-24</w:t>
      </w:r>
    </w:p>
    <w:p>
      <w:pPr>
        <w:pStyle w:val="Normal"/>
        <w:spacing w:lineRule="auto" w:line="259" w:before="0" w:after="99"/>
        <w:ind w:left="631" w:right="0" w:hanging="0"/>
        <w:jc w:val="left"/>
        <w:rPr/>
      </w:pPr>
      <w:r>
        <w:rPr/>
        <mc:AlternateContent>
          <mc:Choice Requires="wpg">
            <w:drawing>
              <wp:inline distT="0" distB="0" distL="0" distR="0" wp14:anchorId="4C4689D4">
                <wp:extent cx="5833745" cy="354965"/>
                <wp:effectExtent l="0" t="0" r="0" b="0"/>
                <wp:docPr id="69" name="形状50"/>
                <a:graphic xmlns:a="http://schemas.openxmlformats.org/drawingml/2006/main">
                  <a:graphicData uri="http://schemas.microsoft.com/office/word/2010/wordprocessingGroup">
                    <wpg:wgp>
                      <wpg:cNvGrpSpPr/>
                      <wpg:grpSpPr>
                        <a:xfrm>
                          <a:off x="0" y="0"/>
                          <a:ext cx="5833080" cy="354240"/>
                        </a:xfrm>
                      </wpg:grpSpPr>
                      <wps:wsp>
                        <wps:cNvSpPr/>
                        <wps:spPr>
                          <a:xfrm>
                            <a:off x="0" y="0"/>
                            <a:ext cx="5833080" cy="225360"/>
                          </a:xfrm>
                          <a:custGeom>
                            <a:avLst/>
                            <a:gdLst/>
                            <a:ahLst/>
                            <a:rect l="l" t="t" r="r" b="b"/>
                            <a:pathLst>
                              <a:path w="5832062" h="225530">
                                <a:moveTo>
                                  <a:pt x="5832062" y="0"/>
                                </a:moveTo>
                                <a:lnTo>
                                  <a:pt x="5832062" y="225530"/>
                                </a:lnTo>
                                <a:lnTo>
                                  <a:pt x="0" y="225530"/>
                                </a:lnTo>
                                <a:lnTo>
                                  <a:pt x="0" y="0"/>
                                </a:lnTo>
                              </a:path>
                            </a:pathLst>
                          </a:custGeom>
                          <a:noFill/>
                          <a:ln cap="rnd" w="9360">
                            <a:solidFill>
                              <a:srgbClr val="ffffff"/>
                            </a:solidFill>
                            <a:round/>
                          </a:ln>
                        </wps:spPr>
                        <wps:style>
                          <a:lnRef idx="1"/>
                          <a:fillRef idx="0"/>
                          <a:effectRef idx="0"/>
                          <a:fontRef idx="minor"/>
                        </wps:style>
                        <wps:bodyPr/>
                      </wps:wsp>
                      <wps:wsp>
                        <wps:cNvSpPr/>
                        <wps:spPr>
                          <a:xfrm>
                            <a:off x="5689080" y="68760"/>
                            <a:ext cx="730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69120" y="68760"/>
                            <a:ext cx="1486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0" y="240840"/>
                            <a:ext cx="5833080" cy="113760"/>
                          </a:xfrm>
                          <a:custGeom>
                            <a:avLst/>
                            <a:gdLst/>
                            <a:ahLst/>
                            <a:rect l="l" t="t" r="r" b="b"/>
                            <a:pathLst>
                              <a:path w="5832061" h="114156">
                                <a:moveTo>
                                  <a:pt x="0" y="0"/>
                                </a:moveTo>
                                <a:cubicBezTo>
                                  <a:pt x="0" y="31525"/>
                                  <a:pt x="25167" y="57084"/>
                                  <a:pt x="56054" y="57084"/>
                                </a:cubicBezTo>
                                <a:lnTo>
                                  <a:pt x="2859920" y="57084"/>
                                </a:lnTo>
                                <a:cubicBezTo>
                                  <a:pt x="2890933" y="57084"/>
                                  <a:pt x="2915962" y="82643"/>
                                  <a:pt x="2915962" y="114156"/>
                                </a:cubicBezTo>
                                <a:cubicBezTo>
                                  <a:pt x="2915962" y="82643"/>
                                  <a:pt x="2941129" y="57084"/>
                                  <a:pt x="2972141" y="57084"/>
                                </a:cubicBezTo>
                                <a:lnTo>
                                  <a:pt x="5776007" y="57084"/>
                                </a:lnTo>
                                <a:cubicBezTo>
                                  <a:pt x="5806895" y="57084"/>
                                  <a:pt x="5832061" y="31525"/>
                                  <a:pt x="5832061" y="0"/>
                                </a:cubicBez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50" style="position:absolute;margin-left:0pt;margin-top:-27.95pt;width:459.3pt;height:27.95pt" coordorigin="0,-559" coordsize="9186,559">
                <v:rect id="shape_0" stroked="f" style="position:absolute;left:8959;top:-451;width:114;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109;top:-451;width:23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5233" w:leader="none"/>
          <w:tab w:val="center" w:pos="9622" w:leader="none"/>
        </w:tabs>
        <w:spacing w:lineRule="auto" w:line="259" w:before="0" w:after="282"/>
        <w:ind w:left="0" w:right="0" w:hanging="0"/>
        <w:jc w:val="left"/>
        <w:rPr/>
      </w:pPr>
      <w:r>
        <w:rPr>
          <w:lang w:val="zh-Hans"/>
        </w:rPr>
        <w:tab/>
      </w:r>
      <w:r>
        <w:rPr>
          <w:color w:val="010101"/>
          <w:sz w:val="16"/>
          <w:lang w:val="zh-Hans"/>
        </w:rPr>
        <w:t xml:space="preserve">缓冲区地址 </w:t>
      </w:r>
      <w:r>
        <w:rPr>
          <w:color w:val="010101"/>
          <w:sz w:val="16"/>
          <w:lang w:val="zh-Hans"/>
        </w:rPr>
        <w:t>[31</w:t>
      </w:r>
      <w:r>
        <w:rPr>
          <w:color w:val="010101"/>
          <w:sz w:val="16"/>
          <w:lang w:val="zh-Hans"/>
        </w:rPr>
        <w:t>：</w:t>
      </w:r>
      <w:r>
        <w:rPr>
          <w:color w:val="010101"/>
          <w:sz w:val="16"/>
          <w:lang w:val="zh-Hans"/>
        </w:rPr>
        <w:t>0]</w:t>
        <w:tab/>
      </w:r>
      <w:r>
        <w:rPr>
          <w:sz w:val="16"/>
          <w:vertAlign w:val="subscript"/>
          <w:lang w:val="zh-Hans"/>
        </w:rPr>
        <w:t>X14570</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2-24</w:t>
      </w:r>
      <w:r>
        <w:rPr>
          <w:i/>
          <w:lang w:val="zh-Hans"/>
        </w:rPr>
        <w:t>：</w:t>
      </w:r>
      <w:r>
        <w:rPr>
          <w:i/>
          <w:lang w:val="zh-Hans"/>
        </w:rPr>
        <w:tab/>
      </w:r>
      <w:r>
        <w:rPr>
          <w:b/>
          <w:lang w:val="zh-Hans"/>
        </w:rPr>
        <w:t xml:space="preserve">MM2S </w:t>
      </w:r>
      <w:r>
        <w:rPr>
          <w:b/>
          <w:lang w:val="zh-Hans"/>
        </w:rPr>
        <w:t xml:space="preserve">缓冲区地址 </w:t>
      </w:r>
    </w:p>
    <w:p>
      <w:pPr>
        <w:pStyle w:val="Normal"/>
        <w:tabs>
          <w:tab w:val="clear" w:pos="420"/>
          <w:tab w:val="center" w:pos="3136" w:leader="none"/>
        </w:tabs>
        <w:spacing w:lineRule="auto" w:line="264" w:before="0" w:after="3"/>
        <w:ind w:left="-15" w:right="0" w:hanging="0"/>
        <w:jc w:val="left"/>
        <w:rPr/>
      </w:pPr>
      <w:r>
        <w:rPr>
          <w:i/>
          <w:lang w:val="zh-Hans"/>
        </w:rPr>
        <w:t xml:space="preserve">表 </w:t>
      </w:r>
      <w:r>
        <w:rPr>
          <w:i/>
          <w:lang w:val="zh-Hans"/>
        </w:rPr>
        <w:t>2-29</w:t>
      </w:r>
      <w:r>
        <w:rPr>
          <w:i/>
          <w:lang w:val="zh-Hans"/>
        </w:rPr>
        <w:t>：</w:t>
      </w:r>
      <w:r>
        <w:rPr>
          <w:i/>
          <w:lang w:val="zh-Hans"/>
        </w:rPr>
        <w:tab/>
      </w:r>
      <w:r>
        <w:rPr>
          <w:b/>
          <w:lang w:val="zh-Hans"/>
        </w:rPr>
        <w:t xml:space="preserve">MM2S_BUFFER_ADDRESS_MSB </w:t>
      </w:r>
      <w:r>
        <w:rPr>
          <w:b/>
          <w:lang w:val="zh-Hans"/>
        </w:rPr>
        <w:t>详细信息</w:t>
      </w:r>
    </w:p>
    <w:tbl>
      <w:tblPr>
        <w:tblStyle w:val="TableGrid"/>
        <w:tblW w:w="10094" w:type="dxa"/>
        <w:jc w:val="left"/>
        <w:tblInd w:w="0" w:type="dxa"/>
        <w:tblCellMar>
          <w:top w:w="82" w:type="dxa"/>
          <w:left w:w="89" w:type="dxa"/>
          <w:bottom w:w="0" w:type="dxa"/>
          <w:right w:w="95" w:type="dxa"/>
        </w:tblCellMar>
        <w:tblLook w:val="04a0" w:noHBand="0" w:noVBand="1" w:firstColumn="1" w:lastRow="0" w:lastColumn="0" w:firstRow="1"/>
      </w:tblPr>
      <w:tblGrid>
        <w:gridCol w:w="920"/>
        <w:gridCol w:w="1611"/>
        <w:gridCol w:w="7563"/>
      </w:tblGrid>
      <w:tr>
        <w:trPr>
          <w:trHeight w:val="381" w:hRule="atLeast"/>
        </w:trPr>
        <w:tc>
          <w:tcPr>
            <w:tcW w:w="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9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比 </w:t>
            </w:r>
            <w:r>
              <w:rPr>
                <w:sz w:val="19"/>
                <w:lang w:val="zh-Hans"/>
              </w:rPr>
              <w:t>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提供要从内存映射传输到流的数据位置的 </w:t>
            </w:r>
            <w:r>
              <w:rPr>
                <w:sz w:val="19"/>
                <w:lang w:val="zh-Hans"/>
              </w:rPr>
              <w:t xml:space="preserve">MSB 32 </w:t>
            </w:r>
            <w:r>
              <w:rPr>
                <w:sz w:val="19"/>
                <w:lang w:val="zh-Hans"/>
              </w:rPr>
              <w:t>位。</w:t>
            </w:r>
          </w:p>
        </w:tc>
      </w:tr>
    </w:tbl>
    <w:p>
      <w:pPr>
        <w:pStyle w:val="3"/>
        <w:ind w:left="755" w:right="67" w:hanging="10"/>
        <w:rPr/>
      </w:pPr>
      <w:r>
        <w:rPr>
          <w:lang w:val="zh-Hans"/>
        </w:rPr>
        <w:t>MM2S_CONTROL</w:t>
      </w:r>
      <w:r>
        <w:rPr>
          <w:lang w:val="zh-Hans"/>
        </w:rPr>
        <w:t>（</w:t>
      </w:r>
      <w:r>
        <w:rPr>
          <w:lang w:val="zh-Hans"/>
        </w:rPr>
        <w:t xml:space="preserve">MM2S </w:t>
      </w:r>
      <w:r>
        <w:rPr>
          <w:lang w:val="zh-Hans"/>
        </w:rPr>
        <w:t>控制）</w:t>
      </w:r>
    </w:p>
    <w:p>
      <w:pPr>
        <w:pStyle w:val="Normal"/>
        <w:spacing w:before="0" w:after="83"/>
        <w:ind w:left="748" w:right="43" w:hanging="3"/>
        <w:rPr/>
      </w:pPr>
      <w:r>
        <w:rPr>
          <w:lang w:val="zh-Hans"/>
        </w:rPr>
        <w:t xml:space="preserve">此值提供对从内存映射到流的 </w:t>
      </w:r>
      <w:r>
        <w:rPr>
          <w:lang w:val="zh-Hans"/>
        </w:rPr>
        <w:t xml:space="preserve">MM2S </w:t>
      </w:r>
      <w:r>
        <w:rPr>
          <w:lang w:val="zh-Hans"/>
        </w:rPr>
        <w:t>传输的控制。</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2-25</w:t>
      </w:r>
    </w:p>
    <w:p>
      <w:pPr>
        <w:pStyle w:val="Normal"/>
        <w:spacing w:lineRule="auto" w:line="259" w:before="0" w:after="20"/>
        <w:ind w:left="657" w:right="0" w:hanging="0"/>
        <w:jc w:val="left"/>
        <w:rPr/>
      </w:pPr>
      <w:r>
        <w:rPr/>
        <mc:AlternateContent>
          <mc:Choice Requires="wpg">
            <w:drawing>
              <wp:inline distT="0" distB="0" distL="0" distR="0" wp14:anchorId="4A9974FC">
                <wp:extent cx="5793740" cy="776605"/>
                <wp:effectExtent l="0" t="0" r="0" b="0"/>
                <wp:docPr id="70" name="形状51"/>
                <a:graphic xmlns:a="http://schemas.openxmlformats.org/drawingml/2006/main">
                  <a:graphicData uri="http://schemas.microsoft.com/office/word/2010/wordprocessingGroup">
                    <wpg:wgp>
                      <wpg:cNvGrpSpPr/>
                      <wpg:grpSpPr>
                        <a:xfrm>
                          <a:off x="0" y="0"/>
                          <a:ext cx="5793120" cy="775800"/>
                        </a:xfrm>
                      </wpg:grpSpPr>
                      <wps:wsp>
                        <wps:cNvSpPr/>
                        <wps:spPr>
                          <a:xfrm>
                            <a:off x="0" y="281160"/>
                            <a:ext cx="221760" cy="2145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117080" y="281160"/>
                            <a:ext cx="221760" cy="214560"/>
                          </a:xfrm>
                          <a:custGeom>
                            <a:avLst/>
                            <a:gdLst/>
                            <a:ahLst/>
                            <a:rect l="l" t="t" r="r" b="b"/>
                            <a:pathLst>
                              <a:path w="223404" h="225606">
                                <a:moveTo>
                                  <a:pt x="0" y="0"/>
                                </a:moveTo>
                                <a:lnTo>
                                  <a:pt x="223404" y="0"/>
                                </a:lnTo>
                                <a:lnTo>
                                  <a:pt x="223404"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893520" y="281160"/>
                            <a:ext cx="221760" cy="2145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220320" y="281160"/>
                            <a:ext cx="221760" cy="2145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345680" y="281160"/>
                            <a:ext cx="4447440" cy="214560"/>
                          </a:xfrm>
                          <a:custGeom>
                            <a:avLst/>
                            <a:gdLst/>
                            <a:ahLst/>
                            <a:rect l="l" t="t" r="r" b="b"/>
                            <a:pathLst>
                              <a:path w="4445851" h="225606">
                                <a:moveTo>
                                  <a:pt x="0" y="0"/>
                                </a:moveTo>
                                <a:lnTo>
                                  <a:pt x="4445851" y="0"/>
                                </a:lnTo>
                                <a:lnTo>
                                  <a:pt x="4445851"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345680" y="498600"/>
                            <a:ext cx="4447440" cy="108000"/>
                          </a:xfrm>
                          <a:custGeom>
                            <a:avLst/>
                            <a:gdLst/>
                            <a:ahLst/>
                            <a:rect l="l" t="t" r="r" b="b"/>
                            <a:pathLst>
                              <a:path w="4445788" h="112720">
                                <a:moveTo>
                                  <a:pt x="0" y="0"/>
                                </a:moveTo>
                                <a:cubicBezTo>
                                  <a:pt x="0" y="31132"/>
                                  <a:pt x="29357" y="56359"/>
                                  <a:pt x="65579" y="56359"/>
                                </a:cubicBezTo>
                                <a:lnTo>
                                  <a:pt x="2157258" y="56359"/>
                                </a:lnTo>
                                <a:cubicBezTo>
                                  <a:pt x="2193468" y="56359"/>
                                  <a:pt x="2222951" y="81575"/>
                                  <a:pt x="2222951" y="112720"/>
                                </a:cubicBezTo>
                                <a:cubicBezTo>
                                  <a:pt x="2222951" y="81575"/>
                                  <a:pt x="2252307" y="56359"/>
                                  <a:pt x="2288530" y="56359"/>
                                </a:cubicBezTo>
                                <a:lnTo>
                                  <a:pt x="4380210" y="56359"/>
                                </a:lnTo>
                                <a:cubicBezTo>
                                  <a:pt x="4416431" y="56359"/>
                                  <a:pt x="4445788" y="31132"/>
                                  <a:pt x="4445788" y="0"/>
                                </a:cubicBezTo>
                              </a:path>
                            </a:pathLst>
                          </a:custGeom>
                          <a:noFill/>
                          <a:ln cap="rnd" w="9360">
                            <a:solidFill>
                              <a:srgbClr val="ffffff"/>
                            </a:solidFill>
                            <a:round/>
                          </a:ln>
                        </wps:spPr>
                        <wps:style>
                          <a:lnRef idx="1"/>
                          <a:fillRef idx="0"/>
                          <a:effectRef idx="0"/>
                          <a:fontRef idx="minor"/>
                        </wps:style>
                        <wps:bodyPr/>
                      </wps:wsp>
                      <wps:wsp>
                        <wps:cNvSpPr/>
                        <wps:spPr>
                          <a:xfrm>
                            <a:off x="5673240" y="374760"/>
                            <a:ext cx="5472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wps:txbx>
                        <wps:bodyPr lIns="0" rIns="0" tIns="0" bIns="0">
                          <a:noAutofit/>
                        </wps:bodyPr>
                      </wps:wsp>
                      <wps:wsp>
                        <wps:cNvSpPr/>
                        <wps:spPr>
                          <a:xfrm>
                            <a:off x="667440" y="281160"/>
                            <a:ext cx="221760" cy="21456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443880" y="281160"/>
                            <a:ext cx="221760" cy="214560"/>
                          </a:xfrm>
                          <a:custGeom>
                            <a:avLst/>
                            <a:gdLst/>
                            <a:ahLst/>
                            <a:rect l="l" t="t" r="r" b="b"/>
                            <a:pathLst>
                              <a:path w="223392" h="225606">
                                <a:moveTo>
                                  <a:pt x="0" y="0"/>
                                </a:moveTo>
                                <a:lnTo>
                                  <a:pt x="223392" y="0"/>
                                </a:lnTo>
                                <a:lnTo>
                                  <a:pt x="223392"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891000" y="227160"/>
                            <a:ext cx="720" cy="324000"/>
                          </a:xfrm>
                          <a:custGeom>
                            <a:avLst/>
                            <a:gdLst/>
                            <a:ahLst/>
                            <a:rect l="l" t="t" r="r" b="b"/>
                            <a:pathLst>
                              <a:path w="0" h="338428">
                                <a:moveTo>
                                  <a:pt x="0" y="0"/>
                                </a:moveTo>
                                <a:lnTo>
                                  <a:pt x="0" y="338428"/>
                                </a:lnTo>
                              </a:path>
                            </a:pathLst>
                          </a:custGeom>
                          <a:noFill/>
                          <a:ln cap="rnd" w="9360">
                            <a:solidFill>
                              <a:srgbClr val="ffffff"/>
                            </a:solidFill>
                            <a:round/>
                          </a:ln>
                        </wps:spPr>
                        <wps:style>
                          <a:lnRef idx="1"/>
                          <a:fillRef idx="0"/>
                          <a:effectRef idx="0"/>
                          <a:fontRef idx="minor"/>
                        </wps:style>
                        <wps:bodyPr/>
                      </wps:wsp>
                      <wps:wsp>
                        <wps:cNvSpPr/>
                        <wps:spPr>
                          <a:xfrm>
                            <a:off x="0" y="498600"/>
                            <a:ext cx="888840" cy="108000"/>
                          </a:xfrm>
                          <a:custGeom>
                            <a:avLst/>
                            <a:gdLst/>
                            <a:ahLst/>
                            <a:rect l="l" t="t" r="r" b="b"/>
                            <a:pathLst>
                              <a:path w="890677" h="112720">
                                <a:moveTo>
                                  <a:pt x="0" y="0"/>
                                </a:moveTo>
                                <a:cubicBezTo>
                                  <a:pt x="0" y="31132"/>
                                  <a:pt x="25040" y="56359"/>
                                  <a:pt x="55785" y="56359"/>
                                </a:cubicBezTo>
                                <a:lnTo>
                                  <a:pt x="389232" y="56359"/>
                                </a:lnTo>
                                <a:cubicBezTo>
                                  <a:pt x="420620" y="56359"/>
                                  <a:pt x="445029" y="81575"/>
                                  <a:pt x="445029" y="112720"/>
                                </a:cubicBezTo>
                                <a:cubicBezTo>
                                  <a:pt x="445029" y="81575"/>
                                  <a:pt x="470057" y="56359"/>
                                  <a:pt x="500940" y="56359"/>
                                </a:cubicBezTo>
                                <a:lnTo>
                                  <a:pt x="834892" y="56359"/>
                                </a:lnTo>
                                <a:cubicBezTo>
                                  <a:pt x="865650" y="56359"/>
                                  <a:pt x="890677" y="31132"/>
                                  <a:pt x="890677" y="0"/>
                                </a:cubicBezTo>
                              </a:path>
                            </a:pathLst>
                          </a:custGeom>
                          <a:noFill/>
                          <a:ln cap="rnd" w="9360">
                            <a:solidFill>
                              <a:srgbClr val="ffffff"/>
                            </a:solidFill>
                            <a:round/>
                          </a:ln>
                        </wps:spPr>
                        <wps:style>
                          <a:lnRef idx="1"/>
                          <a:fillRef idx="0"/>
                          <a:effectRef idx="0"/>
                          <a:fontRef idx="minor"/>
                        </wps:style>
                        <wps:bodyPr/>
                      </wps:wsp>
                      <wps:wsp>
                        <wps:cNvSpPr/>
                        <wps:spPr>
                          <a:xfrm>
                            <a:off x="3193560" y="638280"/>
                            <a:ext cx="11847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缓冲区长度 [25：0]</w:t>
                              </w:r>
                            </w:p>
                          </w:txbxContent>
                        </wps:txbx>
                        <wps:bodyPr lIns="0" rIns="0" tIns="0" bIns="0">
                          <a:noAutofit/>
                        </wps:bodyPr>
                      </wps:wsp>
                      <wps:wsp>
                        <wps:cNvSpPr/>
                        <wps:spPr>
                          <a:xfrm>
                            <a:off x="1006560" y="106560"/>
                            <a:ext cx="720" cy="141480"/>
                          </a:xfrm>
                          <a:custGeom>
                            <a:avLst/>
                            <a:gdLst/>
                            <a:ahLst/>
                            <a:rect l="l" t="t" r="r" b="b"/>
                            <a:pathLst>
                              <a:path w="0" h="147596">
                                <a:moveTo>
                                  <a:pt x="0" y="0"/>
                                </a:moveTo>
                                <a:lnTo>
                                  <a:pt x="0" y="147596"/>
                                </a:lnTo>
                              </a:path>
                            </a:pathLst>
                          </a:custGeom>
                          <a:noFill/>
                          <a:ln cap="rnd">
                            <a:solidFill>
                              <a:srgbClr val="ffffff"/>
                            </a:solidFill>
                            <a:round/>
                          </a:ln>
                        </wps:spPr>
                        <wps:style>
                          <a:lnRef idx="1"/>
                          <a:fillRef idx="0"/>
                          <a:effectRef idx="0"/>
                          <a:fontRef idx="minor"/>
                        </wps:style>
                        <wps:bodyPr/>
                      </wps:wsp>
                      <wps:wsp>
                        <wps:cNvSpPr/>
                        <wps:spPr>
                          <a:xfrm>
                            <a:off x="977400" y="164520"/>
                            <a:ext cx="56520" cy="84960"/>
                          </a:xfrm>
                          <a:custGeom>
                            <a:avLst/>
                            <a:gdLst/>
                            <a:ahLst/>
                            <a:rect l="l" t="t" r="r" b="b"/>
                            <a:pathLst>
                              <a:path w="58458" h="88786">
                                <a:moveTo>
                                  <a:pt x="0" y="0"/>
                                </a:moveTo>
                                <a:lnTo>
                                  <a:pt x="58458" y="0"/>
                                </a:lnTo>
                                <a:lnTo>
                                  <a:pt x="29235" y="88786"/>
                                </a:lnTo>
                                <a:lnTo>
                                  <a:pt x="0" y="0"/>
                                </a:lnTo>
                                <a:close/>
                              </a:path>
                            </a:pathLst>
                          </a:custGeom>
                          <a:solidFill>
                            <a:srgbClr val="000000"/>
                          </a:solidFill>
                          <a:ln>
                            <a:noFill/>
                          </a:ln>
                        </wps:spPr>
                        <wps:style>
                          <a:lnRef idx="0"/>
                          <a:fillRef idx="0"/>
                          <a:effectRef idx="0"/>
                          <a:fontRef idx="minor"/>
                        </wps:style>
                        <wps:bodyPr/>
                      </wps:wsp>
                      <wps:wsp>
                        <wps:cNvSpPr/>
                        <wps:spPr>
                          <a:xfrm>
                            <a:off x="294480" y="655920"/>
                            <a:ext cx="37404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1217160" y="513720"/>
                            <a:ext cx="720" cy="168840"/>
                          </a:xfrm>
                          <a:custGeom>
                            <a:avLst/>
                            <a:gdLst/>
                            <a:ahLst/>
                            <a:rect l="l" t="t" r="r" b="b"/>
                            <a:pathLst>
                              <a:path w="0" h="176160">
                                <a:moveTo>
                                  <a:pt x="0" y="176160"/>
                                </a:moveTo>
                                <a:lnTo>
                                  <a:pt x="0" y="0"/>
                                </a:lnTo>
                              </a:path>
                            </a:pathLst>
                          </a:custGeom>
                          <a:noFill/>
                          <a:ln cap="rnd">
                            <a:solidFill>
                              <a:srgbClr val="ffffff"/>
                            </a:solidFill>
                            <a:round/>
                          </a:ln>
                        </wps:spPr>
                        <wps:style>
                          <a:lnRef idx="1"/>
                          <a:fillRef idx="0"/>
                          <a:effectRef idx="0"/>
                          <a:fontRef idx="minor"/>
                        </wps:style>
                        <wps:bodyPr/>
                      </wps:wsp>
                      <wps:wsp>
                        <wps:cNvSpPr/>
                        <wps:spPr>
                          <a:xfrm>
                            <a:off x="1188000" y="513720"/>
                            <a:ext cx="56520" cy="84960"/>
                          </a:xfrm>
                          <a:custGeom>
                            <a:avLst/>
                            <a:gdLst/>
                            <a:ahLst/>
                            <a:rect l="l" t="t" r="r" b="b"/>
                            <a:pathLst>
                              <a:path w="58458" h="88786">
                                <a:moveTo>
                                  <a:pt x="29223" y="0"/>
                                </a:moveTo>
                                <a:lnTo>
                                  <a:pt x="58458" y="88786"/>
                                </a:lnTo>
                                <a:lnTo>
                                  <a:pt x="0" y="88786"/>
                                </a:lnTo>
                                <a:lnTo>
                                  <a:pt x="29223" y="0"/>
                                </a:lnTo>
                                <a:close/>
                              </a:path>
                            </a:pathLst>
                          </a:custGeom>
                          <a:solidFill>
                            <a:srgbClr val="000000"/>
                          </a:solidFill>
                          <a:ln>
                            <a:noFill/>
                          </a:ln>
                        </wps:spPr>
                        <wps:style>
                          <a:lnRef idx="0"/>
                          <a:fillRef idx="0"/>
                          <a:effectRef idx="0"/>
                          <a:fontRef idx="minor"/>
                        </wps:style>
                        <wps:bodyPr/>
                      </wps:wsp>
                      <wps:wsp>
                        <wps:cNvSpPr/>
                        <wps:spPr>
                          <a:xfrm>
                            <a:off x="826200" y="0"/>
                            <a:ext cx="44892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TXSOF</w:t>
                              </w:r>
                            </w:p>
                          </w:txbxContent>
                        </wps:txbx>
                        <wps:bodyPr lIns="0" rIns="0" tIns="0" bIns="0">
                          <a:noAutofit/>
                        </wps:bodyPr>
                      </wps:wsp>
                      <wps:wsp>
                        <wps:cNvSpPr/>
                        <wps:spPr>
                          <a:xfrm>
                            <a:off x="58320" y="369720"/>
                            <a:ext cx="1486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272520" y="369720"/>
                            <a:ext cx="1486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wps:txbx>
                        <wps:bodyPr lIns="0" rIns="0" tIns="0" bIns="0">
                          <a:noAutofit/>
                        </wps:bodyPr>
                      </wps:wsp>
                      <wps:wsp>
                        <wps:cNvSpPr/>
                        <wps:spPr>
                          <a:xfrm>
                            <a:off x="519480" y="369720"/>
                            <a:ext cx="41076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2928</w:t>
                              </w:r>
                            </w:p>
                          </w:txbxContent>
                        </wps:txbx>
                        <wps:bodyPr lIns="0" rIns="0" tIns="0" bIns="0">
                          <a:noAutofit/>
                        </wps:bodyPr>
                      </wps:wsp>
                      <wps:wsp>
                        <wps:cNvSpPr/>
                        <wps:spPr>
                          <a:xfrm>
                            <a:off x="963360" y="369720"/>
                            <a:ext cx="1486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wps:txbx>
                        <wps:bodyPr lIns="0" rIns="0" tIns="0" bIns="0">
                          <a:noAutofit/>
                        </wps:bodyPr>
                      </wps:wsp>
                      <wps:wsp>
                        <wps:cNvSpPr/>
                        <wps:spPr>
                          <a:xfrm>
                            <a:off x="1177200" y="369720"/>
                            <a:ext cx="1486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wps:txbx>
                        <wps:bodyPr lIns="0" rIns="0" tIns="0" bIns="0">
                          <a:noAutofit/>
                        </wps:bodyPr>
                      </wps:wsp>
                      <wps:wsp>
                        <wps:cNvSpPr/>
                        <wps:spPr>
                          <a:xfrm>
                            <a:off x="1379880" y="369720"/>
                            <a:ext cx="1504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wps:txbx>
                        <wps:bodyPr lIns="0" rIns="0" tIns="0" bIns="0">
                          <a:noAutofit/>
                        </wps:bodyPr>
                      </wps:wsp>
                    </wpg:wgp>
                  </a:graphicData>
                </a:graphic>
              </wp:inline>
            </w:drawing>
          </mc:Choice>
          <mc:Fallback>
            <w:pict>
              <v:group id="shape_0" alt="形状51" style="position:absolute;margin-left:0pt;margin-top:-61.15pt;width:456.15pt;height:61.1pt" coordorigin="0,-1223" coordsize="9123,1222">
                <v:rect id="shape_0" stroked="f" style="position:absolute;left:8934;top:-633;width:85;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5029;top:-218;width:1865;height:18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缓冲区长度 [25：0]</w:t>
                        </w:r>
                      </w:p>
                    </w:txbxContent>
                  </v:textbox>
                  <w10:wrap type="square"/>
                  <v:fill o:detectmouseclick="t" on="false"/>
                  <v:stroke color="#3465a4" joinstyle="round" endcap="flat"/>
                </v:rect>
                <v:rect id="shape_0" stroked="f" style="position:absolute;left:464;top:-190;width:588;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1301;top:-1223;width:706;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TXSOF</w:t>
                        </w:r>
                      </w:p>
                    </w:txbxContent>
                  </v:textbox>
                  <w10:wrap type="square"/>
                  <v:fill o:detectmouseclick="t" on="false"/>
                  <v:stroke color="#3465a4" joinstyle="round" endcap="flat"/>
                </v:rect>
                <v:rect id="shape_0" stroked="f" style="position:absolute;left:92;top:-641;width:233;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29;top:-641;width:233;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v:textbox>
                  <w10:wrap type="square"/>
                  <v:fill o:detectmouseclick="t" on="false"/>
                  <v:stroke color="#3465a4" joinstyle="round" endcap="flat"/>
                </v:rect>
                <v:rect id="shape_0" stroked="f" style="position:absolute;left:818;top:-641;width:646;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2928</w:t>
                        </w:r>
                      </w:p>
                    </w:txbxContent>
                  </v:textbox>
                  <w10:wrap type="square"/>
                  <v:fill o:detectmouseclick="t" on="false"/>
                  <v:stroke color="#3465a4" joinstyle="round" endcap="flat"/>
                </v:rect>
                <v:rect id="shape_0" stroked="f" style="position:absolute;left:1517;top:-641;width:233;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v:textbox>
                  <w10:wrap type="square"/>
                  <v:fill o:detectmouseclick="t" on="false"/>
                  <v:stroke color="#3465a4" joinstyle="round" endcap="flat"/>
                </v:rect>
                <v:rect id="shape_0" stroked="f" style="position:absolute;left:1854;top:-641;width:233;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v:textbox>
                  <w10:wrap type="square"/>
                  <v:fill o:detectmouseclick="t" on="false"/>
                  <v:stroke color="#3465a4" joinstyle="round" endcap="flat"/>
                </v:rect>
                <v:rect id="shape_0" stroked="f" style="position:absolute;left:2173;top:-641;width:236;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v:textbox>
                  <w10:wrap type="square"/>
                  <v:fill o:detectmouseclick="t" on="false"/>
                  <v:stroke color="#3465a4" joinstyle="round" endcap="flat"/>
                </v:rect>
              </v:group>
            </w:pict>
          </mc:Fallback>
        </mc:AlternateContent>
      </w:r>
    </w:p>
    <w:p>
      <w:pPr>
        <w:pStyle w:val="Normal"/>
        <w:tabs>
          <w:tab w:val="clear" w:pos="420"/>
          <w:tab w:val="center" w:pos="2587" w:leader="none"/>
          <w:tab w:val="center" w:pos="9318" w:leader="none"/>
        </w:tabs>
        <w:spacing w:lineRule="auto" w:line="259" w:before="0" w:after="297"/>
        <w:ind w:left="0" w:right="0" w:hanging="0"/>
        <w:jc w:val="left"/>
        <w:rPr/>
      </w:pPr>
      <w:r>
        <w:rPr>
          <w:lang w:val="zh-Hans"/>
        </w:rPr>
        <w:tab/>
      </w:r>
      <w:r>
        <w:rPr>
          <w:sz w:val="16"/>
          <w:lang w:val="zh-Hans"/>
        </w:rPr>
        <w:t>TXEOF</w:t>
        <w:tab/>
      </w:r>
      <w:r>
        <w:rPr>
          <w:sz w:val="16"/>
          <w:vertAlign w:val="subscript"/>
          <w:lang w:val="zh-Hans"/>
        </w:rPr>
        <w:t>X14571-061019</w:t>
      </w:r>
    </w:p>
    <w:p>
      <w:pPr>
        <w:pStyle w:val="Normal"/>
        <w:tabs>
          <w:tab w:val="clear" w:pos="420"/>
          <w:tab w:val="center" w:pos="409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2-25</w:t>
      </w:r>
      <w:r>
        <w:rPr>
          <w:i/>
          <w:lang w:val="zh-Hans"/>
        </w:rPr>
        <w:t>：</w:t>
      </w:r>
      <w:r>
        <w:rPr>
          <w:i/>
          <w:lang w:val="zh-Hans"/>
        </w:rPr>
        <w:tab/>
      </w:r>
      <w:r>
        <w:rPr>
          <w:b/>
          <w:lang w:val="zh-Hans"/>
        </w:rPr>
        <w:t>MM2S_CONTROL</w:t>
      </w:r>
    </w:p>
    <w:p>
      <w:pPr>
        <w:pStyle w:val="Normal"/>
        <w:tabs>
          <w:tab w:val="clear" w:pos="420"/>
          <w:tab w:val="center" w:pos="2447" w:leader="none"/>
        </w:tabs>
        <w:spacing w:lineRule="auto" w:line="264" w:before="0" w:after="3"/>
        <w:ind w:left="-15" w:right="0" w:hanging="0"/>
        <w:jc w:val="left"/>
        <w:rPr/>
      </w:pPr>
      <w:r>
        <w:rPr>
          <w:i/>
          <w:lang w:val="zh-Hans"/>
        </w:rPr>
        <w:t xml:space="preserve">表 </w:t>
      </w:r>
      <w:r>
        <w:rPr>
          <w:i/>
          <w:lang w:val="zh-Hans"/>
        </w:rPr>
        <w:t>2-30</w:t>
      </w:r>
      <w:r>
        <w:rPr>
          <w:i/>
          <w:lang w:val="zh-Hans"/>
        </w:rPr>
        <w:t>：</w:t>
      </w:r>
      <w:r>
        <w:rPr>
          <w:i/>
          <w:lang w:val="zh-Hans"/>
        </w:rPr>
        <w:tab/>
      </w:r>
      <w:r>
        <w:rPr>
          <w:b/>
          <w:lang w:val="zh-Hans"/>
        </w:rPr>
        <w:t xml:space="preserve">MM2S_CONTROL </w:t>
      </w:r>
      <w:r>
        <w:rPr>
          <w:b/>
          <w:lang w:val="zh-Hans"/>
        </w:rPr>
        <w:t>详细信息</w:t>
      </w:r>
    </w:p>
    <w:tbl>
      <w:tblPr>
        <w:tblStyle w:val="TableGrid"/>
        <w:tblW w:w="10032" w:type="dxa"/>
        <w:jc w:val="left"/>
        <w:tblInd w:w="0" w:type="dxa"/>
        <w:tblCellMar>
          <w:top w:w="82" w:type="dxa"/>
          <w:left w:w="89" w:type="dxa"/>
          <w:bottom w:w="0" w:type="dxa"/>
          <w:right w:w="80" w:type="dxa"/>
        </w:tblCellMar>
        <w:tblLook w:val="04a0" w:noHBand="0" w:noVBand="1" w:firstColumn="1" w:lastRow="0" w:lastColumn="0" w:firstRow="1"/>
      </w:tblPr>
      <w:tblGrid>
        <w:gridCol w:w="1270"/>
        <w:gridCol w:w="1613"/>
        <w:gridCol w:w="7149"/>
      </w:tblGrid>
      <w:tr>
        <w:trPr>
          <w:trHeight w:val="381" w:hRule="atLeast"/>
        </w:trPr>
        <w:tc>
          <w:tcPr>
            <w:tcW w:w="127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14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2330" w:hRule="atLeast"/>
        </w:trPr>
        <w:tc>
          <w:tcPr>
            <w:tcW w:w="1270"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25 </w:t>
            </w:r>
            <w:r>
              <w:rPr>
                <w:sz w:val="19"/>
                <w:lang w:val="zh-Hans"/>
              </w:rPr>
              <w:t xml:space="preserve">比 </w:t>
            </w:r>
            <w:r>
              <w:rPr>
                <w:sz w:val="19"/>
                <w:lang w:val="zh-Hans"/>
              </w:rPr>
              <w:t>0</w:t>
            </w:r>
          </w:p>
        </w:tc>
        <w:tc>
          <w:tcPr>
            <w:tcW w:w="1613"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缓冲长度</w:t>
            </w:r>
          </w:p>
        </w:tc>
        <w:tc>
          <w:tcPr>
            <w:tcW w:w="7149" w:type="dxa"/>
            <w:tcBorders>
              <w:top w:val="single" w:sz="12" w:space="0" w:color="B20838"/>
              <w:left w:val="single" w:sz="2" w:space="0" w:color="000000"/>
              <w:bottom w:val="single" w:sz="4" w:space="0" w:color="000000"/>
              <w:right w:val="single" w:sz="2" w:space="0" w:color="000000"/>
            </w:tcBorders>
          </w:tcPr>
          <w:p>
            <w:pPr>
              <w:pStyle w:val="Normal"/>
              <w:spacing w:lineRule="auto" w:line="218" w:before="0" w:after="80"/>
              <w:ind w:left="1" w:right="58" w:hanging="0"/>
              <w:rPr/>
            </w:pPr>
            <w:r>
              <w:rPr>
                <w:sz w:val="19"/>
                <w:lang w:val="zh-Hans"/>
              </w:rPr>
              <w:t xml:space="preserve">指示传输缓冲区的大小（以字节为单位）。此值指示要在 </w:t>
            </w:r>
            <w:r>
              <w:rPr>
                <w:sz w:val="19"/>
                <w:lang w:val="zh-Hans"/>
              </w:rPr>
              <w:t xml:space="preserve">MM2S </w:t>
            </w:r>
            <w:r>
              <w:rPr>
                <w:sz w:val="19"/>
                <w:lang w:val="zh-Hans"/>
              </w:rPr>
              <w:t>流上传输出去的字节数。缓冲区长度的可用宽度由</w:t>
            </w:r>
            <w:r>
              <w:rPr>
                <w:b/>
                <w:sz w:val="19"/>
                <w:lang w:val="zh-Hans"/>
              </w:rPr>
              <w:t>参数缓冲区长度寄存器宽度</w:t>
            </w:r>
            <w:r>
              <w:rPr>
                <w:lang w:val="zh-Hans"/>
              </w:rPr>
              <w:t>指定</w:t>
            </w:r>
            <w:r>
              <w:rPr>
                <w:sz w:val="19"/>
                <w:lang w:val="zh-Hans"/>
              </w:rPr>
              <w:t xml:space="preserve">。此字段最多可以描述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字节的传输。在微模式下配置</w:t>
            </w:r>
            <w:r>
              <w:rPr>
                <w:sz w:val="19"/>
                <w:lang w:val="zh-Hans"/>
              </w:rPr>
              <w:t>AXI_DMA</w:t>
            </w:r>
            <w:r>
              <w:rPr>
                <w:sz w:val="19"/>
                <w:lang w:val="zh-Hans"/>
              </w:rPr>
              <w:t>时，此值不应超过以下公式：</w:t>
            </w:r>
          </w:p>
          <w:p>
            <w:pPr>
              <w:pStyle w:val="Normal"/>
              <w:spacing w:lineRule="auto" w:line="259" w:before="0" w:after="54"/>
              <w:ind w:left="1" w:right="0" w:hanging="0"/>
              <w:jc w:val="left"/>
              <w:rPr/>
            </w:pPr>
            <w:r>
              <w:rPr>
                <w:sz w:val="19"/>
                <w:lang w:val="zh-Hans"/>
              </w:rPr>
              <w:t>（</w:t>
            </w:r>
            <w:r>
              <w:rPr>
                <w:sz w:val="19"/>
                <w:lang w:val="zh-Hans"/>
              </w:rPr>
              <w:t xml:space="preserve">MM2S </w:t>
            </w:r>
            <w:r>
              <w:rPr>
                <w:sz w:val="19"/>
                <w:lang w:val="zh-Hans"/>
              </w:rPr>
              <w:t>内存映射数据宽度</w:t>
            </w:r>
            <w:r>
              <w:rPr>
                <w:sz w:val="19"/>
                <w:lang w:val="zh-Hans"/>
              </w:rPr>
              <w:t>/8</w:t>
            </w:r>
            <w:r>
              <w:rPr>
                <w:sz w:val="19"/>
                <w:lang w:val="zh-Hans"/>
              </w:rPr>
              <w:t>）</w:t>
            </w:r>
            <w:r>
              <w:rPr>
                <w:sz w:val="19"/>
                <w:lang w:val="zh-Hans"/>
              </w:rPr>
              <w:t>*Burst_length</w:t>
            </w:r>
          </w:p>
          <w:p>
            <w:pPr>
              <w:pStyle w:val="Normal"/>
              <w:spacing w:lineRule="auto" w:line="259" w:before="0" w:after="0"/>
              <w:ind w:left="1" w:right="0" w:hanging="0"/>
              <w:jc w:val="left"/>
              <w:rPr/>
            </w:pPr>
            <w:r>
              <w:rPr>
                <w:b/>
                <w:i/>
                <w:sz w:val="19"/>
                <w:lang w:val="zh-Hans"/>
              </w:rPr>
              <w:t xml:space="preserve">注意： </w:t>
            </w:r>
            <w:r>
              <w:rPr>
                <w:sz w:val="17"/>
                <w:lang w:val="zh-Hans"/>
              </w:rPr>
              <w:t>将缓冲器长度寄存器宽度设置为小于</w:t>
            </w:r>
            <w:r>
              <w:rPr>
                <w:sz w:val="17"/>
                <w:lang w:val="zh-Hans"/>
              </w:rPr>
              <w:t>26</w:t>
            </w:r>
            <w:r>
              <w:rPr>
                <w:sz w:val="17"/>
                <w:lang w:val="zh-Hans"/>
              </w:rPr>
              <w:t>会降低</w:t>
            </w:r>
            <w:r>
              <w:rPr>
                <w:sz w:val="17"/>
                <w:lang w:val="zh-Hans"/>
              </w:rPr>
              <w:t>FPGA</w:t>
            </w:r>
            <w:r>
              <w:rPr>
                <w:sz w:val="17"/>
                <w:lang w:val="zh-Hans"/>
              </w:rPr>
              <w:t>资源利用率。</w:t>
            </w:r>
          </w:p>
        </w:tc>
      </w:tr>
      <w:tr>
        <w:trPr>
          <w:trHeight w:val="2410" w:hRule="atLeast"/>
        </w:trPr>
        <w:tc>
          <w:tcPr>
            <w:tcW w:w="127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26</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传输结束 </w:t>
            </w:r>
          </w:p>
          <w:p>
            <w:pPr>
              <w:pStyle w:val="Normal"/>
              <w:spacing w:lineRule="auto" w:line="259" w:before="0" w:after="36"/>
              <w:ind w:left="1" w:right="0" w:hanging="0"/>
              <w:jc w:val="left"/>
              <w:rPr/>
            </w:pPr>
            <w:r>
              <w:rPr>
                <w:sz w:val="19"/>
                <w:lang w:val="zh-Hans"/>
              </w:rPr>
              <w:t>框架</w:t>
            </w:r>
          </w:p>
          <w:p>
            <w:pPr>
              <w:pStyle w:val="Normal"/>
              <w:spacing w:lineRule="auto" w:line="259" w:before="0" w:after="0"/>
              <w:ind w:left="1" w:right="0" w:hanging="0"/>
              <w:jc w:val="left"/>
              <w:rPr/>
            </w:pPr>
            <w:r>
              <w:rPr>
                <w:sz w:val="19"/>
                <w:lang w:val="zh-Hans"/>
              </w:rPr>
              <w:t>（德克西奥夫）</w:t>
            </w:r>
          </w:p>
        </w:tc>
        <w:tc>
          <w:tcPr>
            <w:tcW w:w="714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79"/>
              <w:ind w:left="1" w:right="67" w:hanging="0"/>
              <w:rPr/>
            </w:pPr>
            <w:r>
              <w:rPr>
                <w:sz w:val="19"/>
                <w:lang w:val="zh-Hans"/>
              </w:rPr>
              <w:t xml:space="preserve">帧结束。指示要处理的最后一个缓冲区的标志。此标志由 </w:t>
            </w:r>
            <w:r>
              <w:rPr>
                <w:sz w:val="19"/>
                <w:lang w:val="zh-Hans"/>
              </w:rPr>
              <w:t xml:space="preserve">CPU </w:t>
            </w:r>
            <w:r>
              <w:rPr>
                <w:sz w:val="19"/>
                <w:lang w:val="zh-Hans"/>
              </w:rPr>
              <w:t xml:space="preserve">设置，以向 </w:t>
            </w:r>
            <w:r>
              <w:rPr>
                <w:sz w:val="19"/>
                <w:lang w:val="zh-Hans"/>
              </w:rPr>
              <w:t xml:space="preserve">AXI DMA </w:t>
            </w:r>
            <w:r>
              <w:rPr>
                <w:sz w:val="19"/>
                <w:lang w:val="zh-Hans"/>
              </w:rPr>
              <w:t>指示此描述符描述数据包的结尾。与此描述符关联的缓冲区最后传输。</w:t>
            </w:r>
          </w:p>
          <w:p>
            <w:pPr>
              <w:pStyle w:val="Normal"/>
              <w:numPr>
                <w:ilvl w:val="0"/>
                <w:numId w:val="60"/>
              </w:numPr>
              <w:spacing w:lineRule="auto" w:line="259" w:before="0" w:after="37"/>
              <w:ind w:left="200" w:right="0" w:hanging="199"/>
              <w:jc w:val="left"/>
              <w:rPr/>
            </w:pPr>
            <w:r>
              <w:rPr>
                <w:sz w:val="19"/>
                <w:lang w:val="zh-Hans"/>
              </w:rPr>
              <w:t xml:space="preserve">0 = </w:t>
            </w:r>
            <w:r>
              <w:rPr>
                <w:sz w:val="19"/>
                <w:lang w:val="zh-Hans"/>
              </w:rPr>
              <w:t>不是帧结束。</w:t>
            </w:r>
          </w:p>
          <w:p>
            <w:pPr>
              <w:pStyle w:val="Normal"/>
              <w:numPr>
                <w:ilvl w:val="0"/>
                <w:numId w:val="60"/>
              </w:numPr>
              <w:spacing w:lineRule="auto" w:line="259" w:before="0" w:after="53"/>
              <w:ind w:left="200" w:right="0" w:hanging="199"/>
              <w:jc w:val="left"/>
              <w:rPr/>
            </w:pPr>
            <w:r>
              <w:rPr>
                <w:sz w:val="19"/>
                <w:lang w:val="zh-Hans"/>
              </w:rPr>
              <w:t xml:space="preserve">1 = </w:t>
            </w:r>
            <w:r>
              <w:rPr>
                <w:sz w:val="19"/>
                <w:lang w:val="zh-Hans"/>
              </w:rPr>
              <w:t>帧结束。</w:t>
            </w:r>
          </w:p>
          <w:p>
            <w:pPr>
              <w:pStyle w:val="Normal"/>
              <w:spacing w:lineRule="auto" w:line="259" w:before="0" w:after="0"/>
              <w:ind w:left="1" w:right="61" w:hanging="0"/>
              <w:rPr/>
            </w:pPr>
            <w:r>
              <w:rPr>
                <w:b/>
                <w:i/>
                <w:sz w:val="19"/>
                <w:lang w:val="zh-Hans"/>
              </w:rPr>
              <w:t xml:space="preserve">注意： </w:t>
            </w:r>
            <w:r>
              <w:rPr>
                <w:sz w:val="17"/>
                <w:lang w:val="zh-Hans"/>
              </w:rPr>
              <w:t>为了正确操作，每个数据包必须有一个帧开始 （</w:t>
            </w:r>
            <w:r>
              <w:rPr>
                <w:sz w:val="17"/>
                <w:lang w:val="zh-Hans"/>
              </w:rPr>
              <w:t>SOF</w:t>
            </w:r>
            <w:r>
              <w:rPr>
                <w:sz w:val="17"/>
                <w:lang w:val="zh-Hans"/>
              </w:rPr>
              <w:t>） 描述符 （</w:t>
            </w:r>
            <w:r>
              <w:rPr>
                <w:sz w:val="17"/>
                <w:lang w:val="zh-Hans"/>
              </w:rPr>
              <w:t>TXSOF=1</w:t>
            </w:r>
            <w:r>
              <w:rPr>
                <w:sz w:val="17"/>
                <w:lang w:val="zh-Hans"/>
              </w:rPr>
              <w:t>） 和一个帧结束 （</w:t>
            </w:r>
            <w:r>
              <w:rPr>
                <w:sz w:val="17"/>
                <w:lang w:val="zh-Hans"/>
              </w:rPr>
              <w:t>EOF</w:t>
            </w:r>
            <w:r>
              <w:rPr>
                <w:sz w:val="17"/>
                <w:lang w:val="zh-Hans"/>
              </w:rPr>
              <w:t>） 描述符 （</w:t>
            </w:r>
            <w:r>
              <w:rPr>
                <w:sz w:val="17"/>
                <w:lang w:val="zh-Hans"/>
              </w:rPr>
              <w:t>TXEOF=1</w:t>
            </w:r>
            <w:r>
              <w:rPr>
                <w:sz w:val="17"/>
                <w:lang w:val="zh-Hans"/>
              </w:rPr>
              <w:t>）。让单个描述符描述整个数据包是有效的，该数据包是机器人</w:t>
            </w:r>
            <w:r>
              <w:rPr>
                <w:sz w:val="17"/>
                <w:lang w:val="zh-Hans"/>
              </w:rPr>
              <w:t xml:space="preserve">h TXSOF=1 </w:t>
            </w:r>
            <w:r>
              <w:rPr>
                <w:sz w:val="17"/>
                <w:lang w:val="zh-Hans"/>
              </w:rPr>
              <w:t xml:space="preserve">和 </w:t>
            </w:r>
            <w:r>
              <w:rPr>
                <w:sz w:val="17"/>
                <w:lang w:val="zh-Hans"/>
              </w:rPr>
              <w:t>TXEOF=1</w:t>
            </w:r>
            <w:r>
              <w:rPr>
                <w:lang w:val="zh-Hans"/>
              </w:rPr>
              <w:t xml:space="preserve"> </w:t>
            </w:r>
            <w:r>
              <w:rPr>
                <w:lang w:val="zh-Hans"/>
              </w:rPr>
              <w:t>的描述符。</w:t>
            </w:r>
          </w:p>
        </w:tc>
      </w:tr>
      <w:tr>
        <w:trPr>
          <w:trHeight w:val="2180" w:hRule="atLeast"/>
        </w:trPr>
        <w:tc>
          <w:tcPr>
            <w:tcW w:w="127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27</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TXSOF</w:t>
            </w:r>
          </w:p>
        </w:tc>
        <w:tc>
          <w:tcPr>
            <w:tcW w:w="714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81"/>
              <w:ind w:left="1" w:right="60" w:hanging="0"/>
              <w:rPr/>
            </w:pPr>
            <w:r>
              <w:rPr>
                <w:sz w:val="19"/>
                <w:lang w:val="zh-Hans"/>
              </w:rPr>
              <w:t xml:space="preserve">帧的开始。指示要处理的第一个缓冲区的标志。此标志由 </w:t>
            </w:r>
            <w:r>
              <w:rPr>
                <w:sz w:val="19"/>
                <w:lang w:val="zh-Hans"/>
              </w:rPr>
              <w:t xml:space="preserve">CPU </w:t>
            </w:r>
            <w:r>
              <w:rPr>
                <w:sz w:val="19"/>
                <w:lang w:val="zh-Hans"/>
              </w:rPr>
              <w:t xml:space="preserve">设置，以向 </w:t>
            </w:r>
            <w:r>
              <w:rPr>
                <w:sz w:val="19"/>
                <w:lang w:val="zh-Hans"/>
              </w:rPr>
              <w:t xml:space="preserve">AXI DMA </w:t>
            </w:r>
            <w:r>
              <w:rPr>
                <w:sz w:val="19"/>
                <w:lang w:val="zh-Hans"/>
              </w:rPr>
              <w:t>指示此描述符描述数据包的开始。首先传输与此描述符关联的缓冲区。</w:t>
            </w:r>
          </w:p>
          <w:p>
            <w:pPr>
              <w:pStyle w:val="Normal"/>
              <w:numPr>
                <w:ilvl w:val="0"/>
                <w:numId w:val="61"/>
              </w:numPr>
              <w:spacing w:lineRule="auto" w:line="259" w:before="0" w:after="36"/>
              <w:ind w:left="200" w:right="0" w:hanging="199"/>
              <w:jc w:val="left"/>
              <w:rPr/>
            </w:pPr>
            <w:r>
              <w:rPr>
                <w:sz w:val="19"/>
                <w:lang w:val="zh-Hans"/>
              </w:rPr>
              <w:t xml:space="preserve">0 = </w:t>
            </w:r>
            <w:r>
              <w:rPr>
                <w:sz w:val="19"/>
                <w:lang w:val="zh-Hans"/>
              </w:rPr>
              <w:t xml:space="preserve">不是 </w:t>
            </w:r>
            <w:r>
              <w:rPr>
                <w:sz w:val="19"/>
                <w:lang w:val="zh-Hans"/>
              </w:rPr>
              <w:t>frame</w:t>
            </w:r>
            <w:r>
              <w:rPr>
                <w:lang w:val="zh-Hans"/>
              </w:rPr>
              <w:t xml:space="preserve"> </w:t>
            </w:r>
            <w:r>
              <w:rPr>
                <w:lang w:val="zh-Hans"/>
              </w:rPr>
              <w:t>的开始。</w:t>
            </w:r>
          </w:p>
          <w:p>
            <w:pPr>
              <w:pStyle w:val="Normal"/>
              <w:numPr>
                <w:ilvl w:val="0"/>
                <w:numId w:val="61"/>
              </w:numPr>
              <w:spacing w:lineRule="auto" w:line="259" w:before="0" w:after="53"/>
              <w:ind w:left="200" w:right="0" w:hanging="199"/>
              <w:jc w:val="left"/>
              <w:rPr/>
            </w:pPr>
            <w:r>
              <w:rPr>
                <w:sz w:val="19"/>
                <w:lang w:val="zh-Hans"/>
              </w:rPr>
              <w:t xml:space="preserve">1 = </w:t>
            </w:r>
            <w:r>
              <w:rPr>
                <w:sz w:val="19"/>
                <w:lang w:val="zh-Hans"/>
              </w:rPr>
              <w:t>帧的开始。</w:t>
            </w:r>
          </w:p>
          <w:p>
            <w:pPr>
              <w:pStyle w:val="Normal"/>
              <w:spacing w:lineRule="auto" w:line="259" w:before="0" w:after="0"/>
              <w:ind w:left="1" w:right="59" w:hanging="0"/>
              <w:rPr/>
            </w:pPr>
            <w:r>
              <w:rPr>
                <w:b/>
                <w:i/>
                <w:sz w:val="19"/>
                <w:lang w:val="zh-Hans"/>
              </w:rPr>
              <w:t xml:space="preserve">注意： </w:t>
            </w:r>
            <w:r>
              <w:rPr>
                <w:sz w:val="17"/>
                <w:lang w:val="zh-Hans"/>
              </w:rPr>
              <w:t>启用状态控制流后，从帧开始 （</w:t>
            </w:r>
            <w:r>
              <w:rPr>
                <w:sz w:val="17"/>
                <w:lang w:val="zh-Hans"/>
              </w:rPr>
              <w:t>SOF</w:t>
            </w:r>
            <w:r>
              <w:rPr>
                <w:sz w:val="17"/>
                <w:lang w:val="zh-Hans"/>
              </w:rPr>
              <w:t>） 描述符 （</w:t>
            </w:r>
            <w:r>
              <w:rPr>
                <w:sz w:val="17"/>
                <w:lang w:val="zh-Hans"/>
              </w:rPr>
              <w:t>TXSOF=1</w:t>
            </w:r>
            <w:r>
              <w:rPr>
                <w:sz w:val="17"/>
                <w:lang w:val="zh-Hans"/>
              </w:rPr>
              <w:t xml:space="preserve">） 的 </w:t>
            </w:r>
            <w:r>
              <w:rPr>
                <w:sz w:val="17"/>
                <w:lang w:val="zh-Hans"/>
              </w:rPr>
              <w:t xml:space="preserve">APP0 </w:t>
            </w:r>
            <w:r>
              <w:rPr>
                <w:sz w:val="17"/>
                <w:lang w:val="zh-Hans"/>
              </w:rPr>
              <w:t xml:space="preserve">到 </w:t>
            </w:r>
            <w:r>
              <w:rPr>
                <w:sz w:val="17"/>
                <w:lang w:val="zh-Hans"/>
              </w:rPr>
              <w:t xml:space="preserve">APP4 </w:t>
            </w:r>
            <w:r>
              <w:rPr>
                <w:sz w:val="17"/>
                <w:lang w:val="zh-Hans"/>
              </w:rPr>
              <w:t>的用户应用程序数据将在控制流输出上传输。</w:t>
            </w:r>
          </w:p>
        </w:tc>
      </w:tr>
      <w:tr>
        <w:trPr>
          <w:trHeight w:val="349" w:hRule="atLeast"/>
        </w:trPr>
        <w:tc>
          <w:tcPr>
            <w:tcW w:w="1270"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28</w:t>
            </w:r>
          </w:p>
        </w:tc>
        <w:tc>
          <w:tcPr>
            <w:tcW w:w="1613"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149"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此位是保留的，应写入为零。</w:t>
            </w:r>
          </w:p>
        </w:tc>
      </w:tr>
    </w:tbl>
    <w:p>
      <w:pPr>
        <w:pStyle w:val="3"/>
        <w:ind w:left="755" w:right="67" w:hanging="10"/>
        <w:rPr/>
      </w:pPr>
      <w:r>
        <w:rPr>
          <w:lang w:val="zh-Hans"/>
        </w:rPr>
        <w:t>MM2S_STATUS</w:t>
      </w:r>
      <w:r>
        <w:rPr>
          <w:lang w:val="zh-Hans"/>
        </w:rPr>
        <w:t>（</w:t>
      </w:r>
      <w:r>
        <w:rPr>
          <w:lang w:val="zh-Hans"/>
        </w:rPr>
        <w:t xml:space="preserve">MM2S </w:t>
      </w:r>
      <w:r>
        <w:rPr>
          <w:lang w:val="zh-Hans"/>
        </w:rPr>
        <w:t>状态）</w:t>
      </w:r>
    </w:p>
    <w:p>
      <w:pPr>
        <w:pStyle w:val="Normal"/>
        <w:spacing w:lineRule="auto" w:line="259" w:before="0" w:after="63"/>
        <w:ind w:left="10" w:right="1494" w:hanging="10"/>
        <w:jc w:val="right"/>
        <w:rPr/>
      </w:pPr>
      <w:r>
        <w:rPr>
          <w:lang w:val="zh-Hans"/>
        </w:rPr>
        <w:t xml:space="preserve">此值提供从内存映射到流的 </w:t>
      </w:r>
      <w:r>
        <w:rPr>
          <w:lang w:val="zh-Hans"/>
        </w:rPr>
        <w:t xml:space="preserve">MM2S </w:t>
      </w:r>
      <w:r>
        <w:rPr>
          <w:lang w:val="zh-Hans"/>
        </w:rPr>
        <w:t>传输的状态。</w:t>
      </w:r>
    </w:p>
    <w:p>
      <w:pPr>
        <w:pStyle w:val="Normal"/>
        <w:spacing w:lineRule="auto" w:line="264" w:before="0" w:after="38"/>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2-26</w:t>
      </w:r>
    </w:p>
    <w:p>
      <w:pPr>
        <w:pStyle w:val="Normal"/>
        <w:spacing w:lineRule="auto" w:line="259" w:before="0" w:after="196"/>
        <w:ind w:left="750" w:right="0" w:hanging="0"/>
        <w:jc w:val="left"/>
        <w:rPr/>
      </w:pPr>
      <w:r>
        <w:rPr/>
        <mc:AlternateContent>
          <mc:Choice Requires="wpg">
            <w:drawing>
              <wp:inline distT="0" distB="0" distL="0" distR="0" wp14:anchorId="69378146">
                <wp:extent cx="5824220" cy="1094105"/>
                <wp:effectExtent l="0" t="0" r="0" b="0"/>
                <wp:docPr id="71" name="形状52"/>
                <a:graphic xmlns:a="http://schemas.openxmlformats.org/drawingml/2006/main">
                  <a:graphicData uri="http://schemas.microsoft.com/office/word/2010/wordprocessingGroup">
                    <wpg:wgp>
                      <wpg:cNvGrpSpPr/>
                      <wpg:grpSpPr>
                        <a:xfrm>
                          <a:off x="0" y="0"/>
                          <a:ext cx="5823720" cy="1093320"/>
                        </a:xfrm>
                      </wpg:grpSpPr>
                      <wps:wsp>
                        <wps:cNvSpPr/>
                        <wps:spPr>
                          <a:xfrm>
                            <a:off x="22320" y="402480"/>
                            <a:ext cx="221760" cy="21636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916920" y="402480"/>
                            <a:ext cx="446400" cy="216360"/>
                          </a:xfrm>
                          <a:custGeom>
                            <a:avLst/>
                            <a:gdLst/>
                            <a:ahLst/>
                            <a:rect l="l" t="t" r="r" b="b"/>
                            <a:pathLst>
                              <a:path w="448840" h="224244">
                                <a:moveTo>
                                  <a:pt x="0" y="0"/>
                                </a:moveTo>
                                <a:lnTo>
                                  <a:pt x="448840" y="0"/>
                                </a:lnTo>
                                <a:lnTo>
                                  <a:pt x="448840"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243360" y="402480"/>
                            <a:ext cx="221040" cy="21636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1364760" y="402480"/>
                            <a:ext cx="4452480" cy="216360"/>
                          </a:xfrm>
                          <a:custGeom>
                            <a:avLst/>
                            <a:gdLst/>
                            <a:ahLst/>
                            <a:rect l="l" t="t" r="r" b="b"/>
                            <a:pathLst>
                              <a:path w="4456209" h="224244">
                                <a:moveTo>
                                  <a:pt x="0" y="0"/>
                                </a:moveTo>
                                <a:lnTo>
                                  <a:pt x="4456209" y="0"/>
                                </a:lnTo>
                                <a:lnTo>
                                  <a:pt x="445620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1364760" y="621000"/>
                            <a:ext cx="4452480" cy="107280"/>
                          </a:xfrm>
                          <a:custGeom>
                            <a:avLst/>
                            <a:gdLst/>
                            <a:ahLst/>
                            <a:rect l="l" t="t" r="r" b="b"/>
                            <a:pathLst>
                              <a:path w="4456132" h="112167">
                                <a:moveTo>
                                  <a:pt x="0" y="0"/>
                                </a:moveTo>
                                <a:cubicBezTo>
                                  <a:pt x="0" y="30952"/>
                                  <a:pt x="29402" y="56020"/>
                                  <a:pt x="65798" y="56020"/>
                                </a:cubicBezTo>
                                <a:lnTo>
                                  <a:pt x="2162275" y="56020"/>
                                </a:lnTo>
                                <a:cubicBezTo>
                                  <a:pt x="2198670" y="56020"/>
                                  <a:pt x="2228072" y="81216"/>
                                  <a:pt x="2228072" y="112167"/>
                                </a:cubicBezTo>
                                <a:cubicBezTo>
                                  <a:pt x="2228072" y="81216"/>
                                  <a:pt x="2257589" y="56020"/>
                                  <a:pt x="2293857" y="56020"/>
                                </a:cubicBezTo>
                                <a:lnTo>
                                  <a:pt x="4390347" y="56020"/>
                                </a:lnTo>
                                <a:cubicBezTo>
                                  <a:pt x="4426742" y="56020"/>
                                  <a:pt x="4456132" y="30952"/>
                                  <a:pt x="4456132" y="0"/>
                                </a:cubicBezTo>
                              </a:path>
                            </a:pathLst>
                          </a:custGeom>
                          <a:noFill/>
                          <a:ln cap="rnd" w="9360">
                            <a:solidFill>
                              <a:srgbClr val="ffffff"/>
                            </a:solidFill>
                            <a:round/>
                          </a:ln>
                        </wps:spPr>
                        <wps:style>
                          <a:lnRef idx="1"/>
                          <a:fillRef idx="0"/>
                          <a:effectRef idx="0"/>
                          <a:fontRef idx="minor"/>
                        </wps:style>
                        <wps:bodyPr/>
                      </wps:wsp>
                      <wps:wsp>
                        <wps:cNvSpPr/>
                        <wps:spPr>
                          <a:xfrm>
                            <a:off x="5697360" y="496080"/>
                            <a:ext cx="54720" cy="90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wps:txbx>
                        <wps:bodyPr lIns="0" rIns="0" tIns="0" bIns="0">
                          <a:noAutofit/>
                        </wps:bodyPr>
                      </wps:wsp>
                      <wps:wsp>
                        <wps:cNvSpPr/>
                        <wps:spPr>
                          <a:xfrm>
                            <a:off x="690120" y="402480"/>
                            <a:ext cx="221760" cy="21636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466200" y="402480"/>
                            <a:ext cx="221760" cy="216360"/>
                          </a:xfrm>
                          <a:custGeom>
                            <a:avLst/>
                            <a:gdLst/>
                            <a:ahLst/>
                            <a:rect l="l" t="t" r="r" b="b"/>
                            <a:pathLst>
                              <a:path w="223704" h="224244">
                                <a:moveTo>
                                  <a:pt x="0" y="0"/>
                                </a:moveTo>
                                <a:lnTo>
                                  <a:pt x="223704" y="0"/>
                                </a:lnTo>
                                <a:lnTo>
                                  <a:pt x="223704"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913680" y="348120"/>
                            <a:ext cx="720" cy="325080"/>
                          </a:xfrm>
                          <a:custGeom>
                            <a:avLst/>
                            <a:gdLst/>
                            <a:ahLst/>
                            <a:rect l="l" t="t" r="r" b="b"/>
                            <a:pathLst>
                              <a:path w="0" h="336373">
                                <a:moveTo>
                                  <a:pt x="0" y="0"/>
                                </a:moveTo>
                                <a:lnTo>
                                  <a:pt x="0" y="336373"/>
                                </a:lnTo>
                              </a:path>
                            </a:pathLst>
                          </a:custGeom>
                          <a:noFill/>
                          <a:ln cap="rnd" w="9360">
                            <a:solidFill>
                              <a:srgbClr val="ffffff"/>
                            </a:solidFill>
                            <a:round/>
                          </a:ln>
                        </wps:spPr>
                        <wps:style>
                          <a:lnRef idx="1"/>
                          <a:fillRef idx="0"/>
                          <a:effectRef idx="0"/>
                          <a:fontRef idx="minor"/>
                        </wps:style>
                        <wps:bodyPr/>
                      </wps:wsp>
                      <wps:wsp>
                        <wps:cNvSpPr/>
                        <wps:spPr>
                          <a:xfrm>
                            <a:off x="915120" y="621000"/>
                            <a:ext cx="447840" cy="107280"/>
                          </a:xfrm>
                          <a:custGeom>
                            <a:avLst/>
                            <a:gdLst/>
                            <a:ahLst/>
                            <a:rect l="l" t="t" r="r" b="b"/>
                            <a:pathLst>
                              <a:path w="450487" h="112167">
                                <a:moveTo>
                                  <a:pt x="0" y="0"/>
                                </a:moveTo>
                                <a:cubicBezTo>
                                  <a:pt x="0" y="30952"/>
                                  <a:pt x="16924" y="56020"/>
                                  <a:pt x="37662" y="56020"/>
                                </a:cubicBezTo>
                                <a:lnTo>
                                  <a:pt x="187322" y="56020"/>
                                </a:lnTo>
                                <a:cubicBezTo>
                                  <a:pt x="208578" y="56020"/>
                                  <a:pt x="224984" y="81216"/>
                                  <a:pt x="224984" y="112167"/>
                                </a:cubicBezTo>
                                <a:cubicBezTo>
                                  <a:pt x="224984" y="81216"/>
                                  <a:pt x="241908" y="56020"/>
                                  <a:pt x="262785" y="56020"/>
                                </a:cubicBezTo>
                                <a:lnTo>
                                  <a:pt x="412825" y="56020"/>
                                </a:lnTo>
                                <a:cubicBezTo>
                                  <a:pt x="433562" y="56020"/>
                                  <a:pt x="450487" y="30952"/>
                                  <a:pt x="450487" y="0"/>
                                </a:cubicBezTo>
                              </a:path>
                            </a:pathLst>
                          </a:custGeom>
                          <a:noFill/>
                          <a:ln cap="rnd" w="9360">
                            <a:solidFill>
                              <a:srgbClr val="ffffff"/>
                            </a:solidFill>
                            <a:round/>
                          </a:ln>
                        </wps:spPr>
                        <wps:style>
                          <a:lnRef idx="1"/>
                          <a:fillRef idx="0"/>
                          <a:effectRef idx="0"/>
                          <a:fontRef idx="minor"/>
                        </wps:style>
                        <wps:bodyPr/>
                      </wps:wsp>
                      <wps:wsp>
                        <wps:cNvSpPr/>
                        <wps:spPr>
                          <a:xfrm>
                            <a:off x="3038400" y="773280"/>
                            <a:ext cx="144540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传输的字节数 [25：0]</w:t>
                              </w:r>
                            </w:p>
                          </w:txbxContent>
                        </wps:txbx>
                        <wps:bodyPr lIns="0" rIns="0" tIns="0" bIns="0">
                          <a:noAutofit/>
                        </wps:bodyPr>
                      </wps:wsp>
                      <wps:wsp>
                        <wps:cNvSpPr/>
                        <wps:spPr>
                          <a:xfrm>
                            <a:off x="591840" y="118080"/>
                            <a:ext cx="720" cy="165600"/>
                          </a:xfrm>
                          <a:custGeom>
                            <a:avLst/>
                            <a:gdLst/>
                            <a:ahLst/>
                            <a:rect l="l" t="t" r="r" b="b"/>
                            <a:pathLst>
                              <a:path w="0" h="171128">
                                <a:moveTo>
                                  <a:pt x="0" y="0"/>
                                </a:moveTo>
                                <a:lnTo>
                                  <a:pt x="0" y="171128"/>
                                </a:lnTo>
                              </a:path>
                            </a:pathLst>
                          </a:custGeom>
                          <a:noFill/>
                          <a:ln cap="rnd">
                            <a:solidFill>
                              <a:srgbClr val="ffffff"/>
                            </a:solidFill>
                            <a:round/>
                          </a:ln>
                        </wps:spPr>
                        <wps:style>
                          <a:lnRef idx="1"/>
                          <a:fillRef idx="0"/>
                          <a:effectRef idx="0"/>
                          <a:fontRef idx="minor"/>
                        </wps:style>
                        <wps:bodyPr/>
                      </wps:wsp>
                      <wps:wsp>
                        <wps:cNvSpPr/>
                        <wps:spPr>
                          <a:xfrm>
                            <a:off x="562680" y="285840"/>
                            <a:ext cx="56520" cy="83880"/>
                          </a:xfrm>
                          <a:custGeom>
                            <a:avLst/>
                            <a:gdLst/>
                            <a:ahLst/>
                            <a:rect l="l" t="t" r="r" b="b"/>
                            <a:pathLst>
                              <a:path w="58534" h="88252">
                                <a:moveTo>
                                  <a:pt x="0" y="0"/>
                                </a:moveTo>
                                <a:lnTo>
                                  <a:pt x="58534" y="0"/>
                                </a:lnTo>
                                <a:lnTo>
                                  <a:pt x="29261" y="88252"/>
                                </a:lnTo>
                                <a:lnTo>
                                  <a:pt x="0" y="0"/>
                                </a:lnTo>
                                <a:close/>
                              </a:path>
                            </a:pathLst>
                          </a:custGeom>
                          <a:solidFill>
                            <a:srgbClr val="000000"/>
                          </a:solidFill>
                          <a:ln>
                            <a:noFill/>
                          </a:ln>
                        </wps:spPr>
                        <wps:style>
                          <a:lnRef idx="0"/>
                          <a:fillRef idx="0"/>
                          <a:effectRef idx="0"/>
                          <a:fontRef idx="minor"/>
                        </wps:style>
                        <wps:bodyPr/>
                      </wps:wsp>
                      <wps:wsp>
                        <wps:cNvSpPr/>
                        <wps:spPr>
                          <a:xfrm>
                            <a:off x="1106640" y="773280"/>
                            <a:ext cx="37512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565200" y="834480"/>
                            <a:ext cx="6292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DMAIntErr</w:t>
                              </w:r>
                            </w:p>
                          </w:txbxContent>
                        </wps:txbx>
                        <wps:bodyPr lIns="0" rIns="0" tIns="0" bIns="0">
                          <a:noAutofit/>
                        </wps:bodyPr>
                      </wps:wsp>
                      <wps:wsp>
                        <wps:cNvSpPr/>
                        <wps:spPr>
                          <a:xfrm>
                            <a:off x="797040" y="722160"/>
                            <a:ext cx="720" cy="83160"/>
                          </a:xfrm>
                          <a:custGeom>
                            <a:avLst/>
                            <a:gdLst/>
                            <a:ahLst/>
                            <a:rect l="l" t="t" r="r" b="b"/>
                            <a:pathLst>
                              <a:path w="0" h="86843">
                                <a:moveTo>
                                  <a:pt x="0" y="86843"/>
                                </a:moveTo>
                                <a:lnTo>
                                  <a:pt x="0" y="0"/>
                                </a:lnTo>
                              </a:path>
                            </a:pathLst>
                          </a:custGeom>
                          <a:noFill/>
                          <a:ln cap="rnd">
                            <a:solidFill>
                              <a:srgbClr val="ffffff"/>
                            </a:solidFill>
                            <a:round/>
                          </a:ln>
                        </wps:spPr>
                        <wps:style>
                          <a:lnRef idx="1"/>
                          <a:fillRef idx="0"/>
                          <a:effectRef idx="0"/>
                          <a:fontRef idx="minor"/>
                        </wps:style>
                        <wps:bodyPr/>
                      </wps:wsp>
                      <wps:wsp>
                        <wps:cNvSpPr/>
                        <wps:spPr>
                          <a:xfrm>
                            <a:off x="767880" y="635760"/>
                            <a:ext cx="56520" cy="83880"/>
                          </a:xfrm>
                          <a:custGeom>
                            <a:avLst/>
                            <a:gdLst/>
                            <a:ahLst/>
                            <a:rect l="l" t="t" r="r" b="b"/>
                            <a:pathLst>
                              <a:path w="58534" h="88252">
                                <a:moveTo>
                                  <a:pt x="29273" y="0"/>
                                </a:moveTo>
                                <a:lnTo>
                                  <a:pt x="58534" y="88252"/>
                                </a:lnTo>
                                <a:lnTo>
                                  <a:pt x="0" y="88252"/>
                                </a:lnTo>
                                <a:lnTo>
                                  <a:pt x="29273" y="0"/>
                                </a:lnTo>
                                <a:close/>
                              </a:path>
                            </a:pathLst>
                          </a:custGeom>
                          <a:solidFill>
                            <a:srgbClr val="000000"/>
                          </a:solidFill>
                          <a:ln>
                            <a:noFill/>
                          </a:ln>
                        </wps:spPr>
                        <wps:style>
                          <a:lnRef idx="0"/>
                          <a:fillRef idx="0"/>
                          <a:effectRef idx="0"/>
                          <a:fontRef idx="minor"/>
                        </wps:style>
                        <wps:bodyPr/>
                      </wps:wsp>
                      <wps:wsp>
                        <wps:cNvSpPr/>
                        <wps:spPr>
                          <a:xfrm>
                            <a:off x="301680" y="0"/>
                            <a:ext cx="66672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DMASlvErr</w:t>
                              </w:r>
                            </w:p>
                          </w:txbxContent>
                        </wps:txbx>
                        <wps:bodyPr lIns="0" rIns="0" tIns="0" bIns="0">
                          <a:noAutofit/>
                        </wps:bodyPr>
                      </wps:wsp>
                      <wps:wsp>
                        <wps:cNvSpPr/>
                        <wps:spPr>
                          <a:xfrm>
                            <a:off x="81360" y="490680"/>
                            <a:ext cx="1486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295200" y="490680"/>
                            <a:ext cx="14796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wps:txbx>
                        <wps:bodyPr lIns="0" rIns="0" tIns="0" bIns="0">
                          <a:noAutofit/>
                        </wps:bodyPr>
                      </wps:wsp>
                      <wps:wsp>
                        <wps:cNvSpPr/>
                        <wps:spPr>
                          <a:xfrm>
                            <a:off x="527760" y="490680"/>
                            <a:ext cx="1486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w:t>
                              </w:r>
                            </w:p>
                          </w:txbxContent>
                        </wps:txbx>
                        <wps:bodyPr lIns="0" rIns="0" tIns="0" bIns="0">
                          <a:noAutofit/>
                        </wps:bodyPr>
                      </wps:wsp>
                      <wps:wsp>
                        <wps:cNvSpPr/>
                        <wps:spPr>
                          <a:xfrm>
                            <a:off x="739800" y="490680"/>
                            <a:ext cx="1486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28</w:t>
                              </w:r>
                            </w:p>
                          </w:txbxContent>
                        </wps:txbx>
                        <wps:bodyPr lIns="0" rIns="0" tIns="0" bIns="0">
                          <a:noAutofit/>
                        </wps:bodyPr>
                      </wps:wsp>
                      <wps:wsp>
                        <wps:cNvSpPr/>
                        <wps:spPr>
                          <a:xfrm>
                            <a:off x="986040" y="490680"/>
                            <a:ext cx="1486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wps:txbx>
                        <wps:bodyPr lIns="0" rIns="0" tIns="0" bIns="0">
                          <a:noAutofit/>
                        </wps:bodyPr>
                      </wps:wsp>
                      <wps:wsp>
                        <wps:cNvSpPr/>
                        <wps:spPr>
                          <a:xfrm>
                            <a:off x="1200240" y="490680"/>
                            <a:ext cx="1486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wps:txbx>
                        <wps:bodyPr lIns="0" rIns="0" tIns="0" bIns="0">
                          <a:noAutofit/>
                        </wps:bodyPr>
                      </wps:wsp>
                      <wps:wsp>
                        <wps:cNvSpPr/>
                        <wps:spPr>
                          <a:xfrm>
                            <a:off x="1402560" y="490680"/>
                            <a:ext cx="14976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wps:txbx>
                        <wps:bodyPr lIns="0" rIns="0" tIns="0" bIns="0">
                          <a:noAutofit/>
                        </wps:bodyPr>
                      </wps:wsp>
                      <wps:wsp>
                        <wps:cNvSpPr/>
                        <wps:spPr>
                          <a:xfrm>
                            <a:off x="5533920" y="958680"/>
                            <a:ext cx="289440" cy="74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X14581</w:t>
                              </w:r>
                            </w:p>
                          </w:txbxContent>
                        </wps:txbx>
                        <wps:bodyPr lIns="0" rIns="0" tIns="0" bIns="0">
                          <a:noAutofit/>
                        </wps:bodyPr>
                      </wps:wsp>
                      <wps:wsp>
                        <wps:cNvSpPr/>
                        <wps:spPr>
                          <a:xfrm>
                            <a:off x="144000" y="227160"/>
                            <a:ext cx="720" cy="56520"/>
                          </a:xfrm>
                          <a:custGeom>
                            <a:avLst/>
                            <a:gdLst/>
                            <a:ahLst/>
                            <a:rect l="l" t="t" r="r" b="b"/>
                            <a:pathLst>
                              <a:path w="0" h="58451">
                                <a:moveTo>
                                  <a:pt x="0" y="0"/>
                                </a:moveTo>
                                <a:lnTo>
                                  <a:pt x="0" y="58451"/>
                                </a:lnTo>
                              </a:path>
                            </a:pathLst>
                          </a:custGeom>
                          <a:noFill/>
                          <a:ln cap="rnd">
                            <a:solidFill>
                              <a:srgbClr val="ffffff"/>
                            </a:solidFill>
                            <a:round/>
                          </a:ln>
                        </wps:spPr>
                        <wps:style>
                          <a:lnRef idx="1"/>
                          <a:fillRef idx="0"/>
                          <a:effectRef idx="0"/>
                          <a:fontRef idx="minor"/>
                        </wps:style>
                        <wps:bodyPr/>
                      </wps:wsp>
                      <wps:wsp>
                        <wps:cNvSpPr/>
                        <wps:spPr>
                          <a:xfrm>
                            <a:off x="114480" y="285840"/>
                            <a:ext cx="56520" cy="83880"/>
                          </a:xfrm>
                          <a:custGeom>
                            <a:avLst/>
                            <a:gdLst/>
                            <a:ahLst/>
                            <a:rect l="l" t="t" r="r" b="b"/>
                            <a:pathLst>
                              <a:path w="58534" h="88252">
                                <a:moveTo>
                                  <a:pt x="0" y="0"/>
                                </a:moveTo>
                                <a:lnTo>
                                  <a:pt x="58534" y="0"/>
                                </a:lnTo>
                                <a:lnTo>
                                  <a:pt x="29261" y="88252"/>
                                </a:lnTo>
                                <a:lnTo>
                                  <a:pt x="0" y="0"/>
                                </a:lnTo>
                                <a:close/>
                              </a:path>
                            </a:pathLst>
                          </a:custGeom>
                          <a:solidFill>
                            <a:srgbClr val="000000"/>
                          </a:solidFill>
                          <a:ln>
                            <a:noFill/>
                          </a:ln>
                        </wps:spPr>
                        <wps:style>
                          <a:lnRef idx="0"/>
                          <a:fillRef idx="0"/>
                          <a:effectRef idx="0"/>
                          <a:fontRef idx="minor"/>
                        </wps:style>
                        <wps:bodyPr/>
                      </wps:wsp>
                      <wps:wsp>
                        <wps:cNvSpPr/>
                        <wps:spPr>
                          <a:xfrm>
                            <a:off x="0" y="119520"/>
                            <a:ext cx="35100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Cmplt</w:t>
                              </w:r>
                            </w:p>
                          </w:txbxContent>
                        </wps:txbx>
                        <wps:bodyPr lIns="0" rIns="0" tIns="0" bIns="0">
                          <a:noAutofit/>
                        </wps:bodyPr>
                      </wps:wsp>
                      <wps:wsp>
                        <wps:cNvSpPr/>
                        <wps:spPr>
                          <a:xfrm>
                            <a:off x="83160" y="972720"/>
                            <a:ext cx="7192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DMADecErr</w:t>
                              </w:r>
                            </w:p>
                          </w:txbxContent>
                        </wps:txbx>
                        <wps:bodyPr lIns="0" rIns="0" tIns="0" bIns="0">
                          <a:noAutofit/>
                        </wps:bodyPr>
                      </wps:wsp>
                      <wps:wsp>
                        <wps:cNvSpPr/>
                        <wps:spPr>
                          <a:xfrm>
                            <a:off x="358200" y="722160"/>
                            <a:ext cx="720" cy="222840"/>
                          </a:xfrm>
                          <a:custGeom>
                            <a:avLst/>
                            <a:gdLst/>
                            <a:ahLst/>
                            <a:rect l="l" t="t" r="r" b="b"/>
                            <a:pathLst>
                              <a:path w="0" h="229324">
                                <a:moveTo>
                                  <a:pt x="0" y="229324"/>
                                </a:moveTo>
                                <a:lnTo>
                                  <a:pt x="0" y="0"/>
                                </a:lnTo>
                              </a:path>
                            </a:pathLst>
                          </a:custGeom>
                          <a:noFill/>
                          <a:ln cap="rnd">
                            <a:solidFill>
                              <a:srgbClr val="ffffff"/>
                            </a:solidFill>
                            <a:round/>
                          </a:ln>
                        </wps:spPr>
                        <wps:style>
                          <a:lnRef idx="1"/>
                          <a:fillRef idx="0"/>
                          <a:effectRef idx="0"/>
                          <a:fontRef idx="minor"/>
                        </wps:style>
                        <wps:bodyPr/>
                      </wps:wsp>
                      <wps:wsp>
                        <wps:cNvSpPr/>
                        <wps:spPr>
                          <a:xfrm>
                            <a:off x="329040" y="635760"/>
                            <a:ext cx="56520" cy="83880"/>
                          </a:xfrm>
                          <a:custGeom>
                            <a:avLst/>
                            <a:gdLst/>
                            <a:ahLst/>
                            <a:rect l="l" t="t" r="r" b="b"/>
                            <a:pathLst>
                              <a:path w="58534" h="88252">
                                <a:moveTo>
                                  <a:pt x="29274" y="0"/>
                                </a:moveTo>
                                <a:lnTo>
                                  <a:pt x="58534" y="88252"/>
                                </a:lnTo>
                                <a:lnTo>
                                  <a:pt x="0" y="88252"/>
                                </a:lnTo>
                                <a:lnTo>
                                  <a:pt x="29274"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2" style="position:absolute;margin-left:0pt;margin-top:-86.15pt;width:458.55pt;height:86.1pt" coordorigin="0,-1723" coordsize="9171,1722">
                <v:rect id="shape_0" stroked="f" style="position:absolute;left:8972;top:-942;width:85;height:141;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4785;top:-505;width:2275;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传输的字节数 [25：0]</w:t>
                        </w:r>
                      </w:p>
                    </w:txbxContent>
                  </v:textbox>
                  <w10:wrap type="square"/>
                  <v:fill o:detectmouseclick="t" on="false"/>
                  <v:stroke color="#3465a4" joinstyle="round" endcap="flat"/>
                </v:rect>
                <v:rect id="shape_0" stroked="f" style="position:absolute;left:1743;top:-505;width:590;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890;top:-409;width:990;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475;top:-1723;width:1049;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128;top:-950;width:233;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65;top:-950;width:232;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v:textbox>
                  <w10:wrap type="square"/>
                  <v:fill o:detectmouseclick="t" on="false"/>
                  <v:stroke color="#3465a4" joinstyle="round" endcap="flat"/>
                </v:rect>
                <v:rect id="shape_0" stroked="f" style="position:absolute;left:831;top:-950;width:233;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w:t>
                        </w:r>
                      </w:p>
                    </w:txbxContent>
                  </v:textbox>
                  <w10:wrap type="square"/>
                  <v:fill o:detectmouseclick="t" on="false"/>
                  <v:stroke color="#3465a4" joinstyle="round" endcap="flat"/>
                </v:rect>
                <v:rect id="shape_0" stroked="f" style="position:absolute;left:1165;top:-950;width:233;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28</w:t>
                        </w:r>
                      </w:p>
                    </w:txbxContent>
                  </v:textbox>
                  <w10:wrap type="square"/>
                  <v:fill o:detectmouseclick="t" on="false"/>
                  <v:stroke color="#3465a4" joinstyle="round" endcap="flat"/>
                </v:rect>
                <v:rect id="shape_0" stroked="f" style="position:absolute;left:1553;top:-950;width:233;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v:textbox>
                  <w10:wrap type="square"/>
                  <v:fill o:detectmouseclick="t" on="false"/>
                  <v:stroke color="#3465a4" joinstyle="round" endcap="flat"/>
                </v:rect>
                <v:rect id="shape_0" stroked="f" style="position:absolute;left:1890;top:-950;width:233;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v:textbox>
                  <w10:wrap type="square"/>
                  <v:fill o:detectmouseclick="t" on="false"/>
                  <v:stroke color="#3465a4" joinstyle="round" endcap="flat"/>
                </v:rect>
                <v:rect id="shape_0" stroked="f" style="position:absolute;left:2209;top:-950;width:235;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v:textbox>
                  <w10:wrap type="square"/>
                  <v:fill o:detectmouseclick="t" on="false"/>
                  <v:stroke color="#3465a4" joinstyle="round" endcap="flat"/>
                </v:rect>
                <v:rect id="shape_0" stroked="f" style="position:absolute;left:8715;top:-213;width:455;height:117;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X14581</w:t>
                        </w:r>
                      </w:p>
                    </w:txbxContent>
                  </v:textbox>
                  <w10:wrap type="square"/>
                  <v:fill o:detectmouseclick="t" on="false"/>
                  <v:stroke color="#3465a4" joinstyle="round" endcap="flat"/>
                </v:rect>
                <v:rect id="shape_0" stroked="f" style="position:absolute;left:0;top:-1535;width:552;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Cmplt</w:t>
                        </w:r>
                      </w:p>
                    </w:txbxContent>
                  </v:textbox>
                  <w10:wrap type="square"/>
                  <v:fill o:detectmouseclick="t" on="false"/>
                  <v:stroke color="#3465a4" joinstyle="round" endcap="flat"/>
                </v:rect>
                <v:rect id="shape_0" stroked="f" style="position:absolute;left:131;top:-191;width:1132;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DMADecErr</w:t>
                        </w:r>
                      </w:p>
                    </w:txbxContent>
                  </v:textbox>
                  <w10:wrap type="square"/>
                  <v:fill o:detectmouseclick="t" on="false"/>
                  <v:stroke color="#3465a4" joinstyle="round" endcap="flat"/>
                </v:rect>
              </v:group>
            </w:pict>
          </mc:Fallback>
        </mc:AlternateConten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2-26</w:t>
      </w:r>
      <w:r>
        <w:rPr>
          <w:i/>
          <w:lang w:val="zh-Hans"/>
        </w:rPr>
        <w:t>：</w:t>
      </w:r>
      <w:r>
        <w:rPr>
          <w:i/>
          <w:lang w:val="zh-Hans"/>
        </w:rPr>
        <w:tab/>
      </w:r>
      <w:r>
        <w:rPr>
          <w:b/>
          <w:lang w:val="zh-Hans"/>
        </w:rPr>
        <w:t>MM2S_STATUS</w:t>
      </w:r>
    </w:p>
    <w:p>
      <w:pPr>
        <w:pStyle w:val="Normal"/>
        <w:tabs>
          <w:tab w:val="clear" w:pos="420"/>
          <w:tab w:val="center" w:pos="2336" w:leader="none"/>
        </w:tabs>
        <w:spacing w:lineRule="auto" w:line="264" w:before="0" w:after="3"/>
        <w:ind w:left="-15" w:right="0" w:hanging="0"/>
        <w:jc w:val="left"/>
        <w:rPr/>
      </w:pPr>
      <w:r>
        <w:rPr>
          <w:i/>
          <w:lang w:val="zh-Hans"/>
        </w:rPr>
        <w:t xml:space="preserve">表 </w:t>
      </w:r>
      <w:r>
        <w:rPr>
          <w:i/>
          <w:lang w:val="zh-Hans"/>
        </w:rPr>
        <w:t>2-31</w:t>
      </w:r>
      <w:r>
        <w:rPr>
          <w:i/>
          <w:lang w:val="zh-Hans"/>
        </w:rPr>
        <w:t>：</w:t>
      </w:r>
      <w:r>
        <w:rPr>
          <w:i/>
          <w:lang w:val="zh-Hans"/>
        </w:rPr>
        <w:tab/>
      </w:r>
      <w:r>
        <w:rPr>
          <w:b/>
          <w:lang w:val="zh-Hans"/>
        </w:rPr>
        <w:t xml:space="preserve">MM2S_STATUS </w:t>
      </w:r>
      <w:r>
        <w:rPr>
          <w:b/>
          <w:lang w:val="zh-Hans"/>
        </w:rPr>
        <w:t>详细信息</w:t>
      </w:r>
    </w:p>
    <w:tbl>
      <w:tblPr>
        <w:tblStyle w:val="TableGrid"/>
        <w:tblW w:w="10074" w:type="dxa"/>
        <w:jc w:val="left"/>
        <w:tblInd w:w="0" w:type="dxa"/>
        <w:tblCellMar>
          <w:top w:w="81" w:type="dxa"/>
          <w:left w:w="90" w:type="dxa"/>
          <w:bottom w:w="0" w:type="dxa"/>
          <w:right w:w="76" w:type="dxa"/>
        </w:tblCellMar>
        <w:tblLook w:val="04a0" w:noHBand="0" w:noVBand="1" w:firstColumn="1" w:lastRow="0" w:lastColumn="0" w:firstRow="1"/>
      </w:tblPr>
      <w:tblGrid>
        <w:gridCol w:w="932"/>
        <w:gridCol w:w="1613"/>
        <w:gridCol w:w="7529"/>
      </w:tblGrid>
      <w:tr>
        <w:trPr>
          <w:trHeight w:val="380" w:hRule="atLeast"/>
        </w:trPr>
        <w:tc>
          <w:tcPr>
            <w:tcW w:w="93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52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2440" w:hRule="atLeast"/>
        </w:trPr>
        <w:tc>
          <w:tcPr>
            <w:tcW w:w="932"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25 </w:t>
            </w:r>
            <w:r>
              <w:rPr>
                <w:sz w:val="19"/>
                <w:lang w:val="zh-Hans"/>
              </w:rPr>
              <w:t xml:space="preserve">比 </w:t>
            </w:r>
            <w:r>
              <w:rPr>
                <w:sz w:val="19"/>
                <w:lang w:val="zh-Hans"/>
              </w:rPr>
              <w:t>0</w:t>
            </w:r>
          </w:p>
        </w:tc>
        <w:tc>
          <w:tcPr>
            <w:tcW w:w="161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传输的字节数</w:t>
            </w:r>
          </w:p>
        </w:tc>
        <w:tc>
          <w:tcPr>
            <w:tcW w:w="7529"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79"/>
              <w:ind w:left="0" w:right="0" w:hanging="0"/>
              <w:jc w:val="left"/>
              <w:rPr/>
            </w:pPr>
            <w:r>
              <w:rPr>
                <w:sz w:val="19"/>
                <w:lang w:val="zh-Hans"/>
              </w:rPr>
              <w:t xml:space="preserve">指示为此描述符传输的实际数据的大小（以字节为单位）。此值指示要在 </w:t>
            </w:r>
            <w:r>
              <w:rPr>
                <w:sz w:val="19"/>
                <w:lang w:val="zh-Hans"/>
              </w:rPr>
              <w:t xml:space="preserve">MM2S </w:t>
            </w:r>
            <w:r>
              <w:rPr>
                <w:sz w:val="19"/>
                <w:lang w:val="zh-Hans"/>
              </w:rPr>
              <w:t>流上传输出去的字节数。此值应与“控制缓冲区长度”字段匹配。</w:t>
            </w:r>
          </w:p>
          <w:p>
            <w:pPr>
              <w:pStyle w:val="Normal"/>
              <w:spacing w:lineRule="auto" w:line="218" w:before="0" w:after="180"/>
              <w:ind w:left="0" w:right="60" w:hanging="0"/>
              <w:rPr/>
            </w:pPr>
            <w:r>
              <w:rPr>
                <w:sz w:val="19"/>
                <w:lang w:val="zh-Hans"/>
              </w:rPr>
              <w:t>传输字节的可用宽度由</w:t>
            </w:r>
            <w:r>
              <w:rPr>
                <w:b/>
                <w:sz w:val="19"/>
                <w:lang w:val="zh-Hans"/>
              </w:rPr>
              <w:t>参数缓冲区长度寄存器的宽度</w:t>
            </w:r>
            <w:r>
              <w:rPr>
                <w:lang w:val="zh-Hans"/>
              </w:rPr>
              <w:t>指定</w:t>
            </w:r>
            <w:r>
              <w:rPr>
                <w:sz w:val="19"/>
                <w:lang w:val="zh-Hans"/>
              </w:rPr>
              <w:t xml:space="preserve">。此字段最多可以描述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字节的传输。在微模式下配置时，</w:t>
            </w:r>
            <w:r>
              <w:rPr>
                <w:sz w:val="19"/>
                <w:lang w:val="zh-Hans"/>
              </w:rPr>
              <w:t>AXI_DMA</w:t>
            </w:r>
            <w:r>
              <w:rPr>
                <w:sz w:val="19"/>
                <w:lang w:val="zh-Hans"/>
              </w:rPr>
              <w:t>不会更新这些字段。</w:t>
            </w:r>
          </w:p>
          <w:p>
            <w:pPr>
              <w:pStyle w:val="Normal"/>
              <w:spacing w:lineRule="auto" w:line="259" w:before="0" w:after="0"/>
              <w:ind w:left="0" w:right="0" w:hanging="0"/>
              <w:jc w:val="left"/>
              <w:rPr/>
            </w:pPr>
            <w:r>
              <w:rPr>
                <w:b/>
                <w:i/>
                <w:lang w:val="zh-Hans"/>
              </w:rPr>
              <w:t xml:space="preserve">注意： </w:t>
            </w:r>
            <w:r>
              <w:rPr>
                <w:sz w:val="20"/>
                <w:lang w:val="zh-Hans"/>
              </w:rPr>
              <w:t>将 缓冲器长度寄存器宽度设置为小于</w:t>
            </w:r>
            <w:r>
              <w:rPr>
                <w:sz w:val="20"/>
                <w:lang w:val="zh-Hans"/>
              </w:rPr>
              <w:t>23</w:t>
            </w:r>
            <w:r>
              <w:rPr>
                <w:sz w:val="20"/>
                <w:lang w:val="zh-Hans"/>
              </w:rPr>
              <w:t>会降低</w:t>
            </w:r>
            <w:r>
              <w:rPr>
                <w:sz w:val="20"/>
                <w:lang w:val="zh-Hans"/>
              </w:rPr>
              <w:t>FPGA</w:t>
            </w:r>
            <w:r>
              <w:rPr>
                <w:sz w:val="20"/>
                <w:lang w:val="zh-Hans"/>
              </w:rPr>
              <w:t>资源利用率。在微模式下配置</w:t>
            </w:r>
            <w:r>
              <w:rPr>
                <w:sz w:val="20"/>
                <w:lang w:val="zh-Hans"/>
              </w:rPr>
              <w:t>AXI_DMA</w:t>
            </w:r>
            <w:r>
              <w:rPr>
                <w:sz w:val="20"/>
                <w:lang w:val="zh-Hans"/>
              </w:rPr>
              <w:t>时，此字段不会更新。</w:t>
            </w:r>
          </w:p>
        </w:tc>
      </w:tr>
      <w:tr>
        <w:trPr>
          <w:trHeight w:val="349" w:hRule="atLeast"/>
        </w:trPr>
        <w:tc>
          <w:tcPr>
            <w:tcW w:w="932"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27 </w:t>
            </w:r>
            <w:r>
              <w:rPr>
                <w:sz w:val="19"/>
                <w:lang w:val="zh-Hans"/>
              </w:rPr>
              <w:t xml:space="preserve">到 </w:t>
            </w:r>
            <w:r>
              <w:rPr>
                <w:sz w:val="19"/>
                <w:lang w:val="zh-Hans"/>
              </w:rPr>
              <w:t>26</w:t>
            </w:r>
          </w:p>
        </w:tc>
        <w:tc>
          <w:tcPr>
            <w:tcW w:w="1613"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7529"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这些位是保留的，应设置为零。</w:t>
            </w:r>
          </w:p>
        </w:tc>
      </w:tr>
      <w:tr>
        <w:trPr>
          <w:trHeight w:val="2201" w:hRule="atLeast"/>
        </w:trPr>
        <w:tc>
          <w:tcPr>
            <w:tcW w:w="932"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28</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752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79"/>
              <w:ind w:left="0" w:right="59" w:hanging="0"/>
              <w:rPr/>
            </w:pPr>
            <w:r>
              <w:rPr>
                <w:sz w:val="19"/>
                <w:lang w:val="zh-Hans"/>
              </w:rPr>
              <w:t xml:space="preserve">DMA </w:t>
            </w:r>
            <w:r>
              <w:rPr>
                <w:sz w:val="19"/>
                <w:lang w:val="zh-Hans"/>
              </w:rPr>
              <w:t xml:space="preserve">内部错误。主 </w:t>
            </w:r>
            <w:r>
              <w:rPr>
                <w:sz w:val="19"/>
                <w:lang w:val="zh-Hans"/>
              </w:rPr>
              <w:t xml:space="preserve">AXI </w:t>
            </w:r>
            <w:r>
              <w:rPr>
                <w:sz w:val="19"/>
                <w:lang w:val="zh-Hans"/>
              </w:rPr>
              <w:t xml:space="preserve">数据移动器检测到内部错误。如果要传输的 </w:t>
            </w:r>
            <w:r>
              <w:rPr>
                <w:sz w:val="19"/>
                <w:lang w:val="zh-Hans"/>
              </w:rPr>
              <w:t xml:space="preserve">0 </w:t>
            </w:r>
            <w:r>
              <w:rPr>
                <w:sz w:val="19"/>
                <w:lang w:val="zh-Hans"/>
              </w:rPr>
              <w:t xml:space="preserve">长度字节被馈送到 </w:t>
            </w:r>
            <w:r>
              <w:rPr>
                <w:sz w:val="19"/>
                <w:lang w:val="zh-Hans"/>
              </w:rPr>
              <w:t xml:space="preserve">AXI </w:t>
            </w:r>
            <w:r>
              <w:rPr>
                <w:sz w:val="19"/>
                <w:lang w:val="zh-Hans"/>
              </w:rPr>
              <w:t xml:space="preserve">数据移动器，则会发生此错误。仅当提取的描述符中指定的缓冲区长度设置为 </w:t>
            </w:r>
            <w:r>
              <w:rPr>
                <w:sz w:val="19"/>
                <w:lang w:val="zh-Hans"/>
              </w:rPr>
              <w:t xml:space="preserve">0 </w:t>
            </w:r>
            <w:r>
              <w:rPr>
                <w:sz w:val="19"/>
                <w:lang w:val="zh-Hans"/>
              </w:rPr>
              <w:t xml:space="preserve">时，才会发生这种情况。 </w:t>
            </w:r>
          </w:p>
          <w:p>
            <w:pPr>
              <w:pStyle w:val="Normal"/>
              <w:spacing w:lineRule="auto" w:line="218" w:before="0" w:after="81"/>
              <w:ind w:left="0" w:right="68" w:hanging="0"/>
              <w:rPr/>
            </w:pPr>
            <w:r>
              <w:rPr>
                <w:sz w:val="19"/>
                <w:lang w:val="zh-Hans"/>
              </w:rPr>
              <w:t>此错误导致</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2"/>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62"/>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r>
        <w:trPr>
          <w:trHeight w:val="1660" w:hRule="atLeast"/>
        </w:trPr>
        <w:tc>
          <w:tcPr>
            <w:tcW w:w="932"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29</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752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80"/>
              <w:ind w:left="0" w:right="72" w:hanging="0"/>
              <w:rPr/>
            </w:pPr>
            <w:r>
              <w:rPr>
                <w:sz w:val="19"/>
                <w:lang w:val="zh-Hans"/>
              </w:rPr>
              <w:t xml:space="preserve">DMA </w:t>
            </w:r>
            <w:r>
              <w:rPr>
                <w:sz w:val="19"/>
                <w:lang w:val="zh-Hans"/>
              </w:rPr>
              <w:t xml:space="preserve">从站错误。主 </w:t>
            </w:r>
            <w:r>
              <w:rPr>
                <w:sz w:val="19"/>
                <w:lang w:val="zh-Hans"/>
              </w:rPr>
              <w:t xml:space="preserve">AXI </w:t>
            </w:r>
            <w:r>
              <w:rPr>
                <w:sz w:val="19"/>
                <w:lang w:val="zh-Hans"/>
              </w:rPr>
              <w:t xml:space="preserve">数据移动器检测到从错误。如果从属从存储器映射接口读取发出从属错误，则会发生此错误。此错误情况会导致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 </w:t>
            </w:r>
            <w:r>
              <w:rPr>
                <w:sz w:val="19"/>
                <w:lang w:val="zh-Hans"/>
              </w:rPr>
              <w:t xml:space="preserve">engine </w:t>
            </w:r>
            <w:r>
              <w:rPr>
                <w:sz w:val="19"/>
                <w:lang w:val="zh-Hans"/>
              </w:rPr>
              <w:t>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3"/>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63"/>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bl>
    <w:p>
      <w:pPr>
        <w:pStyle w:val="Normal"/>
        <w:tabs>
          <w:tab w:val="clear" w:pos="420"/>
          <w:tab w:val="center" w:pos="2755" w:leader="none"/>
        </w:tabs>
        <w:spacing w:lineRule="auto" w:line="264" w:before="0" w:after="3"/>
        <w:ind w:left="-15" w:right="0" w:hanging="0"/>
        <w:jc w:val="left"/>
        <w:rPr/>
      </w:pPr>
      <w:r>
        <w:rPr>
          <w:i/>
          <w:lang w:val="zh-Hans"/>
        </w:rPr>
        <w:t xml:space="preserve">表 </w:t>
      </w:r>
      <w:r>
        <w:rPr>
          <w:i/>
          <w:lang w:val="zh-Hans"/>
        </w:rPr>
        <w:t>2-31</w:t>
      </w:r>
      <w:r>
        <w:rPr>
          <w:i/>
          <w:lang w:val="zh-Hans"/>
        </w:rPr>
        <w:t>：</w:t>
      </w:r>
      <w:r>
        <w:rPr>
          <w:i/>
          <w:lang w:val="zh-Hans"/>
        </w:rPr>
        <w:tab/>
      </w:r>
      <w:r>
        <w:rPr>
          <w:b/>
          <w:lang w:val="zh-Hans"/>
        </w:rPr>
        <w:t xml:space="preserve">MM2S_STATUS </w:t>
      </w:r>
      <w:r>
        <w:rPr>
          <w:b/>
          <w:lang w:val="zh-Hans"/>
        </w:rPr>
        <w:t xml:space="preserve">详细信息 </w:t>
      </w:r>
      <w:r>
        <w:rPr>
          <w:b/>
          <w:i/>
          <w:lang w:val="zh-Hans"/>
        </w:rPr>
        <w:t>（续）</w:t>
      </w:r>
    </w:p>
    <w:tbl>
      <w:tblPr>
        <w:tblStyle w:val="TableGrid"/>
        <w:tblW w:w="10074" w:type="dxa"/>
        <w:jc w:val="left"/>
        <w:tblInd w:w="0" w:type="dxa"/>
        <w:tblCellMar>
          <w:top w:w="82" w:type="dxa"/>
          <w:left w:w="90" w:type="dxa"/>
          <w:bottom w:w="0" w:type="dxa"/>
          <w:right w:w="91" w:type="dxa"/>
        </w:tblCellMar>
        <w:tblLook w:val="04a0" w:noHBand="0" w:noVBand="1" w:firstColumn="1" w:lastRow="0" w:lastColumn="0" w:firstRow="1"/>
      </w:tblPr>
      <w:tblGrid>
        <w:gridCol w:w="932"/>
        <w:gridCol w:w="1613"/>
        <w:gridCol w:w="7529"/>
      </w:tblGrid>
      <w:tr>
        <w:trPr>
          <w:trHeight w:val="381" w:hRule="atLeast"/>
        </w:trPr>
        <w:tc>
          <w:tcPr>
            <w:tcW w:w="93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2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659" w:hRule="atLeast"/>
        </w:trPr>
        <w:tc>
          <w:tcPr>
            <w:tcW w:w="932"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30</w:t>
            </w:r>
          </w:p>
        </w:tc>
        <w:tc>
          <w:tcPr>
            <w:tcW w:w="1613"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DMADecErr</w:t>
            </w:r>
          </w:p>
        </w:tc>
        <w:tc>
          <w:tcPr>
            <w:tcW w:w="7529" w:type="dxa"/>
            <w:tcBorders>
              <w:top w:val="single" w:sz="12" w:space="0" w:color="B20838"/>
              <w:left w:val="single" w:sz="2" w:space="0" w:color="000000"/>
              <w:bottom w:val="single" w:sz="4"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解码错误。解码 主 </w:t>
            </w:r>
            <w:r>
              <w:rPr>
                <w:sz w:val="19"/>
                <w:lang w:val="zh-Hans"/>
              </w:rPr>
              <w:t xml:space="preserve">AXI </w:t>
            </w:r>
            <w:r>
              <w:rPr>
                <w:sz w:val="19"/>
                <w:lang w:val="zh-Hans"/>
              </w:rPr>
              <w:t xml:space="preserve">数据移动器检测到的错误。如果描述符缓冲区地址指向无效地址，则会发生此错误。此错误情况会导致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 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4"/>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64"/>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2180" w:hRule="atLeast"/>
        </w:trPr>
        <w:tc>
          <w:tcPr>
            <w:tcW w:w="932"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31</w:t>
            </w:r>
          </w:p>
        </w:tc>
        <w:tc>
          <w:tcPr>
            <w:tcW w:w="161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Cmplt</w:t>
            </w:r>
          </w:p>
        </w:tc>
        <w:tc>
          <w:tcPr>
            <w:tcW w:w="7529"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完成。这向软件指示 </w:t>
            </w:r>
            <w:r>
              <w:rPr>
                <w:sz w:val="19"/>
                <w:lang w:val="zh-Hans"/>
              </w:rPr>
              <w:t xml:space="preserve">DMA </w:t>
            </w:r>
            <w:r>
              <w:rPr>
                <w:sz w:val="19"/>
                <w:lang w:val="zh-Hans"/>
              </w:rPr>
              <w:t>引擎已完成关联描述符所述的传输。传输完成后，</w:t>
            </w:r>
            <w:r>
              <w:rPr>
                <w:sz w:val="19"/>
                <w:lang w:val="zh-Hans"/>
              </w:rPr>
              <w:t xml:space="preserve">DMA </w:t>
            </w:r>
            <w:r>
              <w:rPr>
                <w:sz w:val="19"/>
                <w:lang w:val="zh-Hans"/>
              </w:rPr>
              <w:t xml:space="preserve">引擎将此位设置为 </w:t>
            </w:r>
            <w:r>
              <w:rPr>
                <w:sz w:val="19"/>
                <w:lang w:val="zh-Hans"/>
              </w:rPr>
              <w:t>1</w:t>
            </w:r>
            <w:r>
              <w:rPr>
                <w:sz w:val="19"/>
                <w:lang w:val="zh-Hans"/>
              </w:rPr>
              <w:t xml:space="preserve">。该软件可能会操作任何将 </w:t>
            </w:r>
            <w:r>
              <w:rPr>
                <w:sz w:val="19"/>
                <w:lang w:val="zh-Hans"/>
              </w:rPr>
              <w:t xml:space="preserve">Complet </w:t>
            </w:r>
            <w:r>
              <w:rPr>
                <w:sz w:val="19"/>
                <w:lang w:val="zh-Hans"/>
              </w:rPr>
              <w:t xml:space="preserve">位设置为 </w:t>
            </w:r>
            <w:r>
              <w:rPr>
                <w:sz w:val="19"/>
                <w:lang w:val="zh-Hans"/>
              </w:rPr>
              <w:t>1</w:t>
            </w:r>
            <w:r>
              <w:rPr>
                <w:lang w:val="zh-Hans"/>
              </w:rPr>
              <w:t xml:space="preserve"> </w:t>
            </w:r>
            <w:r>
              <w:rPr>
                <w:lang w:val="zh-Hans"/>
              </w:rPr>
              <w:t>的描述符。</w:t>
            </w:r>
          </w:p>
          <w:p>
            <w:pPr>
              <w:pStyle w:val="Normal"/>
              <w:numPr>
                <w:ilvl w:val="0"/>
                <w:numId w:val="65"/>
              </w:numPr>
              <w:spacing w:lineRule="auto" w:line="259" w:before="0" w:after="37"/>
              <w:ind w:left="199" w:right="0" w:hanging="199"/>
              <w:jc w:val="left"/>
              <w:rPr/>
            </w:pPr>
            <w:r>
              <w:rPr>
                <w:sz w:val="19"/>
                <w:lang w:val="zh-Hans"/>
              </w:rPr>
              <w:t xml:space="preserve">0 = </w:t>
            </w:r>
            <w:r>
              <w:rPr>
                <w:sz w:val="19"/>
                <w:lang w:val="zh-Hans"/>
              </w:rPr>
              <w:t>描述符未完成。</w:t>
            </w:r>
          </w:p>
          <w:p>
            <w:pPr>
              <w:pStyle w:val="Normal"/>
              <w:numPr>
                <w:ilvl w:val="0"/>
                <w:numId w:val="65"/>
              </w:numPr>
              <w:spacing w:lineRule="auto" w:line="259" w:before="0" w:after="53"/>
              <w:ind w:left="199" w:right="0" w:hanging="199"/>
              <w:jc w:val="left"/>
              <w:rPr/>
            </w:pPr>
            <w:r>
              <w:rPr>
                <w:sz w:val="19"/>
                <w:lang w:val="zh-Hans"/>
              </w:rPr>
              <w:t xml:space="preserve">1 = </w:t>
            </w:r>
            <w:r>
              <w:rPr>
                <w:sz w:val="19"/>
                <w:lang w:val="zh-Hans"/>
              </w:rPr>
              <w:t>描述符已完成。</w:t>
            </w:r>
          </w:p>
          <w:p>
            <w:pPr>
              <w:pStyle w:val="Normal"/>
              <w:spacing w:lineRule="auto" w:line="259" w:before="0" w:after="0"/>
              <w:ind w:left="0" w:right="0" w:hanging="0"/>
              <w:jc w:val="left"/>
              <w:rPr/>
            </w:pPr>
            <w:r>
              <w:rPr>
                <w:b/>
                <w:i/>
                <w:sz w:val="19"/>
                <w:lang w:val="zh-Hans"/>
              </w:rPr>
              <w:t xml:space="preserve">注意： </w:t>
            </w:r>
            <w:r>
              <w:rPr>
                <w:sz w:val="17"/>
                <w:lang w:val="zh-Hans"/>
              </w:rPr>
              <w:t xml:space="preserve">如果在将此位设置为 </w:t>
            </w:r>
            <w:r>
              <w:rPr>
                <w:sz w:val="17"/>
                <w:lang w:val="zh-Hans"/>
              </w:rPr>
              <w:t xml:space="preserve">1 </w:t>
            </w:r>
            <w:r>
              <w:rPr>
                <w:sz w:val="17"/>
                <w:lang w:val="zh-Hans"/>
              </w:rPr>
              <w:t xml:space="preserve">的情况下获取描述符，则该描述符被视为过时的描述符。标记了 </w:t>
            </w:r>
            <w:r>
              <w:rPr>
                <w:sz w:val="17"/>
                <w:lang w:val="zh-Hans"/>
              </w:rPr>
              <w:t>SGIntErr</w:t>
            </w:r>
            <w:r>
              <w:rPr>
                <w:sz w:val="17"/>
                <w:lang w:val="zh-Hans"/>
              </w:rPr>
              <w:t>，</w:t>
            </w:r>
            <w:r>
              <w:rPr>
                <w:sz w:val="17"/>
                <w:lang w:val="zh-Hans"/>
              </w:rPr>
              <w:t xml:space="preserve">AXI DMA </w:t>
            </w:r>
            <w:r>
              <w:rPr>
                <w:sz w:val="17"/>
                <w:lang w:val="zh-Hans"/>
              </w:rPr>
              <w:t>引擎停止。</w:t>
            </w:r>
          </w:p>
        </w:tc>
      </w:tr>
    </w:tbl>
    <w:p>
      <w:pPr>
        <w:pStyle w:val="3"/>
        <w:ind w:left="755" w:right="3723" w:hanging="10"/>
        <w:rPr/>
      </w:pPr>
      <w:r>
        <w:rPr>
          <w:lang w:val="zh-Hans"/>
        </w:rPr>
        <w:t>MM2S_APP0</w:t>
      </w:r>
      <w:r>
        <w:rPr>
          <w:lang w:val="zh-Hans"/>
        </w:rPr>
        <w:t>到</w:t>
      </w:r>
      <w:r>
        <w:rPr>
          <w:lang w:val="zh-Hans"/>
        </w:rPr>
        <w:t>MM2S_APP4</w:t>
      </w:r>
      <w:r>
        <w:rPr>
          <w:lang w:val="zh-Hans"/>
        </w:rPr>
        <w:t>（</w:t>
      </w:r>
      <w:r>
        <w:rPr>
          <w:lang w:val="zh-Hans"/>
        </w:rPr>
        <w:t xml:space="preserve">MM2S </w:t>
      </w:r>
      <w:r>
        <w:rPr>
          <w:lang w:val="zh-Hans"/>
        </w:rPr>
        <w:t xml:space="preserve">用户应用程序字段 </w:t>
      </w:r>
      <w:r>
        <w:rPr>
          <w:lang w:val="zh-Hans"/>
        </w:rPr>
        <w:t xml:space="preserve">0 </w:t>
      </w:r>
      <w:r>
        <w:rPr>
          <w:lang w:val="zh-Hans"/>
        </w:rPr>
        <w:t xml:space="preserve">到 </w:t>
      </w:r>
      <w:r>
        <w:rPr>
          <w:lang w:val="zh-Hans"/>
        </w:rPr>
        <w:t>4</w:t>
      </w:r>
      <w:r>
        <w:rPr>
          <w:lang w:val="zh-Hans"/>
        </w:rPr>
        <w:t>）</w:t>
      </w:r>
    </w:p>
    <w:p>
      <w:pPr>
        <w:pStyle w:val="Normal"/>
        <w:spacing w:before="0" w:after="83"/>
        <w:ind w:left="748" w:right="43" w:hanging="3"/>
        <w:rPr/>
      </w:pPr>
      <w:r>
        <w:rPr>
          <w:lang w:val="zh-Hans"/>
        </w:rPr>
        <w:t xml:space="preserve">此值为 </w:t>
      </w:r>
      <w:r>
        <w:rPr>
          <w:lang w:val="zh-Hans"/>
        </w:rPr>
        <w:t xml:space="preserve">MM2S </w:t>
      </w:r>
      <w:r>
        <w:rPr>
          <w:lang w:val="zh-Hans"/>
        </w:rPr>
        <w:t>控制流提供用户应用程序字段。</w:t>
      </w:r>
    </w:p>
    <w:p>
      <w:pPr>
        <w:pStyle w:val="Normal"/>
        <w:spacing w:lineRule="auto" w:line="264" w:before="0" w:after="113"/>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2-27</w:t>
      </w:r>
    </w:p>
    <w:p>
      <w:pPr>
        <w:pStyle w:val="Normal"/>
        <w:spacing w:lineRule="auto" w:line="259" w:before="0" w:after="115"/>
        <w:ind w:left="749" w:right="0" w:hanging="0"/>
        <w:jc w:val="left"/>
        <w:rPr/>
      </w:pPr>
      <w:r>
        <w:rPr/>
        <mc:AlternateContent>
          <mc:Choice Requires="wpg">
            <w:drawing>
              <wp:inline distT="0" distB="0" distL="0" distR="0" wp14:anchorId="406C7FCE">
                <wp:extent cx="5782310" cy="273685"/>
                <wp:effectExtent l="0" t="0" r="0" b="0"/>
                <wp:docPr id="72" name="形状53"/>
                <a:graphic xmlns:a="http://schemas.openxmlformats.org/drawingml/2006/main">
                  <a:graphicData uri="http://schemas.microsoft.com/office/word/2010/wordprocessingGroup">
                    <wpg:wgp>
                      <wpg:cNvGrpSpPr/>
                      <wpg:grpSpPr>
                        <a:xfrm>
                          <a:off x="0" y="0"/>
                          <a:ext cx="5781600" cy="272880"/>
                        </a:xfrm>
                      </wpg:grpSpPr>
                      <wps:wsp>
                        <wps:cNvSpPr/>
                        <wps:spPr>
                          <a:xfrm>
                            <a:off x="2520" y="165600"/>
                            <a:ext cx="576468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160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4068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3" style="position:absolute;margin-left:0pt;margin-top:-21.55pt;width:455.25pt;height:21.5pt" coordorigin="0,-431" coordsize="9105,430">
                <v:rect id="shape_0" stroked="f" style="position:absolute;left:72;top:-367;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67;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200" w:hanging="10"/>
        <w:jc w:val="center"/>
        <w:rPr/>
      </w:pPr>
      <w:r>
        <w:rPr>
          <w:sz w:val="16"/>
          <w:lang w:val="zh-Hans"/>
        </w:rPr>
        <w:t>APPn</w:t>
      </w:r>
    </w:p>
    <w:p>
      <w:pPr>
        <w:pStyle w:val="Normal"/>
        <w:spacing w:lineRule="auto" w:line="264" w:before="0" w:after="344"/>
        <w:ind w:left="10" w:right="188" w:hanging="10"/>
        <w:jc w:val="right"/>
        <w:rPr/>
      </w:pPr>
      <w:r>
        <w:rPr>
          <w:sz w:val="10"/>
          <w:lang w:val="zh-Hans"/>
        </w:rPr>
        <w:t>X14580</w: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2-27</w:t>
      </w:r>
      <w:r>
        <w:rPr>
          <w:i/>
          <w:lang w:val="zh-Hans"/>
        </w:rPr>
        <w:t>：</w:t>
      </w:r>
      <w:r>
        <w:rPr>
          <w:i/>
          <w:lang w:val="zh-Hans"/>
        </w:rPr>
        <w:tab/>
      </w:r>
      <w:r>
        <w:rPr>
          <w:b/>
          <w:lang w:val="zh-Hans"/>
        </w:rPr>
        <w:t>MM2S_STATUS</w:t>
      </w:r>
    </w:p>
    <w:p>
      <w:pPr>
        <w:pStyle w:val="Normal"/>
        <w:tabs>
          <w:tab w:val="clear" w:pos="420"/>
          <w:tab w:val="center" w:pos="2420" w:leader="none"/>
        </w:tabs>
        <w:spacing w:lineRule="auto" w:line="264" w:before="0" w:after="3"/>
        <w:ind w:left="-15" w:right="0" w:hanging="0"/>
        <w:jc w:val="left"/>
        <w:rPr/>
      </w:pPr>
      <w:r>
        <w:rPr>
          <w:i/>
          <w:lang w:val="zh-Hans"/>
        </w:rPr>
        <w:t xml:space="preserve">表 </w:t>
      </w:r>
      <w:r>
        <w:rPr>
          <w:i/>
          <w:lang w:val="zh-Hans"/>
        </w:rPr>
        <w:t>2-32</w:t>
      </w:r>
      <w:r>
        <w:rPr>
          <w:i/>
          <w:lang w:val="zh-Hans"/>
        </w:rPr>
        <w:t>：</w:t>
      </w:r>
      <w:r>
        <w:rPr>
          <w:i/>
          <w:lang w:val="zh-Hans"/>
        </w:rPr>
        <w:tab/>
      </w:r>
      <w:r>
        <w:rPr>
          <w:b/>
          <w:lang w:val="zh-Hans"/>
        </w:rPr>
        <w:t>用户应用程序详细信息</w:t>
      </w:r>
    </w:p>
    <w:tbl>
      <w:tblPr>
        <w:tblStyle w:val="TableGrid"/>
        <w:tblW w:w="10032" w:type="dxa"/>
        <w:jc w:val="left"/>
        <w:tblInd w:w="0" w:type="dxa"/>
        <w:tblCellMar>
          <w:top w:w="82" w:type="dxa"/>
          <w:left w:w="90" w:type="dxa"/>
          <w:bottom w:w="0" w:type="dxa"/>
          <w:right w:w="115" w:type="dxa"/>
        </w:tblCellMar>
        <w:tblLook w:val="04a0" w:noHBand="0" w:noVBand="1" w:firstColumn="1" w:lastRow="0" w:lastColumn="0" w:firstRow="1"/>
      </w:tblPr>
      <w:tblGrid>
        <w:gridCol w:w="1270"/>
        <w:gridCol w:w="1613"/>
        <w:gridCol w:w="7149"/>
      </w:tblGrid>
      <w:tr>
        <w:trPr>
          <w:trHeight w:val="381" w:hRule="atLeast"/>
        </w:trPr>
        <w:tc>
          <w:tcPr>
            <w:tcW w:w="127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14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1329" w:hRule="atLeast"/>
        </w:trPr>
        <w:tc>
          <w:tcPr>
            <w:tcW w:w="1270"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3"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APP0 </w:t>
            </w:r>
            <w:r>
              <w:rPr>
                <w:sz w:val="19"/>
                <w:lang w:val="zh-Hans"/>
              </w:rPr>
              <w:t xml:space="preserve">到 </w:t>
            </w:r>
            <w:r>
              <w:rPr>
                <w:sz w:val="19"/>
                <w:lang w:val="zh-Hans"/>
              </w:rPr>
              <w:t>APP4</w:t>
            </w:r>
          </w:p>
        </w:tc>
        <w:tc>
          <w:tcPr>
            <w:tcW w:w="7149" w:type="dxa"/>
            <w:tcBorders>
              <w:top w:val="single" w:sz="12" w:space="0" w:color="85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用户应用程序字段 </w:t>
            </w:r>
            <w:r>
              <w:rPr>
                <w:sz w:val="19"/>
                <w:lang w:val="zh-Hans"/>
              </w:rPr>
              <w:t xml:space="preserve">0 </w:t>
            </w:r>
            <w:r>
              <w:rPr>
                <w:sz w:val="19"/>
                <w:lang w:val="zh-Hans"/>
              </w:rPr>
              <w:t xml:space="preserve">到 </w:t>
            </w:r>
            <w:r>
              <w:rPr>
                <w:sz w:val="19"/>
                <w:lang w:val="zh-Hans"/>
              </w:rPr>
              <w:t>4</w:t>
            </w:r>
            <w:r>
              <w:rPr>
                <w:sz w:val="19"/>
                <w:lang w:val="zh-Hans"/>
              </w:rPr>
              <w:t xml:space="preserve">。指定特定于用户的应用程序数据。什么时候 </w:t>
            </w:r>
          </w:p>
          <w:p>
            <w:pPr>
              <w:pStyle w:val="Normal"/>
              <w:spacing w:lineRule="auto" w:line="218" w:before="0" w:after="97"/>
              <w:ind w:left="0" w:right="0" w:hanging="0"/>
              <w:jc w:val="left"/>
              <w:rPr/>
            </w:pPr>
            <w:r>
              <w:rPr>
                <w:sz w:val="19"/>
                <w:lang w:val="zh-Hans"/>
              </w:rPr>
              <w:t>启用状态控制流，帧开始 （</w:t>
            </w:r>
            <w:r>
              <w:rPr>
                <w:sz w:val="19"/>
                <w:lang w:val="zh-Hans"/>
              </w:rPr>
              <w:t>SOF</w:t>
            </w:r>
            <w:r>
              <w:rPr>
                <w:sz w:val="19"/>
                <w:lang w:val="zh-Hans"/>
              </w:rPr>
              <w:t>） 描述符的应用程序 （</w:t>
            </w:r>
            <w:r>
              <w:rPr>
                <w:sz w:val="19"/>
                <w:lang w:val="zh-Hans"/>
              </w:rPr>
              <w:t>APP</w:t>
            </w:r>
            <w:r>
              <w:rPr>
                <w:sz w:val="19"/>
                <w:lang w:val="zh-Hans"/>
              </w:rPr>
              <w:t xml:space="preserve">） 字段将传输到 </w:t>
            </w:r>
            <w:r>
              <w:rPr>
                <w:sz w:val="19"/>
                <w:lang w:val="zh-Hans"/>
              </w:rPr>
              <w:t xml:space="preserve">AXI </w:t>
            </w:r>
            <w:r>
              <w:rPr>
                <w:sz w:val="19"/>
                <w:lang w:val="zh-Hans"/>
              </w:rPr>
              <w:t xml:space="preserve">控制流。对于 </w:t>
            </w:r>
            <w:r>
              <w:rPr>
                <w:sz w:val="19"/>
                <w:lang w:val="zh-Hans"/>
              </w:rPr>
              <w:t xml:space="preserve">SOF = 0 </w:t>
            </w:r>
            <w:r>
              <w:rPr>
                <w:sz w:val="19"/>
                <w:lang w:val="zh-Hans"/>
              </w:rPr>
              <w:t xml:space="preserve">的其他 </w:t>
            </w:r>
            <w:r>
              <w:rPr>
                <w:sz w:val="19"/>
                <w:lang w:val="zh-Hans"/>
              </w:rPr>
              <w:t xml:space="preserve">MM2S </w:t>
            </w:r>
            <w:r>
              <w:rPr>
                <w:sz w:val="19"/>
                <w:lang w:val="zh-Hans"/>
              </w:rPr>
              <w:t xml:space="preserve">描述符，将提取 </w:t>
            </w:r>
            <w:r>
              <w:rPr>
                <w:sz w:val="19"/>
                <w:lang w:val="zh-Hans"/>
              </w:rPr>
              <w:t xml:space="preserve">APP </w:t>
            </w:r>
            <w:r>
              <w:rPr>
                <w:sz w:val="19"/>
                <w:lang w:val="zh-Hans"/>
              </w:rPr>
              <w:t>字段，但会忽略这些字段。</w:t>
            </w:r>
          </w:p>
          <w:p>
            <w:pPr>
              <w:pStyle w:val="Normal"/>
              <w:spacing w:lineRule="auto" w:line="259" w:before="0" w:after="0"/>
              <w:ind w:left="0" w:right="0" w:hanging="0"/>
              <w:jc w:val="left"/>
              <w:rPr/>
            </w:pPr>
            <w:r>
              <w:rPr>
                <w:b/>
                <w:i/>
                <w:sz w:val="19"/>
                <w:lang w:val="zh-Hans"/>
              </w:rPr>
              <w:t xml:space="preserve">注： </w:t>
            </w:r>
            <w:r>
              <w:rPr>
                <w:sz w:val="17"/>
                <w:lang w:val="zh-Hans"/>
              </w:rPr>
              <w:t>未启用状态控制流时，不会对这些字段进行列分。</w:t>
            </w:r>
          </w:p>
        </w:tc>
      </w:tr>
    </w:tbl>
    <w:p>
      <w:pPr>
        <w:pStyle w:val="3"/>
        <w:ind w:left="755" w:right="67" w:hanging="10"/>
        <w:rPr/>
      </w:pPr>
      <w:r>
        <w:rPr>
          <w:lang w:val="zh-Hans"/>
        </w:rPr>
        <w:t>S2MM_NXTDESC</w:t>
      </w:r>
      <w:r>
        <w:rPr>
          <w:lang w:val="zh-Hans"/>
        </w:rPr>
        <w:t>（</w:t>
      </w:r>
      <w:r>
        <w:rPr>
          <w:lang w:val="zh-Hans"/>
        </w:rPr>
        <w:t xml:space="preserve">S2MM </w:t>
      </w:r>
      <w:r>
        <w:rPr>
          <w:lang w:val="zh-Hans"/>
        </w:rPr>
        <w:t>下一个描述符指针）</w:t>
      </w:r>
    </w:p>
    <w:p>
      <w:pPr>
        <w:pStyle w:val="Normal"/>
        <w:spacing w:before="0" w:after="83"/>
        <w:ind w:left="748" w:right="43" w:hanging="3"/>
        <w:rPr/>
      </w:pPr>
      <w:r>
        <w:rPr>
          <w:lang w:val="zh-Hans"/>
        </w:rPr>
        <w:t>此值提供指向描述符链中下一个描述符的指针。</w:t>
      </w:r>
    </w:p>
    <w:p>
      <w:pPr>
        <w:pStyle w:val="Normal"/>
        <w:spacing w:lineRule="auto" w:line="264" w:before="0" w:after="48"/>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2-28</w:t>
      </w:r>
    </w:p>
    <w:p>
      <w:pPr>
        <w:pStyle w:val="Normal"/>
        <w:spacing w:lineRule="auto" w:line="259" w:before="0" w:after="57"/>
        <w:ind w:left="559" w:right="0" w:hanging="0"/>
        <w:jc w:val="left"/>
        <w:rPr/>
      </w:pPr>
      <w:r>
        <w:rPr/>
        <mc:AlternateContent>
          <mc:Choice Requires="wpg">
            <w:drawing>
              <wp:inline distT="0" distB="0" distL="0" distR="0" wp14:anchorId="68B57D39">
                <wp:extent cx="5791200" cy="314960"/>
                <wp:effectExtent l="0" t="0" r="0" b="0"/>
                <wp:docPr id="73" name="形状54"/>
                <a:graphic xmlns:a="http://schemas.openxmlformats.org/drawingml/2006/main">
                  <a:graphicData uri="http://schemas.microsoft.com/office/word/2010/wordprocessingGroup">
                    <wpg:wgp>
                      <wpg:cNvGrpSpPr/>
                      <wpg:grpSpPr>
                        <a:xfrm>
                          <a:off x="0" y="0"/>
                          <a:ext cx="5790600" cy="314280"/>
                        </a:xfrm>
                      </wpg:grpSpPr>
                      <wps:wsp>
                        <wps:cNvSpPr/>
                        <wps:spPr>
                          <a:xfrm>
                            <a:off x="4710960" y="190440"/>
                            <a:ext cx="1079640" cy="106200"/>
                          </a:xfrm>
                          <a:custGeom>
                            <a:avLst/>
                            <a:gdLst/>
                            <a:ahLst/>
                            <a:rect l="l" t="t" r="r" b="b"/>
                            <a:pathLst>
                              <a:path w="1081645" h="106793">
                                <a:moveTo>
                                  <a:pt x="1081645" y="0"/>
                                </a:moveTo>
                                <a:cubicBezTo>
                                  <a:pt x="1081645" y="29693"/>
                                  <a:pt x="1051647" y="53397"/>
                                  <a:pt x="1014028" y="53397"/>
                                </a:cubicBezTo>
                                <a:lnTo>
                                  <a:pt x="608439" y="53397"/>
                                </a:lnTo>
                                <a:cubicBezTo>
                                  <a:pt x="571327" y="53397"/>
                                  <a:pt x="540822" y="77482"/>
                                  <a:pt x="540822" y="106793"/>
                                </a:cubicBezTo>
                                <a:cubicBezTo>
                                  <a:pt x="540822" y="77482"/>
                                  <a:pt x="510825" y="53397"/>
                                  <a:pt x="473205" y="53397"/>
                                </a:cubicBezTo>
                                <a:lnTo>
                                  <a:pt x="67617" y="53397"/>
                                </a:lnTo>
                                <a:cubicBezTo>
                                  <a:pt x="30505" y="53397"/>
                                  <a:pt x="0" y="29693"/>
                                  <a:pt x="0" y="0"/>
                                </a:cubicBezTo>
                              </a:path>
                            </a:pathLst>
                          </a:custGeom>
                          <a:noFill/>
                          <a:ln cap="rnd" w="9360">
                            <a:solidFill>
                              <a:srgbClr val="ffffff"/>
                            </a:solidFill>
                            <a:round/>
                          </a:ln>
                        </wps:spPr>
                        <wps:style>
                          <a:lnRef idx="1"/>
                          <a:fillRef idx="0"/>
                          <a:effectRef idx="0"/>
                          <a:fontRef idx="minor"/>
                        </wps:style>
                        <wps:bodyPr/>
                      </wps:wsp>
                      <wps:wsp>
                        <wps:cNvSpPr/>
                        <wps:spPr>
                          <a:xfrm>
                            <a:off x="2520" y="208440"/>
                            <a:ext cx="4704120" cy="106200"/>
                          </a:xfrm>
                          <a:custGeom>
                            <a:avLst/>
                            <a:gdLst/>
                            <a:ahLst/>
                            <a:rect l="l" t="t" r="r" b="b"/>
                            <a:pathLst>
                              <a:path w="4702042" h="106793">
                                <a:moveTo>
                                  <a:pt x="0" y="0"/>
                                </a:moveTo>
                                <a:cubicBezTo>
                                  <a:pt x="0" y="29693"/>
                                  <a:pt x="39789" y="53397"/>
                                  <a:pt x="88215" y="53397"/>
                                </a:cubicBezTo>
                                <a:lnTo>
                                  <a:pt x="2262805" y="53397"/>
                                </a:lnTo>
                                <a:cubicBezTo>
                                  <a:pt x="2311866" y="53397"/>
                                  <a:pt x="2351021" y="77482"/>
                                  <a:pt x="2351021" y="106793"/>
                                </a:cubicBezTo>
                                <a:cubicBezTo>
                                  <a:pt x="2351021" y="77482"/>
                                  <a:pt x="2390797" y="53397"/>
                                  <a:pt x="2439097" y="53397"/>
                                </a:cubicBezTo>
                                <a:lnTo>
                                  <a:pt x="4613826" y="53397"/>
                                </a:lnTo>
                                <a:cubicBezTo>
                                  <a:pt x="4662887" y="53397"/>
                                  <a:pt x="4702042" y="29693"/>
                                  <a:pt x="4702042" y="0"/>
                                </a:cubicBezTo>
                              </a:path>
                            </a:pathLst>
                          </a:custGeom>
                          <a:noFill/>
                          <a:ln cap="rnd" w="9360">
                            <a:solidFill>
                              <a:srgbClr val="ffffff"/>
                            </a:solidFill>
                            <a:round/>
                          </a:ln>
                        </wps:spPr>
                        <wps:style>
                          <a:lnRef idx="1"/>
                          <a:fillRef idx="0"/>
                          <a:effectRef idx="0"/>
                          <a:fontRef idx="minor"/>
                        </wps:style>
                        <wps:bodyPr/>
                      </wps:wsp>
                      <wps:wsp>
                        <wps:cNvSpPr/>
                        <wps:spPr>
                          <a:xfrm>
                            <a:off x="0" y="44280"/>
                            <a:ext cx="4706640" cy="142200"/>
                          </a:xfrm>
                          <a:custGeom>
                            <a:avLst/>
                            <a:gdLst/>
                            <a:ahLst/>
                            <a:rect l="l" t="t" r="r" b="b"/>
                            <a:pathLst>
                              <a:path w="4704794" h="142425">
                                <a:moveTo>
                                  <a:pt x="0" y="0"/>
                                </a:moveTo>
                                <a:lnTo>
                                  <a:pt x="4704794" y="0"/>
                                </a:lnTo>
                                <a:lnTo>
                                  <a:pt x="4704794" y="142425"/>
                                </a:lnTo>
                                <a:lnTo>
                                  <a:pt x="0" y="142425"/>
                                </a:lnTo>
                                <a:close/>
                              </a:path>
                            </a:pathLst>
                          </a:custGeom>
                          <a:noFill/>
                          <a:ln cap="rnd" w="9360">
                            <a:solidFill>
                              <a:srgbClr val="ffffff"/>
                            </a:solidFill>
                            <a:round/>
                          </a:ln>
                        </wps:spPr>
                        <wps:style>
                          <a:lnRef idx="1"/>
                          <a:fillRef idx="0"/>
                          <a:effectRef idx="0"/>
                          <a:fontRef idx="minor"/>
                        </wps:style>
                        <wps:bodyPr/>
                      </wps:wsp>
                      <wps:wsp>
                        <wps:cNvSpPr/>
                        <wps:spPr>
                          <a:xfrm>
                            <a:off x="4708440" y="44280"/>
                            <a:ext cx="1081440" cy="142200"/>
                          </a:xfrm>
                          <a:custGeom>
                            <a:avLst/>
                            <a:gdLst/>
                            <a:ahLst/>
                            <a:rect l="l" t="t" r="r" b="b"/>
                            <a:pathLst>
                              <a:path w="1083192" h="142425">
                                <a:moveTo>
                                  <a:pt x="0" y="0"/>
                                </a:moveTo>
                                <a:lnTo>
                                  <a:pt x="1083192" y="0"/>
                                </a:lnTo>
                                <a:lnTo>
                                  <a:pt x="1083192" y="142425"/>
                                </a:lnTo>
                                <a:lnTo>
                                  <a:pt x="0" y="142425"/>
                                </a:lnTo>
                                <a:close/>
                              </a:path>
                            </a:pathLst>
                          </a:custGeom>
                          <a:noFill/>
                          <a:ln cap="rnd" w="9360">
                            <a:solidFill>
                              <a:srgbClr val="ffffff"/>
                            </a:solidFill>
                            <a:round/>
                          </a:ln>
                        </wps:spPr>
                        <wps:style>
                          <a:lnRef idx="1"/>
                          <a:fillRef idx="0"/>
                          <a:effectRef idx="0"/>
                          <a:fontRef idx="minor"/>
                        </wps:style>
                        <wps:bodyPr/>
                      </wps:wsp>
                      <wps:wsp>
                        <wps:cNvSpPr/>
                        <wps:spPr>
                          <a:xfrm>
                            <a:off x="4708440" y="44280"/>
                            <a:ext cx="720" cy="142200"/>
                          </a:xfrm>
                          <a:custGeom>
                            <a:avLst/>
                            <a:gdLst/>
                            <a:ahLst/>
                            <a:rect l="l" t="t" r="r" b="b"/>
                            <a:pathLst>
                              <a:path w="0" h="142476">
                                <a:moveTo>
                                  <a:pt x="0" y="0"/>
                                </a:moveTo>
                                <a:lnTo>
                                  <a:pt x="0" y="142476"/>
                                </a:lnTo>
                              </a:path>
                            </a:pathLst>
                          </a:custGeom>
                          <a:noFill/>
                          <a:ln cap="rnd" w="9360">
                            <a:solidFill>
                              <a:srgbClr val="ffffff"/>
                            </a:solidFill>
                            <a:round/>
                          </a:ln>
                        </wps:spPr>
                        <wps:style>
                          <a:lnRef idx="1"/>
                          <a:fillRef idx="0"/>
                          <a:effectRef idx="0"/>
                          <a:fontRef idx="minor"/>
                        </wps:style>
                        <wps:bodyPr/>
                      </wps:wsp>
                      <wps:wsp>
                        <wps:cNvSpPr/>
                        <wps:spPr>
                          <a:xfrm>
                            <a:off x="45720" y="73800"/>
                            <a:ext cx="1486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9160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s:wsp>
                        <wps:cNvSpPr/>
                        <wps:spPr>
                          <a:xfrm>
                            <a:off x="551052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wps:txbx>
                        <wps:bodyPr lIns="0" rIns="0" tIns="0" bIns="0">
                          <a:noAutofit/>
                        </wps:bodyPr>
                      </wps:wsp>
                      <wps:wsp>
                        <wps:cNvSpPr/>
                        <wps:spPr>
                          <a:xfrm>
                            <a:off x="532944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w:t>
                              </w:r>
                            </w:p>
                          </w:txbxContent>
                        </wps:txbx>
                        <wps:bodyPr lIns="0" rIns="0" tIns="0" bIns="0">
                          <a:noAutofit/>
                        </wps:bodyPr>
                      </wps:wsp>
                      <wps:wsp>
                        <wps:cNvSpPr/>
                        <wps:spPr>
                          <a:xfrm>
                            <a:off x="514872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w:t>
                              </w:r>
                            </w:p>
                          </w:txbxContent>
                        </wps:txbx>
                        <wps:bodyPr lIns="0" rIns="0" tIns="0" bIns="0">
                          <a:noAutofit/>
                        </wps:bodyPr>
                      </wps:wsp>
                      <wps:wsp>
                        <wps:cNvSpPr/>
                        <wps:spPr>
                          <a:xfrm>
                            <a:off x="496764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4</w:t>
                              </w:r>
                            </w:p>
                          </w:txbxContent>
                        </wps:txbx>
                        <wps:bodyPr lIns="0" rIns="0" tIns="0" bIns="0">
                          <a:noAutofit/>
                        </wps:bodyPr>
                      </wps:wsp>
                      <wps:wsp>
                        <wps:cNvSpPr/>
                        <wps:spPr>
                          <a:xfrm>
                            <a:off x="478656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w:t>
                              </w:r>
                            </w:p>
                          </w:txbxContent>
                        </wps:txbx>
                        <wps:bodyPr lIns="0" rIns="0" tIns="0" bIns="0">
                          <a:noAutofit/>
                        </wps:bodyPr>
                      </wps:wsp>
                      <wps:wsp>
                        <wps:cNvSpPr/>
                        <wps:spPr>
                          <a:xfrm>
                            <a:off x="4605480" y="73800"/>
                            <a:ext cx="7308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wps:txbx>
                        <wps:bodyPr lIns="0" rIns="0" tIns="0" bIns="0">
                          <a:noAutofit/>
                        </wps:bodyPr>
                      </wps:wsp>
                      <wps:wsp>
                        <wps:cNvSpPr/>
                        <wps:spPr>
                          <a:xfrm>
                            <a:off x="5083920" y="0"/>
                            <a:ext cx="720" cy="219600"/>
                          </a:xfrm>
                          <a:custGeom>
                            <a:avLst/>
                            <a:gdLst/>
                            <a:ahLst/>
                            <a:rect l="l" t="t" r="r" b="b"/>
                            <a:pathLst>
                              <a:path w="0" h="219818">
                                <a:moveTo>
                                  <a:pt x="0" y="0"/>
                                </a:moveTo>
                                <a:lnTo>
                                  <a:pt x="0" y="219818"/>
                                </a:ln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54" style="position:absolute;margin-left:0pt;margin-top:-24.8pt;width:455.95pt;height:24.75pt" coordorigin="0,-496" coordsize="9119,495">
                <v:rect id="shape_0" stroked="f" style="position:absolute;left:72;top:-380;width:233;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63;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8678;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8393;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108;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7823;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538;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253;top:-380;width:114;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268" w:leader="none"/>
          <w:tab w:val="center" w:pos="8812" w:leader="none"/>
        </w:tabs>
        <w:spacing w:lineRule="auto" w:line="259" w:before="0" w:after="0"/>
        <w:ind w:left="0" w:right="0" w:hanging="0"/>
        <w:jc w:val="left"/>
        <w:rPr/>
      </w:pPr>
      <w:r>
        <w:rPr>
          <w:lang w:val="zh-Hans"/>
        </w:rPr>
        <w:tab/>
      </w:r>
      <w:r>
        <w:rPr>
          <w:sz w:val="16"/>
          <w:lang w:val="zh-Hans"/>
        </w:rPr>
        <w:t xml:space="preserve">下一个描述符指针 </w:t>
      </w:r>
      <w:r>
        <w:rPr>
          <w:sz w:val="16"/>
          <w:lang w:val="zh-Hans"/>
        </w:rPr>
        <w:t>[31</w:t>
      </w:r>
      <w:r>
        <w:rPr>
          <w:sz w:val="16"/>
          <w:lang w:val="zh-Hans"/>
        </w:rPr>
        <w:t>：</w:t>
      </w:r>
      <w:r>
        <w:rPr>
          <w:sz w:val="16"/>
          <w:lang w:val="zh-Hans"/>
        </w:rPr>
        <w:t>6]</w:t>
        <w:tab/>
      </w:r>
      <w:r>
        <w:rPr>
          <w:sz w:val="25"/>
          <w:vertAlign w:val="superscript"/>
          <w:lang w:val="zh-Hans"/>
        </w:rPr>
        <w:t>保留</w:t>
      </w:r>
    </w:p>
    <w:p>
      <w:pPr>
        <w:pStyle w:val="Normal"/>
        <w:spacing w:lineRule="auto" w:line="264" w:before="0" w:after="304"/>
        <w:ind w:left="10" w:right="376" w:hanging="10"/>
        <w:jc w:val="right"/>
        <w:rPr/>
      </w:pPr>
      <w:r>
        <w:rPr>
          <w:sz w:val="10"/>
          <w:lang w:val="zh-Hans"/>
        </w:rPr>
        <w:t>x14597</w:t>
      </w:r>
    </w:p>
    <w:p>
      <w:pPr>
        <w:pStyle w:val="Normal"/>
        <w:tabs>
          <w:tab w:val="clear" w:pos="420"/>
          <w:tab w:val="center" w:pos="411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2-28</w:t>
      </w:r>
      <w:r>
        <w:rPr>
          <w:i/>
          <w:lang w:val="zh-Hans"/>
        </w:rPr>
        <w:t>：</w:t>
      </w:r>
      <w:r>
        <w:rPr>
          <w:i/>
          <w:lang w:val="zh-Hans"/>
        </w:rPr>
        <w:tab/>
      </w:r>
      <w:r>
        <w:rPr>
          <w:b/>
          <w:lang w:val="zh-Hans"/>
        </w:rPr>
        <w:t>S2MM_NXTDESC</w:t>
      </w:r>
    </w:p>
    <w:p>
      <w:pPr>
        <w:pStyle w:val="Normal"/>
        <w:tabs>
          <w:tab w:val="clear" w:pos="420"/>
          <w:tab w:val="center" w:pos="2426" w:leader="none"/>
        </w:tabs>
        <w:spacing w:lineRule="auto" w:line="264" w:before="0" w:after="3"/>
        <w:ind w:left="-15" w:right="0" w:hanging="0"/>
        <w:jc w:val="left"/>
        <w:rPr/>
      </w:pPr>
      <w:r>
        <w:rPr>
          <w:i/>
          <w:lang w:val="zh-Hans"/>
        </w:rPr>
        <w:t xml:space="preserve">表 </w:t>
      </w:r>
      <w:r>
        <w:rPr>
          <w:i/>
          <w:lang w:val="zh-Hans"/>
        </w:rPr>
        <w:t>2-33</w:t>
      </w:r>
      <w:r>
        <w:rPr>
          <w:i/>
          <w:lang w:val="zh-Hans"/>
        </w:rPr>
        <w:t>：</w:t>
      </w:r>
      <w:r>
        <w:rPr>
          <w:i/>
          <w:lang w:val="zh-Hans"/>
        </w:rPr>
        <w:tab/>
      </w:r>
      <w:r>
        <w:rPr>
          <w:b/>
          <w:lang w:val="zh-Hans"/>
        </w:rPr>
        <w:t xml:space="preserve">S2MM_NXTDESC </w:t>
      </w:r>
      <w:r>
        <w:rPr>
          <w:b/>
          <w:lang w:val="zh-Hans"/>
        </w:rPr>
        <w:t>详细信息</w:t>
      </w:r>
    </w:p>
    <w:tbl>
      <w:tblPr>
        <w:tblStyle w:val="TableGrid"/>
        <w:tblW w:w="10094" w:type="dxa"/>
        <w:jc w:val="left"/>
        <w:tblInd w:w="0" w:type="dxa"/>
        <w:tblCellMar>
          <w:top w:w="82" w:type="dxa"/>
          <w:left w:w="90" w:type="dxa"/>
          <w:bottom w:w="0" w:type="dxa"/>
          <w:right w:w="83" w:type="dxa"/>
        </w:tblCellMar>
        <w:tblLook w:val="04a0" w:noHBand="0" w:noVBand="1" w:firstColumn="1" w:lastRow="0" w:lastColumn="0" w:firstRow="1"/>
      </w:tblPr>
      <w:tblGrid>
        <w:gridCol w:w="983"/>
        <w:gridCol w:w="1612"/>
        <w:gridCol w:w="7499"/>
      </w:tblGrid>
      <w:tr>
        <w:trPr>
          <w:trHeight w:val="381" w:hRule="atLeast"/>
        </w:trPr>
        <w:tc>
          <w:tcPr>
            <w:tcW w:w="9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49" w:hRule="atLeast"/>
        </w:trPr>
        <w:tc>
          <w:tcPr>
            <w:tcW w:w="9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5 </w:t>
            </w:r>
            <w:r>
              <w:rPr>
                <w:sz w:val="19"/>
                <w:lang w:val="zh-Hans"/>
              </w:rPr>
              <w:t xml:space="preserve">比 </w:t>
            </w:r>
            <w:r>
              <w:rPr>
                <w:sz w:val="19"/>
                <w:lang w:val="zh-Hans"/>
              </w:rPr>
              <w:t>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4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这些位是保留的，应设置为零。</w:t>
            </w:r>
          </w:p>
        </w:tc>
      </w:tr>
      <w:tr>
        <w:trPr>
          <w:trHeight w:val="870" w:hRule="atLeast"/>
        </w:trPr>
        <w:tc>
          <w:tcPr>
            <w:tcW w:w="98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下一个描述符指针</w:t>
            </w:r>
          </w:p>
        </w:tc>
        <w:tc>
          <w:tcPr>
            <w:tcW w:w="74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54"/>
              <w:ind w:left="0" w:right="0" w:hanging="0"/>
              <w:jc w:val="left"/>
              <w:rPr/>
            </w:pPr>
            <w:r>
              <w:rPr>
                <w:sz w:val="19"/>
                <w:lang w:val="zh-Hans"/>
              </w:rPr>
              <w:t xml:space="preserve">指示指向下一个描述符的第一个单词的低阶指针。 </w:t>
            </w:r>
          </w:p>
          <w:p>
            <w:pPr>
              <w:pStyle w:val="Normal"/>
              <w:spacing w:lineRule="auto" w:line="259" w:before="0" w:after="0"/>
              <w:ind w:left="0" w:right="0" w:hanging="0"/>
              <w:rPr/>
            </w:pPr>
            <w:r>
              <w:rPr>
                <w:b/>
                <w:i/>
                <w:sz w:val="19"/>
                <w:lang w:val="zh-Hans"/>
              </w:rPr>
              <w:t xml:space="preserve">注意： </w:t>
            </w:r>
            <w:r>
              <w:rPr>
                <w:sz w:val="17"/>
                <w:lang w:val="zh-Hans"/>
              </w:rPr>
              <w:t xml:space="preserve">描述符必须与 </w:t>
            </w:r>
            <w:r>
              <w:rPr>
                <w:sz w:val="17"/>
                <w:lang w:val="zh-Hans"/>
              </w:rPr>
              <w:t xml:space="preserve">16 </w:t>
            </w:r>
            <w:r>
              <w:rPr>
                <w:sz w:val="17"/>
                <w:lang w:val="zh-Hans"/>
              </w:rPr>
              <w:t>个单词对齐，即</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等。任何其他对齐都有未定义的结果。</w:t>
            </w:r>
          </w:p>
        </w:tc>
      </w:tr>
    </w:tbl>
    <w:p>
      <w:pPr>
        <w:pStyle w:val="3"/>
        <w:ind w:left="755" w:right="67" w:hanging="10"/>
        <w:rPr/>
      </w:pPr>
      <w:r>
        <w:rPr>
          <w:lang w:val="zh-Hans"/>
        </w:rPr>
        <w:t>S2MM_NXTDESC_MSB</w:t>
      </w:r>
      <w:r>
        <w:rPr>
          <w:lang w:val="zh-Hans"/>
        </w:rPr>
        <w:t>（</w:t>
      </w:r>
      <w:r>
        <w:rPr>
          <w:lang w:val="zh-Hans"/>
        </w:rPr>
        <w:t xml:space="preserve">S2MM </w:t>
      </w:r>
      <w:r>
        <w:rPr>
          <w:lang w:val="zh-Hans"/>
        </w:rPr>
        <w:t>下一个描述符指针）</w:t>
      </w:r>
    </w:p>
    <w:p>
      <w:pPr>
        <w:pStyle w:val="Normal"/>
        <w:spacing w:before="0" w:after="94"/>
        <w:ind w:left="748" w:right="43" w:hanging="3"/>
        <w:rPr/>
      </w:pPr>
      <w:r>
        <w:rPr>
          <w:lang w:val="zh-Hans"/>
        </w:rPr>
        <w:t xml:space="preserve">此值提供指向 </w:t>
      </w:r>
      <w:r>
        <w:rPr>
          <w:lang w:val="zh-Hans"/>
        </w:rPr>
        <w:t xml:space="preserve">des criptor </w:t>
      </w:r>
      <w:r>
        <w:rPr>
          <w:lang w:val="zh-Hans"/>
        </w:rPr>
        <w:t xml:space="preserve">链中下一个描述符的指针的上 </w:t>
      </w:r>
      <w:r>
        <w:rPr>
          <w:lang w:val="zh-Hans"/>
        </w:rPr>
        <w:t xml:space="preserve">32 </w:t>
      </w:r>
      <w:r>
        <w:rPr>
          <w:lang w:val="zh-Hans"/>
        </w:rPr>
        <w:t xml:space="preserve">位。仅当为大于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5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2-29</w:t>
      </w:r>
    </w:p>
    <w:p>
      <w:pPr>
        <w:pStyle w:val="Normal"/>
        <w:spacing w:lineRule="auto" w:line="259" w:before="0" w:after="115"/>
        <w:ind w:left="552" w:right="0" w:hanging="0"/>
        <w:jc w:val="left"/>
        <w:rPr/>
      </w:pPr>
      <w:r>
        <w:rPr/>
        <mc:AlternateContent>
          <mc:Choice Requires="wpg">
            <w:drawing>
              <wp:inline distT="0" distB="0" distL="0" distR="0" wp14:anchorId="18222788">
                <wp:extent cx="5782310" cy="273685"/>
                <wp:effectExtent l="0" t="0" r="0" b="0"/>
                <wp:docPr id="74" name="形状55"/>
                <a:graphic xmlns:a="http://schemas.openxmlformats.org/drawingml/2006/main">
                  <a:graphicData uri="http://schemas.microsoft.com/office/word/2010/wordprocessingGroup">
                    <wpg:wgp>
                      <wpg:cNvGrpSpPr/>
                      <wpg:grpSpPr>
                        <a:xfrm>
                          <a:off x="0" y="0"/>
                          <a:ext cx="5781600" cy="272880"/>
                        </a:xfrm>
                      </wpg:grpSpPr>
                      <wps:wsp>
                        <wps:cNvSpPr/>
                        <wps:spPr>
                          <a:xfrm>
                            <a:off x="2520" y="165600"/>
                            <a:ext cx="576468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160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4068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5" style="position:absolute;margin-left:0pt;margin-top:-21.55pt;width:455.25pt;height:21.5pt" coordorigin="0,-431" coordsize="9105,430">
                <v:rect id="shape_0" stroked="f" style="position:absolute;left:72;top:-367;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67;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594" w:hanging="10"/>
        <w:jc w:val="center"/>
        <w:rPr/>
      </w:pPr>
      <w:r>
        <w:rPr>
          <w:sz w:val="16"/>
          <w:lang w:val="zh-Hans"/>
        </w:rPr>
        <w:t xml:space="preserve">下一个描述符指针 </w:t>
      </w:r>
      <w:r>
        <w:rPr>
          <w:sz w:val="16"/>
          <w:lang w:val="zh-Hans"/>
        </w:rPr>
        <w:t>[31</w:t>
      </w:r>
      <w:r>
        <w:rPr>
          <w:sz w:val="16"/>
          <w:lang w:val="zh-Hans"/>
        </w:rPr>
        <w:t>：</w:t>
      </w:r>
      <w:r>
        <w:rPr>
          <w:sz w:val="16"/>
          <w:lang w:val="zh-Hans"/>
        </w:rPr>
        <w:t>0]</w:t>
      </w:r>
    </w:p>
    <w:p>
      <w:pPr>
        <w:pStyle w:val="Normal"/>
        <w:spacing w:lineRule="auto" w:line="264" w:before="0" w:after="359"/>
        <w:ind w:left="10" w:right="390" w:hanging="10"/>
        <w:jc w:val="right"/>
        <w:rPr/>
      </w:pPr>
      <w:r>
        <w:rPr>
          <w:sz w:val="10"/>
          <w:lang w:val="zh-Hans"/>
        </w:rPr>
        <w:t>x14596</w:t>
      </w:r>
    </w:p>
    <w:p>
      <w:pPr>
        <w:pStyle w:val="Normal"/>
        <w:tabs>
          <w:tab w:val="clear" w:pos="420"/>
          <w:tab w:val="center" w:pos="383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2-29</w:t>
      </w:r>
      <w:r>
        <w:rPr>
          <w:i/>
          <w:lang w:val="zh-Hans"/>
        </w:rPr>
        <w:t>：</w:t>
      </w:r>
      <w:r>
        <w:rPr>
          <w:i/>
          <w:lang w:val="zh-Hans"/>
        </w:rPr>
        <w:tab/>
      </w:r>
      <w:r>
        <w:rPr>
          <w:b/>
          <w:lang w:val="zh-Hans"/>
        </w:rPr>
        <w:t>S2MM_NXTDESC_MSB</w:t>
      </w:r>
    </w:p>
    <w:p>
      <w:pPr>
        <w:pStyle w:val="Normal"/>
        <w:tabs>
          <w:tab w:val="clear" w:pos="420"/>
          <w:tab w:val="center" w:pos="2704" w:leader="none"/>
        </w:tabs>
        <w:spacing w:lineRule="auto" w:line="264" w:before="0" w:after="3"/>
        <w:ind w:left="-15" w:right="0" w:hanging="0"/>
        <w:jc w:val="left"/>
        <w:rPr/>
      </w:pPr>
      <w:r>
        <w:rPr>
          <w:i/>
          <w:lang w:val="zh-Hans"/>
        </w:rPr>
        <w:t xml:space="preserve">表 </w:t>
      </w:r>
      <w:r>
        <w:rPr>
          <w:i/>
          <w:lang w:val="zh-Hans"/>
        </w:rPr>
        <w:t>2-34</w:t>
      </w:r>
      <w:r>
        <w:rPr>
          <w:i/>
          <w:lang w:val="zh-Hans"/>
        </w:rPr>
        <w:t>：</w:t>
      </w:r>
      <w:r>
        <w:rPr>
          <w:i/>
          <w:lang w:val="zh-Hans"/>
        </w:rPr>
        <w:tab/>
      </w:r>
      <w:r>
        <w:rPr>
          <w:b/>
          <w:lang w:val="zh-Hans"/>
        </w:rPr>
        <w:t xml:space="preserve">S2MM_NXTDESC_MSB </w:t>
      </w:r>
      <w:r>
        <w:rPr>
          <w:b/>
          <w:lang w:val="zh-Hans"/>
        </w:rPr>
        <w:t>详细信息</w:t>
      </w:r>
    </w:p>
    <w:tbl>
      <w:tblPr>
        <w:tblStyle w:val="TableGrid"/>
        <w:tblW w:w="10094" w:type="dxa"/>
        <w:jc w:val="left"/>
        <w:tblInd w:w="0" w:type="dxa"/>
        <w:tblCellMar>
          <w:top w:w="82" w:type="dxa"/>
          <w:left w:w="90" w:type="dxa"/>
          <w:bottom w:w="0" w:type="dxa"/>
          <w:right w:w="84" w:type="dxa"/>
        </w:tblCellMar>
        <w:tblLook w:val="04a0" w:noHBand="0" w:noVBand="1" w:firstColumn="1" w:lastRow="0" w:lastColumn="0" w:firstRow="1"/>
      </w:tblPr>
      <w:tblGrid>
        <w:gridCol w:w="983"/>
        <w:gridCol w:w="1612"/>
        <w:gridCol w:w="7499"/>
      </w:tblGrid>
      <w:tr>
        <w:trPr>
          <w:trHeight w:val="381" w:hRule="atLeast"/>
        </w:trPr>
        <w:tc>
          <w:tcPr>
            <w:tcW w:w="9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98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下一个描述符指针</w:t>
            </w:r>
          </w:p>
        </w:tc>
        <w:tc>
          <w:tcPr>
            <w:tcW w:w="74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指示指向下一个描述符的第一个单词的指针的 </w:t>
            </w:r>
            <w:r>
              <w:rPr>
                <w:sz w:val="19"/>
                <w:lang w:val="zh-Hans"/>
              </w:rPr>
              <w:t xml:space="preserve">MSB 32 </w:t>
            </w:r>
            <w:r>
              <w:rPr>
                <w:sz w:val="19"/>
                <w:lang w:val="zh-Hans"/>
              </w:rPr>
              <w:t xml:space="preserve">位。 </w:t>
            </w:r>
          </w:p>
        </w:tc>
      </w:tr>
    </w:tbl>
    <w:p>
      <w:pPr>
        <w:pStyle w:val="3"/>
        <w:ind w:left="755" w:right="67" w:hanging="10"/>
        <w:rPr/>
      </w:pPr>
      <w:r>
        <w:rPr>
          <w:lang w:val="zh-Hans"/>
        </w:rPr>
        <w:t>S2MM_BUFFER_ADDRESS</w:t>
      </w:r>
      <w:r>
        <w:rPr>
          <w:lang w:val="zh-Hans"/>
        </w:rPr>
        <w:t>（</w:t>
      </w:r>
      <w:r>
        <w:rPr>
          <w:lang w:val="zh-Hans"/>
        </w:rPr>
        <w:t xml:space="preserve">S2MM </w:t>
      </w:r>
      <w:r>
        <w:rPr>
          <w:lang w:val="zh-Hans"/>
        </w:rPr>
        <w:t>缓冲区地址）</w:t>
      </w:r>
    </w:p>
    <w:p>
      <w:pPr>
        <w:pStyle w:val="Normal"/>
        <w:spacing w:before="0" w:after="94"/>
        <w:ind w:left="748" w:right="43" w:hanging="3"/>
        <w:rPr/>
      </w:pPr>
      <w:r>
        <w:rPr>
          <w:lang w:val="zh-Hans"/>
        </w:rPr>
        <w:t>此值提供指向可用于将数据从流传输到系统内存的缓冲区空间的指针。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2-30</w:t>
      </w:r>
    </w:p>
    <w:p>
      <w:pPr>
        <w:pStyle w:val="Normal"/>
        <w:spacing w:lineRule="auto" w:line="259" w:before="0" w:after="115"/>
        <w:ind w:left="784" w:right="0" w:hanging="0"/>
        <w:jc w:val="left"/>
        <w:rPr/>
      </w:pPr>
      <w:r>
        <w:rPr/>
        <mc:AlternateContent>
          <mc:Choice Requires="wpg">
            <w:drawing>
              <wp:inline distT="0" distB="0" distL="0" distR="0" wp14:anchorId="22284E61">
                <wp:extent cx="5782310" cy="273685"/>
                <wp:effectExtent l="0" t="0" r="0" b="0"/>
                <wp:docPr id="75" name="形状56"/>
                <a:graphic xmlns:a="http://schemas.openxmlformats.org/drawingml/2006/main">
                  <a:graphicData uri="http://schemas.microsoft.com/office/word/2010/wordprocessingGroup">
                    <wpg:wgp>
                      <wpg:cNvGrpSpPr/>
                      <wpg:grpSpPr>
                        <a:xfrm>
                          <a:off x="0" y="0"/>
                          <a:ext cx="5781600" cy="272880"/>
                        </a:xfrm>
                      </wpg:grpSpPr>
                      <wps:wsp>
                        <wps:cNvSpPr/>
                        <wps:spPr>
                          <a:xfrm>
                            <a:off x="2520" y="165600"/>
                            <a:ext cx="5764680" cy="107280"/>
                          </a:xfrm>
                          <a:custGeom>
                            <a:avLst/>
                            <a:gdLst/>
                            <a:ahLst/>
                            <a:rect l="l" t="t" r="r" b="b"/>
                            <a:pathLst>
                              <a:path w="5763298" h="108229">
                                <a:moveTo>
                                  <a:pt x="0" y="0"/>
                                </a:moveTo>
                                <a:cubicBezTo>
                                  <a:pt x="0" y="30052"/>
                                  <a:pt x="48768" y="54050"/>
                                  <a:pt x="108083" y="54050"/>
                                </a:cubicBezTo>
                                <a:lnTo>
                                  <a:pt x="2773629" y="54050"/>
                                </a:lnTo>
                                <a:cubicBezTo>
                                  <a:pt x="2833700" y="54050"/>
                                  <a:pt x="2881712" y="78561"/>
                                  <a:pt x="2881712" y="108229"/>
                                </a:cubicBezTo>
                                <a:cubicBezTo>
                                  <a:pt x="2881712" y="78561"/>
                                  <a:pt x="2930479" y="54050"/>
                                  <a:pt x="2989668" y="54050"/>
                                </a:cubicBezTo>
                                <a:lnTo>
                                  <a:pt x="5655341" y="54050"/>
                                </a:lnTo>
                                <a:cubicBezTo>
                                  <a:pt x="5715286" y="54050"/>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1600" cy="144000"/>
                          </a:xfrm>
                          <a:custGeom>
                            <a:avLst/>
                            <a:gdLst/>
                            <a:ahLst/>
                            <a:rect l="l" t="t" r="r" b="b"/>
                            <a:pathLst>
                              <a:path w="5780411" h="144181">
                                <a:moveTo>
                                  <a:pt x="0" y="0"/>
                                </a:moveTo>
                                <a:lnTo>
                                  <a:pt x="5780411" y="0"/>
                                </a:lnTo>
                                <a:lnTo>
                                  <a:pt x="5780411" y="144181"/>
                                </a:lnTo>
                                <a:lnTo>
                                  <a:pt x="0" y="144181"/>
                                </a:lnTo>
                                <a:close/>
                              </a:path>
                            </a:pathLst>
                          </a:custGeom>
                          <a:noFill/>
                          <a:ln cap="rnd" w="9360">
                            <a:solidFill>
                              <a:srgbClr val="ffffff"/>
                            </a:solidFill>
                            <a:round/>
                          </a:ln>
                        </wps:spPr>
                        <wps:style>
                          <a:lnRef idx="1"/>
                          <a:fillRef idx="0"/>
                          <a:effectRef idx="0"/>
                          <a:fontRef idx="minor"/>
                        </wps:style>
                        <wps:bodyPr/>
                      </wps:wsp>
                      <wps:wsp>
                        <wps:cNvSpPr/>
                        <wps:spPr>
                          <a:xfrm>
                            <a:off x="45720" y="3996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3996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6" style="position:absolute;margin-left:0pt;margin-top:-21.55pt;width:455.25pt;height:21.5pt" coordorigin="0,-431" coordsize="9105,430">
                <v:rect id="shape_0" stroked="f" style="position:absolute;left:72;top:-368;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68;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42" w:hanging="10"/>
        <w:jc w:val="center"/>
        <w:rPr/>
      </w:pPr>
      <w:r>
        <w:rPr>
          <w:sz w:val="16"/>
          <w:lang w:val="zh-Hans"/>
        </w:rPr>
        <w:t xml:space="preserve">缓冲区地址 </w:t>
      </w:r>
      <w:r>
        <w:rPr>
          <w:sz w:val="16"/>
          <w:lang w:val="zh-Hans"/>
        </w:rPr>
        <w:t>[31</w:t>
      </w:r>
      <w:r>
        <w:rPr>
          <w:sz w:val="16"/>
          <w:lang w:val="zh-Hans"/>
        </w:rPr>
        <w:t>：</w:t>
      </w:r>
      <w:r>
        <w:rPr>
          <w:sz w:val="16"/>
          <w:lang w:val="zh-Hans"/>
        </w:rPr>
        <w:t>0]</w:t>
      </w:r>
    </w:p>
    <w:p>
      <w:pPr>
        <w:pStyle w:val="Normal"/>
        <w:spacing w:lineRule="auto" w:line="264" w:before="0" w:after="199"/>
        <w:ind w:left="10" w:right="188" w:hanging="10"/>
        <w:jc w:val="right"/>
        <w:rPr/>
      </w:pPr>
      <w:r>
        <w:rPr>
          <w:sz w:val="10"/>
          <w:lang w:val="zh-Hans"/>
        </w:rPr>
        <w:t>x14588</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2-30</w:t>
      </w:r>
      <w:r>
        <w:rPr>
          <w:i/>
          <w:lang w:val="zh-Hans"/>
        </w:rPr>
        <w:t>：</w:t>
      </w:r>
      <w:r>
        <w:rPr>
          <w:i/>
          <w:lang w:val="zh-Hans"/>
        </w:rPr>
        <w:tab/>
      </w:r>
      <w:r>
        <w:rPr>
          <w:b/>
          <w:lang w:val="zh-Hans"/>
        </w:rPr>
        <w:t xml:space="preserve">S2MM </w:t>
      </w:r>
      <w:r>
        <w:rPr>
          <w:b/>
          <w:lang w:val="zh-Hans"/>
        </w:rPr>
        <w:t>缓冲区地址</w:t>
      </w:r>
    </w:p>
    <w:p>
      <w:pPr>
        <w:pStyle w:val="Normal"/>
        <w:tabs>
          <w:tab w:val="clear" w:pos="420"/>
          <w:tab w:val="center" w:pos="2858" w:leader="none"/>
        </w:tabs>
        <w:spacing w:lineRule="auto" w:line="264" w:before="0" w:after="3"/>
        <w:ind w:left="-15" w:right="0" w:hanging="0"/>
        <w:jc w:val="left"/>
        <w:rPr/>
      </w:pPr>
      <w:r>
        <w:rPr>
          <w:i/>
          <w:lang w:val="zh-Hans"/>
        </w:rPr>
        <w:t xml:space="preserve">表 </w:t>
      </w:r>
      <w:r>
        <w:rPr>
          <w:i/>
          <w:lang w:val="zh-Hans"/>
        </w:rPr>
        <w:t>2-35</w:t>
      </w:r>
      <w:r>
        <w:rPr>
          <w:i/>
          <w:lang w:val="zh-Hans"/>
        </w:rPr>
        <w:t>：</w:t>
      </w:r>
      <w:r>
        <w:rPr>
          <w:i/>
          <w:lang w:val="zh-Hans"/>
        </w:rPr>
        <w:tab/>
      </w:r>
      <w:r>
        <w:rPr>
          <w:b/>
          <w:lang w:val="zh-Hans"/>
        </w:rPr>
        <w:t xml:space="preserve">S2MM_BUFFER_ADDRESS </w:t>
      </w:r>
      <w:r>
        <w:rPr>
          <w:b/>
          <w:lang w:val="zh-Hans"/>
        </w:rPr>
        <w:t>详细信息</w:t>
      </w:r>
    </w:p>
    <w:tbl>
      <w:tblPr>
        <w:tblStyle w:val="TableGrid"/>
        <w:tblW w:w="10110" w:type="dxa"/>
        <w:jc w:val="left"/>
        <w:tblInd w:w="0" w:type="dxa"/>
        <w:tblCellMar>
          <w:top w:w="81" w:type="dxa"/>
          <w:left w:w="90" w:type="dxa"/>
          <w:bottom w:w="0" w:type="dxa"/>
          <w:right w:w="94" w:type="dxa"/>
        </w:tblCellMar>
        <w:tblLook w:val="04a0" w:noHBand="0" w:noVBand="1" w:firstColumn="1" w:lastRow="0" w:lastColumn="0" w:firstRow="1"/>
      </w:tblPr>
      <w:tblGrid>
        <w:gridCol w:w="847"/>
        <w:gridCol w:w="1610"/>
        <w:gridCol w:w="7653"/>
      </w:tblGrid>
      <w:tr>
        <w:trPr>
          <w:trHeight w:val="380" w:hRule="atLeast"/>
        </w:trPr>
        <w:tc>
          <w:tcPr>
            <w:tcW w:w="84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330" w:hRule="atLeast"/>
        </w:trPr>
        <w:tc>
          <w:tcPr>
            <w:tcW w:w="84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缓冲区地址</w:t>
            </w:r>
          </w:p>
        </w:tc>
        <w:tc>
          <w:tcPr>
            <w:tcW w:w="7653"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6"/>
              <w:ind w:left="0" w:right="0" w:hanging="0"/>
              <w:jc w:val="left"/>
              <w:rPr/>
            </w:pPr>
            <w:r>
              <w:rPr>
                <w:sz w:val="19"/>
                <w:lang w:val="zh-Hans"/>
              </w:rPr>
              <w:t>提供可用于存储从流传输到内存映射的数据的缓冲区空间的位置。</w:t>
            </w:r>
          </w:p>
          <w:p>
            <w:pPr>
              <w:pStyle w:val="Normal"/>
              <w:spacing w:lineRule="auto" w:line="259" w:before="0" w:after="0"/>
              <w:ind w:left="0" w:right="0" w:hanging="0"/>
              <w:jc w:val="left"/>
              <w:rPr/>
            </w:pPr>
            <w:r>
              <w:rPr>
                <w:b/>
                <w:i/>
                <w:sz w:val="19"/>
                <w:lang w:val="zh-Hans"/>
              </w:rPr>
              <w:t xml:space="preserve">注： </w:t>
            </w:r>
            <w:r>
              <w:rPr>
                <w:sz w:val="17"/>
                <w:lang w:val="zh-Hans"/>
              </w:rPr>
              <w:t>如果包含数据重新对齐引擎，则缓冲区地址可以位于任何字节偏移量。如果未包括数据重新对齐引擎，则缓冲区地址</w:t>
            </w:r>
            <w:r>
              <w:rPr>
                <w:sz w:val="17"/>
                <w:lang w:val="zh-Hans"/>
              </w:rPr>
              <w:t xml:space="preserve">ss </w:t>
            </w:r>
            <w:r>
              <w:rPr>
                <w:sz w:val="17"/>
                <w:lang w:val="zh-Hans"/>
              </w:rPr>
              <w:t xml:space="preserve">必须与 </w:t>
            </w:r>
            <w:r>
              <w:rPr>
                <w:sz w:val="17"/>
                <w:lang w:val="zh-Hans"/>
              </w:rPr>
              <w:t xml:space="preserve">S2MM </w:t>
            </w:r>
            <w:r>
              <w:rPr>
                <w:sz w:val="17"/>
                <w:lang w:val="zh-Hans"/>
              </w:rPr>
              <w:t>内存映射数据宽度对齐。</w:t>
            </w:r>
          </w:p>
        </w:tc>
      </w:tr>
    </w:tbl>
    <w:p>
      <w:pPr>
        <w:pStyle w:val="3"/>
        <w:ind w:left="755" w:right="67" w:hanging="10"/>
        <w:rPr/>
      </w:pPr>
      <w:r>
        <w:rPr>
          <w:lang w:val="zh-Hans"/>
        </w:rPr>
        <w:t>S2MM_BUFFER_ADDRESS_MSB</w:t>
      </w:r>
      <w:r>
        <w:rPr>
          <w:lang w:val="zh-Hans"/>
        </w:rPr>
        <w:t>（</w:t>
      </w:r>
      <w:r>
        <w:rPr>
          <w:lang w:val="zh-Hans"/>
        </w:rPr>
        <w:t xml:space="preserve">S2MM </w:t>
      </w:r>
      <w:r>
        <w:rPr>
          <w:lang w:val="zh-Hans"/>
        </w:rPr>
        <w:t>缓冲区地址）</w:t>
      </w:r>
    </w:p>
    <w:p>
      <w:pPr>
        <w:pStyle w:val="Normal"/>
        <w:spacing w:before="0" w:after="92"/>
        <w:ind w:left="748" w:right="43" w:hanging="3"/>
        <w:rPr/>
      </w:pPr>
      <w:r>
        <w:rPr>
          <w:lang w:val="zh-Hans"/>
        </w:rPr>
        <w:t xml:space="preserve">此值提供指针的前 </w:t>
      </w:r>
      <w:r>
        <w:rPr>
          <w:lang w:val="zh-Hans"/>
        </w:rPr>
        <w:t xml:space="preserve">32 </w:t>
      </w:r>
      <w:r>
        <w:rPr>
          <w:lang w:val="zh-Hans"/>
        </w:rPr>
        <w:t xml:space="preserve">位，指向可用于将数据从流传输到系统内存的缓冲区空间。仅当为大于 </w:t>
      </w:r>
      <w:r>
        <w:rPr>
          <w:lang w:val="zh-Hans"/>
        </w:rPr>
        <w:t xml:space="preserve">32 </w:t>
      </w:r>
      <w:r>
        <w:rPr>
          <w:lang w:val="zh-Hans"/>
        </w:rPr>
        <w:t xml:space="preserve">的地址空间配置 </w:t>
      </w:r>
      <w:r>
        <w:rPr>
          <w:lang w:val="zh-Hans"/>
        </w:rPr>
        <w:t xml:space="preserve">AXI DMA </w:t>
      </w:r>
      <w:r>
        <w:rPr>
          <w:lang w:val="zh-Hans"/>
        </w:rPr>
        <w:t>时，才使用</w:t>
      </w:r>
      <w:r>
        <w:rPr>
          <w:color w:val="B20838"/>
          <w:lang w:val="zh-Hans"/>
        </w:rPr>
        <w:t>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2-31</w:t>
      </w:r>
    </w:p>
    <w:p>
      <w:pPr>
        <w:pStyle w:val="Normal"/>
        <w:spacing w:lineRule="auto" w:line="259" w:before="0" w:after="115"/>
        <w:ind w:left="739" w:right="0" w:hanging="0"/>
        <w:jc w:val="left"/>
        <w:rPr/>
      </w:pPr>
      <w:r>
        <w:rPr/>
        <mc:AlternateContent>
          <mc:Choice Requires="wpg">
            <w:drawing>
              <wp:inline distT="0" distB="0" distL="0" distR="0" wp14:anchorId="461EB1E9">
                <wp:extent cx="5782310" cy="273685"/>
                <wp:effectExtent l="0" t="0" r="0" b="0"/>
                <wp:docPr id="76" name="形状57"/>
                <a:graphic xmlns:a="http://schemas.openxmlformats.org/drawingml/2006/main">
                  <a:graphicData uri="http://schemas.microsoft.com/office/word/2010/wordprocessingGroup">
                    <wpg:wgp>
                      <wpg:cNvGrpSpPr/>
                      <wpg:grpSpPr>
                        <a:xfrm>
                          <a:off x="0" y="0"/>
                          <a:ext cx="5781600" cy="272880"/>
                        </a:xfrm>
                      </wpg:grpSpPr>
                      <wps:wsp>
                        <wps:cNvSpPr/>
                        <wps:spPr>
                          <a:xfrm>
                            <a:off x="2520" y="165600"/>
                            <a:ext cx="576468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7"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160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4068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7" style="position:absolute;margin-left:0pt;margin-top:-21.55pt;width:455.25pt;height:21.5pt" coordorigin="0,-431" coordsize="9105,430">
                <v:rect id="shape_0" stroked="f" style="position:absolute;left:72;top:-367;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67;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231" w:hanging="10"/>
        <w:jc w:val="center"/>
        <w:rPr/>
      </w:pPr>
      <w:r>
        <w:rPr>
          <w:sz w:val="16"/>
          <w:lang w:val="zh-Hans"/>
        </w:rPr>
        <w:t xml:space="preserve">缓冲区地址 </w:t>
      </w:r>
      <w:r>
        <w:rPr>
          <w:sz w:val="16"/>
          <w:lang w:val="zh-Hans"/>
        </w:rPr>
        <w:t>[31</w:t>
      </w:r>
      <w:r>
        <w:rPr>
          <w:sz w:val="16"/>
          <w:lang w:val="zh-Hans"/>
        </w:rPr>
        <w:t>：</w:t>
      </w:r>
      <w:r>
        <w:rPr>
          <w:sz w:val="16"/>
          <w:lang w:val="zh-Hans"/>
        </w:rPr>
        <w:t>0]</w:t>
      </w:r>
    </w:p>
    <w:p>
      <w:pPr>
        <w:pStyle w:val="Normal"/>
        <w:spacing w:lineRule="auto" w:line="264" w:before="0" w:after="231"/>
        <w:ind w:left="10" w:right="188" w:hanging="10"/>
        <w:jc w:val="right"/>
        <w:rPr/>
      </w:pPr>
      <w:r>
        <w:rPr>
          <w:sz w:val="10"/>
          <w:lang w:val="zh-Hans"/>
        </w:rPr>
        <w:t>x14588</w:t>
      </w:r>
    </w:p>
    <w:p>
      <w:pPr>
        <w:pStyle w:val="Normal"/>
        <w:tabs>
          <w:tab w:val="clear" w:pos="420"/>
          <w:tab w:val="center" w:pos="354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2-31</w:t>
      </w:r>
      <w:r>
        <w:rPr>
          <w:i/>
          <w:lang w:val="zh-Hans"/>
        </w:rPr>
        <w:t>：</w:t>
      </w:r>
      <w:r>
        <w:rPr>
          <w:i/>
          <w:lang w:val="zh-Hans"/>
        </w:rPr>
        <w:tab/>
      </w:r>
      <w:r>
        <w:rPr>
          <w:b/>
          <w:lang w:val="zh-Hans"/>
        </w:rPr>
        <w:t xml:space="preserve">S2MM </w:t>
      </w:r>
      <w:r>
        <w:rPr>
          <w:b/>
          <w:lang w:val="zh-Hans"/>
        </w:rPr>
        <w:t>缓冲区地址 （</w:t>
      </w:r>
      <w:r>
        <w:rPr>
          <w:b/>
          <w:lang w:val="zh-Hans"/>
        </w:rPr>
        <w:t>MSB</w:t>
      </w:r>
      <w:r>
        <w:rPr>
          <w:b/>
          <w:lang w:val="zh-Hans"/>
        </w:rPr>
        <w:t>）</w:t>
      </w:r>
    </w:p>
    <w:p>
      <w:pPr>
        <w:pStyle w:val="Normal"/>
        <w:tabs>
          <w:tab w:val="clear" w:pos="420"/>
          <w:tab w:val="center" w:pos="3135" w:leader="none"/>
        </w:tabs>
        <w:spacing w:lineRule="auto" w:line="264" w:before="0" w:after="3"/>
        <w:ind w:left="-15" w:right="0" w:hanging="0"/>
        <w:jc w:val="left"/>
        <w:rPr/>
      </w:pPr>
      <w:r>
        <w:rPr>
          <w:i/>
          <w:lang w:val="zh-Hans"/>
        </w:rPr>
        <w:t xml:space="preserve">表 </w:t>
      </w:r>
      <w:r>
        <w:rPr>
          <w:i/>
          <w:lang w:val="zh-Hans"/>
        </w:rPr>
        <w:t>2-36</w:t>
      </w:r>
      <w:r>
        <w:rPr>
          <w:i/>
          <w:lang w:val="zh-Hans"/>
        </w:rPr>
        <w:t>：</w:t>
      </w:r>
      <w:r>
        <w:rPr>
          <w:i/>
          <w:lang w:val="zh-Hans"/>
        </w:rPr>
        <w:tab/>
      </w:r>
      <w:r>
        <w:rPr>
          <w:b/>
          <w:lang w:val="zh-Hans"/>
        </w:rPr>
        <w:t xml:space="preserve">S2MM_BUFFER_ADDRESS_MSB </w:t>
      </w:r>
      <w:r>
        <w:rPr>
          <w:b/>
          <w:lang w:val="zh-Hans"/>
        </w:rPr>
        <w:t>详细信息</w:t>
      </w:r>
    </w:p>
    <w:tbl>
      <w:tblPr>
        <w:tblStyle w:val="TableGrid"/>
        <w:tblW w:w="10110" w:type="dxa"/>
        <w:jc w:val="left"/>
        <w:tblInd w:w="0" w:type="dxa"/>
        <w:tblCellMar>
          <w:top w:w="82" w:type="dxa"/>
          <w:left w:w="90" w:type="dxa"/>
          <w:bottom w:w="0" w:type="dxa"/>
          <w:right w:w="115" w:type="dxa"/>
        </w:tblCellMar>
        <w:tblLook w:val="04a0" w:noHBand="0" w:noVBand="1" w:firstColumn="1" w:lastRow="0" w:lastColumn="0" w:firstRow="1"/>
      </w:tblPr>
      <w:tblGrid>
        <w:gridCol w:w="847"/>
        <w:gridCol w:w="1610"/>
        <w:gridCol w:w="7653"/>
      </w:tblGrid>
      <w:tr>
        <w:trPr>
          <w:trHeight w:val="381" w:hRule="atLeast"/>
        </w:trPr>
        <w:tc>
          <w:tcPr>
            <w:tcW w:w="84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84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缓冲区地址</w:t>
            </w:r>
          </w:p>
        </w:tc>
        <w:tc>
          <w:tcPr>
            <w:tcW w:w="765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 </w:t>
            </w:r>
            <w:r>
              <w:rPr>
                <w:sz w:val="19"/>
                <w:lang w:val="zh-Hans"/>
              </w:rPr>
              <w:t xml:space="preserve">MSB 32 </w:t>
            </w:r>
            <w:r>
              <w:rPr>
                <w:sz w:val="19"/>
                <w:lang w:val="zh-Hans"/>
              </w:rPr>
              <w:t>位缓冲区空间的位置，可用于存储从流传输到内存映射的数据。</w:t>
            </w:r>
          </w:p>
        </w:tc>
      </w:tr>
    </w:tbl>
    <w:p>
      <w:pPr>
        <w:pStyle w:val="3"/>
        <w:ind w:left="755" w:right="67" w:hanging="10"/>
        <w:rPr/>
      </w:pPr>
      <w:r>
        <w:rPr>
          <w:lang w:val="zh-Hans"/>
        </w:rPr>
        <w:t>S2MM_CONTROL</w:t>
      </w:r>
      <w:r>
        <w:rPr>
          <w:lang w:val="zh-Hans"/>
        </w:rPr>
        <w:t>（</w:t>
      </w:r>
      <w:r>
        <w:rPr>
          <w:lang w:val="zh-Hans"/>
        </w:rPr>
        <w:t xml:space="preserve">S2MM </w:t>
      </w:r>
      <w:r>
        <w:rPr>
          <w:lang w:val="zh-Hans"/>
        </w:rPr>
        <w:t>控制）</w:t>
      </w:r>
    </w:p>
    <w:p>
      <w:pPr>
        <w:pStyle w:val="Normal"/>
        <w:spacing w:before="0" w:after="83"/>
        <w:ind w:left="748" w:right="43" w:hanging="3"/>
        <w:rPr/>
      </w:pPr>
      <w:r>
        <w:rPr>
          <w:lang w:val="zh-Hans"/>
        </w:rPr>
        <w:t xml:space="preserve">此值提供从流到内存映射的 </w:t>
      </w:r>
      <w:r>
        <w:rPr>
          <w:lang w:val="zh-Hans"/>
        </w:rPr>
        <w:t xml:space="preserve">S2MM </w:t>
      </w:r>
      <w:r>
        <w:rPr>
          <w:lang w:val="zh-Hans"/>
        </w:rPr>
        <w:t>传输的控制。</w:t>
      </w:r>
    </w:p>
    <w:p>
      <w:pPr>
        <w:pStyle w:val="Normal"/>
        <w:spacing w:lineRule="auto" w:line="264" w:before="0" w:after="13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2-32</w:t>
      </w:r>
    </w:p>
    <w:p>
      <w:pPr>
        <w:pStyle w:val="Normal"/>
        <w:spacing w:lineRule="auto" w:line="259" w:before="0" w:after="0"/>
        <w:ind w:left="2042" w:right="0" w:hanging="10"/>
        <w:jc w:val="left"/>
        <w:rPr/>
      </w:pPr>
      <w:r>
        <w:rPr>
          <w:sz w:val="16"/>
          <w:lang w:val="zh-Hans"/>
        </w:rPr>
        <w:t>RXEOF</w:t>
      </w:r>
      <w:r>
        <w:rPr>
          <w:sz w:val="16"/>
          <w:lang w:val="zh-Hans"/>
        </w:rPr>
        <w:t>餐厅</w:t>
      </w:r>
    </w:p>
    <w:p>
      <w:pPr>
        <w:pStyle w:val="Normal"/>
        <w:spacing w:lineRule="auto" w:line="259" w:before="0" w:after="0"/>
        <w:ind w:left="731" w:right="0" w:hanging="0"/>
        <w:jc w:val="left"/>
        <w:rPr/>
      </w:pPr>
      <w:r>
        <w:rPr/>
        <mc:AlternateContent>
          <mc:Choice Requires="wpg">
            <w:drawing>
              <wp:inline distT="0" distB="0" distL="0" distR="0" wp14:anchorId="558EB3CA">
                <wp:extent cx="5788025" cy="462915"/>
                <wp:effectExtent l="0" t="0" r="0" b="0"/>
                <wp:docPr id="77" name="形状58"/>
                <a:graphic xmlns:a="http://schemas.openxmlformats.org/drawingml/2006/main">
                  <a:graphicData uri="http://schemas.microsoft.com/office/word/2010/wordprocessingGroup">
                    <wpg:wgp>
                      <wpg:cNvGrpSpPr/>
                      <wpg:grpSpPr>
                        <a:xfrm>
                          <a:off x="0" y="0"/>
                          <a:ext cx="5787360" cy="462240"/>
                        </a:xfrm>
                      </wpg:grpSpPr>
                      <wps:wsp>
                        <wps:cNvSpPr/>
                        <wps:spPr>
                          <a:xfrm>
                            <a:off x="0" y="147960"/>
                            <a:ext cx="1080720" cy="139680"/>
                          </a:xfrm>
                          <a:custGeom>
                            <a:avLst/>
                            <a:gdLst/>
                            <a:ahLst/>
                            <a:rect l="l" t="t" r="r" b="b"/>
                            <a:pathLst>
                              <a:path w="1082639" h="141472">
                                <a:moveTo>
                                  <a:pt x="0" y="0"/>
                                </a:moveTo>
                                <a:lnTo>
                                  <a:pt x="1082639" y="0"/>
                                </a:lnTo>
                                <a:lnTo>
                                  <a:pt x="1082639" y="141472"/>
                                </a:lnTo>
                                <a:lnTo>
                                  <a:pt x="0" y="141472"/>
                                </a:lnTo>
                                <a:close/>
                              </a:path>
                            </a:pathLst>
                          </a:custGeom>
                          <a:noFill/>
                          <a:ln cap="rnd" w="9360">
                            <a:solidFill>
                              <a:srgbClr val="ffffff"/>
                            </a:solidFill>
                            <a:round/>
                          </a:ln>
                        </wps:spPr>
                        <wps:style>
                          <a:lnRef idx="1"/>
                          <a:fillRef idx="0"/>
                          <a:effectRef idx="0"/>
                          <a:fontRef idx="minor"/>
                        </wps:style>
                        <wps:bodyPr/>
                      </wps:wsp>
                      <wps:wsp>
                        <wps:cNvSpPr/>
                        <wps:spPr>
                          <a:xfrm>
                            <a:off x="1089720" y="289440"/>
                            <a:ext cx="4690800" cy="107280"/>
                          </a:xfrm>
                          <a:custGeom>
                            <a:avLst/>
                            <a:gdLst/>
                            <a:ahLst/>
                            <a:rect l="l" t="t" r="r" b="b"/>
                            <a:pathLst>
                              <a:path w="4689760" h="107581">
                                <a:moveTo>
                                  <a:pt x="0" y="0"/>
                                </a:moveTo>
                                <a:cubicBezTo>
                                  <a:pt x="0" y="29946"/>
                                  <a:pt x="39702" y="53854"/>
                                  <a:pt x="87921" y="53854"/>
                                </a:cubicBezTo>
                                <a:lnTo>
                                  <a:pt x="2256953" y="53854"/>
                                </a:lnTo>
                                <a:cubicBezTo>
                                  <a:pt x="2305816" y="53854"/>
                                  <a:pt x="2344874" y="78146"/>
                                  <a:pt x="2344874" y="107581"/>
                                </a:cubicBezTo>
                                <a:cubicBezTo>
                                  <a:pt x="2344874" y="78146"/>
                                  <a:pt x="2384576" y="53854"/>
                                  <a:pt x="2432808" y="53854"/>
                                </a:cubicBezTo>
                                <a:lnTo>
                                  <a:pt x="4601839" y="53854"/>
                                </a:lnTo>
                                <a:cubicBezTo>
                                  <a:pt x="4650702" y="53854"/>
                                  <a:pt x="4689760" y="29946"/>
                                  <a:pt x="4689760" y="0"/>
                                </a:cubicBezTo>
                              </a:path>
                            </a:pathLst>
                          </a:custGeom>
                          <a:noFill/>
                          <a:ln cap="rnd" w="9360">
                            <a:solidFill>
                              <a:srgbClr val="ffffff"/>
                            </a:solidFill>
                            <a:round/>
                          </a:ln>
                        </wps:spPr>
                        <wps:style>
                          <a:lnRef idx="1"/>
                          <a:fillRef idx="0"/>
                          <a:effectRef idx="0"/>
                          <a:fontRef idx="minor"/>
                        </wps:style>
                        <wps:bodyPr/>
                      </wps:wsp>
                      <wps:wsp>
                        <wps:cNvSpPr/>
                        <wps:spPr>
                          <a:xfrm>
                            <a:off x="1082520" y="147960"/>
                            <a:ext cx="4704840" cy="138960"/>
                          </a:xfrm>
                          <a:custGeom>
                            <a:avLst/>
                            <a:gdLst/>
                            <a:ahLst/>
                            <a:rect l="l" t="t" r="r" b="b"/>
                            <a:pathLst>
                              <a:path w="4703647" h="141051">
                                <a:moveTo>
                                  <a:pt x="0" y="0"/>
                                </a:moveTo>
                                <a:lnTo>
                                  <a:pt x="4703647" y="0"/>
                                </a:lnTo>
                                <a:lnTo>
                                  <a:pt x="4703647" y="141051"/>
                                </a:lnTo>
                                <a:lnTo>
                                  <a:pt x="0" y="141051"/>
                                </a:lnTo>
                                <a:close/>
                              </a:path>
                            </a:pathLst>
                          </a:custGeom>
                          <a:noFill/>
                          <a:ln cap="rnd" w="9360">
                            <a:solidFill>
                              <a:srgbClr val="ffffff"/>
                            </a:solidFill>
                            <a:round/>
                          </a:ln>
                        </wps:spPr>
                        <wps:style>
                          <a:lnRef idx="1"/>
                          <a:fillRef idx="0"/>
                          <a:effectRef idx="0"/>
                          <a:fontRef idx="minor"/>
                        </wps:style>
                        <wps:bodyPr/>
                      </wps:wsp>
                      <wps:wsp>
                        <wps:cNvSpPr/>
                        <wps:spPr>
                          <a:xfrm>
                            <a:off x="5676840" y="178920"/>
                            <a:ext cx="73800" cy="124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28080" y="174600"/>
                            <a:ext cx="1596240" cy="124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31302928272625</w:t>
                              </w:r>
                            </w:p>
                          </w:txbxContent>
                        </wps:txbx>
                        <wps:bodyPr lIns="0" rIns="0" tIns="0" bIns="0">
                          <a:noAutofit/>
                        </wps:bodyPr>
                      </wps:wsp>
                      <wps:wsp>
                        <wps:cNvSpPr/>
                        <wps:spPr>
                          <a:xfrm>
                            <a:off x="1082160" y="147960"/>
                            <a:ext cx="720" cy="1389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900360" y="147960"/>
                            <a:ext cx="720" cy="1389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719280" y="147960"/>
                            <a:ext cx="720" cy="1389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538560" y="147960"/>
                            <a:ext cx="720" cy="1389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357480" y="147960"/>
                            <a:ext cx="720" cy="1389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176040" y="147960"/>
                            <a:ext cx="720" cy="13896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0" y="284400"/>
                            <a:ext cx="719280" cy="112320"/>
                          </a:xfrm>
                          <a:custGeom>
                            <a:avLst/>
                            <a:gdLst/>
                            <a:ahLst/>
                            <a:rect l="l" t="t" r="r" b="b"/>
                            <a:pathLst>
                              <a:path w="721187" h="112598">
                                <a:moveTo>
                                  <a:pt x="0" y="0"/>
                                </a:moveTo>
                                <a:cubicBezTo>
                                  <a:pt x="0" y="31108"/>
                                  <a:pt x="26978" y="56293"/>
                                  <a:pt x="60312" y="56293"/>
                                </a:cubicBezTo>
                                <a:lnTo>
                                  <a:pt x="299903" y="56293"/>
                                </a:lnTo>
                                <a:cubicBezTo>
                                  <a:pt x="333868" y="56293"/>
                                  <a:pt x="360341" y="81490"/>
                                  <a:pt x="360341" y="112598"/>
                                </a:cubicBezTo>
                                <a:cubicBezTo>
                                  <a:pt x="360341" y="81490"/>
                                  <a:pt x="387318" y="56293"/>
                                  <a:pt x="420652" y="56293"/>
                                </a:cubicBezTo>
                                <a:lnTo>
                                  <a:pt x="660875" y="56293"/>
                                </a:lnTo>
                                <a:cubicBezTo>
                                  <a:pt x="694209" y="56293"/>
                                  <a:pt x="721187" y="31108"/>
                                  <a:pt x="721187" y="0"/>
                                </a:cubicBezTo>
                              </a:path>
                            </a:pathLst>
                          </a:custGeom>
                          <a:noFill/>
                          <a:ln cap="rnd" w="9360">
                            <a:solidFill>
                              <a:srgbClr val="ffffff"/>
                            </a:solidFill>
                            <a:round/>
                          </a:ln>
                        </wps:spPr>
                        <wps:style>
                          <a:lnRef idx="1"/>
                          <a:fillRef idx="0"/>
                          <a:effectRef idx="0"/>
                          <a:fontRef idx="minor"/>
                        </wps:style>
                        <wps:bodyPr/>
                      </wps:wsp>
                      <wps:wsp>
                        <wps:cNvSpPr/>
                        <wps:spPr>
                          <a:xfrm>
                            <a:off x="821160" y="377280"/>
                            <a:ext cx="720" cy="84960"/>
                          </a:xfrm>
                          <a:custGeom>
                            <a:avLst/>
                            <a:gdLst/>
                            <a:ahLst/>
                            <a:rect l="l" t="t" r="r" b="b"/>
                            <a:pathLst>
                              <a:path w="0" h="87273">
                                <a:moveTo>
                                  <a:pt x="0" y="87273"/>
                                </a:moveTo>
                                <a:lnTo>
                                  <a:pt x="0" y="0"/>
                                </a:lnTo>
                              </a:path>
                            </a:pathLst>
                          </a:custGeom>
                          <a:noFill/>
                          <a:ln cap="rnd">
                            <a:solidFill>
                              <a:srgbClr val="ffffff"/>
                            </a:solidFill>
                            <a:round/>
                          </a:ln>
                        </wps:spPr>
                        <wps:style>
                          <a:lnRef idx="1"/>
                          <a:fillRef idx="0"/>
                          <a:effectRef idx="0"/>
                          <a:fontRef idx="minor"/>
                        </wps:style>
                        <wps:bodyPr/>
                      </wps:wsp>
                      <wps:wsp>
                        <wps:cNvSpPr/>
                        <wps:spPr>
                          <a:xfrm>
                            <a:off x="792000" y="286920"/>
                            <a:ext cx="56520" cy="88920"/>
                          </a:xfrm>
                          <a:custGeom>
                            <a:avLst/>
                            <a:gdLst/>
                            <a:ahLst/>
                            <a:rect l="l" t="t" r="r" b="b"/>
                            <a:pathLst>
                              <a:path w="58534" h="88684">
                                <a:moveTo>
                                  <a:pt x="29261" y="0"/>
                                </a:moveTo>
                                <a:lnTo>
                                  <a:pt x="58534" y="88684"/>
                                </a:lnTo>
                                <a:lnTo>
                                  <a:pt x="0" y="88684"/>
                                </a:lnTo>
                                <a:lnTo>
                                  <a:pt x="29261" y="0"/>
                                </a:lnTo>
                                <a:close/>
                              </a:path>
                            </a:pathLst>
                          </a:custGeom>
                          <a:solidFill>
                            <a:srgbClr val="000000"/>
                          </a:solidFill>
                          <a:ln>
                            <a:noFill/>
                          </a:ln>
                        </wps:spPr>
                        <wps:style>
                          <a:lnRef idx="0"/>
                          <a:fillRef idx="0"/>
                          <a:effectRef idx="0"/>
                          <a:fontRef idx="minor"/>
                        </wps:style>
                        <wps:bodyPr/>
                      </wps:wsp>
                      <wps:wsp>
                        <wps:cNvSpPr/>
                        <wps:spPr>
                          <a:xfrm>
                            <a:off x="1012320" y="0"/>
                            <a:ext cx="720" cy="57240"/>
                          </a:xfrm>
                          <a:custGeom>
                            <a:avLst/>
                            <a:gdLst/>
                            <a:ahLst/>
                            <a:rect l="l" t="t" r="r" b="b"/>
                            <a:pathLst>
                              <a:path w="0" h="58744">
                                <a:moveTo>
                                  <a:pt x="0" y="0"/>
                                </a:moveTo>
                                <a:lnTo>
                                  <a:pt x="0" y="58744"/>
                                </a:lnTo>
                              </a:path>
                            </a:pathLst>
                          </a:custGeom>
                          <a:noFill/>
                          <a:ln cap="rnd">
                            <a:solidFill>
                              <a:srgbClr val="ffffff"/>
                            </a:solidFill>
                            <a:round/>
                          </a:ln>
                        </wps:spPr>
                        <wps:style>
                          <a:lnRef idx="1"/>
                          <a:fillRef idx="0"/>
                          <a:effectRef idx="0"/>
                          <a:fontRef idx="minor"/>
                        </wps:style>
                        <wps:bodyPr/>
                      </wps:wsp>
                      <wps:wsp>
                        <wps:cNvSpPr/>
                        <wps:spPr>
                          <a:xfrm>
                            <a:off x="983160" y="59040"/>
                            <a:ext cx="56520" cy="88920"/>
                          </a:xfrm>
                          <a:custGeom>
                            <a:avLst/>
                            <a:gdLst/>
                            <a:ahLst/>
                            <a:rect l="l" t="t" r="r" b="b"/>
                            <a:pathLst>
                              <a:path w="58534" h="88684">
                                <a:moveTo>
                                  <a:pt x="0" y="0"/>
                                </a:moveTo>
                                <a:lnTo>
                                  <a:pt x="58534" y="0"/>
                                </a:lnTo>
                                <a:lnTo>
                                  <a:pt x="29273" y="88684"/>
                                </a:lnTo>
                                <a:lnTo>
                                  <a:pt x="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8" style="position:absolute;margin-left:0pt;margin-top:-36.45pt;width:455.7pt;height:36.4pt" coordorigin="0,-729" coordsize="9114,728">
                <v:rect id="shape_0" stroked="f" style="position:absolute;left:8940;top:-447;width:115;height:19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44;top:-454;width:2513;height:19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31302928272625</w:t>
                        </w:r>
                      </w:p>
                    </w:txbxContent>
                  </v:textbox>
                  <w10:wrap type="square"/>
                  <v:fill o:detectmouseclick="t" on="false"/>
                  <v:stroke color="#3465a4" joinstyle="round" endcap="flat"/>
                </v:rect>
              </v:group>
            </w:pict>
          </mc:Fallback>
        </mc:AlternateContent>
      </w:r>
    </w:p>
    <w:p>
      <w:pPr>
        <w:pStyle w:val="Normal"/>
        <w:tabs>
          <w:tab w:val="clear" w:pos="420"/>
          <w:tab w:val="center" w:pos="1299" w:leader="none"/>
          <w:tab w:val="center" w:pos="6411" w:leader="none"/>
        </w:tabs>
        <w:spacing w:lineRule="auto" w:line="259" w:before="0" w:after="0"/>
        <w:ind w:left="0" w:right="0" w:hanging="0"/>
        <w:jc w:val="left"/>
        <w:rPr/>
      </w:pPr>
      <w:r>
        <w:rPr>
          <w:lang w:val="zh-Hans"/>
        </w:rPr>
        <w:tab/>
      </w:r>
      <w:r>
        <w:rPr>
          <w:sz w:val="16"/>
          <w:lang w:val="zh-Hans"/>
        </w:rPr>
        <w:t>回复</w:t>
      </w:r>
      <w:r>
        <w:rPr>
          <w:sz w:val="16"/>
          <w:lang w:val="zh-Hans"/>
        </w:rPr>
        <w:tab/>
      </w:r>
      <w:r>
        <w:rPr>
          <w:color w:val="010101"/>
          <w:sz w:val="16"/>
          <w:lang w:val="zh-Hans"/>
        </w:rPr>
        <w:t xml:space="preserve">缓冲区长度 </w:t>
      </w:r>
      <w:r>
        <w:rPr>
          <w:color w:val="010101"/>
          <w:sz w:val="16"/>
          <w:lang w:val="zh-Hans"/>
        </w:rPr>
        <w:t>[25</w:t>
      </w:r>
      <w:r>
        <w:rPr>
          <w:color w:val="010101"/>
          <w:sz w:val="16"/>
          <w:lang w:val="zh-Hans"/>
        </w:rPr>
        <w:t>：</w:t>
      </w:r>
      <w:r>
        <w:rPr>
          <w:color w:val="010101"/>
          <w:sz w:val="16"/>
          <w:lang w:val="zh-Hans"/>
        </w:rPr>
        <w:t>0]</w:t>
      </w:r>
    </w:p>
    <w:p>
      <w:pPr>
        <w:pStyle w:val="Normal"/>
        <w:tabs>
          <w:tab w:val="clear" w:pos="420"/>
          <w:tab w:val="center" w:pos="2034" w:leader="none"/>
          <w:tab w:val="right" w:pos="10044" w:leader="none"/>
        </w:tabs>
        <w:spacing w:lineRule="auto" w:line="264" w:before="0" w:after="199"/>
        <w:ind w:left="0" w:right="0" w:hanging="0"/>
        <w:jc w:val="left"/>
        <w:rPr/>
      </w:pPr>
      <w:r>
        <w:rPr>
          <w:lang w:val="zh-Hans"/>
        </w:rPr>
        <w:tab/>
      </w:r>
      <w:r>
        <w:rPr>
          <w:sz w:val="16"/>
          <w:lang w:val="zh-Hans"/>
        </w:rPr>
        <w:t>RXSOF</w:t>
        <w:tab/>
      </w:r>
      <w:r>
        <w:rPr>
          <w:sz w:val="10"/>
          <w:lang w:val="zh-Hans"/>
        </w:rPr>
        <w:t>x14590</w:t>
      </w:r>
    </w:p>
    <w:p>
      <w:pPr>
        <w:pStyle w:val="Normal"/>
        <w:tabs>
          <w:tab w:val="clear" w:pos="420"/>
          <w:tab w:val="center" w:pos="4092" w:leader="none"/>
          <w:tab w:val="center" w:pos="5708" w:leader="none"/>
        </w:tabs>
        <w:spacing w:lineRule="auto" w:line="264" w:before="0" w:after="219"/>
        <w:ind w:left="0" w:right="0" w:hanging="0"/>
        <w:jc w:val="left"/>
        <w:rPr/>
      </w:pPr>
      <w:r>
        <w:rPr>
          <w:lang w:val="zh-Hans"/>
        </w:rPr>
        <w:tab/>
      </w:r>
      <w:r>
        <w:rPr>
          <w:i/>
          <w:lang w:val="zh-Hans"/>
        </w:rPr>
        <w:t xml:space="preserve">图 </w:t>
      </w:r>
      <w:r>
        <w:rPr>
          <w:i/>
          <w:lang w:val="zh-Hans"/>
        </w:rPr>
        <w:t>2-32</w:t>
      </w:r>
      <w:r>
        <w:rPr>
          <w:i/>
          <w:lang w:val="zh-Hans"/>
        </w:rPr>
        <w:t>：</w:t>
      </w:r>
      <w:r>
        <w:rPr>
          <w:i/>
          <w:lang w:val="zh-Hans"/>
        </w:rPr>
        <w:tab/>
      </w:r>
      <w:r>
        <w:rPr>
          <w:b/>
          <w:lang w:val="zh-Hans"/>
        </w:rPr>
        <w:t>S2MM_CONTROL</w:t>
      </w:r>
    </w:p>
    <w:p>
      <w:pPr>
        <w:pStyle w:val="Normal"/>
        <w:tabs>
          <w:tab w:val="clear" w:pos="420"/>
          <w:tab w:val="center" w:pos="2447" w:leader="none"/>
        </w:tabs>
        <w:spacing w:lineRule="auto" w:line="264" w:before="0" w:after="3"/>
        <w:ind w:left="-15" w:right="0" w:hanging="0"/>
        <w:jc w:val="left"/>
        <w:rPr/>
      </w:pPr>
      <w:r>
        <w:rPr>
          <w:i/>
          <w:lang w:val="zh-Hans"/>
        </w:rPr>
        <w:t xml:space="preserve">表 </w:t>
      </w:r>
      <w:r>
        <w:rPr>
          <w:i/>
          <w:lang w:val="zh-Hans"/>
        </w:rPr>
        <w:t>2-37</w:t>
      </w:r>
      <w:r>
        <w:rPr>
          <w:i/>
          <w:lang w:val="zh-Hans"/>
        </w:rPr>
        <w:t>：</w:t>
      </w:r>
      <w:r>
        <w:rPr>
          <w:i/>
          <w:lang w:val="zh-Hans"/>
        </w:rPr>
        <w:tab/>
      </w:r>
      <w:r>
        <w:rPr>
          <w:b/>
          <w:lang w:val="zh-Hans"/>
        </w:rPr>
        <w:t xml:space="preserve">S2MM_CONTROL </w:t>
      </w:r>
      <w:r>
        <w:rPr>
          <w:b/>
          <w:lang w:val="zh-Hans"/>
        </w:rPr>
        <w:t>详细信息</w:t>
      </w:r>
    </w:p>
    <w:tbl>
      <w:tblPr>
        <w:tblStyle w:val="TableGrid"/>
        <w:tblW w:w="10094" w:type="dxa"/>
        <w:jc w:val="left"/>
        <w:tblInd w:w="0" w:type="dxa"/>
        <w:tblCellMar>
          <w:top w:w="81" w:type="dxa"/>
          <w:left w:w="90" w:type="dxa"/>
          <w:bottom w:w="0" w:type="dxa"/>
          <w:right w:w="80" w:type="dxa"/>
        </w:tblCellMar>
        <w:tblLook w:val="04a0" w:noHBand="0" w:noVBand="1" w:firstColumn="1" w:lastRow="0" w:lastColumn="0" w:firstRow="1"/>
      </w:tblPr>
      <w:tblGrid>
        <w:gridCol w:w="893"/>
        <w:gridCol w:w="1611"/>
        <w:gridCol w:w="7590"/>
      </w:tblGrid>
      <w:tr>
        <w:trPr>
          <w:trHeight w:val="380" w:hRule="atLeast"/>
        </w:trPr>
        <w:tc>
          <w:tcPr>
            <w:tcW w:w="89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59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893"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28</w:t>
            </w:r>
          </w:p>
        </w:tc>
        <w:tc>
          <w:tcPr>
            <w:tcW w:w="1611"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590"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这些位是保留的，应设置为零。</w:t>
            </w:r>
          </w:p>
        </w:tc>
      </w:tr>
      <w:tr>
        <w:trPr>
          <w:trHeight w:val="1740" w:hRule="atLeast"/>
        </w:trPr>
        <w:tc>
          <w:tcPr>
            <w:tcW w:w="89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27</w:t>
            </w:r>
          </w:p>
        </w:tc>
        <w:tc>
          <w:tcPr>
            <w:tcW w:w="161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RXSOF</w:t>
            </w:r>
          </w:p>
        </w:tc>
        <w:tc>
          <w:tcPr>
            <w:tcW w:w="7590"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0"/>
              <w:ind w:left="0" w:right="0" w:hanging="0"/>
              <w:rPr/>
            </w:pPr>
            <w:r>
              <w:rPr>
                <w:sz w:val="19"/>
                <w:lang w:val="zh-Hans"/>
              </w:rPr>
              <w:t>帧的开始。指示要处理的第一个缓冲区的标志。此标志由软件</w:t>
            </w:r>
            <w:r>
              <w:rPr>
                <w:sz w:val="19"/>
                <w:lang w:val="zh-Hans"/>
              </w:rPr>
              <w:t>/</w:t>
            </w:r>
            <w:r>
              <w:rPr>
                <w:sz w:val="19"/>
                <w:lang w:val="zh-Hans"/>
              </w:rPr>
              <w:t xml:space="preserve">用户设置，以向 </w:t>
            </w:r>
            <w:r>
              <w:rPr>
                <w:sz w:val="19"/>
                <w:lang w:val="zh-Hans"/>
              </w:rPr>
              <w:t xml:space="preserve">AXI DMA </w:t>
            </w:r>
            <w:r>
              <w:rPr>
                <w:sz w:val="19"/>
                <w:lang w:val="zh-Hans"/>
              </w:rPr>
              <w:t xml:space="preserve">指示此描述符描述数据包的开始。 </w:t>
            </w:r>
          </w:p>
          <w:p>
            <w:pPr>
              <w:pStyle w:val="Normal"/>
              <w:spacing w:lineRule="auto" w:line="259" w:before="0" w:after="37"/>
              <w:ind w:left="0" w:right="0" w:hanging="0"/>
              <w:jc w:val="left"/>
              <w:rPr/>
            </w:pPr>
            <w:r>
              <w:rPr>
                <w:sz w:val="19"/>
                <w:lang w:val="zh-Hans"/>
              </w:rPr>
              <w:t>首先接收与此描述符关联的缓冲区。</w:t>
            </w:r>
          </w:p>
          <w:p>
            <w:pPr>
              <w:pStyle w:val="Normal"/>
              <w:numPr>
                <w:ilvl w:val="0"/>
                <w:numId w:val="66"/>
              </w:numPr>
              <w:spacing w:lineRule="auto" w:line="259" w:before="0" w:after="36"/>
              <w:ind w:left="200" w:right="0" w:hanging="200"/>
              <w:jc w:val="left"/>
              <w:rPr/>
            </w:pPr>
            <w:r>
              <w:rPr>
                <w:sz w:val="19"/>
                <w:lang w:val="zh-Hans"/>
              </w:rPr>
              <w:t xml:space="preserve">0 = </w:t>
            </w:r>
            <w:r>
              <w:rPr>
                <w:sz w:val="19"/>
                <w:lang w:val="zh-Hans"/>
              </w:rPr>
              <w:t>不是帧的开始 。</w:t>
            </w:r>
          </w:p>
          <w:p>
            <w:pPr>
              <w:pStyle w:val="Normal"/>
              <w:numPr>
                <w:ilvl w:val="0"/>
                <w:numId w:val="66"/>
              </w:numPr>
              <w:spacing w:lineRule="auto" w:line="259" w:before="0" w:after="36"/>
              <w:ind w:left="200" w:right="0" w:hanging="200"/>
              <w:jc w:val="left"/>
              <w:rPr/>
            </w:pPr>
            <w:r>
              <w:rPr>
                <w:sz w:val="19"/>
                <w:lang w:val="zh-Hans"/>
              </w:rPr>
              <w:t xml:space="preserve">1 = </w:t>
            </w:r>
            <w:r>
              <w:rPr>
                <w:sz w:val="19"/>
                <w:lang w:val="zh-Hans"/>
              </w:rPr>
              <w:t>帧的开始。</w:t>
            </w:r>
          </w:p>
          <w:p>
            <w:pPr>
              <w:pStyle w:val="Normal"/>
              <w:spacing w:lineRule="auto" w:line="259" w:before="0" w:after="0"/>
              <w:ind w:left="0" w:right="0" w:hanging="0"/>
              <w:jc w:val="left"/>
              <w:rPr/>
            </w:pPr>
            <w:r>
              <w:rPr>
                <w:sz w:val="19"/>
                <w:lang w:val="zh-Hans"/>
              </w:rPr>
              <w:t>这仅适用于在微模式下配置</w:t>
            </w:r>
            <w:r>
              <w:rPr>
                <w:sz w:val="19"/>
                <w:lang w:val="zh-Hans"/>
              </w:rPr>
              <w:t>AXI_DMA</w:t>
            </w:r>
            <w:r>
              <w:rPr>
                <w:sz w:val="19"/>
                <w:lang w:val="zh-Hans"/>
              </w:rPr>
              <w:t>。</w:t>
            </w:r>
          </w:p>
        </w:tc>
      </w:tr>
      <w:tr>
        <w:trPr>
          <w:trHeight w:val="1740" w:hRule="atLeast"/>
        </w:trPr>
        <w:tc>
          <w:tcPr>
            <w:tcW w:w="89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26</w:t>
            </w:r>
          </w:p>
        </w:tc>
        <w:tc>
          <w:tcPr>
            <w:tcW w:w="161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接收帧结束</w:t>
            </w:r>
          </w:p>
        </w:tc>
        <w:tc>
          <w:tcPr>
            <w:tcW w:w="7590"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0"/>
              <w:ind w:left="0" w:right="0" w:hanging="0"/>
              <w:rPr/>
            </w:pPr>
            <w:r>
              <w:rPr>
                <w:sz w:val="19"/>
                <w:lang w:val="zh-Hans"/>
              </w:rPr>
              <w:t xml:space="preserve">帧结束。指示要处理的最后一个缓冲区的标志。此标志由 </w:t>
            </w:r>
            <w:r>
              <w:rPr>
                <w:sz w:val="19"/>
                <w:lang w:val="zh-Hans"/>
              </w:rPr>
              <w:t xml:space="preserve">sw/user </w:t>
            </w:r>
            <w:r>
              <w:rPr>
                <w:sz w:val="19"/>
                <w:lang w:val="zh-Hans"/>
              </w:rPr>
              <w:t xml:space="preserve">设置，以向 </w:t>
            </w:r>
            <w:r>
              <w:rPr>
                <w:sz w:val="19"/>
                <w:lang w:val="zh-Hans"/>
              </w:rPr>
              <w:t xml:space="preserve">AXI DMA </w:t>
            </w:r>
            <w:r>
              <w:rPr>
                <w:sz w:val="19"/>
                <w:lang w:val="zh-Hans"/>
              </w:rPr>
              <w:t xml:space="preserve">指示此描述符描述数据包的结尾。 </w:t>
            </w:r>
          </w:p>
          <w:p>
            <w:pPr>
              <w:pStyle w:val="Normal"/>
              <w:spacing w:lineRule="auto" w:line="259" w:before="0" w:after="37"/>
              <w:ind w:left="1" w:right="0" w:hanging="0"/>
              <w:jc w:val="left"/>
              <w:rPr/>
            </w:pPr>
            <w:r>
              <w:rPr>
                <w:sz w:val="19"/>
                <w:lang w:val="zh-Hans"/>
              </w:rPr>
              <w:t>最后接收与此描述符关联的缓冲区。</w:t>
            </w:r>
          </w:p>
          <w:p>
            <w:pPr>
              <w:pStyle w:val="Normal"/>
              <w:numPr>
                <w:ilvl w:val="0"/>
                <w:numId w:val="67"/>
              </w:numPr>
              <w:spacing w:lineRule="auto" w:line="259" w:before="0" w:after="36"/>
              <w:ind w:left="201" w:right="0" w:hanging="200"/>
              <w:jc w:val="left"/>
              <w:rPr/>
            </w:pPr>
            <w:r>
              <w:rPr>
                <w:sz w:val="19"/>
                <w:lang w:val="zh-Hans"/>
              </w:rPr>
              <w:t xml:space="preserve">0 = </w:t>
            </w:r>
            <w:r>
              <w:rPr>
                <w:sz w:val="19"/>
                <w:lang w:val="zh-Hans"/>
              </w:rPr>
              <w:t>不是帧结束。</w:t>
            </w:r>
          </w:p>
          <w:p>
            <w:pPr>
              <w:pStyle w:val="Normal"/>
              <w:numPr>
                <w:ilvl w:val="0"/>
                <w:numId w:val="67"/>
              </w:numPr>
              <w:spacing w:lineRule="auto" w:line="259" w:before="0" w:after="36"/>
              <w:ind w:left="201" w:right="0" w:hanging="200"/>
              <w:jc w:val="left"/>
              <w:rPr/>
            </w:pPr>
            <w:r>
              <w:rPr>
                <w:sz w:val="19"/>
                <w:lang w:val="zh-Hans"/>
              </w:rPr>
              <w:t xml:space="preserve">1 = </w:t>
            </w:r>
            <w:r>
              <w:rPr>
                <w:sz w:val="19"/>
                <w:lang w:val="zh-Hans"/>
              </w:rPr>
              <w:t>帧结束。</w:t>
            </w:r>
          </w:p>
          <w:p>
            <w:pPr>
              <w:pStyle w:val="Normal"/>
              <w:spacing w:lineRule="auto" w:line="259" w:before="0" w:after="0"/>
              <w:ind w:left="1" w:right="0" w:hanging="0"/>
              <w:jc w:val="left"/>
              <w:rPr/>
            </w:pPr>
            <w:r>
              <w:rPr>
                <w:sz w:val="19"/>
                <w:lang w:val="zh-Hans"/>
              </w:rPr>
              <w:t>这仅适用于在微模式下配置</w:t>
            </w:r>
            <w:r>
              <w:rPr>
                <w:sz w:val="19"/>
                <w:lang w:val="zh-Hans"/>
              </w:rPr>
              <w:t>AXI_DMA</w:t>
            </w:r>
            <w:r>
              <w:rPr>
                <w:sz w:val="19"/>
                <w:lang w:val="zh-Hans"/>
              </w:rPr>
              <w:t>。</w:t>
            </w:r>
          </w:p>
        </w:tc>
      </w:tr>
      <w:tr>
        <w:trPr>
          <w:trHeight w:val="3330" w:hRule="atLeast"/>
        </w:trPr>
        <w:tc>
          <w:tcPr>
            <w:tcW w:w="89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25 </w:t>
            </w:r>
            <w:r>
              <w:rPr>
                <w:sz w:val="19"/>
                <w:lang w:val="zh-Hans"/>
              </w:rPr>
              <w:t xml:space="preserve">比 </w:t>
            </w:r>
            <w:r>
              <w:rPr>
                <w:sz w:val="19"/>
                <w:lang w:val="zh-Hans"/>
              </w:rPr>
              <w:t>0</w:t>
            </w:r>
          </w:p>
        </w:tc>
        <w:tc>
          <w:tcPr>
            <w:tcW w:w="1611"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缓冲长度</w:t>
            </w:r>
          </w:p>
        </w:tc>
        <w:tc>
          <w:tcPr>
            <w:tcW w:w="7590"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97"/>
              <w:ind w:left="1" w:right="58" w:hanging="0"/>
              <w:rPr/>
            </w:pPr>
            <w:r>
              <w:rPr>
                <w:sz w:val="19"/>
                <w:lang w:val="zh-Hans"/>
              </w:rPr>
              <w:t xml:space="preserve">此值指示可用于接收 </w:t>
            </w:r>
            <w:r>
              <w:rPr>
                <w:sz w:val="19"/>
                <w:lang w:val="zh-Hans"/>
              </w:rPr>
              <w:t xml:space="preserve">S2MM </w:t>
            </w:r>
            <w:r>
              <w:rPr>
                <w:sz w:val="19"/>
                <w:lang w:val="zh-Hans"/>
              </w:rPr>
              <w:t>流中的数据的空间量（以字节为单位）。缓冲区长度的可用宽度由</w:t>
            </w:r>
            <w:r>
              <w:rPr>
                <w:b/>
                <w:sz w:val="19"/>
                <w:lang w:val="zh-Hans"/>
              </w:rPr>
              <w:t>参数缓冲区长度寄存器宽度指定。</w:t>
            </w:r>
            <w:r>
              <w:rPr>
                <w:sz w:val="19"/>
                <w:lang w:val="zh-Hans"/>
              </w:rPr>
              <w:t xml:space="preserve"> 此字段</w:t>
            </w:r>
            <w:r>
              <w:rPr>
                <w:lang w:val="zh-Hans"/>
              </w:rPr>
              <w:t>最多</w:t>
            </w:r>
            <w:r>
              <w:rPr>
                <w:sz w:val="19"/>
                <w:lang w:val="zh-Hans"/>
              </w:rPr>
              <w:t xml:space="preserve">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w:t>
            </w:r>
            <w:r>
              <w:rPr>
                <w:lang w:val="zh-Hans"/>
              </w:rPr>
              <w:t>。</w:t>
            </w:r>
          </w:p>
          <w:p>
            <w:pPr>
              <w:pStyle w:val="Normal"/>
              <w:spacing w:lineRule="auto" w:line="247" w:before="0" w:after="108"/>
              <w:ind w:left="0" w:right="57" w:hanging="0"/>
              <w:rPr/>
            </w:pPr>
            <w:r>
              <w:rPr>
                <w:b/>
                <w:i/>
                <w:sz w:val="19"/>
                <w:lang w:val="zh-Hans"/>
              </w:rPr>
              <w:t xml:space="preserve">注意： </w:t>
            </w:r>
            <w:r>
              <w:rPr>
                <w:sz w:val="17"/>
                <w:lang w:val="zh-Hans"/>
              </w:rPr>
              <w:t xml:space="preserve">S2MM </w:t>
            </w:r>
            <w:r>
              <w:rPr>
                <w:sz w:val="17"/>
                <w:lang w:val="zh-Hans"/>
              </w:rPr>
              <w:t>描述符链中的总缓冲区空间（即链中每个描述符的缓冲区长度值的总和）必须至少能够容纳最大接收数据包大小。如果收到大于定义的缓冲区空间</w:t>
            </w:r>
            <w:r>
              <w:rPr>
                <w:lang w:val="zh-Hans"/>
              </w:rPr>
              <w:t>的数据包，则会出现未定义的结果。</w:t>
            </w:r>
          </w:p>
          <w:p>
            <w:pPr>
              <w:pStyle w:val="Normal"/>
              <w:spacing w:lineRule="auto" w:line="247" w:before="0" w:after="104"/>
              <w:ind w:left="0" w:right="0" w:hanging="0"/>
              <w:jc w:val="left"/>
              <w:rPr/>
            </w:pPr>
            <w:r>
              <w:rPr>
                <w:b/>
                <w:i/>
                <w:sz w:val="19"/>
                <w:lang w:val="zh-Hans"/>
              </w:rPr>
              <w:t xml:space="preserve">注意： </w:t>
            </w:r>
            <w:r>
              <w:rPr>
                <w:sz w:val="17"/>
                <w:lang w:val="zh-Hans"/>
              </w:rPr>
              <w:t>将缓冲器长度寄存器宽度设置为小于</w:t>
            </w:r>
            <w:r>
              <w:rPr>
                <w:sz w:val="17"/>
                <w:lang w:val="zh-Hans"/>
              </w:rPr>
              <w:t>23</w:t>
            </w:r>
            <w:r>
              <w:rPr>
                <w:sz w:val="17"/>
                <w:lang w:val="zh-Hans"/>
              </w:rPr>
              <w:t>会降低</w:t>
            </w:r>
            <w:r>
              <w:rPr>
                <w:sz w:val="17"/>
                <w:lang w:val="zh-Hans"/>
              </w:rPr>
              <w:t>FPGA</w:t>
            </w:r>
            <w:r>
              <w:rPr>
                <w:sz w:val="17"/>
                <w:lang w:val="zh-Hans"/>
              </w:rPr>
              <w:t>资源利用率。</w:t>
            </w:r>
          </w:p>
          <w:p>
            <w:pPr>
              <w:pStyle w:val="Normal"/>
              <w:spacing w:lineRule="auto" w:line="247" w:before="0" w:after="0"/>
              <w:ind w:left="0" w:right="0" w:hanging="0"/>
              <w:jc w:val="left"/>
              <w:rPr/>
            </w:pPr>
            <w:r>
              <w:rPr>
                <w:b/>
                <w:i/>
                <w:sz w:val="19"/>
                <w:lang w:val="zh-Hans"/>
              </w:rPr>
              <w:t xml:space="preserve">注意： </w:t>
            </w:r>
            <w:r>
              <w:rPr>
                <w:sz w:val="17"/>
                <w:lang w:val="zh-Hans"/>
              </w:rPr>
              <w:t>在微模式下配置</w:t>
            </w:r>
            <w:r>
              <w:rPr>
                <w:sz w:val="17"/>
                <w:lang w:val="zh-Hans"/>
              </w:rPr>
              <w:t>AXI_DMA</w:t>
            </w:r>
            <w:r>
              <w:rPr>
                <w:sz w:val="17"/>
                <w:lang w:val="zh-Hans"/>
              </w:rPr>
              <w:t xml:space="preserve">时，此值不应超过以下公式： </w:t>
            </w:r>
          </w:p>
          <w:p>
            <w:pPr>
              <w:pStyle w:val="Normal"/>
              <w:spacing w:lineRule="auto" w:line="259" w:before="0" w:after="0"/>
              <w:ind w:left="0" w:right="0" w:hanging="0"/>
              <w:jc w:val="left"/>
              <w:rPr/>
            </w:pPr>
            <w:r>
              <w:rPr>
                <w:sz w:val="17"/>
                <w:lang w:val="zh-Hans"/>
              </w:rPr>
              <w:t>（</w:t>
            </w:r>
            <w:r>
              <w:rPr>
                <w:sz w:val="17"/>
                <w:lang w:val="zh-Hans"/>
              </w:rPr>
              <w:t xml:space="preserve">S2MM </w:t>
            </w:r>
            <w:r>
              <w:rPr>
                <w:sz w:val="17"/>
                <w:lang w:val="zh-Hans"/>
              </w:rPr>
              <w:t>内存映射数据宽度</w:t>
            </w:r>
            <w:r>
              <w:rPr>
                <w:sz w:val="17"/>
                <w:lang w:val="zh-Hans"/>
              </w:rPr>
              <w:t>/8</w:t>
            </w:r>
            <w:r>
              <w:rPr>
                <w:sz w:val="17"/>
                <w:lang w:val="zh-Hans"/>
              </w:rPr>
              <w:t>）</w:t>
            </w:r>
            <w:r>
              <w:rPr>
                <w:sz w:val="17"/>
                <w:lang w:val="zh-Hans"/>
              </w:rPr>
              <w:t>*Burst_length</w:t>
            </w:r>
          </w:p>
        </w:tc>
      </w:tr>
    </w:tbl>
    <w:p>
      <w:pPr>
        <w:pStyle w:val="3"/>
        <w:ind w:left="755" w:right="67" w:hanging="10"/>
        <w:rPr/>
      </w:pPr>
      <w:r>
        <w:rPr>
          <w:lang w:val="zh-Hans"/>
        </w:rPr>
        <w:t>S2MM_STATUS</w:t>
      </w:r>
      <w:r>
        <w:rPr>
          <w:lang w:val="zh-Hans"/>
        </w:rPr>
        <w:t>（</w:t>
      </w:r>
      <w:r>
        <w:rPr>
          <w:lang w:val="zh-Hans"/>
        </w:rPr>
        <w:t xml:space="preserve">S2MM </w:t>
      </w:r>
      <w:r>
        <w:rPr>
          <w:lang w:val="zh-Hans"/>
        </w:rPr>
        <w:t>状态）</w:t>
      </w:r>
    </w:p>
    <w:p>
      <w:pPr>
        <w:pStyle w:val="Normal"/>
        <w:spacing w:lineRule="auto" w:line="259" w:before="0" w:after="63"/>
        <w:ind w:left="10" w:right="1494" w:hanging="10"/>
        <w:jc w:val="right"/>
        <w:rPr/>
      </w:pPr>
      <w:r>
        <w:rPr>
          <w:lang w:val="zh-Hans"/>
        </w:rPr>
        <w:t xml:space="preserve">此值提供从流到内存映射的 </w:t>
      </w:r>
      <w:r>
        <w:rPr>
          <w:lang w:val="zh-Hans"/>
        </w:rPr>
        <w:t xml:space="preserve">S2MM </w:t>
      </w:r>
      <w:r>
        <w:rPr>
          <w:lang w:val="zh-Hans"/>
        </w:rPr>
        <w:t>传输的状态。</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2-33</w:t>
      </w:r>
    </w:p>
    <w:p>
      <w:pPr>
        <w:pStyle w:val="Normal"/>
        <w:spacing w:lineRule="auto" w:line="259" w:before="0" w:after="110"/>
        <w:ind w:left="985" w:right="0" w:hanging="0"/>
        <w:jc w:val="left"/>
        <w:rPr/>
      </w:pPr>
      <w:r>
        <w:rPr/>
        <mc:AlternateContent>
          <mc:Choice Requires="wpg">
            <w:drawing>
              <wp:inline distT="0" distB="0" distL="0" distR="0" wp14:anchorId="7828C0BC">
                <wp:extent cx="5234305" cy="834390"/>
                <wp:effectExtent l="0" t="0" r="0" b="0"/>
                <wp:docPr id="78" name="形状59"/>
                <a:graphic xmlns:a="http://schemas.openxmlformats.org/drawingml/2006/main">
                  <a:graphicData uri="http://schemas.microsoft.com/office/word/2010/wordprocessingGroup">
                    <wpg:wgp>
                      <wpg:cNvGrpSpPr/>
                      <wpg:grpSpPr>
                        <a:xfrm>
                          <a:off x="0" y="0"/>
                          <a:ext cx="5233680" cy="833760"/>
                        </a:xfrm>
                      </wpg:grpSpPr>
                      <wps:wsp>
                        <wps:cNvSpPr/>
                        <wps:spPr>
                          <a:xfrm>
                            <a:off x="52560" y="357480"/>
                            <a:ext cx="954360" cy="119880"/>
                          </a:xfrm>
                          <a:custGeom>
                            <a:avLst/>
                            <a:gdLst/>
                            <a:ahLst/>
                            <a:rect l="l" t="t" r="r" b="b"/>
                            <a:pathLst>
                              <a:path w="969598" h="125449">
                                <a:moveTo>
                                  <a:pt x="0" y="0"/>
                                </a:moveTo>
                                <a:lnTo>
                                  <a:pt x="969598" y="0"/>
                                </a:lnTo>
                                <a:lnTo>
                                  <a:pt x="969598" y="125449"/>
                                </a:lnTo>
                                <a:lnTo>
                                  <a:pt x="0" y="125449"/>
                                </a:lnTo>
                                <a:close/>
                              </a:path>
                            </a:pathLst>
                          </a:custGeom>
                          <a:noFill/>
                          <a:ln cap="rnd" w="9000">
                            <a:solidFill>
                              <a:srgbClr val="ffffff"/>
                            </a:solidFill>
                            <a:round/>
                          </a:ln>
                        </wps:spPr>
                        <wps:style>
                          <a:lnRef idx="1"/>
                          <a:fillRef idx="0"/>
                          <a:effectRef idx="0"/>
                          <a:fontRef idx="minor"/>
                        </wps:style>
                        <wps:bodyPr/>
                      </wps:wsp>
                      <wps:wsp>
                        <wps:cNvSpPr/>
                        <wps:spPr>
                          <a:xfrm>
                            <a:off x="2689920" y="603360"/>
                            <a:ext cx="127512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10101"/>
                                  <w14:ligatures w14:val="standardContextual"/>
                                </w:rPr>
                                <w:t>传输的字节数 [25：0]</w:t>
                              </w:r>
                            </w:p>
                          </w:txbxContent>
                        </wps:txbx>
                        <wps:bodyPr lIns="0" rIns="0" tIns="0" bIns="0">
                          <a:noAutofit/>
                        </wps:bodyPr>
                      </wps:wsp>
                      <wps:wsp>
                        <wps:cNvSpPr/>
                        <wps:spPr>
                          <a:xfrm>
                            <a:off x="1015200" y="478800"/>
                            <a:ext cx="4134960" cy="90000"/>
                          </a:xfrm>
                          <a:custGeom>
                            <a:avLst/>
                            <a:gdLst/>
                            <a:ahLst/>
                            <a:rect l="l" t="t" r="r" b="b"/>
                            <a:pathLst>
                              <a:path w="4190971" h="95409">
                                <a:moveTo>
                                  <a:pt x="0" y="0"/>
                                </a:moveTo>
                                <a:cubicBezTo>
                                  <a:pt x="0" y="26557"/>
                                  <a:pt x="35485" y="47762"/>
                                  <a:pt x="78608" y="47762"/>
                                </a:cubicBezTo>
                                <a:lnTo>
                                  <a:pt x="2016941" y="47762"/>
                                </a:lnTo>
                                <a:cubicBezTo>
                                  <a:pt x="2060622" y="47762"/>
                                  <a:pt x="2095435" y="69297"/>
                                  <a:pt x="2095435" y="95409"/>
                                </a:cubicBezTo>
                                <a:cubicBezTo>
                                  <a:pt x="2095435" y="69297"/>
                                  <a:pt x="2130921" y="47762"/>
                                  <a:pt x="2174030" y="47762"/>
                                </a:cubicBezTo>
                                <a:lnTo>
                                  <a:pt x="4112376" y="47762"/>
                                </a:lnTo>
                                <a:cubicBezTo>
                                  <a:pt x="4156057" y="47762"/>
                                  <a:pt x="4190971" y="26557"/>
                                  <a:pt x="4190971" y="0"/>
                                </a:cubicBezTo>
                              </a:path>
                            </a:pathLst>
                          </a:custGeom>
                          <a:noFill/>
                          <a:ln cap="rnd" w="9000">
                            <a:solidFill>
                              <a:srgbClr val="ffffff"/>
                            </a:solidFill>
                            <a:round/>
                          </a:ln>
                        </wps:spPr>
                        <wps:style>
                          <a:lnRef idx="1"/>
                          <a:fillRef idx="0"/>
                          <a:effectRef idx="0"/>
                          <a:fontRef idx="minor"/>
                        </wps:style>
                        <wps:bodyPr/>
                      </wps:wsp>
                      <wps:wsp>
                        <wps:cNvSpPr/>
                        <wps:spPr>
                          <a:xfrm>
                            <a:off x="1009080" y="356760"/>
                            <a:ext cx="4147920" cy="119520"/>
                          </a:xfrm>
                          <a:custGeom>
                            <a:avLst/>
                            <a:gdLst/>
                            <a:ahLst/>
                            <a:rect l="l" t="t" r="r" b="b"/>
                            <a:pathLst>
                              <a:path w="4203392" h="125085">
                                <a:moveTo>
                                  <a:pt x="0" y="0"/>
                                </a:moveTo>
                                <a:lnTo>
                                  <a:pt x="4203392" y="0"/>
                                </a:lnTo>
                                <a:lnTo>
                                  <a:pt x="4203392" y="125085"/>
                                </a:lnTo>
                                <a:lnTo>
                                  <a:pt x="0" y="125085"/>
                                </a:lnTo>
                                <a:close/>
                              </a:path>
                            </a:pathLst>
                          </a:custGeom>
                          <a:noFill/>
                          <a:ln cap="rnd" w="9000">
                            <a:solidFill>
                              <a:srgbClr val="ffffff"/>
                            </a:solidFill>
                            <a:round/>
                          </a:ln>
                        </wps:spPr>
                        <wps:style>
                          <a:lnRef idx="1"/>
                          <a:fillRef idx="0"/>
                          <a:effectRef idx="0"/>
                          <a:fontRef idx="minor"/>
                        </wps:style>
                        <wps:bodyPr/>
                      </wps:wsp>
                      <wps:wsp>
                        <wps:cNvSpPr/>
                        <wps:spPr>
                          <a:xfrm>
                            <a:off x="5059080" y="383400"/>
                            <a:ext cx="6408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0</w:t>
                              </w:r>
                            </w:p>
                          </w:txbxContent>
                        </wps:txbx>
                        <wps:bodyPr lIns="0" rIns="0" tIns="0" bIns="0">
                          <a:noAutofit/>
                        </wps:bodyPr>
                      </wps:wsp>
                      <wps:wsp>
                        <wps:cNvSpPr/>
                        <wps:spPr>
                          <a:xfrm>
                            <a:off x="4949280" y="677520"/>
                            <a:ext cx="284400" cy="65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x143598</w:t>
                              </w:r>
                            </w:p>
                          </w:txbxContent>
                        </wps:txbx>
                        <wps:bodyPr lIns="0" rIns="0" tIns="0" bIns="0">
                          <a:noAutofit/>
                        </wps:bodyPr>
                      </wps:wsp>
                      <wps:wsp>
                        <wps:cNvSpPr/>
                        <wps:spPr>
                          <a:xfrm>
                            <a:off x="76680" y="379800"/>
                            <a:ext cx="140832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31302928272625</w:t>
                              </w:r>
                            </w:p>
                          </w:txbxContent>
                        </wps:txbx>
                        <wps:bodyPr lIns="0" rIns="0" tIns="0" bIns="0">
                          <a:noAutofit/>
                        </wps:bodyPr>
                      </wps:wsp>
                      <wps:wsp>
                        <wps:cNvSpPr/>
                        <wps:spPr>
                          <a:xfrm>
                            <a:off x="1006560" y="357480"/>
                            <a:ext cx="720" cy="11952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847080" y="357480"/>
                            <a:ext cx="720" cy="11952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687240" y="357480"/>
                            <a:ext cx="720" cy="11952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527760" y="357480"/>
                            <a:ext cx="720" cy="11952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367560" y="357480"/>
                            <a:ext cx="720" cy="11952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208440" y="357480"/>
                            <a:ext cx="720" cy="11952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768240" y="612000"/>
                            <a:ext cx="41004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RXEOF餐厅</w:t>
                              </w:r>
                            </w:p>
                          </w:txbxContent>
                        </wps:txbx>
                        <wps:bodyPr lIns="0" rIns="0" tIns="0" bIns="0">
                          <a:noAutofit/>
                        </wps:bodyPr>
                      </wps:wsp>
                      <wps:wsp>
                        <wps:cNvSpPr/>
                        <wps:spPr>
                          <a:xfrm>
                            <a:off x="917640" y="552600"/>
                            <a:ext cx="720" cy="30600"/>
                          </a:xfrm>
                          <a:custGeom>
                            <a:avLst/>
                            <a:gdLst/>
                            <a:ahLst/>
                            <a:rect l="l" t="t" r="r" b="b"/>
                            <a:pathLst>
                              <a:path w="0" h="32710">
                                <a:moveTo>
                                  <a:pt x="0" y="32710"/>
                                </a:moveTo>
                                <a:lnTo>
                                  <a:pt x="0" y="0"/>
                                </a:lnTo>
                              </a:path>
                            </a:pathLst>
                          </a:custGeom>
                          <a:noFill/>
                          <a:ln cap="rnd" w="5760">
                            <a:solidFill>
                              <a:srgbClr val="ffffff"/>
                            </a:solidFill>
                            <a:round/>
                          </a:ln>
                        </wps:spPr>
                        <wps:style>
                          <a:lnRef idx="1"/>
                          <a:fillRef idx="0"/>
                          <a:effectRef idx="0"/>
                          <a:fontRef idx="minor"/>
                        </wps:style>
                        <wps:bodyPr/>
                      </wps:wsp>
                      <wps:wsp>
                        <wps:cNvSpPr/>
                        <wps:spPr>
                          <a:xfrm>
                            <a:off x="892080" y="476280"/>
                            <a:ext cx="49680" cy="7416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s:wsp>
                        <wps:cNvSpPr/>
                        <wps:spPr>
                          <a:xfrm>
                            <a:off x="779040" y="231840"/>
                            <a:ext cx="720" cy="48960"/>
                          </a:xfrm>
                          <a:custGeom>
                            <a:avLst/>
                            <a:gdLst/>
                            <a:ahLst/>
                            <a:rect l="l" t="t" r="r" b="b"/>
                            <a:pathLst>
                              <a:path w="0" h="52097">
                                <a:moveTo>
                                  <a:pt x="0" y="0"/>
                                </a:moveTo>
                                <a:lnTo>
                                  <a:pt x="0" y="52097"/>
                                </a:lnTo>
                              </a:path>
                            </a:pathLst>
                          </a:custGeom>
                          <a:noFill/>
                          <a:ln cap="rnd" w="5760">
                            <a:solidFill>
                              <a:srgbClr val="ffffff"/>
                            </a:solidFill>
                            <a:round/>
                          </a:ln>
                        </wps:spPr>
                        <wps:style>
                          <a:lnRef idx="1"/>
                          <a:fillRef idx="0"/>
                          <a:effectRef idx="0"/>
                          <a:fontRef idx="minor"/>
                        </wps:style>
                        <wps:bodyPr/>
                      </wps:wsp>
                      <wps:wsp>
                        <wps:cNvSpPr/>
                        <wps:spPr>
                          <a:xfrm>
                            <a:off x="753840" y="281880"/>
                            <a:ext cx="49680" cy="7416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614520" y="133920"/>
                            <a:ext cx="4096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RXSOF</w:t>
                              </w:r>
                            </w:p>
                          </w:txbxContent>
                        </wps:txbx>
                        <wps:bodyPr lIns="0" rIns="0" tIns="0" bIns="0">
                          <a:noAutofit/>
                        </wps:bodyPr>
                      </wps:wsp>
                      <wps:wsp>
                        <wps:cNvSpPr/>
                        <wps:spPr>
                          <a:xfrm>
                            <a:off x="450720" y="113040"/>
                            <a:ext cx="720" cy="167760"/>
                          </a:xfrm>
                          <a:custGeom>
                            <a:avLst/>
                            <a:gdLst/>
                            <a:ahLst/>
                            <a:rect l="l" t="t" r="r" b="b"/>
                            <a:pathLst>
                              <a:path w="0" h="173363">
                                <a:moveTo>
                                  <a:pt x="0" y="0"/>
                                </a:moveTo>
                                <a:lnTo>
                                  <a:pt x="0" y="173363"/>
                                </a:lnTo>
                              </a:path>
                            </a:pathLst>
                          </a:custGeom>
                          <a:noFill/>
                          <a:ln cap="rnd" w="5760">
                            <a:solidFill>
                              <a:srgbClr val="ffffff"/>
                            </a:solidFill>
                            <a:round/>
                          </a:ln>
                        </wps:spPr>
                        <wps:style>
                          <a:lnRef idx="1"/>
                          <a:fillRef idx="0"/>
                          <a:effectRef idx="0"/>
                          <a:fontRef idx="minor"/>
                        </wps:style>
                        <wps:bodyPr/>
                      </wps:wsp>
                      <wps:wsp>
                        <wps:cNvSpPr/>
                        <wps:spPr>
                          <a:xfrm>
                            <a:off x="425520" y="281880"/>
                            <a:ext cx="49680" cy="7416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214560" y="0"/>
                            <a:ext cx="58860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DMASlvErr</w:t>
                              </w:r>
                            </w:p>
                          </w:txbxContent>
                        </wps:txbx>
                        <wps:bodyPr lIns="0" rIns="0" tIns="0" bIns="0">
                          <a:noAutofit/>
                        </wps:bodyPr>
                      </wps:wsp>
                      <wps:wsp>
                        <wps:cNvSpPr/>
                        <wps:spPr>
                          <a:xfrm>
                            <a:off x="127080" y="231840"/>
                            <a:ext cx="720" cy="48960"/>
                          </a:xfrm>
                          <a:custGeom>
                            <a:avLst/>
                            <a:gdLst/>
                            <a:ahLst/>
                            <a:rect l="l" t="t" r="r" b="b"/>
                            <a:pathLst>
                              <a:path w="0" h="52097">
                                <a:moveTo>
                                  <a:pt x="0" y="0"/>
                                </a:moveTo>
                                <a:lnTo>
                                  <a:pt x="0" y="52097"/>
                                </a:lnTo>
                              </a:path>
                            </a:pathLst>
                          </a:custGeom>
                          <a:noFill/>
                          <a:ln cap="rnd" w="5760">
                            <a:solidFill>
                              <a:srgbClr val="ffffff"/>
                            </a:solidFill>
                            <a:round/>
                          </a:ln>
                        </wps:spPr>
                        <wps:style>
                          <a:lnRef idx="1"/>
                          <a:fillRef idx="0"/>
                          <a:effectRef idx="0"/>
                          <a:fontRef idx="minor"/>
                        </wps:style>
                        <wps:bodyPr/>
                      </wps:wsp>
                      <wps:wsp>
                        <wps:cNvSpPr/>
                        <wps:spPr>
                          <a:xfrm>
                            <a:off x="100800" y="281880"/>
                            <a:ext cx="49680" cy="7416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0" y="133920"/>
                            <a:ext cx="30996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Cmplt</w:t>
                              </w:r>
                            </w:p>
                          </w:txbxContent>
                        </wps:txbx>
                        <wps:bodyPr lIns="0" rIns="0" tIns="0" bIns="0">
                          <a:noAutofit/>
                        </wps:bodyPr>
                      </wps:wsp>
                      <wps:wsp>
                        <wps:cNvSpPr/>
                        <wps:spPr>
                          <a:xfrm>
                            <a:off x="402120" y="727200"/>
                            <a:ext cx="5554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DMAIntErr</w:t>
                              </w:r>
                            </w:p>
                          </w:txbxContent>
                        </wps:txbx>
                        <wps:bodyPr lIns="0" rIns="0" tIns="0" bIns="0">
                          <a:noAutofit/>
                        </wps:bodyPr>
                      </wps:wsp>
                      <wps:wsp>
                        <wps:cNvSpPr/>
                        <wps:spPr>
                          <a:xfrm>
                            <a:off x="606600" y="552600"/>
                            <a:ext cx="720" cy="138960"/>
                          </a:xfrm>
                          <a:custGeom>
                            <a:avLst/>
                            <a:gdLst/>
                            <a:ahLst/>
                            <a:rect l="l" t="t" r="r" b="b"/>
                            <a:pathLst>
                              <a:path w="0" h="143844">
                                <a:moveTo>
                                  <a:pt x="0" y="143844"/>
                                </a:moveTo>
                                <a:lnTo>
                                  <a:pt x="0" y="0"/>
                                </a:lnTo>
                              </a:path>
                            </a:pathLst>
                          </a:custGeom>
                          <a:noFill/>
                          <a:ln cap="rnd" w="5760">
                            <a:solidFill>
                              <a:srgbClr val="ffffff"/>
                            </a:solidFill>
                            <a:round/>
                          </a:ln>
                        </wps:spPr>
                        <wps:style>
                          <a:lnRef idx="1"/>
                          <a:fillRef idx="0"/>
                          <a:effectRef idx="0"/>
                          <a:fontRef idx="minor"/>
                        </wps:style>
                        <wps:bodyPr/>
                      </wps:wsp>
                      <wps:wsp>
                        <wps:cNvSpPr/>
                        <wps:spPr>
                          <a:xfrm>
                            <a:off x="580320" y="476280"/>
                            <a:ext cx="49680" cy="7416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s:wsp>
                        <wps:cNvSpPr/>
                        <wps:spPr>
                          <a:xfrm>
                            <a:off x="53280" y="612000"/>
                            <a:ext cx="6343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DMADecErr</w:t>
                              </w:r>
                            </w:p>
                          </w:txbxContent>
                        </wps:txbx>
                        <wps:bodyPr lIns="0" rIns="0" tIns="0" bIns="0">
                          <a:noAutofit/>
                        </wps:bodyPr>
                      </wps:wsp>
                      <wps:wsp>
                        <wps:cNvSpPr/>
                        <wps:spPr>
                          <a:xfrm>
                            <a:off x="293400" y="552600"/>
                            <a:ext cx="720" cy="30600"/>
                          </a:xfrm>
                          <a:custGeom>
                            <a:avLst/>
                            <a:gdLst/>
                            <a:ahLst/>
                            <a:rect l="l" t="t" r="r" b="b"/>
                            <a:pathLst>
                              <a:path w="0" h="32710">
                                <a:moveTo>
                                  <a:pt x="0" y="32710"/>
                                </a:moveTo>
                                <a:lnTo>
                                  <a:pt x="0" y="0"/>
                                </a:lnTo>
                              </a:path>
                            </a:pathLst>
                          </a:custGeom>
                          <a:noFill/>
                          <a:ln cap="rnd" w="5760">
                            <a:solidFill>
                              <a:srgbClr val="ffffff"/>
                            </a:solidFill>
                            <a:round/>
                          </a:ln>
                        </wps:spPr>
                        <wps:style>
                          <a:lnRef idx="1"/>
                          <a:fillRef idx="0"/>
                          <a:effectRef idx="0"/>
                          <a:fontRef idx="minor"/>
                        </wps:style>
                        <wps:bodyPr/>
                      </wps:wsp>
                      <wps:wsp>
                        <wps:cNvSpPr/>
                        <wps:spPr>
                          <a:xfrm>
                            <a:off x="266760" y="476280"/>
                            <a:ext cx="49680" cy="7416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9" style="position:absolute;margin-left:0pt;margin-top:-65.7pt;width:412.1pt;height:65.65pt" coordorigin="0,-1314" coordsize="8242,1313">
                <v:rect id="shape_0" stroked="f" style="position:absolute;left:4236;top:-364;width:2007;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10101"/>
                            <w14:ligatures w14:val="standardContextual"/>
                          </w:rPr>
                          <w:t>传输的字节数 [25：0]</w:t>
                        </w:r>
                      </w:p>
                    </w:txbxContent>
                  </v:textbox>
                  <w10:wrap type="square"/>
                  <v:fill o:detectmouseclick="t" on="false"/>
                  <v:stroke color="#3465a4" joinstyle="round" endcap="flat"/>
                </v:rect>
                <v:rect id="shape_0" stroked="f" style="position:absolute;left:7967;top:-710;width:100;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794;top:-247;width:447;height:103;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x143598</w:t>
                        </w:r>
                      </w:p>
                    </w:txbxContent>
                  </v:textbox>
                  <w10:wrap type="square"/>
                  <v:fill o:detectmouseclick="t" on="false"/>
                  <v:stroke color="#3465a4" joinstyle="round" endcap="flat"/>
                </v:rect>
                <v:rect id="shape_0" stroked="f" style="position:absolute;left:121;top:-716;width:2217;height:16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31302928272625</w:t>
                        </w:r>
                      </w:p>
                    </w:txbxContent>
                  </v:textbox>
                  <w10:wrap type="square"/>
                  <v:fill o:detectmouseclick="t" on="false"/>
                  <v:stroke color="#3465a4" joinstyle="round" endcap="flat"/>
                </v:rect>
                <v:rect id="shape_0" stroked="f" style="position:absolute;left:1210;top:-350;width:645;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RXEOF餐厅</w:t>
                        </w:r>
                      </w:p>
                    </w:txbxContent>
                  </v:textbox>
                  <w10:wrap type="square"/>
                  <v:fill o:detectmouseclick="t" on="false"/>
                  <v:stroke color="#3465a4" joinstyle="round" endcap="flat"/>
                </v:rect>
                <v:rect id="shape_0" stroked="f" style="position:absolute;left:968;top:-1103;width:644;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RXSOF</w:t>
                        </w:r>
                      </w:p>
                    </w:txbxContent>
                  </v:textbox>
                  <w10:wrap type="square"/>
                  <v:fill o:detectmouseclick="t" on="false"/>
                  <v:stroke color="#3465a4" joinstyle="round" endcap="flat"/>
                </v:rect>
                <v:rect id="shape_0" stroked="f" style="position:absolute;left:338;top:-1314;width:926;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0;top:-1103;width:487;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Cmplt</w:t>
                        </w:r>
                      </w:p>
                    </w:txbxContent>
                  </v:textbox>
                  <w10:wrap type="square"/>
                  <v:fill o:detectmouseclick="t" on="false"/>
                  <v:stroke color="#3465a4" joinstyle="round" endcap="flat"/>
                </v:rect>
                <v:rect id="shape_0" stroked="f" style="position:absolute;left:633;top:-169;width:87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84;top:-350;width:998;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DMADecErr</w:t>
                        </w:r>
                      </w:p>
                    </w:txbxContent>
                  </v:textbox>
                  <w10:wrap type="square"/>
                  <v:fill o:detectmouseclick="t" on="false"/>
                  <v:stroke color="#3465a4" joinstyle="round" endcap="flat"/>
                </v:rect>
              </v:group>
            </w:pict>
          </mc:Fallback>
        </mc:AlternateConten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2-33</w:t>
      </w:r>
      <w:r>
        <w:rPr>
          <w:i/>
          <w:lang w:val="zh-Hans"/>
        </w:rPr>
        <w:t>：</w:t>
      </w:r>
      <w:r>
        <w:rPr>
          <w:i/>
          <w:lang w:val="zh-Hans"/>
        </w:rPr>
        <w:tab/>
      </w:r>
      <w:r>
        <w:rPr>
          <w:b/>
          <w:lang w:val="zh-Hans"/>
        </w:rPr>
        <w:t>S2MM_STATUS</w:t>
      </w:r>
    </w:p>
    <w:p>
      <w:pPr>
        <w:pStyle w:val="Normal"/>
        <w:tabs>
          <w:tab w:val="clear" w:pos="420"/>
          <w:tab w:val="center" w:pos="2336" w:leader="none"/>
        </w:tabs>
        <w:spacing w:lineRule="auto" w:line="264" w:before="0" w:after="3"/>
        <w:ind w:left="-15" w:right="0" w:hanging="0"/>
        <w:jc w:val="left"/>
        <w:rPr/>
      </w:pPr>
      <w:r>
        <w:rPr>
          <w:i/>
          <w:lang w:val="zh-Hans"/>
        </w:rPr>
        <w:t xml:space="preserve">表 </w:t>
      </w:r>
      <w:r>
        <w:rPr>
          <w:i/>
          <w:lang w:val="zh-Hans"/>
        </w:rPr>
        <w:t>2-38</w:t>
      </w:r>
      <w:r>
        <w:rPr>
          <w:i/>
          <w:lang w:val="zh-Hans"/>
        </w:rPr>
        <w:t>：</w:t>
      </w:r>
      <w:r>
        <w:rPr>
          <w:i/>
          <w:lang w:val="zh-Hans"/>
        </w:rPr>
        <w:tab/>
      </w:r>
      <w:r>
        <w:rPr>
          <w:b/>
          <w:lang w:val="zh-Hans"/>
        </w:rPr>
        <w:t xml:space="preserve">S2MM_STATUS </w:t>
      </w:r>
      <w:r>
        <w:rPr>
          <w:b/>
          <w:lang w:val="zh-Hans"/>
        </w:rPr>
        <w:t>详细信息</w:t>
      </w:r>
    </w:p>
    <w:tbl>
      <w:tblPr>
        <w:tblStyle w:val="TableGrid"/>
        <w:tblW w:w="10117" w:type="dxa"/>
        <w:jc w:val="left"/>
        <w:tblInd w:w="0" w:type="dxa"/>
        <w:tblCellMar>
          <w:top w:w="82" w:type="dxa"/>
          <w:left w:w="90" w:type="dxa"/>
          <w:bottom w:w="0" w:type="dxa"/>
          <w:right w:w="78" w:type="dxa"/>
        </w:tblCellMar>
        <w:tblLook w:val="04a0" w:noHBand="0" w:noVBand="1" w:firstColumn="1" w:lastRow="0" w:lastColumn="0" w:firstRow="1"/>
      </w:tblPr>
      <w:tblGrid>
        <w:gridCol w:w="965"/>
        <w:gridCol w:w="1610"/>
        <w:gridCol w:w="7542"/>
      </w:tblGrid>
      <w:tr>
        <w:trPr>
          <w:trHeight w:val="381" w:hRule="atLeast"/>
        </w:trPr>
        <w:tc>
          <w:tcPr>
            <w:tcW w:w="96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4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2789" w:hRule="atLeast"/>
        </w:trPr>
        <w:tc>
          <w:tcPr>
            <w:tcW w:w="9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25 </w:t>
            </w:r>
            <w:r>
              <w:rPr>
                <w:sz w:val="19"/>
                <w:lang w:val="zh-Hans"/>
              </w:rPr>
              <w:t xml:space="preserve">比 </w:t>
            </w:r>
            <w:r>
              <w:rPr>
                <w:sz w:val="19"/>
                <w:lang w:val="zh-Hans"/>
              </w:rPr>
              <w:t>0</w:t>
            </w:r>
          </w:p>
        </w:tc>
        <w:tc>
          <w:tcPr>
            <w:tcW w:w="16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传输的字节数</w:t>
            </w:r>
          </w:p>
        </w:tc>
        <w:tc>
          <w:tcPr>
            <w:tcW w:w="7542"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6"/>
              <w:ind w:left="0" w:right="65" w:hanging="0"/>
              <w:rPr/>
            </w:pPr>
            <w:r>
              <w:rPr>
                <w:sz w:val="19"/>
                <w:lang w:val="zh-Hans"/>
              </w:rPr>
              <w:t xml:space="preserve">此值指示在此描述符描述的缓冲区中接收和存储的数据量。这可能与缓冲区长度匹配，也可能不匹配。例如，如果此描述符指示缓冲区长度为 </w:t>
            </w:r>
            <w:r>
              <w:rPr>
                <w:sz w:val="19"/>
                <w:lang w:val="zh-Hans"/>
              </w:rPr>
              <w:t>1</w:t>
            </w:r>
            <w:r>
              <w:rPr>
                <w:sz w:val="19"/>
                <w:lang w:val="zh-Hans"/>
              </w:rPr>
              <w:t>，</w:t>
            </w:r>
            <w:r>
              <w:rPr>
                <w:sz w:val="19"/>
                <w:lang w:val="zh-Hans"/>
              </w:rPr>
              <w:t xml:space="preserve">024 </w:t>
            </w:r>
            <w:r>
              <w:rPr>
                <w:sz w:val="19"/>
                <w:lang w:val="zh-Hans"/>
              </w:rPr>
              <w:t xml:space="preserve">字节，但仅接收 </w:t>
            </w:r>
            <w:r>
              <w:rPr>
                <w:sz w:val="19"/>
                <w:lang w:val="zh-Hans"/>
              </w:rPr>
              <w:t xml:space="preserve">50 </w:t>
            </w:r>
            <w:r>
              <w:rPr>
                <w:sz w:val="19"/>
                <w:lang w:val="zh-Hans"/>
              </w:rPr>
              <w:t xml:space="preserve">个字节并存储在缓冲区中，则“传输的字节数”字段指示 </w:t>
            </w:r>
            <w:r>
              <w:rPr>
                <w:sz w:val="19"/>
                <w:lang w:val="zh-Hans"/>
              </w:rPr>
              <w:t>0x32</w:t>
            </w:r>
            <w:r>
              <w:rPr>
                <w:sz w:val="19"/>
                <w:lang w:val="zh-Hans"/>
              </w:rPr>
              <w:t xml:space="preserve">。通过将 </w:t>
            </w:r>
            <w:r>
              <w:rPr>
                <w:sz w:val="19"/>
                <w:lang w:val="zh-Hans"/>
              </w:rPr>
              <w:t xml:space="preserve">RXSOF </w:t>
            </w:r>
            <w:r>
              <w:rPr>
                <w:sz w:val="19"/>
                <w:lang w:val="zh-Hans"/>
              </w:rPr>
              <w:t>描述符中每个描述符的传输字节值添加到帧接收端 （</w:t>
            </w:r>
            <w:r>
              <w:rPr>
                <w:sz w:val="19"/>
                <w:lang w:val="zh-Hans"/>
              </w:rPr>
              <w:t>RXEOF</w:t>
            </w:r>
            <w:r>
              <w:rPr>
                <w:sz w:val="19"/>
                <w:lang w:val="zh-Hans"/>
              </w:rPr>
              <w:t>） 描述符，可以确定整个接收数据包长度。</w:t>
            </w:r>
          </w:p>
          <w:p>
            <w:pPr>
              <w:pStyle w:val="Normal"/>
              <w:spacing w:lineRule="auto" w:line="252" w:before="0" w:after="102"/>
              <w:ind w:left="0" w:right="0" w:hanging="0"/>
              <w:jc w:val="left"/>
              <w:rPr/>
            </w:pPr>
            <w:r>
              <w:rPr>
                <w:b/>
                <w:i/>
                <w:sz w:val="19"/>
                <w:lang w:val="zh-Hans"/>
              </w:rPr>
              <w:t>注意：</w:t>
            </w:r>
            <w:r>
              <w:rPr>
                <w:sz w:val="17"/>
                <w:lang w:val="zh-Hans"/>
              </w:rPr>
              <w:t>传输字节的可用宽度由参数</w:t>
            </w:r>
            <w:r>
              <w:rPr>
                <w:lang w:val="zh-Hans"/>
              </w:rPr>
              <w:t>缓冲区</w:t>
            </w:r>
            <w:r>
              <w:rPr>
                <w:b/>
                <w:sz w:val="17"/>
                <w:lang w:val="zh-Hans"/>
              </w:rPr>
              <w:t>长度寄存器的宽度</w:t>
            </w:r>
            <w:r>
              <w:rPr>
                <w:lang w:val="zh-Hans"/>
              </w:rPr>
              <w:t>指定</w:t>
            </w:r>
            <w:r>
              <w:rPr>
                <w:sz w:val="17"/>
                <w:lang w:val="zh-Hans"/>
              </w:rPr>
              <w:t xml:space="preserve">。此字段最多可以描述 </w:t>
            </w:r>
            <w:r>
              <w:rPr>
                <w:sz w:val="17"/>
                <w:lang w:val="zh-Hans"/>
              </w:rPr>
              <w:t>67</w:t>
            </w:r>
            <w:r>
              <w:rPr>
                <w:sz w:val="17"/>
                <w:lang w:val="zh-Hans"/>
              </w:rPr>
              <w:t>，</w:t>
            </w:r>
            <w:r>
              <w:rPr>
                <w:sz w:val="17"/>
                <w:lang w:val="zh-Hans"/>
              </w:rPr>
              <w:t>108</w:t>
            </w:r>
            <w:r>
              <w:rPr>
                <w:sz w:val="17"/>
                <w:lang w:val="zh-Hans"/>
              </w:rPr>
              <w:t>，</w:t>
            </w:r>
            <w:r>
              <w:rPr>
                <w:sz w:val="17"/>
                <w:lang w:val="zh-Hans"/>
              </w:rPr>
              <w:t xml:space="preserve">863 </w:t>
            </w:r>
            <w:r>
              <w:rPr>
                <w:sz w:val="17"/>
                <w:lang w:val="zh-Hans"/>
              </w:rPr>
              <w:t>字节的传输。</w:t>
            </w:r>
          </w:p>
          <w:p>
            <w:pPr>
              <w:pStyle w:val="Normal"/>
              <w:spacing w:lineRule="auto" w:line="259" w:before="0" w:after="0"/>
              <w:ind w:left="0" w:right="0" w:hanging="0"/>
              <w:jc w:val="left"/>
              <w:rPr/>
            </w:pPr>
            <w:r>
              <w:rPr>
                <w:b/>
                <w:i/>
                <w:sz w:val="19"/>
                <w:lang w:val="zh-Hans"/>
              </w:rPr>
              <w:t xml:space="preserve">注意： </w:t>
            </w:r>
            <w:r>
              <w:rPr>
                <w:sz w:val="17"/>
                <w:lang w:val="zh-Hans"/>
              </w:rPr>
              <w:t>将缓冲器长度寄存器宽度设置为小于</w:t>
            </w:r>
            <w:r>
              <w:rPr>
                <w:sz w:val="17"/>
                <w:lang w:val="zh-Hans"/>
              </w:rPr>
              <w:t>26</w:t>
            </w:r>
            <w:r>
              <w:rPr>
                <w:sz w:val="17"/>
                <w:lang w:val="zh-Hans"/>
              </w:rPr>
              <w:t>会降低</w:t>
            </w:r>
            <w:r>
              <w:rPr>
                <w:sz w:val="17"/>
                <w:lang w:val="zh-Hans"/>
              </w:rPr>
              <w:t>FPGA</w:t>
            </w:r>
            <w:r>
              <w:rPr>
                <w:sz w:val="17"/>
                <w:lang w:val="zh-Hans"/>
              </w:rPr>
              <w:t>资源利用率。在微模式下配置</w:t>
            </w:r>
            <w:r>
              <w:rPr>
                <w:sz w:val="17"/>
                <w:lang w:val="zh-Hans"/>
              </w:rPr>
              <w:t>AXI_DMA</w:t>
            </w:r>
            <w:r>
              <w:rPr>
                <w:sz w:val="17"/>
                <w:lang w:val="zh-Hans"/>
              </w:rPr>
              <w:t>时，此字段不会更新。</w:t>
            </w:r>
          </w:p>
        </w:tc>
      </w:tr>
      <w:tr>
        <w:trPr>
          <w:trHeight w:val="195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26</w:t>
            </w:r>
          </w:p>
        </w:tc>
        <w:tc>
          <w:tcPr>
            <w:tcW w:w="16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RXEOF</w:t>
            </w:r>
            <w:r>
              <w:rPr>
                <w:sz w:val="19"/>
                <w:lang w:val="zh-Hans"/>
              </w:rPr>
              <w:t>餐厅</w:t>
            </w:r>
          </w:p>
        </w:tc>
        <w:tc>
          <w:tcPr>
            <w:tcW w:w="7542"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0" w:hanging="0"/>
              <w:jc w:val="left"/>
              <w:rPr/>
            </w:pPr>
            <w:r>
              <w:rPr>
                <w:sz w:val="19"/>
                <w:lang w:val="zh-Hans"/>
              </w:rPr>
              <w:t xml:space="preserve">帧结束。指示缓冲区保存数据包的最后一部分的标志。此位由 </w:t>
            </w:r>
            <w:r>
              <w:rPr>
                <w:sz w:val="19"/>
                <w:lang w:val="zh-Hans"/>
              </w:rPr>
              <w:t xml:space="preserve">AXI DMA </w:t>
            </w:r>
            <w:r>
              <w:rPr>
                <w:sz w:val="19"/>
                <w:lang w:val="zh-Hans"/>
              </w:rPr>
              <w:t>设置，以向软件</w:t>
            </w:r>
            <w:r>
              <w:rPr>
                <w:sz w:val="19"/>
                <w:lang w:val="zh-Hans"/>
              </w:rPr>
              <w:t>/</w:t>
            </w:r>
            <w:r>
              <w:rPr>
                <w:sz w:val="19"/>
                <w:lang w:val="zh-Hans"/>
              </w:rPr>
              <w:t>用户指示与此描述符关联的缓冲区包含数据包的末尾。</w:t>
            </w:r>
          </w:p>
          <w:p>
            <w:pPr>
              <w:pStyle w:val="Normal"/>
              <w:numPr>
                <w:ilvl w:val="0"/>
                <w:numId w:val="68"/>
              </w:numPr>
              <w:spacing w:lineRule="auto" w:line="259" w:before="0" w:after="36"/>
              <w:ind w:left="199" w:right="0" w:hanging="199"/>
              <w:jc w:val="left"/>
              <w:rPr/>
            </w:pPr>
            <w:r>
              <w:rPr>
                <w:sz w:val="19"/>
                <w:lang w:val="zh-Hans"/>
              </w:rPr>
              <w:t xml:space="preserve">0 = </w:t>
            </w:r>
            <w:r>
              <w:rPr>
                <w:sz w:val="19"/>
                <w:lang w:val="zh-Hans"/>
              </w:rPr>
              <w:t>不是帧结束。</w:t>
            </w:r>
          </w:p>
          <w:p>
            <w:pPr>
              <w:pStyle w:val="Normal"/>
              <w:numPr>
                <w:ilvl w:val="0"/>
                <w:numId w:val="68"/>
              </w:numPr>
              <w:spacing w:lineRule="auto" w:line="259" w:before="0" w:after="53"/>
              <w:ind w:left="199" w:right="0" w:hanging="199"/>
              <w:jc w:val="left"/>
              <w:rPr/>
            </w:pPr>
            <w:r>
              <w:rPr>
                <w:sz w:val="19"/>
                <w:lang w:val="zh-Hans"/>
              </w:rPr>
              <w:t xml:space="preserve">1 = </w:t>
            </w:r>
            <w:r>
              <w:rPr>
                <w:sz w:val="19"/>
                <w:lang w:val="zh-Hans"/>
              </w:rPr>
              <w:t>帧结束。</w:t>
            </w:r>
          </w:p>
          <w:p>
            <w:pPr>
              <w:pStyle w:val="Normal"/>
              <w:spacing w:lineRule="auto" w:line="259" w:before="0" w:after="0"/>
              <w:ind w:left="0" w:right="0" w:hanging="0"/>
              <w:rPr/>
            </w:pPr>
            <w:r>
              <w:rPr>
                <w:b/>
                <w:i/>
                <w:sz w:val="19"/>
                <w:lang w:val="zh-Hans"/>
              </w:rPr>
              <w:t>注意：</w:t>
            </w:r>
            <w:r>
              <w:rPr>
                <w:sz w:val="17"/>
                <w:lang w:val="zh-Hans"/>
              </w:rPr>
              <w:t>启用控制</w:t>
            </w:r>
            <w:r>
              <w:rPr>
                <w:sz w:val="17"/>
                <w:lang w:val="zh-Hans"/>
              </w:rPr>
              <w:t>/</w:t>
            </w:r>
            <w:r>
              <w:rPr>
                <w:sz w:val="17"/>
                <w:lang w:val="zh-Hans"/>
              </w:rPr>
              <w:t xml:space="preserve">状态流时，通过状态流输入发送的用户应用程序许可数据存储在 </w:t>
            </w:r>
            <w:r>
              <w:rPr>
                <w:sz w:val="17"/>
                <w:lang w:val="zh-Hans"/>
              </w:rPr>
              <w:t xml:space="preserve">RXEOF </w:t>
            </w:r>
            <w:r>
              <w:rPr>
                <w:sz w:val="17"/>
                <w:lang w:val="zh-Hans"/>
              </w:rPr>
              <w:t xml:space="preserve">描述符的 </w:t>
            </w:r>
            <w:r>
              <w:rPr>
                <w:sz w:val="17"/>
                <w:lang w:val="zh-Hans"/>
              </w:rPr>
              <w:t xml:space="preserve">APP0 </w:t>
            </w:r>
            <w:r>
              <w:rPr>
                <w:sz w:val="17"/>
                <w:lang w:val="zh-Hans"/>
              </w:rPr>
              <w:t xml:space="preserve">到 </w:t>
            </w:r>
            <w:r>
              <w:rPr>
                <w:sz w:val="17"/>
                <w:lang w:val="zh-Hans"/>
              </w:rPr>
              <w:t xml:space="preserve">APP4 </w:t>
            </w:r>
            <w:r>
              <w:rPr>
                <w:sz w:val="17"/>
                <w:lang w:val="zh-Hans"/>
              </w:rPr>
              <w:t>中。</w:t>
            </w:r>
          </w:p>
        </w:tc>
      </w:tr>
      <w:tr>
        <w:trPr>
          <w:trHeight w:val="143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27</w:t>
            </w:r>
          </w:p>
        </w:tc>
        <w:tc>
          <w:tcPr>
            <w:tcW w:w="16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RXSOF</w:t>
            </w:r>
          </w:p>
        </w:tc>
        <w:tc>
          <w:tcPr>
            <w:tcW w:w="7542"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69" w:hanging="0"/>
              <w:rPr/>
            </w:pPr>
            <w:r>
              <w:rPr>
                <w:sz w:val="19"/>
                <w:lang w:val="zh-Hans"/>
              </w:rPr>
              <w:t xml:space="preserve">帧的开始。指示缓冲区保存数据包第一部分的标志。此位由 </w:t>
            </w:r>
            <w:r>
              <w:rPr>
                <w:sz w:val="19"/>
                <w:lang w:val="zh-Hans"/>
              </w:rPr>
              <w:t xml:space="preserve">AXI DMA </w:t>
            </w:r>
            <w:r>
              <w:rPr>
                <w:sz w:val="19"/>
                <w:lang w:val="zh-Hans"/>
              </w:rPr>
              <w:t xml:space="preserve">设置，以向 </w:t>
            </w:r>
            <w:r>
              <w:rPr>
                <w:sz w:val="19"/>
                <w:lang w:val="zh-Hans"/>
              </w:rPr>
              <w:t xml:space="preserve">sw/user </w:t>
            </w:r>
            <w:r>
              <w:rPr>
                <w:sz w:val="19"/>
                <w:lang w:val="zh-Hans"/>
              </w:rPr>
              <w:t>指示与此描述符关联的缓冲区包含数据包的开头。</w:t>
            </w:r>
          </w:p>
          <w:p>
            <w:pPr>
              <w:pStyle w:val="Normal"/>
              <w:numPr>
                <w:ilvl w:val="0"/>
                <w:numId w:val="69"/>
              </w:numPr>
              <w:spacing w:lineRule="auto" w:line="259" w:before="0" w:after="36"/>
              <w:ind w:left="199" w:right="0" w:hanging="199"/>
              <w:jc w:val="left"/>
              <w:rPr/>
            </w:pPr>
            <w:r>
              <w:rPr>
                <w:sz w:val="19"/>
                <w:lang w:val="zh-Hans"/>
              </w:rPr>
              <w:t xml:space="preserve">0 = </w:t>
            </w:r>
            <w:r>
              <w:rPr>
                <w:sz w:val="19"/>
                <w:lang w:val="zh-Hans"/>
              </w:rPr>
              <w:t>不是帧的开始。</w:t>
            </w:r>
          </w:p>
          <w:p>
            <w:pPr>
              <w:pStyle w:val="Normal"/>
              <w:numPr>
                <w:ilvl w:val="0"/>
                <w:numId w:val="69"/>
              </w:numPr>
              <w:spacing w:lineRule="auto" w:line="259" w:before="0" w:after="0"/>
              <w:ind w:left="199" w:right="0" w:hanging="199"/>
              <w:jc w:val="left"/>
              <w:rPr/>
            </w:pPr>
            <w:r>
              <w:rPr>
                <w:sz w:val="19"/>
                <w:lang w:val="zh-Hans"/>
              </w:rPr>
              <w:t xml:space="preserve">1 = </w:t>
            </w:r>
            <w:r>
              <w:rPr>
                <w:sz w:val="19"/>
                <w:lang w:val="zh-Hans"/>
              </w:rPr>
              <w:t>帧的开始。</w:t>
            </w:r>
          </w:p>
        </w:tc>
      </w:tr>
      <w:tr>
        <w:trPr>
          <w:trHeight w:val="243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28</w:t>
            </w:r>
          </w:p>
        </w:tc>
        <w:tc>
          <w:tcPr>
            <w:tcW w:w="16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7542"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58" w:hanging="0"/>
              <w:rPr/>
            </w:pPr>
            <w:r>
              <w:rPr>
                <w:sz w:val="19"/>
                <w:lang w:val="zh-Hans"/>
              </w:rPr>
              <w:t xml:space="preserve">DMA </w:t>
            </w:r>
            <w:r>
              <w:rPr>
                <w:sz w:val="19"/>
                <w:lang w:val="zh-Hans"/>
              </w:rPr>
              <w:t xml:space="preserve">内部错误。主 </w:t>
            </w:r>
            <w:r>
              <w:rPr>
                <w:sz w:val="19"/>
                <w:lang w:val="zh-Hans"/>
              </w:rPr>
              <w:t xml:space="preserve">AXI </w:t>
            </w:r>
            <w:r>
              <w:rPr>
                <w:sz w:val="19"/>
                <w:lang w:val="zh-Hans"/>
              </w:rPr>
              <w:t xml:space="preserve">数据移动器检测到内部错误。如果要传输的 </w:t>
            </w:r>
            <w:r>
              <w:rPr>
                <w:sz w:val="19"/>
                <w:lang w:val="zh-Hans"/>
              </w:rPr>
              <w:t xml:space="preserve">0 </w:t>
            </w:r>
            <w:r>
              <w:rPr>
                <w:sz w:val="19"/>
                <w:lang w:val="zh-Hans"/>
              </w:rPr>
              <w:t xml:space="preserve">长度字节被馈送到 </w:t>
            </w:r>
            <w:r>
              <w:rPr>
                <w:sz w:val="19"/>
                <w:lang w:val="zh-Hans"/>
              </w:rPr>
              <w:t xml:space="preserve">AXI </w:t>
            </w:r>
            <w:r>
              <w:rPr>
                <w:sz w:val="19"/>
                <w:lang w:val="zh-Hans"/>
              </w:rPr>
              <w:t xml:space="preserve">数据移动器，则会发生此错误。仅当提取的描述符中指定的缓冲区长度设置为 </w:t>
            </w:r>
            <w:r>
              <w:rPr>
                <w:sz w:val="19"/>
                <w:lang w:val="zh-Hans"/>
              </w:rPr>
              <w:t xml:space="preserve">0 </w:t>
            </w:r>
            <w:r>
              <w:rPr>
                <w:sz w:val="19"/>
                <w:lang w:val="zh-Hans"/>
              </w:rPr>
              <w:t xml:space="preserve">时，才会发生这种情况。如果运行不足或超限情况，也可能导致此 </w:t>
            </w:r>
            <w:r>
              <w:rPr>
                <w:sz w:val="19"/>
                <w:lang w:val="zh-Hans"/>
              </w:rPr>
              <w:t>e rror</w:t>
            </w:r>
            <w:r>
              <w:rPr>
                <w:sz w:val="19"/>
                <w:lang w:val="zh-Hans"/>
              </w:rPr>
              <w:t>。</w:t>
            </w:r>
          </w:p>
          <w:p>
            <w:pPr>
              <w:pStyle w:val="Normal"/>
              <w:spacing w:lineRule="auto" w:line="218" w:before="0" w:after="79"/>
              <w:ind w:left="0" w:right="67" w:hanging="0"/>
              <w:rPr/>
            </w:pPr>
            <w:r>
              <w:rPr>
                <w:sz w:val="19"/>
                <w:lang w:val="zh-Hans"/>
              </w:rPr>
              <w:t xml:space="preserve">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0"/>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内部错误或。</w:t>
            </w:r>
          </w:p>
          <w:p>
            <w:pPr>
              <w:pStyle w:val="Normal"/>
              <w:numPr>
                <w:ilvl w:val="0"/>
                <w:numId w:val="70"/>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bl>
    <w:p>
      <w:pPr>
        <w:pStyle w:val="Normal"/>
        <w:tabs>
          <w:tab w:val="clear" w:pos="420"/>
          <w:tab w:val="center" w:pos="2755" w:leader="none"/>
        </w:tabs>
        <w:spacing w:lineRule="auto" w:line="264" w:before="0" w:after="3"/>
        <w:ind w:left="-15" w:right="0" w:hanging="0"/>
        <w:jc w:val="left"/>
        <w:rPr/>
      </w:pPr>
      <w:r>
        <w:rPr>
          <w:i/>
          <w:lang w:val="zh-Hans"/>
        </w:rPr>
        <w:t xml:space="preserve">表 </w:t>
      </w:r>
      <w:r>
        <w:rPr>
          <w:i/>
          <w:lang w:val="zh-Hans"/>
        </w:rPr>
        <w:t>2-38</w:t>
      </w:r>
      <w:r>
        <w:rPr>
          <w:i/>
          <w:lang w:val="zh-Hans"/>
        </w:rPr>
        <w:t>：</w:t>
      </w:r>
      <w:r>
        <w:rPr>
          <w:i/>
          <w:lang w:val="zh-Hans"/>
        </w:rPr>
        <w:tab/>
      </w:r>
      <w:r>
        <w:rPr>
          <w:b/>
          <w:lang w:val="zh-Hans"/>
        </w:rPr>
        <w:t xml:space="preserve">S2MM_STATUS </w:t>
      </w:r>
      <w:r>
        <w:rPr>
          <w:b/>
          <w:lang w:val="zh-Hans"/>
        </w:rPr>
        <w:t xml:space="preserve">详细信息 </w:t>
      </w:r>
      <w:r>
        <w:rPr>
          <w:b/>
          <w:i/>
          <w:lang w:val="zh-Hans"/>
        </w:rPr>
        <w:t>（续）</w:t>
      </w:r>
    </w:p>
    <w:tbl>
      <w:tblPr>
        <w:tblStyle w:val="TableGrid"/>
        <w:tblW w:w="10117" w:type="dxa"/>
        <w:jc w:val="left"/>
        <w:tblInd w:w="0" w:type="dxa"/>
        <w:tblCellMar>
          <w:top w:w="82" w:type="dxa"/>
          <w:left w:w="90" w:type="dxa"/>
          <w:bottom w:w="0" w:type="dxa"/>
          <w:right w:w="91" w:type="dxa"/>
        </w:tblCellMar>
        <w:tblLook w:val="04a0" w:noHBand="0" w:noVBand="1" w:firstColumn="1" w:lastRow="0" w:lastColumn="0" w:firstRow="1"/>
      </w:tblPr>
      <w:tblGrid>
        <w:gridCol w:w="965"/>
        <w:gridCol w:w="1610"/>
        <w:gridCol w:w="7542"/>
      </w:tblGrid>
      <w:tr>
        <w:trPr>
          <w:trHeight w:val="381" w:hRule="atLeast"/>
        </w:trPr>
        <w:tc>
          <w:tcPr>
            <w:tcW w:w="96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4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659" w:hRule="atLeast"/>
        </w:trPr>
        <w:tc>
          <w:tcPr>
            <w:tcW w:w="9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29</w:t>
            </w:r>
          </w:p>
        </w:tc>
        <w:tc>
          <w:tcPr>
            <w:tcW w:w="16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7542"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从站错误。主 </w:t>
            </w:r>
            <w:r>
              <w:rPr>
                <w:sz w:val="19"/>
                <w:lang w:val="zh-Hans"/>
              </w:rPr>
              <w:t xml:space="preserve">AXI </w:t>
            </w:r>
            <w:r>
              <w:rPr>
                <w:sz w:val="19"/>
                <w:lang w:val="zh-Hans"/>
              </w:rPr>
              <w:t xml:space="preserve">数据移动器检测到从错误。如果从属从存储器映射接口读取发出从属错误，则会发生此错误。此错误情况会导致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 </w:t>
            </w:r>
            <w:r>
              <w:rPr>
                <w:sz w:val="19"/>
                <w:lang w:val="zh-Hans"/>
              </w:rPr>
              <w:t xml:space="preserve">engine </w:t>
            </w:r>
            <w:r>
              <w:rPr>
                <w:sz w:val="19"/>
                <w:lang w:val="zh-Hans"/>
              </w:rPr>
              <w:t>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1"/>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71"/>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r>
        <w:trPr>
          <w:trHeight w:val="1661"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30</w:t>
            </w:r>
          </w:p>
        </w:tc>
        <w:tc>
          <w:tcPr>
            <w:tcW w:w="16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DMADecErr</w:t>
            </w:r>
          </w:p>
        </w:tc>
        <w:tc>
          <w:tcPr>
            <w:tcW w:w="7542"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解码错误。解码 主 </w:t>
            </w:r>
            <w:r>
              <w:rPr>
                <w:sz w:val="19"/>
                <w:lang w:val="zh-Hans"/>
              </w:rPr>
              <w:t xml:space="preserve">AXI </w:t>
            </w:r>
            <w:r>
              <w:rPr>
                <w:sz w:val="19"/>
                <w:lang w:val="zh-Hans"/>
              </w:rPr>
              <w:t xml:space="preserve">数据移动器检测到的错误。如果描述符缓冲区地址指向无效地址，则会发生此错误。此错误情况会导致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 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2"/>
              </w:numPr>
              <w:spacing w:lineRule="auto" w:line="259" w:before="0" w:after="37"/>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72"/>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2179"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31</w:t>
            </w:r>
          </w:p>
        </w:tc>
        <w:tc>
          <w:tcPr>
            <w:tcW w:w="16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Cmplt</w:t>
            </w:r>
          </w:p>
        </w:tc>
        <w:tc>
          <w:tcPr>
            <w:tcW w:w="7542"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0" w:hanging="0"/>
              <w:jc w:val="left"/>
              <w:rPr/>
            </w:pPr>
            <w:r>
              <w:rPr>
                <w:sz w:val="19"/>
                <w:lang w:val="zh-Hans"/>
              </w:rPr>
              <w:t xml:space="preserve">完成。这向软件指示 </w:t>
            </w:r>
            <w:r>
              <w:rPr>
                <w:sz w:val="19"/>
                <w:lang w:val="zh-Hans"/>
              </w:rPr>
              <w:t xml:space="preserve">DMA </w:t>
            </w:r>
            <w:r>
              <w:rPr>
                <w:sz w:val="19"/>
                <w:lang w:val="zh-Hans"/>
              </w:rPr>
              <w:t>引擎已完成关联描述符所述的传输。传输完成后，</w:t>
            </w:r>
            <w:r>
              <w:rPr>
                <w:sz w:val="19"/>
                <w:lang w:val="zh-Hans"/>
              </w:rPr>
              <w:t xml:space="preserve">DMA </w:t>
            </w:r>
            <w:r>
              <w:rPr>
                <w:sz w:val="19"/>
                <w:lang w:val="zh-Hans"/>
              </w:rPr>
              <w:t xml:space="preserve">引擎将此位设置为 </w:t>
            </w:r>
            <w:r>
              <w:rPr>
                <w:sz w:val="19"/>
                <w:lang w:val="zh-Hans"/>
              </w:rPr>
              <w:t>1</w:t>
            </w:r>
            <w:r>
              <w:rPr>
                <w:sz w:val="19"/>
                <w:lang w:val="zh-Hans"/>
              </w:rPr>
              <w:t xml:space="preserve">。该软件可以操作任何描述符，将 </w:t>
            </w:r>
            <w:r>
              <w:rPr>
                <w:sz w:val="19"/>
                <w:lang w:val="zh-Hans"/>
              </w:rPr>
              <w:t xml:space="preserve">Completed </w:t>
            </w:r>
            <w:r>
              <w:rPr>
                <w:sz w:val="19"/>
                <w:lang w:val="zh-Hans"/>
              </w:rPr>
              <w:t xml:space="preserve">位设置为 </w:t>
            </w:r>
            <w:r>
              <w:rPr>
                <w:sz w:val="19"/>
                <w:lang w:val="zh-Hans"/>
              </w:rPr>
              <w:t>1</w:t>
            </w:r>
            <w:r>
              <w:rPr>
                <w:sz w:val="19"/>
                <w:lang w:val="zh-Hans"/>
              </w:rPr>
              <w:t>。</w:t>
            </w:r>
          </w:p>
          <w:p>
            <w:pPr>
              <w:pStyle w:val="Normal"/>
              <w:numPr>
                <w:ilvl w:val="0"/>
                <w:numId w:val="73"/>
              </w:numPr>
              <w:spacing w:lineRule="auto" w:line="259" w:before="0" w:after="36"/>
              <w:ind w:left="199" w:right="0" w:hanging="199"/>
              <w:jc w:val="left"/>
              <w:rPr/>
            </w:pPr>
            <w:r>
              <w:rPr>
                <w:sz w:val="19"/>
                <w:lang w:val="zh-Hans"/>
              </w:rPr>
              <w:t xml:space="preserve">0 = </w:t>
            </w:r>
            <w:r>
              <w:rPr>
                <w:sz w:val="19"/>
                <w:lang w:val="zh-Hans"/>
              </w:rPr>
              <w:t>描述符未完成。</w:t>
            </w:r>
          </w:p>
          <w:p>
            <w:pPr>
              <w:pStyle w:val="Normal"/>
              <w:numPr>
                <w:ilvl w:val="0"/>
                <w:numId w:val="73"/>
              </w:numPr>
              <w:spacing w:lineRule="auto" w:line="259" w:before="0" w:after="53"/>
              <w:ind w:left="199" w:right="0" w:hanging="199"/>
              <w:jc w:val="left"/>
              <w:rPr/>
            </w:pPr>
            <w:r>
              <w:rPr>
                <w:sz w:val="19"/>
                <w:lang w:val="zh-Hans"/>
              </w:rPr>
              <w:t xml:space="preserve">1 = </w:t>
            </w:r>
            <w:r>
              <w:rPr>
                <w:sz w:val="19"/>
                <w:lang w:val="zh-Hans"/>
              </w:rPr>
              <w:t>描述符已完成。</w:t>
            </w:r>
          </w:p>
          <w:p>
            <w:pPr>
              <w:pStyle w:val="Normal"/>
              <w:spacing w:lineRule="auto" w:line="259" w:before="0" w:after="0"/>
              <w:ind w:left="0" w:right="0" w:hanging="0"/>
              <w:jc w:val="left"/>
              <w:rPr/>
            </w:pPr>
            <w:r>
              <w:rPr>
                <w:b/>
                <w:i/>
                <w:sz w:val="19"/>
                <w:lang w:val="zh-Hans"/>
              </w:rPr>
              <w:t xml:space="preserve">注意： </w:t>
            </w:r>
            <w:r>
              <w:rPr>
                <w:sz w:val="17"/>
                <w:lang w:val="zh-Hans"/>
              </w:rPr>
              <w:t xml:space="preserve">如果在将此位设置为 </w:t>
            </w:r>
            <w:r>
              <w:rPr>
                <w:sz w:val="17"/>
                <w:lang w:val="zh-Hans"/>
              </w:rPr>
              <w:t xml:space="preserve">1 </w:t>
            </w:r>
            <w:r>
              <w:rPr>
                <w:sz w:val="17"/>
                <w:lang w:val="zh-Hans"/>
              </w:rPr>
              <w:t xml:space="preserve">的情况下获取描述符，则该描述符被视为过时的描述符。标记了 </w:t>
            </w:r>
            <w:r>
              <w:rPr>
                <w:sz w:val="17"/>
                <w:lang w:val="zh-Hans"/>
              </w:rPr>
              <w:t>SGIntErr</w:t>
            </w:r>
            <w:r>
              <w:rPr>
                <w:sz w:val="17"/>
                <w:lang w:val="zh-Hans"/>
              </w:rPr>
              <w:t>，</w:t>
            </w:r>
            <w:r>
              <w:rPr>
                <w:sz w:val="17"/>
                <w:lang w:val="zh-Hans"/>
              </w:rPr>
              <w:t xml:space="preserve">AXI DMA </w:t>
            </w:r>
            <w:r>
              <w:rPr>
                <w:sz w:val="17"/>
                <w:lang w:val="zh-Hans"/>
              </w:rPr>
              <w:t>引擎停止。</w:t>
            </w:r>
          </w:p>
        </w:tc>
      </w:tr>
    </w:tbl>
    <w:p>
      <w:pPr>
        <w:pStyle w:val="3"/>
        <w:ind w:left="755" w:right="67" w:hanging="10"/>
        <w:rPr/>
      </w:pPr>
      <w:r>
        <w:rPr>
          <w:lang w:val="zh-Hans"/>
        </w:rPr>
        <w:t xml:space="preserve">S2MM_APP0 </w:t>
      </w:r>
      <w:r>
        <w:rPr>
          <w:lang w:val="zh-Hans"/>
        </w:rPr>
        <w:t xml:space="preserve">到 </w:t>
      </w:r>
      <w:r>
        <w:rPr>
          <w:lang w:val="zh-Hans"/>
        </w:rPr>
        <w:t>S2MM_APP3</w:t>
      </w:r>
      <w:r>
        <w:rPr>
          <w:lang w:val="zh-Hans"/>
        </w:rPr>
        <w:t>（</w:t>
      </w:r>
      <w:r>
        <w:rPr>
          <w:lang w:val="zh-Hans"/>
        </w:rPr>
        <w:t xml:space="preserve">S2MM </w:t>
      </w:r>
      <w:r>
        <w:rPr>
          <w:lang w:val="zh-Hans"/>
        </w:rPr>
        <w:t xml:space="preserve">用户应用领域 </w:t>
      </w:r>
      <w:r>
        <w:rPr>
          <w:lang w:val="zh-Hans"/>
        </w:rPr>
        <w:t xml:space="preserve">0 </w:t>
      </w:r>
      <w:r>
        <w:rPr>
          <w:lang w:val="zh-Hans"/>
        </w:rPr>
        <w:t xml:space="preserve">到 </w:t>
      </w:r>
      <w:r>
        <w:rPr>
          <w:lang w:val="zh-Hans"/>
        </w:rPr>
        <w:t>3</w:t>
      </w:r>
      <w:r>
        <w:rPr>
          <w:lang w:val="zh-Hans"/>
        </w:rPr>
        <w:t>）</w:t>
      </w:r>
    </w:p>
    <w:p>
      <w:pPr>
        <w:pStyle w:val="Normal"/>
        <w:spacing w:before="0" w:after="94"/>
        <w:ind w:left="748" w:right="43" w:hanging="3"/>
        <w:rPr/>
      </w:pPr>
      <w:r>
        <w:rPr>
          <w:lang w:val="zh-Hans"/>
        </w:rPr>
        <w:t xml:space="preserve">此值为状态流上的 </w:t>
      </w:r>
      <w:r>
        <w:rPr>
          <w:lang w:val="zh-Hans"/>
        </w:rPr>
        <w:t xml:space="preserve">S2MM </w:t>
      </w:r>
      <w:r>
        <w:rPr>
          <w:lang w:val="zh-Hans"/>
        </w:rPr>
        <w:t>已接收状态提供用户应用程序字段空间。</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2-34</w:t>
      </w:r>
    </w:p>
    <w:p>
      <w:pPr>
        <w:pStyle w:val="Normal"/>
        <w:spacing w:lineRule="auto" w:line="259" w:before="0" w:after="115"/>
        <w:ind w:left="642" w:right="0" w:hanging="0"/>
        <w:jc w:val="left"/>
        <w:rPr/>
      </w:pPr>
      <w:r>
        <w:rPr/>
        <mc:AlternateContent>
          <mc:Choice Requires="wpg">
            <w:drawing>
              <wp:inline distT="0" distB="0" distL="0" distR="0" wp14:anchorId="3FE66414">
                <wp:extent cx="5782310" cy="273685"/>
                <wp:effectExtent l="0" t="0" r="0" b="0"/>
                <wp:docPr id="79" name="形状60"/>
                <a:graphic xmlns:a="http://schemas.openxmlformats.org/drawingml/2006/main">
                  <a:graphicData uri="http://schemas.microsoft.com/office/word/2010/wordprocessingGroup">
                    <wpg:wgp>
                      <wpg:cNvGrpSpPr/>
                      <wpg:grpSpPr>
                        <a:xfrm>
                          <a:off x="0" y="0"/>
                          <a:ext cx="5781600" cy="272880"/>
                        </a:xfrm>
                      </wpg:grpSpPr>
                      <wps:wsp>
                        <wps:cNvSpPr/>
                        <wps:spPr>
                          <a:xfrm>
                            <a:off x="2520" y="165600"/>
                            <a:ext cx="5764680" cy="107280"/>
                          </a:xfrm>
                          <a:custGeom>
                            <a:avLst/>
                            <a:gdLst/>
                            <a:ahLst/>
                            <a:rect l="l" t="t" r="r" b="b"/>
                            <a:pathLst>
                              <a:path w="5763298" h="108229">
                                <a:moveTo>
                                  <a:pt x="0" y="0"/>
                                </a:moveTo>
                                <a:cubicBezTo>
                                  <a:pt x="0" y="30052"/>
                                  <a:pt x="48768" y="54051"/>
                                  <a:pt x="108083" y="54051"/>
                                </a:cubicBezTo>
                                <a:lnTo>
                                  <a:pt x="2773629" y="54051"/>
                                </a:lnTo>
                                <a:cubicBezTo>
                                  <a:pt x="2833701" y="54051"/>
                                  <a:pt x="2881712" y="78561"/>
                                  <a:pt x="2881712" y="108229"/>
                                </a:cubicBezTo>
                                <a:cubicBezTo>
                                  <a:pt x="2881712" y="78561"/>
                                  <a:pt x="2930479" y="54051"/>
                                  <a:pt x="2989669"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160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86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40680"/>
                            <a:ext cx="730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60" style="position:absolute;margin-left:0pt;margin-top:-21.55pt;width:455.25pt;height:21.5pt" coordorigin="0,-431" coordsize="9105,430">
                <v:rect id="shape_0" stroked="f" style="position:absolute;left:72;top:-367;width:233;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67;width:114;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415" w:hanging="10"/>
        <w:jc w:val="center"/>
        <w:rPr/>
      </w:pPr>
      <w:r>
        <w:rPr>
          <w:sz w:val="16"/>
          <w:lang w:val="zh-Hans"/>
        </w:rPr>
        <w:t>APPn</w:t>
      </w:r>
    </w:p>
    <w:p>
      <w:pPr>
        <w:pStyle w:val="Normal"/>
        <w:spacing w:lineRule="auto" w:line="264" w:before="0" w:after="239"/>
        <w:ind w:left="10" w:right="300" w:hanging="10"/>
        <w:jc w:val="right"/>
        <w:rPr/>
      </w:pPr>
      <w:r>
        <w:rPr>
          <w:color w:val="010101"/>
          <w:sz w:val="10"/>
          <w:lang w:val="zh-Hans"/>
        </w:rPr>
        <w:t>x14586</w:t>
      </w:r>
    </w:p>
    <w:p>
      <w:pPr>
        <w:pStyle w:val="Normal"/>
        <w:tabs>
          <w:tab w:val="clear" w:pos="420"/>
          <w:tab w:val="center" w:pos="3519"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2-34</w:t>
      </w:r>
      <w:r>
        <w:rPr>
          <w:i/>
          <w:lang w:val="zh-Hans"/>
        </w:rPr>
        <w:t>：</w:t>
      </w:r>
      <w:r>
        <w:rPr>
          <w:i/>
          <w:lang w:val="zh-Hans"/>
        </w:rPr>
        <w:tab/>
      </w:r>
      <w:r>
        <w:rPr>
          <w:b/>
          <w:lang w:val="zh-Hans"/>
        </w:rPr>
        <w:t xml:space="preserve">S2MM_APP0 </w:t>
      </w:r>
      <w:r>
        <w:rPr>
          <w:b/>
          <w:lang w:val="zh-Hans"/>
        </w:rPr>
        <w:t xml:space="preserve">至 </w:t>
      </w:r>
      <w:r>
        <w:rPr>
          <w:b/>
          <w:lang w:val="zh-Hans"/>
        </w:rPr>
        <w:t>S2MM_APP3</w:t>
      </w:r>
    </w:p>
    <w:p>
      <w:pPr>
        <w:pStyle w:val="Normal"/>
        <w:tabs>
          <w:tab w:val="clear" w:pos="420"/>
          <w:tab w:val="center" w:pos="2726" w:leader="none"/>
        </w:tabs>
        <w:spacing w:lineRule="auto" w:line="264" w:before="0" w:after="3"/>
        <w:ind w:left="-15" w:right="0" w:hanging="0"/>
        <w:jc w:val="left"/>
        <w:rPr/>
      </w:pPr>
      <w:r>
        <w:rPr>
          <w:i/>
          <w:lang w:val="zh-Hans"/>
        </w:rPr>
        <w:t xml:space="preserve">表 </w:t>
      </w:r>
      <w:r>
        <w:rPr>
          <w:i/>
          <w:lang w:val="zh-Hans"/>
        </w:rPr>
        <w:t>2-39</w:t>
      </w:r>
      <w:r>
        <w:rPr>
          <w:i/>
          <w:lang w:val="zh-Hans"/>
        </w:rPr>
        <w:t>：</w:t>
      </w:r>
      <w:r>
        <w:rPr>
          <w:i/>
          <w:lang w:val="zh-Hans"/>
        </w:rPr>
        <w:tab/>
      </w:r>
      <w:r>
        <w:rPr>
          <w:b/>
          <w:lang w:val="zh-Hans"/>
        </w:rPr>
        <w:t xml:space="preserve">用户应用程序 </w:t>
      </w:r>
      <w:r>
        <w:rPr>
          <w:b/>
          <w:lang w:val="zh-Hans"/>
        </w:rPr>
        <w:t xml:space="preserve">0 </w:t>
      </w:r>
      <w:r>
        <w:rPr>
          <w:b/>
          <w:lang w:val="zh-Hans"/>
        </w:rPr>
        <w:t xml:space="preserve">到 </w:t>
      </w:r>
      <w:r>
        <w:rPr>
          <w:b/>
          <w:lang w:val="zh-Hans"/>
        </w:rPr>
        <w:t xml:space="preserve">3 </w:t>
      </w:r>
      <w:r>
        <w:rPr>
          <w:b/>
          <w:lang w:val="zh-Hans"/>
        </w:rPr>
        <w:t>详细信息</w:t>
      </w:r>
    </w:p>
    <w:tbl>
      <w:tblPr>
        <w:tblStyle w:val="TableGrid"/>
        <w:tblW w:w="10094" w:type="dxa"/>
        <w:jc w:val="left"/>
        <w:tblInd w:w="0" w:type="dxa"/>
        <w:tblCellMar>
          <w:top w:w="82" w:type="dxa"/>
          <w:left w:w="90" w:type="dxa"/>
          <w:bottom w:w="0" w:type="dxa"/>
          <w:right w:w="92" w:type="dxa"/>
        </w:tblCellMar>
        <w:tblLook w:val="04a0" w:noHBand="0" w:noVBand="1" w:firstColumn="1" w:lastRow="0" w:lastColumn="0" w:firstRow="1"/>
      </w:tblPr>
      <w:tblGrid>
        <w:gridCol w:w="860"/>
        <w:gridCol w:w="1612"/>
        <w:gridCol w:w="7622"/>
      </w:tblGrid>
      <w:tr>
        <w:trPr>
          <w:trHeight w:val="381" w:hRule="atLeast"/>
        </w:trPr>
        <w:tc>
          <w:tcPr>
            <w:tcW w:w="86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位</w:t>
            </w:r>
          </w:p>
        </w:tc>
        <w:tc>
          <w:tcPr>
            <w:tcW w:w="161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字段名称</w:t>
            </w:r>
          </w:p>
        </w:tc>
        <w:tc>
          <w:tcPr>
            <w:tcW w:w="762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1559" w:hRule="atLeast"/>
        </w:trPr>
        <w:tc>
          <w:tcPr>
            <w:tcW w:w="860"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2"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APP0 </w:t>
            </w:r>
            <w:r>
              <w:rPr>
                <w:sz w:val="19"/>
                <w:lang w:val="zh-Hans"/>
              </w:rPr>
              <w:t xml:space="preserve">到 </w:t>
            </w:r>
            <w:r>
              <w:rPr>
                <w:sz w:val="19"/>
                <w:lang w:val="zh-Hans"/>
              </w:rPr>
              <w:t>APP3</w:t>
            </w:r>
          </w:p>
        </w:tc>
        <w:tc>
          <w:tcPr>
            <w:tcW w:w="7622" w:type="dxa"/>
            <w:tcBorders>
              <w:top w:val="single" w:sz="12" w:space="0" w:color="85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启用状态</w:t>
            </w:r>
            <w:r>
              <w:rPr>
                <w:sz w:val="19"/>
                <w:lang w:val="zh-Hans"/>
              </w:rPr>
              <w:t>/</w:t>
            </w:r>
            <w:r>
              <w:rPr>
                <w:sz w:val="19"/>
                <w:lang w:val="zh-Hans"/>
              </w:rPr>
              <w:t>控制流后，</w:t>
            </w:r>
            <w:r>
              <w:rPr>
                <w:sz w:val="19"/>
                <w:lang w:val="zh-Hans"/>
              </w:rPr>
              <w:t xml:space="preserve">AXI </w:t>
            </w:r>
            <w:r>
              <w:rPr>
                <w:sz w:val="19"/>
                <w:lang w:val="zh-Hans"/>
              </w:rPr>
              <w:t xml:space="preserve">状态上接收的状态数据 </w:t>
            </w:r>
          </w:p>
          <w:p>
            <w:pPr>
              <w:pStyle w:val="Normal"/>
              <w:spacing w:lineRule="auto" w:line="218" w:before="0" w:after="97"/>
              <w:ind w:left="0" w:right="0" w:hanging="0"/>
              <w:jc w:val="left"/>
              <w:rPr/>
            </w:pPr>
            <w:r>
              <w:rPr>
                <w:sz w:val="19"/>
                <w:lang w:val="zh-Hans"/>
              </w:rPr>
              <w:t>流存储在帧结束 （</w:t>
            </w:r>
            <w:r>
              <w:rPr>
                <w:sz w:val="19"/>
                <w:lang w:val="zh-Hans"/>
              </w:rPr>
              <w:t>EOF</w:t>
            </w:r>
            <w:r>
              <w:rPr>
                <w:sz w:val="19"/>
                <w:lang w:val="zh-Hans"/>
              </w:rPr>
              <w:t xml:space="preserve">） 描述符的 </w:t>
            </w:r>
            <w:r>
              <w:rPr>
                <w:sz w:val="19"/>
                <w:lang w:val="zh-Hans"/>
              </w:rPr>
              <w:t xml:space="preserve">APP </w:t>
            </w:r>
            <w:r>
              <w:rPr>
                <w:sz w:val="19"/>
                <w:lang w:val="zh-Hans"/>
              </w:rPr>
              <w:t xml:space="preserve">字段中。对于 </w:t>
            </w:r>
            <w:r>
              <w:rPr>
                <w:sz w:val="19"/>
                <w:lang w:val="zh-Hans"/>
              </w:rPr>
              <w:t xml:space="preserve">EOF = 0 </w:t>
            </w:r>
            <w:r>
              <w:rPr>
                <w:sz w:val="19"/>
                <w:lang w:val="zh-Hans"/>
              </w:rPr>
              <w:t xml:space="preserve">的其他 </w:t>
            </w:r>
            <w:r>
              <w:rPr>
                <w:sz w:val="19"/>
                <w:lang w:val="zh-Hans"/>
              </w:rPr>
              <w:t xml:space="preserve">S2MM </w:t>
            </w:r>
            <w:r>
              <w:rPr>
                <w:sz w:val="19"/>
                <w:lang w:val="zh-Hans"/>
              </w:rPr>
              <w:t>描述符，</w:t>
            </w:r>
            <w:r>
              <w:rPr>
                <w:sz w:val="19"/>
                <w:lang w:val="zh-Hans"/>
              </w:rPr>
              <w:t xml:space="preserve">APP </w:t>
            </w:r>
            <w:r>
              <w:rPr>
                <w:sz w:val="19"/>
                <w:lang w:val="zh-Hans"/>
              </w:rPr>
              <w:t xml:space="preserve">字段由散点收集 </w:t>
            </w:r>
            <w:r>
              <w:rPr>
                <w:sz w:val="19"/>
                <w:lang w:val="zh-Hans"/>
              </w:rPr>
              <w:t xml:space="preserve">Engi ne </w:t>
            </w:r>
            <w:r>
              <w:rPr>
                <w:sz w:val="19"/>
                <w:lang w:val="zh-Hans"/>
              </w:rPr>
              <w:t>设置为零。</w:t>
            </w:r>
          </w:p>
          <w:p>
            <w:pPr>
              <w:pStyle w:val="Normal"/>
              <w:spacing w:lineRule="auto" w:line="259" w:before="0" w:after="0"/>
              <w:ind w:left="0" w:right="0" w:hanging="0"/>
              <w:jc w:val="left"/>
              <w:rPr/>
            </w:pPr>
            <w:r>
              <w:rPr>
                <w:b/>
                <w:i/>
                <w:sz w:val="19"/>
                <w:lang w:val="zh-Hans"/>
              </w:rPr>
              <w:t xml:space="preserve">注： </w:t>
            </w:r>
            <w:r>
              <w:rPr>
                <w:sz w:val="17"/>
                <w:lang w:val="zh-Hans"/>
              </w:rPr>
              <w:t>如果禁用了状态</w:t>
            </w:r>
            <w:r>
              <w:rPr>
                <w:sz w:val="17"/>
                <w:lang w:val="zh-Hans"/>
              </w:rPr>
              <w:t>/</w:t>
            </w:r>
            <w:r>
              <w:rPr>
                <w:sz w:val="17"/>
                <w:lang w:val="zh-Hans"/>
              </w:rPr>
              <w:t>控制字段，则分散收集引擎不会更新这些字段。</w:t>
            </w:r>
          </w:p>
        </w:tc>
      </w:tr>
    </w:tbl>
    <w:p>
      <w:pPr>
        <w:pStyle w:val="3"/>
        <w:ind w:left="755" w:right="67" w:hanging="10"/>
        <w:rPr/>
      </w:pPr>
      <w:r>
        <w:rPr>
          <w:lang w:val="zh-Hans"/>
        </w:rPr>
        <w:t>S2MM_APP4</w:t>
      </w:r>
      <w:r>
        <w:rPr>
          <w:lang w:val="zh-Hans"/>
        </w:rPr>
        <w:t>（</w:t>
      </w:r>
      <w:r>
        <w:rPr>
          <w:lang w:val="zh-Hans"/>
        </w:rPr>
        <w:t>S2MM</w:t>
      </w:r>
      <w:r>
        <w:rPr>
          <w:lang w:val="zh-Hans"/>
        </w:rPr>
        <w:t>用户应用领域</w:t>
      </w:r>
      <w:r>
        <w:rPr>
          <w:lang w:val="zh-Hans"/>
        </w:rPr>
        <w:t>4</w:t>
      </w:r>
      <w:r>
        <w:rPr>
          <w:lang w:val="zh-Hans"/>
        </w:rPr>
        <w:t>）</w:t>
      </w:r>
    </w:p>
    <w:p>
      <w:pPr>
        <w:pStyle w:val="Normal"/>
        <w:spacing w:before="0" w:after="94"/>
        <w:ind w:left="748" w:right="43" w:hanging="3"/>
        <w:rPr/>
      </w:pPr>
      <w:r>
        <w:rPr>
          <w:lang w:val="zh-Hans"/>
        </w:rPr>
        <w:t xml:space="preserve">此值为状态流上的 </w:t>
      </w:r>
      <w:r>
        <w:rPr>
          <w:lang w:val="zh-Hans"/>
        </w:rPr>
        <w:t xml:space="preserve">S2MM </w:t>
      </w:r>
      <w:r>
        <w:rPr>
          <w:lang w:val="zh-Hans"/>
        </w:rPr>
        <w:t xml:space="preserve">接收状态提供用户应用程序 </w:t>
      </w:r>
      <w:r>
        <w:rPr>
          <w:lang w:val="zh-Hans"/>
        </w:rPr>
        <w:t xml:space="preserve">4 </w:t>
      </w:r>
      <w:r>
        <w:rPr>
          <w:lang w:val="zh-Hans"/>
        </w:rPr>
        <w:t>字段空间。</w:t>
      </w:r>
    </w:p>
    <w:p>
      <w:pPr>
        <w:pStyle w:val="Normal"/>
        <w:spacing w:lineRule="auto" w:line="264" w:before="0" w:after="6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2-35</w:t>
      </w:r>
    </w:p>
    <w:p>
      <w:pPr>
        <w:pStyle w:val="Normal"/>
        <w:spacing w:lineRule="auto" w:line="259" w:before="0" w:after="119"/>
        <w:ind w:left="686" w:right="0" w:hanging="0"/>
        <w:jc w:val="left"/>
        <w:rPr/>
      </w:pPr>
      <w:r>
        <w:rPr/>
        <mc:AlternateContent>
          <mc:Choice Requires="wpg">
            <w:drawing>
              <wp:inline distT="0" distB="0" distL="0" distR="0" wp14:anchorId="2B39C58A">
                <wp:extent cx="5781040" cy="254635"/>
                <wp:effectExtent l="0" t="0" r="0" b="0"/>
                <wp:docPr id="80" name="形状61"/>
                <a:graphic xmlns:a="http://schemas.openxmlformats.org/drawingml/2006/main">
                  <a:graphicData uri="http://schemas.microsoft.com/office/word/2010/wordprocessingGroup">
                    <wpg:wgp>
                      <wpg:cNvGrpSpPr/>
                      <wpg:grpSpPr>
                        <a:xfrm>
                          <a:off x="0" y="0"/>
                          <a:ext cx="5780520" cy="254160"/>
                        </a:xfrm>
                      </wpg:grpSpPr>
                      <wps:wsp>
                        <wps:cNvSpPr/>
                        <wps:spPr>
                          <a:xfrm>
                            <a:off x="0" y="0"/>
                            <a:ext cx="1626840" cy="144000"/>
                          </a:xfrm>
                          <a:custGeom>
                            <a:avLst/>
                            <a:gdLst/>
                            <a:ahLst/>
                            <a:rect l="l" t="t" r="r" b="b"/>
                            <a:pathLst>
                              <a:path w="1627503" h="144114">
                                <a:moveTo>
                                  <a:pt x="1627503" y="0"/>
                                </a:moveTo>
                                <a:lnTo>
                                  <a:pt x="1627503" y="144114"/>
                                </a:lnTo>
                                <a:lnTo>
                                  <a:pt x="0" y="144114"/>
                                </a:lnTo>
                                <a:lnTo>
                                  <a:pt x="0" y="0"/>
                                </a:lnTo>
                              </a:path>
                            </a:pathLst>
                          </a:custGeom>
                          <a:noFill/>
                          <a:ln cap="rnd" w="9360">
                            <a:solidFill>
                              <a:srgbClr val="ffffff"/>
                            </a:solidFill>
                            <a:round/>
                          </a:ln>
                        </wps:spPr>
                        <wps:style>
                          <a:lnRef idx="1"/>
                          <a:fillRef idx="0"/>
                          <a:effectRef idx="0"/>
                          <a:fontRef idx="minor"/>
                        </wps:style>
                        <wps:bodyPr/>
                      </wps:wsp>
                      <wps:wsp>
                        <wps:cNvSpPr/>
                        <wps:spPr>
                          <a:xfrm>
                            <a:off x="1800" y="146160"/>
                            <a:ext cx="5778360" cy="108000"/>
                          </a:xfrm>
                          <a:custGeom>
                            <a:avLst/>
                            <a:gdLst/>
                            <a:ahLst/>
                            <a:rect l="l" t="t" r="r" b="b"/>
                            <a:pathLst>
                              <a:path w="5777688" h="108831">
                                <a:moveTo>
                                  <a:pt x="0" y="0"/>
                                </a:moveTo>
                                <a:cubicBezTo>
                                  <a:pt x="0" y="30299"/>
                                  <a:pt x="48857" y="54486"/>
                                  <a:pt x="108279" y="54486"/>
                                </a:cubicBezTo>
                                <a:lnTo>
                                  <a:pt x="2780559" y="54486"/>
                                </a:lnTo>
                                <a:cubicBezTo>
                                  <a:pt x="2840747" y="54486"/>
                                  <a:pt x="2888850" y="79059"/>
                                  <a:pt x="2888850" y="108831"/>
                                </a:cubicBezTo>
                                <a:cubicBezTo>
                                  <a:pt x="2888850" y="79059"/>
                                  <a:pt x="2937707" y="54486"/>
                                  <a:pt x="2997129" y="54486"/>
                                </a:cubicBezTo>
                                <a:lnTo>
                                  <a:pt x="5669409" y="54486"/>
                                </a:lnTo>
                                <a:cubicBezTo>
                                  <a:pt x="5729597" y="54486"/>
                                  <a:pt x="5777688" y="30299"/>
                                  <a:pt x="5777688" y="0"/>
                                </a:cubicBezTo>
                              </a:path>
                            </a:pathLst>
                          </a:custGeom>
                          <a:noFill/>
                          <a:ln cap="rnd" w="9360">
                            <a:solidFill>
                              <a:srgbClr val="ffffff"/>
                            </a:solidFill>
                            <a:round/>
                          </a:ln>
                        </wps:spPr>
                        <wps:style>
                          <a:lnRef idx="1"/>
                          <a:fillRef idx="0"/>
                          <a:effectRef idx="0"/>
                          <a:fontRef idx="minor"/>
                        </wps:style>
                        <wps:bodyPr/>
                      </wps:wsp>
                      <wps:wsp>
                        <wps:cNvSpPr/>
                        <wps:spPr>
                          <a:xfrm>
                            <a:off x="5676120" y="31680"/>
                            <a:ext cx="7380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1645920" y="27360"/>
                            <a:ext cx="1486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22</w:t>
                              </w:r>
                            </w:p>
                          </w:txbxContent>
                        </wps:txbx>
                        <wps:bodyPr lIns="0" rIns="0" tIns="0" bIns="0">
                          <a:noAutofit/>
                        </wps:bodyPr>
                      </wps:wsp>
                      <wps:wsp>
                        <wps:cNvSpPr/>
                        <wps:spPr>
                          <a:xfrm>
                            <a:off x="3452400" y="35640"/>
                            <a:ext cx="63756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接收长度</w:t>
                              </w:r>
                            </w:p>
                          </w:txbxContent>
                        </wps:txbx>
                        <wps:bodyPr lIns="0" rIns="0" tIns="0" bIns="0">
                          <a:noAutofit/>
                        </wps:bodyPr>
                      </wps:wsp>
                      <wps:wsp>
                        <wps:cNvSpPr/>
                        <wps:spPr>
                          <a:xfrm>
                            <a:off x="28080" y="27360"/>
                            <a:ext cx="1486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1480320" y="27360"/>
                            <a:ext cx="14868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23</w:t>
                              </w:r>
                            </w:p>
                          </w:txbxContent>
                        </wps:txbx>
                        <wps:bodyPr lIns="0" rIns="0" tIns="0" bIns="0">
                          <a:noAutofit/>
                        </wps:bodyPr>
                      </wps:wsp>
                    </wpg:wgp>
                  </a:graphicData>
                </a:graphic>
              </wp:inline>
            </w:drawing>
          </mc:Choice>
          <mc:Fallback>
            <w:pict>
              <v:group id="shape_0" alt="形状61" style="position:absolute;margin-left:0pt;margin-top:-20.05pt;width:455.15pt;height:20pt" coordorigin="0,-401" coordsize="9103,400">
                <v:rect id="shape_0" stroked="f" style="position:absolute;left:8939;top:-351;width:115;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2592;top:-358;width:23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22</w:t>
                        </w:r>
                      </w:p>
                    </w:txbxContent>
                  </v:textbox>
                  <w10:wrap type="square"/>
                  <v:fill o:detectmouseclick="t" on="false"/>
                  <v:stroke color="#3465a4" joinstyle="round" endcap="flat"/>
                </v:rect>
                <v:rect id="shape_0" stroked="f" style="position:absolute;left:5437;top:-345;width:1003;height:20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接收长度</w:t>
                        </w:r>
                      </w:p>
                    </w:txbxContent>
                  </v:textbox>
                  <w10:wrap type="square"/>
                  <v:fill o:detectmouseclick="t" on="false"/>
                  <v:stroke color="#3465a4" joinstyle="round" endcap="flat"/>
                </v:rect>
                <v:rect id="shape_0" stroked="f" style="position:absolute;left:44;top:-358;width:23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331;top:-358;width:23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23</w:t>
                        </w:r>
                      </w:p>
                    </w:txbxContent>
                  </v:textbox>
                  <w10:wrap type="square"/>
                  <v:fill o:detectmouseclick="t" on="false"/>
                  <v:stroke color="#3465a4" joinstyle="round" endcap="flat"/>
                </v:rect>
              </v:group>
            </w:pict>
          </mc:Fallback>
        </mc:AlternateContent>
      </w:r>
    </w:p>
    <w:p>
      <w:pPr>
        <w:pStyle w:val="Normal"/>
        <w:tabs>
          <w:tab w:val="clear" w:pos="420"/>
          <w:tab w:val="center" w:pos="5192" w:leader="none"/>
          <w:tab w:val="center" w:pos="9646" w:leader="none"/>
        </w:tabs>
        <w:spacing w:lineRule="auto" w:line="259" w:before="0" w:after="297"/>
        <w:ind w:left="0" w:right="0" w:hanging="0"/>
        <w:jc w:val="left"/>
        <w:rPr/>
      </w:pPr>
      <w:r>
        <w:rPr>
          <w:lang w:val="zh-Hans"/>
        </w:rPr>
        <w:tab/>
      </w:r>
      <w:r>
        <w:rPr>
          <w:color w:val="010101"/>
          <w:sz w:val="16"/>
          <w:lang w:val="zh-Hans"/>
        </w:rPr>
        <w:t>APP4</w:t>
        <w:tab/>
      </w:r>
      <w:r>
        <w:rPr>
          <w:sz w:val="16"/>
          <w:vertAlign w:val="subscript"/>
          <w:lang w:val="zh-Hans"/>
        </w:rPr>
        <w:t>x14587</w:t>
      </w:r>
    </w:p>
    <w:p>
      <w:pPr>
        <w:pStyle w:val="Normal"/>
        <w:tabs>
          <w:tab w:val="clear" w:pos="420"/>
          <w:tab w:val="center" w:pos="43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2-35</w:t>
      </w:r>
      <w:r>
        <w:rPr>
          <w:i/>
          <w:lang w:val="zh-Hans"/>
        </w:rPr>
        <w:t>：</w:t>
      </w:r>
      <w:r>
        <w:rPr>
          <w:i/>
          <w:lang w:val="zh-Hans"/>
        </w:rPr>
        <w:tab/>
      </w:r>
      <w:r>
        <w:rPr>
          <w:b/>
          <w:lang w:val="zh-Hans"/>
        </w:rPr>
        <w:t>S2MM_APP4</w:t>
      </w:r>
    </w:p>
    <w:p>
      <w:pPr>
        <w:pStyle w:val="Normal"/>
        <w:tabs>
          <w:tab w:val="clear" w:pos="420"/>
          <w:tab w:val="center" w:pos="2507" w:leader="none"/>
        </w:tabs>
        <w:spacing w:lineRule="auto" w:line="264" w:before="0" w:after="3"/>
        <w:ind w:left="-15" w:right="0" w:hanging="0"/>
        <w:jc w:val="left"/>
        <w:rPr/>
      </w:pPr>
      <w:r>
        <w:rPr>
          <w:i/>
          <w:lang w:val="zh-Hans"/>
        </w:rPr>
        <w:t xml:space="preserve">表 </w:t>
      </w:r>
      <w:r>
        <w:rPr>
          <w:i/>
          <w:lang w:val="zh-Hans"/>
        </w:rPr>
        <w:t>2-40</w:t>
      </w:r>
      <w:r>
        <w:rPr>
          <w:i/>
          <w:lang w:val="zh-Hans"/>
        </w:rPr>
        <w:t>：</w:t>
      </w:r>
      <w:r>
        <w:rPr>
          <w:i/>
          <w:lang w:val="zh-Hans"/>
        </w:rPr>
        <w:tab/>
      </w:r>
      <w:r>
        <w:rPr>
          <w:b/>
          <w:lang w:val="zh-Hans"/>
        </w:rPr>
        <w:t xml:space="preserve">用户应用程序 </w:t>
      </w:r>
      <w:r>
        <w:rPr>
          <w:b/>
          <w:lang w:val="zh-Hans"/>
        </w:rPr>
        <w:t xml:space="preserve">4 </w:t>
      </w:r>
      <w:r>
        <w:rPr>
          <w:b/>
          <w:lang w:val="zh-Hans"/>
        </w:rPr>
        <w:t>详细信息</w:t>
      </w:r>
    </w:p>
    <w:tbl>
      <w:tblPr>
        <w:tblStyle w:val="TableGrid"/>
        <w:tblW w:w="10094" w:type="dxa"/>
        <w:jc w:val="left"/>
        <w:tblInd w:w="0" w:type="dxa"/>
        <w:tblCellMar>
          <w:top w:w="81" w:type="dxa"/>
          <w:left w:w="90" w:type="dxa"/>
          <w:bottom w:w="0" w:type="dxa"/>
          <w:right w:w="90" w:type="dxa"/>
        </w:tblCellMar>
        <w:tblLook w:val="04a0" w:noHBand="0" w:noVBand="1" w:firstColumn="1" w:lastRow="0" w:lastColumn="0" w:firstRow="1"/>
      </w:tblPr>
      <w:tblGrid>
        <w:gridCol w:w="819"/>
        <w:gridCol w:w="1611"/>
        <w:gridCol w:w="7664"/>
      </w:tblGrid>
      <w:tr>
        <w:trPr>
          <w:trHeight w:val="381" w:hRule="atLeast"/>
        </w:trPr>
        <w:tc>
          <w:tcPr>
            <w:tcW w:w="81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6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2039" w:hRule="atLeast"/>
        </w:trPr>
        <w:tc>
          <w:tcPr>
            <w:tcW w:w="819"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比 </w:t>
            </w:r>
            <w:r>
              <w:rPr>
                <w:sz w:val="19"/>
                <w:lang w:val="zh-Hans"/>
              </w:rPr>
              <w:t>0</w:t>
            </w:r>
          </w:p>
        </w:tc>
        <w:tc>
          <w:tcPr>
            <w:tcW w:w="1611"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APP4 / RxLength</w:t>
            </w:r>
          </w:p>
        </w:tc>
        <w:tc>
          <w:tcPr>
            <w:tcW w:w="7664" w:type="dxa"/>
            <w:tcBorders>
              <w:top w:val="single" w:sz="12" w:space="0" w:color="850000"/>
              <w:left w:val="single" w:sz="2" w:space="0" w:color="000000"/>
              <w:bottom w:val="single" w:sz="2" w:space="0" w:color="000000"/>
              <w:right w:val="single" w:sz="2" w:space="0" w:color="000000"/>
            </w:tcBorders>
          </w:tcPr>
          <w:p>
            <w:pPr>
              <w:pStyle w:val="Normal"/>
              <w:spacing w:lineRule="auto" w:line="218" w:before="0" w:after="81"/>
              <w:ind w:left="0" w:right="58" w:hanging="0"/>
              <w:rPr/>
            </w:pPr>
            <w:r>
              <w:rPr>
                <w:sz w:val="19"/>
                <w:lang w:val="zh-Hans"/>
              </w:rPr>
              <w:t xml:space="preserve">用户应用程序字段 </w:t>
            </w:r>
            <w:r>
              <w:rPr>
                <w:sz w:val="19"/>
                <w:lang w:val="zh-Hans"/>
              </w:rPr>
              <w:t xml:space="preserve">4 </w:t>
            </w:r>
            <w:r>
              <w:rPr>
                <w:sz w:val="19"/>
                <w:lang w:val="zh-Hans"/>
              </w:rPr>
              <w:t xml:space="preserve">和接收字节长度。如果未启用“在状态流中使用 </w:t>
            </w:r>
            <w:r>
              <w:rPr>
                <w:sz w:val="19"/>
                <w:lang w:val="zh-Hans"/>
              </w:rPr>
              <w:t>RxLength”</w:t>
            </w:r>
            <w:r>
              <w:rPr>
                <w:sz w:val="19"/>
                <w:lang w:val="zh-Hans"/>
              </w:rPr>
              <w:t xml:space="preserve">，则此字段的功能与 </w:t>
            </w:r>
            <w:r>
              <w:rPr>
                <w:sz w:val="19"/>
                <w:lang w:val="zh-Hans"/>
              </w:rPr>
              <w:t xml:space="preserve">APP0 </w:t>
            </w:r>
            <w:r>
              <w:rPr>
                <w:sz w:val="19"/>
                <w:lang w:val="zh-Hans"/>
              </w:rPr>
              <w:t xml:space="preserve">到 </w:t>
            </w:r>
            <w:r>
              <w:rPr>
                <w:sz w:val="19"/>
                <w:lang w:val="zh-Hans"/>
              </w:rPr>
              <w:t xml:space="preserve">APP3 </w:t>
            </w:r>
            <w:r>
              <w:rPr>
                <w:sz w:val="19"/>
                <w:lang w:val="zh-Hans"/>
              </w:rPr>
              <w:t xml:space="preserve">相同，因为在 </w:t>
            </w:r>
            <w:r>
              <w:rPr>
                <w:sz w:val="19"/>
                <w:lang w:val="zh-Hans"/>
              </w:rPr>
              <w:t xml:space="preserve">AXI </w:t>
            </w:r>
            <w:r>
              <w:rPr>
                <w:sz w:val="19"/>
                <w:lang w:val="zh-Hans"/>
              </w:rPr>
              <w:t>状态流上接收的状态数据存储到帧结束 （</w:t>
            </w:r>
            <w:r>
              <w:rPr>
                <w:sz w:val="19"/>
                <w:lang w:val="zh-Hans"/>
              </w:rPr>
              <w:t>EOF</w:t>
            </w:r>
            <w:r>
              <w:rPr>
                <w:sz w:val="19"/>
                <w:lang w:val="zh-Hans"/>
              </w:rPr>
              <w:t>） 描述符</w:t>
            </w:r>
            <w:r>
              <w:rPr>
                <w:lang w:val="zh-Hans"/>
              </w:rPr>
              <w:t xml:space="preserve">的 </w:t>
            </w:r>
            <w:r>
              <w:rPr>
                <w:lang w:val="zh-Hans"/>
              </w:rPr>
              <w:t xml:space="preserve">APP4 </w:t>
            </w:r>
            <w:r>
              <w:rPr>
                <w:lang w:val="zh-Hans"/>
              </w:rPr>
              <w:t>字段中。</w:t>
            </w:r>
          </w:p>
          <w:p>
            <w:pPr>
              <w:pStyle w:val="Normal"/>
              <w:spacing w:lineRule="auto" w:line="259" w:before="0" w:after="0"/>
              <w:ind w:left="0" w:right="0" w:hanging="0"/>
              <w:jc w:val="left"/>
              <w:rPr/>
            </w:pPr>
            <w:r>
              <w:rPr>
                <w:sz w:val="19"/>
                <w:lang w:val="zh-Hans"/>
              </w:rPr>
              <w:t>启用</w:t>
            </w:r>
            <w:r>
              <w:rPr>
                <w:b/>
                <w:sz w:val="19"/>
                <w:lang w:val="zh-Hans"/>
              </w:rPr>
              <w:t xml:space="preserve">“在状态流中使用 </w:t>
            </w:r>
            <w:r>
              <w:rPr>
                <w:b/>
                <w:sz w:val="19"/>
                <w:lang w:val="zh-Hans"/>
              </w:rPr>
              <w:t>RxLength</w:t>
            </w:r>
            <w:r>
              <w:rPr>
                <w:lang w:val="zh-Hans"/>
              </w:rPr>
              <w:t>”</w:t>
            </w:r>
            <w:r>
              <w:rPr>
                <w:lang w:val="zh-Hans"/>
              </w:rPr>
              <w:t>时，此字段具有双重用途</w:t>
            </w:r>
            <w:r>
              <w:rPr>
                <w:sz w:val="19"/>
                <w:lang w:val="zh-Hans"/>
              </w:rPr>
              <w:t xml:space="preserve">。缓冲区长度寄存器宽度中指定的前几个最低有效位指定在 </w:t>
            </w:r>
            <w:r>
              <w:rPr>
                <w:sz w:val="19"/>
                <w:lang w:val="zh-Hans"/>
              </w:rPr>
              <w:t xml:space="preserve">S 2MM </w:t>
            </w:r>
            <w:r>
              <w:rPr>
                <w:sz w:val="19"/>
                <w:lang w:val="zh-Hans"/>
              </w:rPr>
              <w:t>主数据流上接收的数据包的接收字节总数。其次，剩余最重要的位是用户应用程序数据。</w:t>
            </w:r>
          </w:p>
        </w:tc>
      </w:tr>
    </w:tbl>
    <w:p>
      <w:pPr>
        <w:pStyle w:val="3"/>
        <w:ind w:left="755" w:right="67" w:hanging="10"/>
        <w:rPr/>
      </w:pPr>
      <w:r>
        <w:rPr>
          <w:lang w:val="zh-Hans"/>
        </w:rPr>
        <w:t>描述符管理</w:t>
      </w:r>
    </w:p>
    <w:p>
      <w:pPr>
        <w:pStyle w:val="Normal"/>
        <w:ind w:left="748" w:right="43" w:hanging="3"/>
        <w:rPr/>
      </w:pPr>
      <w:r>
        <w:rPr>
          <w:lang w:val="zh-Hans"/>
        </w:rPr>
        <w:t xml:space="preserve">在开始 </w:t>
      </w:r>
      <w:r>
        <w:rPr>
          <w:lang w:val="zh-Hans"/>
        </w:rPr>
        <w:t xml:space="preserve">DMA </w:t>
      </w:r>
      <w:r>
        <w:rPr>
          <w:lang w:val="zh-Hans"/>
        </w:rPr>
        <w:t xml:space="preserve">操作之前，软件应用程序必须设置描述符链。当 </w:t>
      </w:r>
      <w:r>
        <w:rPr>
          <w:lang w:val="zh-Hans"/>
        </w:rPr>
        <w:t xml:space="preserve">AXI DMA </w:t>
      </w:r>
      <w:r>
        <w:rPr>
          <w:lang w:val="zh-Hans"/>
        </w:rPr>
        <w:t>开始处理描述符时，它会提取、处理并更新描述符。通过分析描述符，软件应用程序读取相关</w:t>
      </w:r>
      <w:r>
        <w:rPr>
          <w:lang w:val="zh-Hans"/>
        </w:rPr>
        <w:t>DMA</w:t>
      </w:r>
      <w:r>
        <w:rPr>
          <w:lang w:val="zh-Hans"/>
        </w:rPr>
        <w:t>传输的状态，获取接收（</w:t>
      </w:r>
      <w:r>
        <w:rPr>
          <w:lang w:val="zh-Hans"/>
        </w:rPr>
        <w:t>S2MM</w:t>
      </w:r>
      <w:r>
        <w:rPr>
          <w:lang w:val="zh-Hans"/>
        </w:rPr>
        <w:t>）通道上的用户信息，并确定传输的完成情况。有了这些信息，软件应用程序就可以管理描述符和数据缓冲区。</w:t>
      </w:r>
    </w:p>
    <w:p>
      <w:pPr>
        <w:pStyle w:val="Normal"/>
        <w:ind w:left="748" w:right="43" w:hanging="3"/>
        <w:rPr/>
      </w:pPr>
      <w:r>
        <w:rPr>
          <w:lang w:val="zh-Hans"/>
        </w:rPr>
        <w:t xml:space="preserve">软件应用程序处理与已完成描述符关联的每个缓冲区，并重新分配描述符以供 </w:t>
      </w:r>
      <w:r>
        <w:rPr>
          <w:lang w:val="zh-Hans"/>
        </w:rPr>
        <w:t xml:space="preserve">AXI DMA </w:t>
      </w:r>
      <w:r>
        <w:rPr>
          <w:lang w:val="zh-Hans"/>
        </w:rPr>
        <w:t>使用。为了防止软件和硬件相互踩踏，创建了尾指针模式。尾指针由软件初始化，指向描述符链的末端。这将成为硬件的暂停点。当硬件开始运行时，它会获取并处理链中的每个描述符，直到它到达尾指针。然后，</w:t>
      </w:r>
      <w:r>
        <w:rPr>
          <w:lang w:val="zh-Hans"/>
        </w:rPr>
        <w:t xml:space="preserve">AXI DMA </w:t>
      </w:r>
      <w:r>
        <w:rPr>
          <w:lang w:val="zh-Hans"/>
        </w:rPr>
        <w:t xml:space="preserve">暂停描述符处理。允许软件 处理和重新分配任何完整位设置为 </w:t>
      </w:r>
      <w:r>
        <w:rPr>
          <w:lang w:val="zh-Hans"/>
        </w:rPr>
        <w:t xml:space="preserve">1 </w:t>
      </w:r>
      <w:r>
        <w:rPr>
          <w:lang w:val="zh-Hans"/>
        </w:rPr>
        <w:t xml:space="preserve">的描述符。 </w:t>
      </w:r>
    </w:p>
    <w:p>
      <w:pPr>
        <w:pStyle w:val="Normal"/>
        <w:spacing w:before="0" w:after="0"/>
        <w:ind w:left="748" w:right="43" w:hanging="3"/>
        <w:rPr/>
      </w:pPr>
      <w:r>
        <w:rPr>
          <w:lang w:val="zh-Hans"/>
        </w:rPr>
        <w:t xml:space="preserve">写入 </w:t>
      </w:r>
      <w:r>
        <w:rPr>
          <w:lang w:val="zh-Hans"/>
        </w:rPr>
        <w:t xml:space="preserve">TAILDESC </w:t>
      </w:r>
      <w:r>
        <w:rPr>
          <w:lang w:val="zh-Hans"/>
        </w:rPr>
        <w:t xml:space="preserve">寄存器的操作会导致 </w:t>
      </w:r>
      <w:r>
        <w:rPr>
          <w:lang w:val="zh-Hans"/>
        </w:rPr>
        <w:t xml:space="preserve">AXI DMA </w:t>
      </w:r>
      <w:r>
        <w:rPr>
          <w:lang w:val="zh-Hans"/>
        </w:rPr>
        <w:t xml:space="preserve">硬件（如果它在尾部指针处暂停）再次开始处理描述符。如果 </w:t>
      </w:r>
      <w:r>
        <w:rPr>
          <w:lang w:val="zh-Hans"/>
        </w:rPr>
        <w:t xml:space="preserve">AXI DMA </w:t>
      </w:r>
      <w:r>
        <w:rPr>
          <w:lang w:val="zh-Hans"/>
        </w:rPr>
        <w:t xml:space="preserve">硬件未在 </w:t>
      </w:r>
      <w:r>
        <w:rPr>
          <w:lang w:val="zh-Hans"/>
        </w:rPr>
        <w:t>TAILDESC</w:t>
      </w:r>
      <w:r>
        <w:rPr>
          <w:lang w:val="zh-Hans"/>
        </w:rPr>
        <w:t xml:space="preserve">指针处暂停，则写入 </w:t>
      </w:r>
      <w:r>
        <w:rPr>
          <w:lang w:val="zh-Hans"/>
        </w:rPr>
        <w:t xml:space="preserve">TAILDESC </w:t>
      </w:r>
      <w:r>
        <w:rPr>
          <w:lang w:val="zh-Hans"/>
        </w:rPr>
        <w:t>寄存器对硬件没有影响。在这种情况下，</w:t>
      </w:r>
      <w:r>
        <w:rPr>
          <w:lang w:val="zh-Hans"/>
        </w:rPr>
        <w:t xml:space="preserve">AXI DMA </w:t>
      </w:r>
      <w:r>
        <w:rPr>
          <w:lang w:val="zh-Hans"/>
        </w:rPr>
        <w:t xml:space="preserve">将继续处理描述符，直到到达新的尾部描述符指针位置。描述符管理必须由软件完成。 </w:t>
      </w:r>
    </w:p>
    <w:p>
      <w:pPr>
        <w:pStyle w:val="Normal"/>
        <w:ind w:left="748" w:right="43" w:hanging="3"/>
        <w:rPr/>
      </w:pPr>
      <w:r>
        <w:rPr>
          <w:lang w:val="zh-Hans"/>
        </w:rPr>
        <w:t xml:space="preserve">AXI DMA </w:t>
      </w:r>
      <w:r>
        <w:rPr>
          <w:lang w:val="zh-Hans"/>
        </w:rPr>
        <w:t>不管理描述符。</w:t>
      </w:r>
    </w:p>
    <w:p>
      <w:pPr>
        <w:pStyle w:val="3"/>
        <w:ind w:left="755" w:right="67" w:hanging="10"/>
        <w:rPr/>
      </w:pPr>
      <w:r>
        <w:rPr>
          <w:lang w:val="zh-Hans"/>
        </w:rPr>
        <w:t xml:space="preserve">MM2S </w:t>
      </w:r>
      <w:r>
        <w:rPr>
          <w:lang w:val="zh-Hans"/>
        </w:rPr>
        <w:t xml:space="preserve">描述符设置和 </w:t>
      </w:r>
      <w:r>
        <w:rPr>
          <w:lang w:val="zh-Hans"/>
        </w:rPr>
        <w:t xml:space="preserve">AXI </w:t>
      </w:r>
      <w:r>
        <w:rPr>
          <w:lang w:val="zh-Hans"/>
        </w:rPr>
        <w:t>控制流</w:t>
      </w:r>
    </w:p>
    <w:p>
      <w:pPr>
        <w:pStyle w:val="Normal"/>
        <w:spacing w:lineRule="auto" w:line="235" w:before="0" w:after="0"/>
        <w:ind w:left="755" w:right="0" w:hanging="10"/>
        <w:jc w:val="left"/>
        <w:rPr/>
      </w:pPr>
      <w:r>
        <w:rPr>
          <w:lang w:val="zh-Hans"/>
        </w:rPr>
        <w:t xml:space="preserve">描述符 </w:t>
      </w:r>
      <w:r>
        <w:rPr>
          <w:lang w:val="zh-Hans"/>
        </w:rPr>
        <w:t xml:space="preserve">SOF/EOF </w:t>
      </w:r>
      <w:r>
        <w:rPr>
          <w:lang w:val="zh-Hans"/>
        </w:rPr>
        <w:t xml:space="preserve">设置与 </w:t>
      </w:r>
      <w:r>
        <w:rPr>
          <w:lang w:val="zh-Hans"/>
        </w:rPr>
        <w:t xml:space="preserve">AXI </w:t>
      </w:r>
      <w:r>
        <w:rPr>
          <w:lang w:val="zh-Hans"/>
        </w:rPr>
        <w:t xml:space="preserve">控制流之间的关系如图 </w:t>
      </w:r>
      <w:r>
        <w:rPr>
          <w:color w:val="0000FF"/>
          <w:lang w:val="zh-Hans"/>
        </w:rPr>
        <w:t>2-36</w:t>
      </w:r>
      <w:r>
        <w:rPr>
          <w:lang w:val="zh-Hans"/>
        </w:rPr>
        <w:t xml:space="preserve"> </w:t>
      </w:r>
      <w:r>
        <w:rPr>
          <w:lang w:val="zh-Hans"/>
        </w:rPr>
        <w:t>所示。</w:t>
      </w:r>
      <w:r>
        <w:rPr>
          <w:lang w:val="zh-Hans"/>
        </w:rPr>
        <w:t xml:space="preserve">SOF=1 </w:t>
      </w:r>
      <w:r>
        <w:rPr>
          <w:lang w:val="zh-Hans"/>
        </w:rPr>
        <w:t xml:space="preserve">的描述符是数据包的开头，并重置 </w:t>
      </w:r>
      <w:r>
        <w:rPr>
          <w:lang w:val="zh-Hans"/>
        </w:rPr>
        <w:t xml:space="preserve">MM2S </w:t>
      </w:r>
      <w:r>
        <w:rPr>
          <w:lang w:val="zh-Hans"/>
        </w:rPr>
        <w:t xml:space="preserve">方向的 </w:t>
      </w:r>
      <w:r>
        <w:rPr>
          <w:lang w:val="zh-Hans"/>
        </w:rPr>
        <w:t>DRE</w:t>
      </w:r>
      <w:r>
        <w:rPr>
          <w:lang w:val="zh-Hans"/>
        </w:rPr>
        <w:t>。 如果启用了状态</w:t>
      </w:r>
      <w:r>
        <w:rPr>
          <w:lang w:val="zh-Hans"/>
        </w:rPr>
        <w:t>/</w:t>
      </w:r>
      <w:r>
        <w:rPr>
          <w:lang w:val="zh-Hans"/>
        </w:rPr>
        <w:t xml:space="preserve">控制流，则此描述符的用户应用程序字段也会显示在 </w:t>
      </w:r>
      <w:r>
        <w:rPr>
          <w:lang w:val="zh-Hans"/>
        </w:rPr>
        <w:t xml:space="preserve">AXI </w:t>
      </w:r>
      <w:r>
        <w:rPr>
          <w:lang w:val="zh-Hans"/>
        </w:rPr>
        <w:t>控制流上。</w:t>
      </w:r>
      <w:r>
        <w:rPr>
          <w:lang w:val="zh-Hans"/>
        </w:rPr>
        <w:t xml:space="preserve">AXI DMA </w:t>
      </w:r>
      <w:r>
        <w:rPr>
          <w:lang w:val="zh-Hans"/>
        </w:rPr>
        <w:t xml:space="preserve">引擎将忽略 </w:t>
      </w:r>
      <w:r>
        <w:rPr>
          <w:lang w:val="zh-Hans"/>
        </w:rPr>
        <w:t xml:space="preserve">SOF=1 </w:t>
      </w:r>
      <w:r>
        <w:rPr>
          <w:lang w:val="zh-Hans"/>
        </w:rPr>
        <w:t xml:space="preserve">描述符后面的用户应用程序字段，包括 </w:t>
      </w:r>
      <w:r>
        <w:rPr>
          <w:lang w:val="zh-Hans"/>
        </w:rPr>
        <w:t xml:space="preserve">EOF =1 </w:t>
      </w:r>
      <w:r>
        <w:rPr>
          <w:lang w:val="zh-Hans"/>
        </w:rPr>
        <w:t>的描述符。如果禁用了状态</w:t>
      </w:r>
      <w:r>
        <w:rPr>
          <w:lang w:val="zh-Hans"/>
        </w:rPr>
        <w:t>/</w:t>
      </w:r>
      <w:r>
        <w:rPr>
          <w:lang w:val="zh-Hans"/>
        </w:rPr>
        <w:t xml:space="preserve">控制流，则  </w:t>
      </w:r>
      <w:r>
        <w:rPr>
          <w:lang w:val="zh-Hans"/>
        </w:rPr>
        <w:t xml:space="preserve">SG </w:t>
      </w:r>
      <w:r>
        <w:rPr>
          <w:lang w:val="zh-Hans"/>
        </w:rPr>
        <w:t>提取引擎不会获取</w:t>
      </w:r>
      <w:r>
        <w:rPr>
          <w:b/>
          <w:lang w:val="zh-Hans"/>
        </w:rPr>
        <w:t>用户应用程序</w:t>
      </w:r>
      <w:r>
        <w:rPr>
          <w:lang w:val="zh-Hans"/>
        </w:rPr>
        <w:t>字段。</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2-36</w:t>
      </w:r>
    </w:p>
    <w:p>
      <w:pPr>
        <w:pStyle w:val="Normal"/>
        <w:spacing w:lineRule="auto" w:line="259" w:before="0" w:after="404"/>
        <w:ind w:left="822" w:right="0" w:hanging="0"/>
        <w:jc w:val="left"/>
        <w:rPr/>
      </w:pPr>
      <w:r>
        <w:rPr/>
        <w:drawing>
          <wp:inline distT="0" distB="0" distL="0" distR="0">
            <wp:extent cx="5593080" cy="7586345"/>
            <wp:effectExtent l="0" t="0" r="0" b="0"/>
            <wp:docPr id="81" name="Picture 142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2700" descr=""/>
                    <pic:cNvPicPr>
                      <a:picLocks noChangeAspect="1" noChangeArrowheads="1"/>
                    </pic:cNvPicPr>
                  </pic:nvPicPr>
                  <pic:blipFill>
                    <a:blip r:embed="rId65"/>
                    <a:stretch>
                      <a:fillRect/>
                    </a:stretch>
                  </pic:blipFill>
                  <pic:spPr bwMode="auto">
                    <a:xfrm>
                      <a:off x="0" y="0"/>
                      <a:ext cx="5593080" cy="7586345"/>
                    </a:xfrm>
                    <a:prstGeom prst="rect">
                      <a:avLst/>
                    </a:prstGeom>
                  </pic:spPr>
                </pic:pic>
              </a:graphicData>
            </a:graphic>
          </wp:inline>
        </w:drawing>
      </w:r>
    </w:p>
    <w:p>
      <w:pPr>
        <w:pStyle w:val="Normal"/>
        <w:tabs>
          <w:tab w:val="clear" w:pos="420"/>
          <w:tab w:val="center" w:pos="1518" w:leader="none"/>
          <w:tab w:val="center" w:pos="5709" w:leader="none"/>
        </w:tabs>
        <w:spacing w:lineRule="auto" w:line="259" w:before="0" w:after="202"/>
        <w:ind w:left="0" w:right="0" w:hanging="0"/>
        <w:jc w:val="left"/>
        <w:rPr/>
      </w:pPr>
      <w:r>
        <w:rPr>
          <w:lang w:val="zh-Hans"/>
        </w:rPr>
        <w:tab/>
      </w:r>
      <w:r>
        <w:rPr>
          <w:i/>
          <w:lang w:val="zh-Hans"/>
        </w:rPr>
        <w:t xml:space="preserve">图 </w:t>
      </w:r>
      <w:r>
        <w:rPr>
          <w:i/>
          <w:lang w:val="zh-Hans"/>
        </w:rPr>
        <w:t>2-36</w:t>
      </w:r>
      <w:r>
        <w:rPr>
          <w:i/>
          <w:lang w:val="zh-Hans"/>
        </w:rPr>
        <w:t>：</w:t>
      </w:r>
      <w:r>
        <w:rPr>
          <w:i/>
          <w:lang w:val="zh-Hans"/>
        </w:rPr>
        <w:tab/>
      </w:r>
      <w:r>
        <w:rPr>
          <w:b/>
          <w:lang w:val="zh-Hans"/>
        </w:rPr>
        <w:t xml:space="preserve">描述符与 </w:t>
      </w:r>
      <w:r>
        <w:rPr>
          <w:b/>
          <w:lang w:val="zh-Hans"/>
        </w:rPr>
        <w:t xml:space="preserve">MM2S </w:t>
      </w:r>
      <w:r>
        <w:rPr>
          <w:b/>
          <w:lang w:val="zh-Hans"/>
        </w:rPr>
        <w:t>流和控制流的关系的详细信息</w:t>
      </w:r>
    </w:p>
    <w:p>
      <w:pPr>
        <w:pStyle w:val="3"/>
        <w:ind w:left="755" w:right="67" w:hanging="10"/>
        <w:rPr/>
      </w:pPr>
      <w:r>
        <w:rPr>
          <w:lang w:val="zh-Hans"/>
        </w:rPr>
        <w:t xml:space="preserve">AXI </w:t>
      </w:r>
      <w:r>
        <w:rPr>
          <w:lang w:val="zh-Hans"/>
        </w:rPr>
        <w:t>控制流</w:t>
      </w:r>
    </w:p>
    <w:p>
      <w:pPr>
        <w:pStyle w:val="Normal"/>
        <w:spacing w:before="0" w:after="94"/>
        <w:ind w:left="748" w:right="43" w:hanging="3"/>
        <w:rPr/>
      </w:pPr>
      <w:r>
        <w:rPr>
          <w:lang w:val="zh-Hans"/>
        </w:rPr>
        <w:t xml:space="preserve">AXI </w:t>
      </w:r>
      <w:r>
        <w:rPr>
          <w:lang w:val="zh-Hans"/>
        </w:rPr>
        <w:t xml:space="preserve">控制流从分散收集描述符提供给目标设备，以获取用户应用程序数据。控制数据与 </w:t>
      </w:r>
      <w:r>
        <w:rPr>
          <w:lang w:val="zh-Hans"/>
        </w:rPr>
        <w:t xml:space="preserve">MM2S </w:t>
      </w:r>
      <w:r>
        <w:rPr>
          <w:lang w:val="zh-Hans"/>
        </w:rPr>
        <w:t xml:space="preserve">主数据流相关联，可以在主数据包之前、期间或之后从 </w:t>
      </w:r>
      <w:r>
        <w:rPr>
          <w:lang w:val="zh-Hans"/>
        </w:rPr>
        <w:t xml:space="preserve">AXI DMA </w:t>
      </w:r>
      <w:r>
        <w:rPr>
          <w:lang w:val="zh-Hans"/>
        </w:rPr>
        <w:t xml:space="preserve">发送出去。允许目标设备进行限制，并且可以通过 </w:t>
      </w:r>
      <w:r>
        <w:rPr>
          <w:lang w:val="zh-Hans"/>
        </w:rPr>
        <w:t xml:space="preserve">AXI DMA </w:t>
      </w:r>
      <w:r>
        <w:rPr>
          <w:lang w:val="zh-Hans"/>
        </w:rPr>
        <w:t xml:space="preserve">进行限制。 </w:t>
      </w:r>
      <w:r>
        <w:rPr>
          <w:color w:val="0000FF"/>
          <w:lang w:val="zh-Hans"/>
        </w:rPr>
        <w:t xml:space="preserve">图 </w:t>
      </w:r>
      <w:r>
        <w:rPr>
          <w:color w:val="0000FF"/>
          <w:lang w:val="zh-Hans"/>
        </w:rPr>
        <w:t>2-37</w:t>
      </w:r>
      <w:r>
        <w:rPr>
          <w:lang w:val="zh-Hans"/>
        </w:rPr>
        <w:t xml:space="preserve"> </w:t>
      </w:r>
      <w:r>
        <w:rPr>
          <w:lang w:val="zh-Hans"/>
        </w:rPr>
        <w:t xml:space="preserve">显示了描述符用户应用程序 </w:t>
      </w:r>
      <w:r>
        <w:rPr>
          <w:lang w:val="zh-Hans"/>
        </w:rPr>
        <w:t xml:space="preserve">fields </w:t>
      </w:r>
      <w:r>
        <w:rPr>
          <w:lang w:val="zh-Hans"/>
        </w:rPr>
        <w:t xml:space="preserve">如何在 </w:t>
      </w:r>
      <w:r>
        <w:rPr>
          <w:lang w:val="zh-Hans"/>
        </w:rPr>
        <w:t xml:space="preserve">AXI </w:t>
      </w:r>
      <w:r>
        <w:rPr>
          <w:lang w:val="zh-Hans"/>
        </w:rPr>
        <w:t>控制流上显示的示例。</w:t>
      </w:r>
      <w:r>
        <w:rPr>
          <w:lang w:val="zh-Hans"/>
        </w:rPr>
        <w:t xml:space="preserve">AXI DMA </w:t>
      </w:r>
      <w:r>
        <w:rPr>
          <w:lang w:val="zh-Hans"/>
        </w:rPr>
        <w:t>向目标设备插入一个指示数据类型的标志。这是作为第一个单词发送的。对于以太网，控制标记</w:t>
      </w:r>
      <w:r>
        <w:rPr>
          <w:lang w:val="zh-Hans"/>
        </w:rPr>
        <w:t>0xA</w:t>
      </w:r>
      <w:r>
        <w:rPr>
          <w:lang w:val="zh-Hans"/>
        </w:rPr>
        <w:t>在第一个单词的四个最高有效位 （</w:t>
      </w:r>
      <w:r>
        <w:rPr>
          <w:lang w:val="zh-Hans"/>
        </w:rPr>
        <w:t>MSB</w:t>
      </w:r>
      <w:r>
        <w:rPr>
          <w:lang w:val="zh-Hans"/>
        </w:rPr>
        <w:t>） 中。</w:t>
      </w:r>
    </w:p>
    <w:p>
      <w:pPr>
        <w:pStyle w:val="Normal"/>
        <w:spacing w:lineRule="auto" w:line="264" w:before="0" w:after="121"/>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2-37</w:t>
      </w:r>
    </w:p>
    <w:p>
      <w:pPr>
        <w:pStyle w:val="Normal"/>
        <w:spacing w:lineRule="auto" w:line="259" w:before="0" w:after="0"/>
        <w:ind w:left="2037" w:right="0" w:hanging="10"/>
        <w:jc w:val="left"/>
        <w:rPr/>
      </w:pPr>
      <w:r>
        <w:rPr>
          <w:sz w:val="17"/>
          <w:lang w:val="zh-Hans"/>
        </w:rPr>
        <w:t>分散聚集说明</w:t>
      </w:r>
    </w:p>
    <w:p>
      <w:pPr>
        <w:pStyle w:val="Normal"/>
        <w:spacing w:lineRule="auto" w:line="259" w:before="0" w:after="143"/>
        <w:ind w:left="531" w:right="0" w:hanging="0"/>
        <w:jc w:val="left"/>
        <w:rPr/>
      </w:pPr>
      <w:r>
        <w:rPr/>
        <mc:AlternateContent>
          <mc:Choice Requires="wpg">
            <w:drawing>
              <wp:inline distT="0" distB="0" distL="0" distR="0" wp14:anchorId="68E5C7BF">
                <wp:extent cx="5636895" cy="3992880"/>
                <wp:effectExtent l="0" t="0" r="0" b="0"/>
                <wp:docPr id="82" name="形状62"/>
                <a:graphic xmlns:a="http://schemas.openxmlformats.org/drawingml/2006/main">
                  <a:graphicData uri="http://schemas.microsoft.com/office/word/2010/wordprocessingGroup">
                    <wpg:wgp>
                      <wpg:cNvGrpSpPr/>
                      <wpg:grpSpPr>
                        <a:xfrm>
                          <a:off x="0" y="0"/>
                          <a:ext cx="5636160" cy="3992400"/>
                        </a:xfrm>
                      </wpg:grpSpPr>
                      <wps:wsp>
                        <wps:cNvSpPr/>
                        <wps:spPr>
                          <a:xfrm>
                            <a:off x="1543680" y="3333240"/>
                            <a:ext cx="191160" cy="146520"/>
                          </a:xfrm>
                          <a:custGeom>
                            <a:avLst/>
                            <a:gdLst/>
                            <a:ahLst/>
                            <a:rect l="l" t="t" r="r" b="b"/>
                            <a:pathLst>
                              <a:path w="199352" h="148463">
                                <a:moveTo>
                                  <a:pt x="0" y="0"/>
                                </a:moveTo>
                                <a:lnTo>
                                  <a:pt x="180873" y="0"/>
                                </a:lnTo>
                                <a:lnTo>
                                  <a:pt x="199352" y="148463"/>
                                </a:lnTo>
                                <a:lnTo>
                                  <a:pt x="13856" y="148463"/>
                                </a:lnTo>
                                <a:lnTo>
                                  <a:pt x="0" y="0"/>
                                </a:lnTo>
                                <a:close/>
                              </a:path>
                            </a:pathLst>
                          </a:custGeom>
                          <a:solidFill>
                            <a:srgbClr val="6c6d71"/>
                          </a:solidFill>
                          <a:ln>
                            <a:noFill/>
                          </a:ln>
                        </wps:spPr>
                        <wps:style>
                          <a:lnRef idx="0"/>
                          <a:fillRef idx="0"/>
                          <a:effectRef idx="0"/>
                          <a:fontRef idx="minor"/>
                        </wps:style>
                        <wps:bodyPr/>
                      </wps:wsp>
                      <wps:wsp>
                        <wps:cNvSpPr/>
                        <wps:spPr>
                          <a:xfrm>
                            <a:off x="1557000" y="3571920"/>
                            <a:ext cx="177840" cy="144000"/>
                          </a:xfrm>
                          <a:custGeom>
                            <a:avLst/>
                            <a:gdLst/>
                            <a:ahLst/>
                            <a:rect l="l" t="t" r="r" b="b"/>
                            <a:pathLst>
                              <a:path w="185496" h="145859">
                                <a:moveTo>
                                  <a:pt x="0" y="0"/>
                                </a:moveTo>
                                <a:lnTo>
                                  <a:pt x="185496" y="0"/>
                                </a:lnTo>
                                <a:lnTo>
                                  <a:pt x="162281" y="145859"/>
                                </a:lnTo>
                                <a:lnTo>
                                  <a:pt x="0" y="144666"/>
                                </a:lnTo>
                                <a:lnTo>
                                  <a:pt x="0" y="0"/>
                                </a:lnTo>
                                <a:close/>
                              </a:path>
                            </a:pathLst>
                          </a:custGeom>
                          <a:solidFill>
                            <a:srgbClr val="6c6d71"/>
                          </a:solidFill>
                          <a:ln>
                            <a:noFill/>
                          </a:ln>
                        </wps:spPr>
                        <wps:style>
                          <a:lnRef idx="0"/>
                          <a:fillRef idx="0"/>
                          <a:effectRef idx="0"/>
                          <a:fontRef idx="minor"/>
                        </wps:style>
                        <wps:bodyPr/>
                      </wps:wsp>
                      <wps:wsp>
                        <wps:cNvSpPr/>
                        <wps:spPr>
                          <a:xfrm>
                            <a:off x="5097960" y="3573720"/>
                            <a:ext cx="347400" cy="142200"/>
                          </a:xfrm>
                          <a:custGeom>
                            <a:avLst/>
                            <a:gdLst/>
                            <a:ahLst/>
                            <a:rect l="l" t="t" r="r" b="b"/>
                            <a:pathLst>
                              <a:path w="361632" h="143840">
                                <a:moveTo>
                                  <a:pt x="0" y="0"/>
                                </a:moveTo>
                                <a:lnTo>
                                  <a:pt x="352399" y="0"/>
                                </a:lnTo>
                                <a:lnTo>
                                  <a:pt x="361632" y="142659"/>
                                </a:lnTo>
                                <a:lnTo>
                                  <a:pt x="23216" y="143840"/>
                                </a:lnTo>
                                <a:lnTo>
                                  <a:pt x="0" y="0"/>
                                </a:lnTo>
                                <a:close/>
                              </a:path>
                            </a:pathLst>
                          </a:custGeom>
                          <a:solidFill>
                            <a:srgbClr val="6c6d71"/>
                          </a:solidFill>
                          <a:ln>
                            <a:noFill/>
                          </a:ln>
                        </wps:spPr>
                        <wps:style>
                          <a:lnRef idx="0"/>
                          <a:fillRef idx="0"/>
                          <a:effectRef idx="0"/>
                          <a:fontRef idx="minor"/>
                        </wps:style>
                        <wps:bodyPr/>
                      </wps:wsp>
                      <wps:wsp>
                        <wps:cNvSpPr/>
                        <wps:spPr>
                          <a:xfrm>
                            <a:off x="1557000" y="2856960"/>
                            <a:ext cx="343080" cy="165240"/>
                          </a:xfrm>
                          <a:custGeom>
                            <a:avLst/>
                            <a:gdLst/>
                            <a:ahLst/>
                            <a:rect l="l" t="t" r="r" b="b"/>
                            <a:pathLst>
                              <a:path w="357010" h="167068">
                                <a:moveTo>
                                  <a:pt x="0" y="0"/>
                                </a:moveTo>
                                <a:lnTo>
                                  <a:pt x="347777" y="0"/>
                                </a:lnTo>
                                <a:lnTo>
                                  <a:pt x="357010" y="72390"/>
                                </a:lnTo>
                                <a:lnTo>
                                  <a:pt x="347777" y="167068"/>
                                </a:lnTo>
                                <a:lnTo>
                                  <a:pt x="0" y="167068"/>
                                </a:lnTo>
                                <a:lnTo>
                                  <a:pt x="0" y="0"/>
                                </a:lnTo>
                                <a:close/>
                              </a:path>
                            </a:pathLst>
                          </a:custGeom>
                          <a:solidFill>
                            <a:srgbClr val="6c6d71"/>
                          </a:solidFill>
                          <a:ln>
                            <a:noFill/>
                          </a:ln>
                        </wps:spPr>
                        <wps:style>
                          <a:lnRef idx="0"/>
                          <a:fillRef idx="0"/>
                          <a:effectRef idx="0"/>
                          <a:fontRef idx="minor"/>
                        </wps:style>
                        <wps:bodyPr/>
                      </wps:wsp>
                      <wps:wsp>
                        <wps:cNvSpPr/>
                        <wps:spPr>
                          <a:xfrm>
                            <a:off x="1557000" y="3105720"/>
                            <a:ext cx="345600" cy="142200"/>
                          </a:xfrm>
                          <a:custGeom>
                            <a:avLst/>
                            <a:gdLst/>
                            <a:ahLst/>
                            <a:rect l="l" t="t" r="r" b="b"/>
                            <a:pathLst>
                              <a:path w="359385" h="143840">
                                <a:moveTo>
                                  <a:pt x="0" y="0"/>
                                </a:moveTo>
                                <a:lnTo>
                                  <a:pt x="347777" y="4623"/>
                                </a:lnTo>
                                <a:lnTo>
                                  <a:pt x="359385" y="75946"/>
                                </a:lnTo>
                                <a:lnTo>
                                  <a:pt x="347777" y="143840"/>
                                </a:lnTo>
                                <a:lnTo>
                                  <a:pt x="0" y="143840"/>
                                </a:lnTo>
                                <a:lnTo>
                                  <a:pt x="0" y="0"/>
                                </a:lnTo>
                                <a:close/>
                              </a:path>
                            </a:pathLst>
                          </a:custGeom>
                          <a:solidFill>
                            <a:srgbClr val="6c6d71"/>
                          </a:solidFill>
                          <a:ln>
                            <a:noFill/>
                          </a:ln>
                        </wps:spPr>
                        <wps:style>
                          <a:lnRef idx="0"/>
                          <a:fillRef idx="0"/>
                          <a:effectRef idx="0"/>
                          <a:fontRef idx="minor"/>
                        </wps:style>
                        <wps:bodyPr/>
                      </wps:wsp>
                      <wps:wsp>
                        <wps:cNvSpPr/>
                        <wps:spPr>
                          <a:xfrm>
                            <a:off x="4793040" y="3108960"/>
                            <a:ext cx="652320" cy="142200"/>
                          </a:xfrm>
                          <a:custGeom>
                            <a:avLst/>
                            <a:gdLst/>
                            <a:ahLst/>
                            <a:rect l="l" t="t" r="r" b="b"/>
                            <a:pathLst>
                              <a:path w="676592" h="143840">
                                <a:moveTo>
                                  <a:pt x="676592" y="0"/>
                                </a:moveTo>
                                <a:lnTo>
                                  <a:pt x="676592" y="143840"/>
                                </a:lnTo>
                                <a:lnTo>
                                  <a:pt x="13500" y="143599"/>
                                </a:lnTo>
                                <a:lnTo>
                                  <a:pt x="0" y="71565"/>
                                </a:lnTo>
                                <a:lnTo>
                                  <a:pt x="19418" y="1181"/>
                                </a:lnTo>
                                <a:lnTo>
                                  <a:pt x="676592" y="0"/>
                                </a:lnTo>
                                <a:close/>
                              </a:path>
                            </a:pathLst>
                          </a:custGeom>
                          <a:solidFill>
                            <a:srgbClr val="6c6d71"/>
                          </a:solidFill>
                          <a:ln>
                            <a:noFill/>
                          </a:ln>
                        </wps:spPr>
                        <wps:style>
                          <a:lnRef idx="0"/>
                          <a:fillRef idx="0"/>
                          <a:effectRef idx="0"/>
                          <a:fontRef idx="minor"/>
                        </wps:style>
                        <wps:bodyPr/>
                      </wps:wsp>
                      <wps:wsp>
                        <wps:cNvSpPr/>
                        <wps:spPr>
                          <a:xfrm>
                            <a:off x="4777920" y="2856960"/>
                            <a:ext cx="667440" cy="165240"/>
                          </a:xfrm>
                          <a:custGeom>
                            <a:avLst/>
                            <a:gdLst/>
                            <a:ahLst/>
                            <a:rect l="l" t="t" r="r" b="b"/>
                            <a:pathLst>
                              <a:path w="692467" h="167068">
                                <a:moveTo>
                                  <a:pt x="15519" y="0"/>
                                </a:moveTo>
                                <a:lnTo>
                                  <a:pt x="692467" y="0"/>
                                </a:lnTo>
                                <a:lnTo>
                                  <a:pt x="692467" y="167068"/>
                                </a:lnTo>
                                <a:lnTo>
                                  <a:pt x="15519" y="167068"/>
                                </a:lnTo>
                                <a:lnTo>
                                  <a:pt x="0" y="88036"/>
                                </a:lnTo>
                                <a:lnTo>
                                  <a:pt x="15519" y="0"/>
                                </a:lnTo>
                                <a:close/>
                              </a:path>
                            </a:pathLst>
                          </a:custGeom>
                          <a:solidFill>
                            <a:srgbClr val="6c6d71"/>
                          </a:solidFill>
                          <a:ln>
                            <a:noFill/>
                          </a:ln>
                        </wps:spPr>
                        <wps:style>
                          <a:lnRef idx="0"/>
                          <a:fillRef idx="0"/>
                          <a:effectRef idx="0"/>
                          <a:fontRef idx="minor"/>
                        </wps:style>
                        <wps:bodyPr/>
                      </wps:wsp>
                      <wps:wsp>
                        <wps:cNvSpPr/>
                        <wps:spPr>
                          <a:xfrm>
                            <a:off x="1548000" y="2636640"/>
                            <a:ext cx="3888000" cy="149400"/>
                          </a:xfrm>
                          <a:custGeom>
                            <a:avLst/>
                            <a:gdLst/>
                            <a:ahLst/>
                            <a:rect l="l" t="t" r="r" b="b"/>
                            <a:pathLst>
                              <a:path w="4024402" h="151422">
                                <a:moveTo>
                                  <a:pt x="0" y="0"/>
                                </a:moveTo>
                                <a:lnTo>
                                  <a:pt x="166903" y="0"/>
                                </a:lnTo>
                                <a:lnTo>
                                  <a:pt x="166903" y="151422"/>
                                </a:lnTo>
                                <a:lnTo>
                                  <a:pt x="329171" y="151422"/>
                                </a:lnTo>
                                <a:lnTo>
                                  <a:pt x="329171" y="0"/>
                                </a:lnTo>
                                <a:lnTo>
                                  <a:pt x="500698" y="0"/>
                                </a:lnTo>
                                <a:lnTo>
                                  <a:pt x="500698" y="151422"/>
                                </a:lnTo>
                                <a:lnTo>
                                  <a:pt x="658355" y="151422"/>
                                </a:lnTo>
                                <a:lnTo>
                                  <a:pt x="658355" y="0"/>
                                </a:lnTo>
                                <a:lnTo>
                                  <a:pt x="829869" y="0"/>
                                </a:lnTo>
                                <a:lnTo>
                                  <a:pt x="829869" y="151422"/>
                                </a:lnTo>
                                <a:lnTo>
                                  <a:pt x="1001509" y="151422"/>
                                </a:lnTo>
                                <a:lnTo>
                                  <a:pt x="1001509" y="0"/>
                                </a:lnTo>
                                <a:lnTo>
                                  <a:pt x="1168413" y="0"/>
                                </a:lnTo>
                                <a:lnTo>
                                  <a:pt x="1168413" y="151422"/>
                                </a:lnTo>
                                <a:lnTo>
                                  <a:pt x="1330681" y="151422"/>
                                </a:lnTo>
                                <a:lnTo>
                                  <a:pt x="1330681" y="0"/>
                                </a:lnTo>
                                <a:lnTo>
                                  <a:pt x="1497584" y="0"/>
                                </a:lnTo>
                                <a:lnTo>
                                  <a:pt x="1497584" y="151422"/>
                                </a:lnTo>
                                <a:lnTo>
                                  <a:pt x="1655242" y="151422"/>
                                </a:lnTo>
                                <a:lnTo>
                                  <a:pt x="1655242" y="0"/>
                                </a:lnTo>
                                <a:lnTo>
                                  <a:pt x="1831378" y="0"/>
                                </a:lnTo>
                                <a:lnTo>
                                  <a:pt x="1831378" y="151422"/>
                                </a:lnTo>
                                <a:lnTo>
                                  <a:pt x="1989036" y="151422"/>
                                </a:lnTo>
                                <a:lnTo>
                                  <a:pt x="1989036" y="0"/>
                                </a:lnTo>
                                <a:lnTo>
                                  <a:pt x="2165185" y="0"/>
                                </a:lnTo>
                                <a:lnTo>
                                  <a:pt x="2165185" y="151422"/>
                                </a:lnTo>
                                <a:lnTo>
                                  <a:pt x="2327453" y="151422"/>
                                </a:lnTo>
                                <a:lnTo>
                                  <a:pt x="2327453" y="0"/>
                                </a:lnTo>
                                <a:lnTo>
                                  <a:pt x="2498979" y="0"/>
                                </a:lnTo>
                                <a:lnTo>
                                  <a:pt x="2498979" y="151422"/>
                                </a:lnTo>
                                <a:lnTo>
                                  <a:pt x="2675230" y="151422"/>
                                </a:lnTo>
                                <a:lnTo>
                                  <a:pt x="2675230" y="0"/>
                                </a:lnTo>
                                <a:lnTo>
                                  <a:pt x="2837510" y="0"/>
                                </a:lnTo>
                                <a:lnTo>
                                  <a:pt x="2837510" y="151422"/>
                                </a:lnTo>
                                <a:lnTo>
                                  <a:pt x="2995168" y="151422"/>
                                </a:lnTo>
                                <a:lnTo>
                                  <a:pt x="2995168" y="0"/>
                                </a:lnTo>
                                <a:lnTo>
                                  <a:pt x="3166694" y="0"/>
                                </a:lnTo>
                                <a:lnTo>
                                  <a:pt x="3166694" y="151422"/>
                                </a:lnTo>
                                <a:lnTo>
                                  <a:pt x="3333585" y="151422"/>
                                </a:lnTo>
                                <a:lnTo>
                                  <a:pt x="3333585" y="0"/>
                                </a:lnTo>
                                <a:lnTo>
                                  <a:pt x="3500489" y="0"/>
                                </a:lnTo>
                                <a:lnTo>
                                  <a:pt x="3500489" y="151422"/>
                                </a:lnTo>
                                <a:lnTo>
                                  <a:pt x="3662770" y="151422"/>
                                </a:lnTo>
                                <a:lnTo>
                                  <a:pt x="3662770" y="0"/>
                                </a:lnTo>
                                <a:lnTo>
                                  <a:pt x="3825037" y="0"/>
                                </a:lnTo>
                                <a:lnTo>
                                  <a:pt x="3825037" y="151422"/>
                                </a:lnTo>
                                <a:lnTo>
                                  <a:pt x="3987318" y="151422"/>
                                </a:lnTo>
                                <a:lnTo>
                                  <a:pt x="3987318" y="0"/>
                                </a:lnTo>
                                <a:lnTo>
                                  <a:pt x="4024402" y="0"/>
                                </a:lnTo>
                              </a:path>
                            </a:pathLst>
                          </a:custGeom>
                          <a:noFill/>
                          <a:ln w="9000">
                            <a:solidFill>
                              <a:srgbClr val="ffffff"/>
                            </a:solidFill>
                          </a:ln>
                        </wps:spPr>
                        <wps:style>
                          <a:lnRef idx="1"/>
                          <a:fillRef idx="0"/>
                          <a:effectRef idx="0"/>
                          <a:fontRef idx="minor"/>
                        </wps:style>
                        <wps:bodyPr/>
                      </wps:wsp>
                      <wps:wsp>
                        <wps:cNvSpPr/>
                        <wps:spPr>
                          <a:xfrm>
                            <a:off x="1530360" y="28180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52680" y="2856960"/>
                            <a:ext cx="3888000" cy="165240"/>
                          </a:xfrm>
                          <a:custGeom>
                            <a:avLst/>
                            <a:gdLst/>
                            <a:ahLst/>
                            <a:rect l="l" t="t" r="r" b="b"/>
                            <a:pathLst>
                              <a:path w="4024401" h="167068">
                                <a:moveTo>
                                  <a:pt x="0" y="0"/>
                                </a:moveTo>
                                <a:lnTo>
                                  <a:pt x="352400" y="0"/>
                                </a:lnTo>
                                <a:lnTo>
                                  <a:pt x="375488" y="167068"/>
                                </a:lnTo>
                                <a:lnTo>
                                  <a:pt x="667588" y="167068"/>
                                </a:lnTo>
                                <a:lnTo>
                                  <a:pt x="695427" y="0"/>
                                </a:lnTo>
                                <a:lnTo>
                                  <a:pt x="1006132" y="0"/>
                                </a:lnTo>
                                <a:lnTo>
                                  <a:pt x="1024611" y="167068"/>
                                </a:lnTo>
                                <a:lnTo>
                                  <a:pt x="1659865" y="167068"/>
                                </a:lnTo>
                                <a:lnTo>
                                  <a:pt x="1692326" y="0"/>
                                </a:lnTo>
                                <a:lnTo>
                                  <a:pt x="2002905" y="0"/>
                                </a:lnTo>
                                <a:lnTo>
                                  <a:pt x="2021497" y="167068"/>
                                </a:lnTo>
                                <a:lnTo>
                                  <a:pt x="2990431" y="167068"/>
                                </a:lnTo>
                                <a:lnTo>
                                  <a:pt x="3022892" y="0"/>
                                </a:lnTo>
                                <a:lnTo>
                                  <a:pt x="3324352" y="0"/>
                                </a:lnTo>
                                <a:lnTo>
                                  <a:pt x="3347441" y="167068"/>
                                </a:lnTo>
                                <a:lnTo>
                                  <a:pt x="4024401" y="167068"/>
                                </a:lnTo>
                              </a:path>
                            </a:pathLst>
                          </a:custGeom>
                          <a:noFill/>
                          <a:ln w="9000">
                            <a:solidFill>
                              <a:srgbClr val="ffffff"/>
                            </a:solidFill>
                          </a:ln>
                        </wps:spPr>
                        <wps:style>
                          <a:lnRef idx="1"/>
                          <a:fillRef idx="0"/>
                          <a:effectRef idx="0"/>
                          <a:fontRef idx="minor"/>
                        </wps:style>
                        <wps:bodyPr/>
                      </wps:wsp>
                      <wps:wsp>
                        <wps:cNvSpPr/>
                        <wps:spPr>
                          <a:xfrm>
                            <a:off x="1552680" y="2856960"/>
                            <a:ext cx="3888000" cy="165240"/>
                          </a:xfrm>
                          <a:custGeom>
                            <a:avLst/>
                            <a:gdLst/>
                            <a:ahLst/>
                            <a:rect l="l" t="t" r="r" b="b"/>
                            <a:pathLst>
                              <a:path w="4024401" h="167068">
                                <a:moveTo>
                                  <a:pt x="0" y="167068"/>
                                </a:moveTo>
                                <a:lnTo>
                                  <a:pt x="352400" y="167068"/>
                                </a:lnTo>
                                <a:lnTo>
                                  <a:pt x="375488" y="0"/>
                                </a:lnTo>
                                <a:lnTo>
                                  <a:pt x="667588" y="0"/>
                                </a:lnTo>
                                <a:lnTo>
                                  <a:pt x="695427" y="167068"/>
                                </a:lnTo>
                                <a:lnTo>
                                  <a:pt x="1006132" y="167068"/>
                                </a:lnTo>
                                <a:lnTo>
                                  <a:pt x="1024611" y="0"/>
                                </a:lnTo>
                                <a:lnTo>
                                  <a:pt x="1659865" y="0"/>
                                </a:lnTo>
                                <a:lnTo>
                                  <a:pt x="1692326" y="167068"/>
                                </a:lnTo>
                                <a:lnTo>
                                  <a:pt x="2002905" y="167068"/>
                                </a:lnTo>
                                <a:lnTo>
                                  <a:pt x="2021497" y="0"/>
                                </a:lnTo>
                                <a:lnTo>
                                  <a:pt x="2990431" y="0"/>
                                </a:lnTo>
                                <a:lnTo>
                                  <a:pt x="3022892" y="167068"/>
                                </a:lnTo>
                                <a:lnTo>
                                  <a:pt x="3324352" y="167068"/>
                                </a:lnTo>
                                <a:lnTo>
                                  <a:pt x="3347441" y="0"/>
                                </a:lnTo>
                                <a:lnTo>
                                  <a:pt x="4024401" y="0"/>
                                </a:lnTo>
                              </a:path>
                            </a:pathLst>
                          </a:custGeom>
                          <a:noFill/>
                          <a:ln w="9000">
                            <a:solidFill>
                              <a:srgbClr val="ffffff"/>
                            </a:solidFill>
                          </a:ln>
                        </wps:spPr>
                        <wps:style>
                          <a:lnRef idx="1"/>
                          <a:fillRef idx="0"/>
                          <a:effectRef idx="0"/>
                          <a:fontRef idx="minor"/>
                        </wps:style>
                        <wps:bodyPr/>
                      </wps:wsp>
                      <wps:wsp>
                        <wps:cNvSpPr/>
                        <wps:spPr>
                          <a:xfrm>
                            <a:off x="1552680" y="3110400"/>
                            <a:ext cx="3892680" cy="141120"/>
                          </a:xfrm>
                          <a:custGeom>
                            <a:avLst/>
                            <a:gdLst/>
                            <a:ahLst/>
                            <a:rect l="l" t="t" r="r" b="b"/>
                            <a:pathLst>
                              <a:path w="4029012" h="142659">
                                <a:moveTo>
                                  <a:pt x="0" y="142659"/>
                                </a:moveTo>
                                <a:lnTo>
                                  <a:pt x="352400" y="142659"/>
                                </a:lnTo>
                                <a:lnTo>
                                  <a:pt x="375488" y="0"/>
                                </a:lnTo>
                                <a:lnTo>
                                  <a:pt x="3339630" y="1778"/>
                                </a:lnTo>
                                <a:lnTo>
                                  <a:pt x="3365919" y="142418"/>
                                </a:lnTo>
                                <a:lnTo>
                                  <a:pt x="4029012" y="142659"/>
                                </a:lnTo>
                              </a:path>
                            </a:pathLst>
                          </a:custGeom>
                          <a:noFill/>
                          <a:ln w="9000">
                            <a:solidFill>
                              <a:srgbClr val="ffffff"/>
                            </a:solidFill>
                          </a:ln>
                        </wps:spPr>
                        <wps:style>
                          <a:lnRef idx="1"/>
                          <a:fillRef idx="0"/>
                          <a:effectRef idx="0"/>
                          <a:fontRef idx="minor"/>
                        </wps:style>
                        <wps:bodyPr/>
                      </wps:wsp>
                      <wps:wsp>
                        <wps:cNvSpPr/>
                        <wps:spPr>
                          <a:xfrm>
                            <a:off x="1552680" y="3110400"/>
                            <a:ext cx="3892680" cy="141120"/>
                          </a:xfrm>
                          <a:custGeom>
                            <a:avLst/>
                            <a:gdLst/>
                            <a:ahLst/>
                            <a:rect l="l" t="t" r="r" b="b"/>
                            <a:pathLst>
                              <a:path w="4029012" h="142659">
                                <a:moveTo>
                                  <a:pt x="0" y="0"/>
                                </a:moveTo>
                                <a:lnTo>
                                  <a:pt x="352400" y="0"/>
                                </a:lnTo>
                                <a:lnTo>
                                  <a:pt x="375488" y="142659"/>
                                </a:lnTo>
                                <a:lnTo>
                                  <a:pt x="3337967" y="142418"/>
                                </a:lnTo>
                                <a:lnTo>
                                  <a:pt x="3366275" y="1778"/>
                                </a:lnTo>
                                <a:lnTo>
                                  <a:pt x="4029012" y="0"/>
                                </a:lnTo>
                              </a:path>
                            </a:pathLst>
                          </a:custGeom>
                          <a:noFill/>
                          <a:ln w="9000">
                            <a:solidFill>
                              <a:srgbClr val="ffffff"/>
                            </a:solidFill>
                          </a:ln>
                        </wps:spPr>
                        <wps:style>
                          <a:lnRef idx="1"/>
                          <a:fillRef idx="0"/>
                          <a:effectRef idx="0"/>
                          <a:fontRef idx="minor"/>
                        </wps:style>
                        <wps:bodyPr/>
                      </wps:wsp>
                      <wps:wsp>
                        <wps:cNvSpPr/>
                        <wps:spPr>
                          <a:xfrm>
                            <a:off x="1543680" y="3328200"/>
                            <a:ext cx="3874680" cy="151200"/>
                          </a:xfrm>
                          <a:custGeom>
                            <a:avLst/>
                            <a:gdLst/>
                            <a:ahLst/>
                            <a:rect l="l" t="t" r="r" b="b"/>
                            <a:pathLst>
                              <a:path w="4010534" h="153086">
                                <a:moveTo>
                                  <a:pt x="0" y="4623"/>
                                </a:moveTo>
                                <a:lnTo>
                                  <a:pt x="180873" y="4623"/>
                                </a:lnTo>
                                <a:lnTo>
                                  <a:pt x="199352" y="153086"/>
                                </a:lnTo>
                                <a:lnTo>
                                  <a:pt x="357010" y="153086"/>
                                </a:lnTo>
                                <a:lnTo>
                                  <a:pt x="384848" y="18492"/>
                                </a:lnTo>
                                <a:lnTo>
                                  <a:pt x="1015365" y="18492"/>
                                </a:lnTo>
                                <a:lnTo>
                                  <a:pt x="1038581" y="153086"/>
                                </a:lnTo>
                                <a:lnTo>
                                  <a:pt x="1339926" y="153086"/>
                                </a:lnTo>
                                <a:lnTo>
                                  <a:pt x="1363142" y="0"/>
                                </a:lnTo>
                                <a:lnTo>
                                  <a:pt x="3347441" y="0"/>
                                </a:lnTo>
                                <a:lnTo>
                                  <a:pt x="3370656" y="153086"/>
                                </a:lnTo>
                                <a:lnTo>
                                  <a:pt x="4010534" y="153086"/>
                                </a:lnTo>
                              </a:path>
                            </a:pathLst>
                          </a:custGeom>
                          <a:noFill/>
                          <a:ln w="9000">
                            <a:solidFill>
                              <a:srgbClr val="ffffff"/>
                            </a:solidFill>
                          </a:ln>
                        </wps:spPr>
                        <wps:style>
                          <a:lnRef idx="1"/>
                          <a:fillRef idx="0"/>
                          <a:effectRef idx="0"/>
                          <a:fontRef idx="minor"/>
                        </wps:style>
                        <wps:bodyPr/>
                      </wps:wsp>
                      <wps:wsp>
                        <wps:cNvSpPr/>
                        <wps:spPr>
                          <a:xfrm>
                            <a:off x="1557000" y="3481200"/>
                            <a:ext cx="177840" cy="720"/>
                          </a:xfrm>
                          <a:custGeom>
                            <a:avLst/>
                            <a:gdLst/>
                            <a:ahLst/>
                            <a:rect l="l" t="t" r="r" b="b"/>
                            <a:pathLst>
                              <a:path w="185496" h="0">
                                <a:moveTo>
                                  <a:pt x="185496" y="0"/>
                                </a:moveTo>
                                <a:lnTo>
                                  <a:pt x="0" y="0"/>
                                </a:lnTo>
                              </a:path>
                            </a:pathLst>
                          </a:custGeom>
                          <a:noFill/>
                          <a:ln w="9000">
                            <a:solidFill>
                              <a:srgbClr val="ffffff"/>
                            </a:solidFill>
                          </a:ln>
                        </wps:spPr>
                        <wps:style>
                          <a:lnRef idx="1"/>
                          <a:fillRef idx="0"/>
                          <a:effectRef idx="0"/>
                          <a:fontRef idx="minor"/>
                        </wps:style>
                        <wps:bodyPr/>
                      </wps:wsp>
                      <wps:wsp>
                        <wps:cNvSpPr/>
                        <wps:spPr>
                          <a:xfrm>
                            <a:off x="1548000" y="3573720"/>
                            <a:ext cx="3897000" cy="142200"/>
                          </a:xfrm>
                          <a:custGeom>
                            <a:avLst/>
                            <a:gdLst/>
                            <a:ahLst/>
                            <a:rect l="l" t="t" r="r" b="b"/>
                            <a:pathLst>
                              <a:path w="4033635" h="143840">
                                <a:moveTo>
                                  <a:pt x="0" y="143840"/>
                                </a:moveTo>
                                <a:lnTo>
                                  <a:pt x="171514" y="143840"/>
                                </a:lnTo>
                                <a:lnTo>
                                  <a:pt x="194729" y="0"/>
                                </a:lnTo>
                                <a:lnTo>
                                  <a:pt x="2016874" y="0"/>
                                </a:lnTo>
                                <a:lnTo>
                                  <a:pt x="2030730" y="143840"/>
                                </a:lnTo>
                                <a:lnTo>
                                  <a:pt x="2698445" y="143840"/>
                                </a:lnTo>
                                <a:lnTo>
                                  <a:pt x="2716924" y="0"/>
                                </a:lnTo>
                                <a:lnTo>
                                  <a:pt x="3672002" y="0"/>
                                </a:lnTo>
                                <a:lnTo>
                                  <a:pt x="3695218" y="143840"/>
                                </a:lnTo>
                                <a:lnTo>
                                  <a:pt x="4033635" y="143840"/>
                                </a:lnTo>
                              </a:path>
                            </a:pathLst>
                          </a:custGeom>
                          <a:noFill/>
                          <a:ln w="9000">
                            <a:solidFill>
                              <a:srgbClr val="ffffff"/>
                            </a:solidFill>
                          </a:ln>
                        </wps:spPr>
                        <wps:style>
                          <a:lnRef idx="1"/>
                          <a:fillRef idx="0"/>
                          <a:effectRef idx="0"/>
                          <a:fontRef idx="minor"/>
                        </wps:style>
                        <wps:bodyPr/>
                      </wps:wsp>
                      <wps:wsp>
                        <wps:cNvSpPr/>
                        <wps:spPr>
                          <a:xfrm>
                            <a:off x="1548000" y="3573720"/>
                            <a:ext cx="186840" cy="720"/>
                          </a:xfrm>
                          <a:custGeom>
                            <a:avLst/>
                            <a:gdLst/>
                            <a:ahLst/>
                            <a:rect l="l" t="t" r="r" b="b"/>
                            <a:pathLst>
                              <a:path w="194729" h="0">
                                <a:moveTo>
                                  <a:pt x="194729" y="0"/>
                                </a:moveTo>
                                <a:lnTo>
                                  <a:pt x="0" y="0"/>
                                </a:lnTo>
                              </a:path>
                            </a:pathLst>
                          </a:custGeom>
                          <a:noFill/>
                          <a:ln w="9000">
                            <a:solidFill>
                              <a:srgbClr val="ffffff"/>
                            </a:solidFill>
                          </a:ln>
                        </wps:spPr>
                        <wps:style>
                          <a:lnRef idx="1"/>
                          <a:fillRef idx="0"/>
                          <a:effectRef idx="0"/>
                          <a:fontRef idx="minor"/>
                        </wps:style>
                        <wps:bodyPr/>
                      </wps:wsp>
                      <wps:wsp>
                        <wps:cNvSpPr/>
                        <wps:spPr>
                          <a:xfrm>
                            <a:off x="5097960" y="3574440"/>
                            <a:ext cx="338400" cy="720"/>
                          </a:xfrm>
                          <a:custGeom>
                            <a:avLst/>
                            <a:gdLst/>
                            <a:ahLst/>
                            <a:rect l="l" t="t" r="r" b="b"/>
                            <a:pathLst>
                              <a:path w="352399" h="0">
                                <a:moveTo>
                                  <a:pt x="0" y="0"/>
                                </a:moveTo>
                                <a:lnTo>
                                  <a:pt x="352399" y="0"/>
                                </a:lnTo>
                              </a:path>
                            </a:pathLst>
                          </a:custGeom>
                          <a:noFill/>
                          <a:ln w="9000">
                            <a:solidFill>
                              <a:srgbClr val="ffffff"/>
                            </a:solidFill>
                          </a:ln>
                        </wps:spPr>
                        <wps:style>
                          <a:lnRef idx="1"/>
                          <a:fillRef idx="0"/>
                          <a:effectRef idx="0"/>
                          <a:fontRef idx="minor"/>
                        </wps:style>
                        <wps:bodyPr/>
                      </wps:wsp>
                      <wps:wsp>
                        <wps:cNvSpPr/>
                        <wps:spPr>
                          <a:xfrm>
                            <a:off x="1552680" y="3806280"/>
                            <a:ext cx="3888000" cy="144000"/>
                          </a:xfrm>
                          <a:custGeom>
                            <a:avLst/>
                            <a:gdLst/>
                            <a:ahLst/>
                            <a:rect l="l" t="t" r="r" b="b"/>
                            <a:pathLst>
                              <a:path w="4024401" h="146215">
                                <a:moveTo>
                                  <a:pt x="0" y="146215"/>
                                </a:moveTo>
                                <a:lnTo>
                                  <a:pt x="3013647" y="146215"/>
                                </a:lnTo>
                                <a:lnTo>
                                  <a:pt x="3036862" y="0"/>
                                </a:lnTo>
                                <a:lnTo>
                                  <a:pt x="3347441" y="0"/>
                                </a:lnTo>
                                <a:lnTo>
                                  <a:pt x="3370656" y="146215"/>
                                </a:lnTo>
                                <a:lnTo>
                                  <a:pt x="4024401" y="146215"/>
                                </a:lnTo>
                              </a:path>
                            </a:pathLst>
                          </a:custGeom>
                          <a:noFill/>
                          <a:ln w="9000">
                            <a:solidFill>
                              <a:srgbClr val="ffffff"/>
                            </a:solidFill>
                          </a:ln>
                        </wps:spPr>
                        <wps:style>
                          <a:lnRef idx="1"/>
                          <a:fillRef idx="0"/>
                          <a:effectRef idx="0"/>
                          <a:fontRef idx="minor"/>
                        </wps:style>
                        <wps:bodyPr/>
                      </wps:wsp>
                      <wps:wsp>
                        <wps:cNvSpPr/>
                        <wps:spPr>
                          <a:xfrm>
                            <a:off x="1530360" y="307332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0360" y="329580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0360" y="352800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0360" y="37738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0360" y="39916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937520" y="2920320"/>
                            <a:ext cx="31608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旗</w:t>
                              </w:r>
                            </w:p>
                          </w:txbxContent>
                        </wps:txbx>
                        <wps:bodyPr lIns="0" rIns="0" tIns="0" bIns="0">
                          <a:noAutofit/>
                        </wps:bodyPr>
                      </wps:wsp>
                      <wps:wsp>
                        <wps:cNvSpPr/>
                        <wps:spPr>
                          <a:xfrm>
                            <a:off x="1523520" y="2143800"/>
                            <a:ext cx="13323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AXI_DMA附加标志</w:t>
                              </w:r>
                            </w:p>
                          </w:txbxContent>
                        </wps:txbx>
                        <wps:bodyPr lIns="0" rIns="0" tIns="0" bIns="0">
                          <a:noAutofit/>
                        </wps:bodyPr>
                      </wps:wsp>
                      <wps:wsp>
                        <wps:cNvSpPr/>
                        <wps:spPr>
                          <a:xfrm>
                            <a:off x="1762920" y="2257560"/>
                            <a:ext cx="7016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（A000_0000）</w:t>
                              </w:r>
                            </w:p>
                          </w:txbxContent>
                        </wps:txbx>
                        <wps:bodyPr lIns="0" rIns="0" tIns="0" bIns="0">
                          <a:noAutofit/>
                        </wps:bodyPr>
                      </wps:wsp>
                      <wps:wsp>
                        <wps:cNvSpPr/>
                        <wps:spPr>
                          <a:xfrm>
                            <a:off x="303480" y="2675880"/>
                            <a:ext cx="153720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m_axis_mm2s_cntrl_aclk</w:t>
                              </w:r>
                            </w:p>
                          </w:txbxContent>
                        </wps:txbx>
                        <wps:bodyPr lIns="0" rIns="0" tIns="0" bIns="0">
                          <a:noAutofit/>
                        </wps:bodyPr>
                      </wps:wsp>
                      <wps:wsp>
                        <wps:cNvSpPr/>
                        <wps:spPr>
                          <a:xfrm>
                            <a:off x="0" y="2910240"/>
                            <a:ext cx="194040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m_axis_mm2s_cntrl_tdata[31：0]</w:t>
                              </w:r>
                            </w:p>
                          </w:txbxContent>
                        </wps:txbx>
                        <wps:bodyPr lIns="0" rIns="0" tIns="0" bIns="0">
                          <a:noAutofit/>
                        </wps:bodyPr>
                      </wps:wsp>
                      <wps:wsp>
                        <wps:cNvSpPr/>
                        <wps:spPr>
                          <a:xfrm>
                            <a:off x="34200" y="3145320"/>
                            <a:ext cx="189540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m_axis_mm2s_cntrl_tkeep[3：0]</w:t>
                              </w:r>
                            </w:p>
                          </w:txbxContent>
                        </wps:txbx>
                        <wps:bodyPr lIns="0" rIns="0" tIns="0" bIns="0">
                          <a:noAutofit/>
                        </wps:bodyPr>
                      </wps:wsp>
                      <wps:wsp>
                        <wps:cNvSpPr/>
                        <wps:spPr>
                          <a:xfrm>
                            <a:off x="245880" y="3379320"/>
                            <a:ext cx="161352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m_axis_mm2s_cntrl_tvalid</w:t>
                              </w:r>
                            </w:p>
                          </w:txbxContent>
                        </wps:txbx>
                        <wps:bodyPr lIns="0" rIns="0" tIns="0" bIns="0">
                          <a:noAutofit/>
                        </wps:bodyPr>
                      </wps:wsp>
                      <wps:wsp>
                        <wps:cNvSpPr/>
                        <wps:spPr>
                          <a:xfrm>
                            <a:off x="200520" y="3614400"/>
                            <a:ext cx="167436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m_axis_mm2s_cntrl_tready</w:t>
                              </w:r>
                            </w:p>
                          </w:txbxContent>
                        </wps:txbx>
                        <wps:bodyPr lIns="0" rIns="0" tIns="0" bIns="0">
                          <a:noAutofit/>
                        </wps:bodyPr>
                      </wps:wsp>
                      <wps:wsp>
                        <wps:cNvSpPr/>
                        <wps:spPr>
                          <a:xfrm>
                            <a:off x="297720" y="3848760"/>
                            <a:ext cx="1545120" cy="128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m_axis_mm2s_cntrl_tlast</w:t>
                              </w:r>
                            </w:p>
                          </w:txbxContent>
                        </wps:txbx>
                        <wps:bodyPr lIns="0" rIns="0" tIns="0" bIns="0">
                          <a:noAutofit/>
                        </wps:bodyPr>
                      </wps:wsp>
                      <wps:wsp>
                        <wps:cNvSpPr/>
                        <wps:spPr>
                          <a:xfrm>
                            <a:off x="3674160" y="1689120"/>
                            <a:ext cx="19620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用户应用程序字段被驱动</w:t>
                              </w:r>
                            </w:p>
                          </w:txbxContent>
                        </wps:txbx>
                        <wps:bodyPr lIns="0" rIns="0" tIns="0" bIns="0">
                          <a:noAutofit/>
                        </wps:bodyPr>
                      </wps:wsp>
                      <wps:wsp>
                        <wps:cNvSpPr/>
                        <wps:spPr>
                          <a:xfrm>
                            <a:off x="3864600" y="1803240"/>
                            <a:ext cx="14205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m_axis_mm2s_cntrl_tdata</w:t>
                              </w:r>
                            </w:p>
                          </w:txbxContent>
                        </wps:txbx>
                        <wps:bodyPr lIns="0" rIns="0" tIns="0" bIns="0">
                          <a:noAutofit/>
                        </wps:bodyPr>
                      </wps:wsp>
                      <wps:wsp>
                        <wps:cNvSpPr/>
                        <wps:spPr>
                          <a:xfrm>
                            <a:off x="2278440" y="2920320"/>
                            <a:ext cx="3099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APP0</w:t>
                              </w:r>
                            </w:p>
                          </w:txbxContent>
                        </wps:txbx>
                        <wps:bodyPr lIns="0" rIns="0" tIns="0" bIns="0">
                          <a:noAutofit/>
                        </wps:bodyPr>
                      </wps:wsp>
                      <wps:wsp>
                        <wps:cNvSpPr/>
                        <wps:spPr>
                          <a:xfrm>
                            <a:off x="2734920" y="2920320"/>
                            <a:ext cx="3099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APP1</w:t>
                              </w:r>
                            </w:p>
                          </w:txbxContent>
                        </wps:txbx>
                        <wps:bodyPr lIns="0" rIns="0" tIns="0" bIns="0">
                          <a:noAutofit/>
                        </wps:bodyPr>
                      </wps:wsp>
                      <wps:wsp>
                        <wps:cNvSpPr/>
                        <wps:spPr>
                          <a:xfrm>
                            <a:off x="3868560" y="2920320"/>
                            <a:ext cx="3099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APP3</w:t>
                              </w:r>
                            </w:p>
                          </w:txbxContent>
                        </wps:txbx>
                        <wps:bodyPr lIns="0" rIns="0" tIns="0" bIns="0">
                          <a:noAutofit/>
                        </wps:bodyPr>
                      </wps:wsp>
                      <wps:wsp>
                        <wps:cNvSpPr/>
                        <wps:spPr>
                          <a:xfrm>
                            <a:off x="4510440" y="2920320"/>
                            <a:ext cx="30996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APP4</w:t>
                              </w:r>
                            </w:p>
                          </w:txbxContent>
                        </wps:txbx>
                        <wps:bodyPr lIns="0" rIns="0" tIns="0" bIns="0">
                          <a:noAutofit/>
                        </wps:bodyPr>
                      </wps:wsp>
                      <wps:wsp>
                        <wps:cNvSpPr/>
                        <wps:spPr>
                          <a:xfrm>
                            <a:off x="3227760" y="2920320"/>
                            <a:ext cx="3092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APP2</w:t>
                              </w:r>
                            </w:p>
                          </w:txbxContent>
                        </wps:txbx>
                        <wps:bodyPr lIns="0" rIns="0" tIns="0" bIns="0">
                          <a:noAutofit/>
                        </wps:bodyPr>
                      </wps:wsp>
                      <wps:wsp>
                        <wps:cNvSpPr/>
                        <wps:spPr>
                          <a:xfrm>
                            <a:off x="1991520" y="859320"/>
                            <a:ext cx="139680" cy="549360"/>
                          </a:xfrm>
                          <a:custGeom>
                            <a:avLst/>
                            <a:gdLst/>
                            <a:ahLst/>
                            <a:rect l="l" t="t" r="r" b="b"/>
                            <a:pathLst>
                              <a:path w="146876" h="551193">
                                <a:moveTo>
                                  <a:pt x="0" y="0"/>
                                </a:moveTo>
                                <a:cubicBezTo>
                                  <a:pt x="40627" y="0"/>
                                  <a:pt x="73444" y="32817"/>
                                  <a:pt x="73444" y="73457"/>
                                </a:cubicBezTo>
                                <a:lnTo>
                                  <a:pt x="73444" y="220383"/>
                                </a:lnTo>
                                <a:cubicBezTo>
                                  <a:pt x="73444" y="261023"/>
                                  <a:pt x="106375" y="293967"/>
                                  <a:pt x="146876" y="293967"/>
                                </a:cubicBezTo>
                                <a:cubicBezTo>
                                  <a:pt x="106375" y="293967"/>
                                  <a:pt x="73444" y="326784"/>
                                  <a:pt x="73444" y="367424"/>
                                </a:cubicBezTo>
                                <a:lnTo>
                                  <a:pt x="73444" y="477609"/>
                                </a:lnTo>
                                <a:cubicBezTo>
                                  <a:pt x="73444" y="518249"/>
                                  <a:pt x="40627" y="551193"/>
                                  <a:pt x="0" y="551193"/>
                                </a:cubicBezTo>
                              </a:path>
                            </a:pathLst>
                          </a:custGeom>
                          <a:noFill/>
                          <a:ln cap="rnd" w="9000">
                            <a:solidFill>
                              <a:srgbClr val="ffffff"/>
                            </a:solidFill>
                            <a:round/>
                          </a:ln>
                        </wps:spPr>
                        <wps:style>
                          <a:lnRef idx="1"/>
                          <a:fillRef idx="0"/>
                          <a:effectRef idx="0"/>
                          <a:fontRef idx="minor"/>
                        </wps:style>
                        <wps:bodyPr/>
                      </wps:wsp>
                      <wps:wsp>
                        <wps:cNvSpPr/>
                        <wps:spPr>
                          <a:xfrm>
                            <a:off x="1864440" y="2433960"/>
                            <a:ext cx="2969280" cy="144720"/>
                          </a:xfrm>
                          <a:custGeom>
                            <a:avLst/>
                            <a:gdLst/>
                            <a:ahLst/>
                            <a:rect l="l" t="t" r="r" b="b"/>
                            <a:pathLst>
                              <a:path w="3073946" h="146926">
                                <a:moveTo>
                                  <a:pt x="0" y="146926"/>
                                </a:moveTo>
                                <a:cubicBezTo>
                                  <a:pt x="0" y="106286"/>
                                  <a:pt x="19545" y="73470"/>
                                  <a:pt x="43828" y="73470"/>
                                </a:cubicBezTo>
                                <a:lnTo>
                                  <a:pt x="131483" y="73470"/>
                                </a:lnTo>
                                <a:cubicBezTo>
                                  <a:pt x="155651" y="73470"/>
                                  <a:pt x="175311" y="40526"/>
                                  <a:pt x="175311" y="0"/>
                                </a:cubicBezTo>
                                <a:cubicBezTo>
                                  <a:pt x="175311" y="40526"/>
                                  <a:pt x="194970" y="73470"/>
                                  <a:pt x="219139" y="73470"/>
                                </a:cubicBezTo>
                                <a:lnTo>
                                  <a:pt x="284874" y="73470"/>
                                </a:lnTo>
                                <a:cubicBezTo>
                                  <a:pt x="309156" y="73470"/>
                                  <a:pt x="328816" y="106286"/>
                                  <a:pt x="328816" y="146926"/>
                                </a:cubicBezTo>
                                <a:cubicBezTo>
                                  <a:pt x="328816" y="106286"/>
                                  <a:pt x="492646" y="73470"/>
                                  <a:pt x="694843" y="73470"/>
                                </a:cubicBezTo>
                                <a:lnTo>
                                  <a:pt x="1426756" y="73470"/>
                                </a:lnTo>
                                <a:cubicBezTo>
                                  <a:pt x="1628953" y="73470"/>
                                  <a:pt x="1792884" y="40526"/>
                                  <a:pt x="1792884" y="0"/>
                                </a:cubicBezTo>
                                <a:cubicBezTo>
                                  <a:pt x="1792884" y="40526"/>
                                  <a:pt x="1956588" y="73470"/>
                                  <a:pt x="2158899" y="73470"/>
                                </a:cubicBezTo>
                                <a:lnTo>
                                  <a:pt x="2707805" y="73470"/>
                                </a:lnTo>
                                <a:cubicBezTo>
                                  <a:pt x="2909888" y="73470"/>
                                  <a:pt x="3073946" y="106286"/>
                                  <a:pt x="3073946" y="146926"/>
                                </a:cubicBezTo>
                              </a:path>
                            </a:pathLst>
                          </a:custGeom>
                          <a:noFill/>
                          <a:ln cap="rnd" w="9000">
                            <a:solidFill>
                              <a:srgbClr val="ffffff"/>
                            </a:solidFill>
                            <a:round/>
                          </a:ln>
                        </wps:spPr>
                        <wps:style>
                          <a:lnRef idx="1"/>
                          <a:fillRef idx="0"/>
                          <a:effectRef idx="0"/>
                          <a:fontRef idx="minor"/>
                        </wps:style>
                        <wps:bodyPr/>
                      </wps:wsp>
                      <wps:wsp>
                        <wps:cNvSpPr/>
                        <wps:spPr>
                          <a:xfrm>
                            <a:off x="2133720" y="1153080"/>
                            <a:ext cx="1463040" cy="1190520"/>
                          </a:xfrm>
                          <a:custGeom>
                            <a:avLst/>
                            <a:gdLst/>
                            <a:ahLst/>
                            <a:rect l="l" t="t" r="r" b="b"/>
                            <a:pathLst>
                              <a:path w="1516418" h="1191844">
                                <a:moveTo>
                                  <a:pt x="0" y="0"/>
                                </a:moveTo>
                                <a:lnTo>
                                  <a:pt x="1516418" y="0"/>
                                </a:lnTo>
                                <a:lnTo>
                                  <a:pt x="1516418" y="1191844"/>
                                </a:lnTo>
                              </a:path>
                            </a:pathLst>
                          </a:custGeom>
                          <a:noFill/>
                          <a:ln cap="rnd" w="5760">
                            <a:solidFill>
                              <a:srgbClr val="ffffff"/>
                            </a:solidFill>
                            <a:round/>
                          </a:ln>
                        </wps:spPr>
                        <wps:style>
                          <a:lnRef idx="1"/>
                          <a:fillRef idx="0"/>
                          <a:effectRef idx="0"/>
                          <a:fontRef idx="minor"/>
                        </wps:style>
                        <wps:bodyPr/>
                      </wps:wsp>
                      <wps:wsp>
                        <wps:cNvSpPr/>
                        <wps:spPr>
                          <a:xfrm>
                            <a:off x="3572640" y="2345760"/>
                            <a:ext cx="50760" cy="79920"/>
                          </a:xfrm>
                          <a:custGeom>
                            <a:avLst/>
                            <a:gdLst/>
                            <a:ahLst/>
                            <a:rect l="l" t="t" r="r" b="b"/>
                            <a:pathLst>
                              <a:path w="54483" h="81750">
                                <a:moveTo>
                                  <a:pt x="0" y="0"/>
                                </a:moveTo>
                                <a:lnTo>
                                  <a:pt x="54483" y="0"/>
                                </a:lnTo>
                                <a:lnTo>
                                  <a:pt x="27242" y="81750"/>
                                </a:lnTo>
                                <a:lnTo>
                                  <a:pt x="0" y="0"/>
                                </a:lnTo>
                                <a:close/>
                              </a:path>
                            </a:pathLst>
                          </a:custGeom>
                          <a:solidFill>
                            <a:srgbClr val="000000"/>
                          </a:solidFill>
                          <a:ln>
                            <a:noFill/>
                          </a:ln>
                        </wps:spPr>
                        <wps:style>
                          <a:lnRef idx="0"/>
                          <a:fillRef idx="0"/>
                          <a:effectRef idx="0"/>
                          <a:fontRef idx="minor"/>
                        </wps:style>
                        <wps:bodyPr/>
                      </wps:wsp>
                      <wps:wsp>
                        <wps:cNvSpPr/>
                        <wps:spPr>
                          <a:xfrm>
                            <a:off x="3373200" y="3185280"/>
                            <a:ext cx="14112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Fh</w:t>
                              </w:r>
                            </w:p>
                          </w:txbxContent>
                        </wps:txbx>
                        <wps:bodyPr lIns="0" rIns="0" tIns="0" bIns="0">
                          <a:noAutofit/>
                        </wps:bodyPr>
                      </wps:wsp>
                      <wps:wsp>
                        <wps:cNvSpPr/>
                        <wps:spPr>
                          <a:xfrm>
                            <a:off x="993600" y="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67840" y="30960"/>
                            <a:ext cx="86184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MM2S_NXTDESC</w:t>
                              </w:r>
                            </w:p>
                          </w:txbxContent>
                        </wps:txbx>
                        <wps:bodyPr lIns="0" rIns="0" tIns="0" bIns="0">
                          <a:noAutofit/>
                        </wps:bodyPr>
                      </wps:wsp>
                      <wps:wsp>
                        <wps:cNvSpPr/>
                        <wps:spPr>
                          <a:xfrm>
                            <a:off x="993600" y="10368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0368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135360"/>
                            <a:ext cx="4489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21384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06280" y="234360"/>
                            <a:ext cx="10180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缓冲区地址</w:t>
                              </w:r>
                            </w:p>
                          </w:txbxContent>
                        </wps:txbx>
                        <wps:bodyPr lIns="0" rIns="0" tIns="0" bIns="0">
                          <a:noAutofit/>
                        </wps:bodyPr>
                      </wps:wsp>
                      <wps:wsp>
                        <wps:cNvSpPr/>
                        <wps:spPr>
                          <a:xfrm>
                            <a:off x="993600" y="32436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356400"/>
                            <a:ext cx="4489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43488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466560"/>
                            <a:ext cx="4489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54540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577080"/>
                            <a:ext cx="4489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64944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64944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03040" y="680760"/>
                            <a:ext cx="10339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控制 SOF=1</w:t>
                              </w:r>
                            </w:p>
                          </w:txbxContent>
                        </wps:txbx>
                        <wps:bodyPr lIns="0" rIns="0" tIns="0" bIns="0">
                          <a:noAutofit/>
                        </wps:bodyPr>
                      </wps:wsp>
                      <wps:wsp>
                        <wps:cNvSpPr/>
                        <wps:spPr>
                          <a:xfrm>
                            <a:off x="993600" y="75996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75960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55320" y="791280"/>
                            <a:ext cx="6285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状态</w:t>
                              </w:r>
                            </w:p>
                          </w:txbxContent>
                        </wps:txbx>
                        <wps:bodyPr lIns="0" rIns="0" tIns="0" bIns="0">
                          <a:noAutofit/>
                        </wps:bodyPr>
                      </wps:wsp>
                      <wps:wsp>
                        <wps:cNvSpPr/>
                        <wps:spPr>
                          <a:xfrm>
                            <a:off x="993600" y="86364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86364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894600"/>
                            <a:ext cx="605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MM2S_App0</w:t>
                              </w:r>
                            </w:p>
                          </w:txbxContent>
                        </wps:txbx>
                        <wps:bodyPr lIns="0" rIns="0" tIns="0" bIns="0">
                          <a:noAutofit/>
                        </wps:bodyPr>
                      </wps:wsp>
                      <wps:wsp>
                        <wps:cNvSpPr/>
                        <wps:spPr>
                          <a:xfrm>
                            <a:off x="993600" y="97416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974160"/>
                            <a:ext cx="996840" cy="106560"/>
                          </a:xfrm>
                          <a:custGeom>
                            <a:avLst/>
                            <a:gdLst/>
                            <a:ahLst/>
                            <a:rect l="l" t="t" r="r" b="b"/>
                            <a:pathLst>
                              <a:path w="1031799" h="108543">
                                <a:moveTo>
                                  <a:pt x="0" y="108543"/>
                                </a:moveTo>
                                <a:lnTo>
                                  <a:pt x="1031799" y="108543"/>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005120"/>
                            <a:ext cx="605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MM2S_App1</w:t>
                              </w:r>
                            </w:p>
                          </w:txbxContent>
                        </wps:txbx>
                        <wps:bodyPr lIns="0" rIns="0" tIns="0" bIns="0">
                          <a:noAutofit/>
                        </wps:bodyPr>
                      </wps:wsp>
                      <wps:wsp>
                        <wps:cNvSpPr/>
                        <wps:spPr>
                          <a:xfrm>
                            <a:off x="993600" y="108468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08468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115640"/>
                            <a:ext cx="605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MM2S_App2</w:t>
                              </w:r>
                            </w:p>
                          </w:txbxContent>
                        </wps:txbx>
                        <wps:bodyPr lIns="0" rIns="0" tIns="0" bIns="0">
                          <a:noAutofit/>
                        </wps:bodyPr>
                      </wps:wsp>
                      <wps:wsp>
                        <wps:cNvSpPr/>
                        <wps:spPr>
                          <a:xfrm>
                            <a:off x="993600" y="119520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19520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226160"/>
                            <a:ext cx="605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MM2S_App3</w:t>
                              </w:r>
                            </w:p>
                          </w:txbxContent>
                        </wps:txbx>
                        <wps:bodyPr lIns="0" rIns="0" tIns="0" bIns="0">
                          <a:noAutofit/>
                        </wps:bodyPr>
                      </wps:wsp>
                      <wps:wsp>
                        <wps:cNvSpPr/>
                        <wps:spPr>
                          <a:xfrm>
                            <a:off x="993600" y="1305720"/>
                            <a:ext cx="996840" cy="10656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305720"/>
                            <a:ext cx="996840" cy="10656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336680"/>
                            <a:ext cx="605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MM2S_App4</w:t>
                              </w:r>
                            </w:p>
                          </w:txbxContent>
                        </wps:txbx>
                        <wps:bodyPr lIns="0" rIns="0" tIns="0" bIns="0">
                          <a:noAutofit/>
                        </wps:bodyPr>
                      </wps:wsp>
                    </wpg:wgp>
                  </a:graphicData>
                </a:graphic>
              </wp:inline>
            </w:drawing>
          </mc:Choice>
          <mc:Fallback>
            <w:pict>
              <v:group id="shape_0" alt="形状62" style="position:absolute;margin-left:0pt;margin-top:-314.4pt;width:443.8pt;height:314.35pt" coordorigin="0,-6288" coordsize="8876,6287">
                <v:rect id="shape_0" stroked="f" style="position:absolute;left:3051;top:-1689;width:497;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旗</w:t>
                        </w:r>
                      </w:p>
                    </w:txbxContent>
                  </v:textbox>
                  <w10:wrap type="square"/>
                  <v:fill o:detectmouseclick="t" on="false"/>
                  <v:stroke color="#3465a4" joinstyle="round" endcap="flat"/>
                </v:rect>
                <v:rect id="shape_0" stroked="f" style="position:absolute;left:2399;top:-2912;width:209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AXI_DMA附加标志</w:t>
                        </w:r>
                      </w:p>
                    </w:txbxContent>
                  </v:textbox>
                  <w10:wrap type="square"/>
                  <v:fill o:detectmouseclick="t" on="false"/>
                  <v:stroke color="#3465a4" joinstyle="round" endcap="flat"/>
                </v:rect>
                <v:rect id="shape_0" stroked="f" style="position:absolute;left:2776;top:-2733;width:1104;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（A000_0000）</w:t>
                        </w:r>
                      </w:p>
                    </w:txbxContent>
                  </v:textbox>
                  <w10:wrap type="square"/>
                  <v:fill o:detectmouseclick="t" on="false"/>
                  <v:stroke color="#3465a4" joinstyle="round" endcap="flat"/>
                </v:rect>
                <v:rect id="shape_0" stroked="f" style="position:absolute;left:478;top:-2074;width:2420;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m_axis_mm2s_cntrl_aclk</w:t>
                        </w:r>
                      </w:p>
                    </w:txbxContent>
                  </v:textbox>
                  <w10:wrap type="square"/>
                  <v:fill o:detectmouseclick="t" on="false"/>
                  <v:stroke color="#3465a4" joinstyle="round" endcap="flat"/>
                </v:rect>
                <v:rect id="shape_0" stroked="f" style="position:absolute;left:0;top:-1705;width:3055;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m_axis_mm2s_cntrl_tdata[31：0]</w:t>
                        </w:r>
                      </w:p>
                    </w:txbxContent>
                  </v:textbox>
                  <w10:wrap type="square"/>
                  <v:fill o:detectmouseclick="t" on="false"/>
                  <v:stroke color="#3465a4" joinstyle="round" endcap="flat"/>
                </v:rect>
                <v:rect id="shape_0" stroked="f" style="position:absolute;left:54;top:-1335;width:2984;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m_axis_mm2s_cntrl_tkeep[3：0]</w:t>
                        </w:r>
                      </w:p>
                    </w:txbxContent>
                  </v:textbox>
                  <w10:wrap type="square"/>
                  <v:fill o:detectmouseclick="t" on="false"/>
                  <v:stroke color="#3465a4" joinstyle="round" endcap="flat"/>
                </v:rect>
                <v:rect id="shape_0" stroked="f" style="position:absolute;left:387;top:-966;width:2540;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m_axis_mm2s_cntrl_tvalid</w:t>
                        </w:r>
                      </w:p>
                    </w:txbxContent>
                  </v:textbox>
                  <w10:wrap type="square"/>
                  <v:fill o:detectmouseclick="t" on="false"/>
                  <v:stroke color="#3465a4" joinstyle="round" endcap="flat"/>
                </v:rect>
                <v:rect id="shape_0" stroked="f" style="position:absolute;left:316;top:-596;width:2636;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m_axis_mm2s_cntrl_tready</w:t>
                        </w:r>
                      </w:p>
                    </w:txbxContent>
                  </v:textbox>
                  <w10:wrap type="square"/>
                  <v:fill o:detectmouseclick="t" on="false"/>
                  <v:stroke color="#3465a4" joinstyle="round" endcap="flat"/>
                </v:rect>
                <v:rect id="shape_0" stroked="f" style="position:absolute;left:469;top:-227;width:2432;height:202;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m_axis_mm2s_cntrl_tlast</w:t>
                        </w:r>
                      </w:p>
                    </w:txbxContent>
                  </v:textbox>
                  <w10:wrap type="square"/>
                  <v:fill o:detectmouseclick="t" on="false"/>
                  <v:stroke color="#3465a4" joinstyle="round" endcap="flat"/>
                </v:rect>
                <v:rect id="shape_0" stroked="f" style="position:absolute;left:5786;top:-3628;width:3089;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用户应用程序字段被驱动</w:t>
                        </w:r>
                      </w:p>
                    </w:txbxContent>
                  </v:textbox>
                  <w10:wrap type="square"/>
                  <v:fill o:detectmouseclick="t" on="false"/>
                  <v:stroke color="#3465a4" joinstyle="round" endcap="flat"/>
                </v:rect>
                <v:rect id="shape_0" stroked="f" style="position:absolute;left:6086;top:-3448;width:2236;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m_axis_mm2s_cntrl_tdata</w:t>
                        </w:r>
                      </w:p>
                    </w:txbxContent>
                  </v:textbox>
                  <w10:wrap type="square"/>
                  <v:fill o:detectmouseclick="t" on="false"/>
                  <v:stroke color="#3465a4" joinstyle="round" endcap="flat"/>
                </v:rect>
                <v:rect id="shape_0" stroked="f" style="position:absolute;left:3588;top:-1689;width:48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APP0</w:t>
                        </w:r>
                      </w:p>
                    </w:txbxContent>
                  </v:textbox>
                  <w10:wrap type="square"/>
                  <v:fill o:detectmouseclick="t" on="false"/>
                  <v:stroke color="#3465a4" joinstyle="round" endcap="flat"/>
                </v:rect>
                <v:rect id="shape_0" stroked="f" style="position:absolute;left:4307;top:-1689;width:48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APP1</w:t>
                        </w:r>
                      </w:p>
                    </w:txbxContent>
                  </v:textbox>
                  <w10:wrap type="square"/>
                  <v:fill o:detectmouseclick="t" on="false"/>
                  <v:stroke color="#3465a4" joinstyle="round" endcap="flat"/>
                </v:rect>
                <v:rect id="shape_0" stroked="f" style="position:absolute;left:6092;top:-1689;width:48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APP3</w:t>
                        </w:r>
                      </w:p>
                    </w:txbxContent>
                  </v:textbox>
                  <w10:wrap type="square"/>
                  <v:fill o:detectmouseclick="t" on="false"/>
                  <v:stroke color="#3465a4" joinstyle="round" endcap="flat"/>
                </v:rect>
                <v:rect id="shape_0" stroked="f" style="position:absolute;left:7103;top:-1689;width:487;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APP4</w:t>
                        </w:r>
                      </w:p>
                    </w:txbxContent>
                  </v:textbox>
                  <w10:wrap type="square"/>
                  <v:fill o:detectmouseclick="t" on="false"/>
                  <v:stroke color="#3465a4" joinstyle="round" endcap="flat"/>
                </v:rect>
                <v:rect id="shape_0" stroked="f" style="position:absolute;left:5083;top:-1689;width:486;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APP2</w:t>
                        </w:r>
                      </w:p>
                    </w:txbxContent>
                  </v:textbox>
                  <w10:wrap type="square"/>
                  <v:fill o:detectmouseclick="t" on="false"/>
                  <v:stroke color="#3465a4" joinstyle="round" endcap="flat"/>
                </v:rect>
                <v:rect id="shape_0" stroked="f" style="position:absolute;left:5312;top:-1272;width:221;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Fh</w:t>
                        </w:r>
                      </w:p>
                    </w:txbxContent>
                  </v:textbox>
                  <w10:wrap type="square"/>
                  <v:fill o:detectmouseclick="t" on="false"/>
                  <v:stroke color="#3465a4" joinstyle="round" endcap="flat"/>
                </v:rect>
                <v:rect id="shape_0" stroked="f" style="position:absolute;left:1839;top:-6239;width:1356;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MM2S_NXTDESC</w:t>
                        </w:r>
                      </w:p>
                    </w:txbxContent>
                  </v:textbox>
                  <w10:wrap type="square"/>
                  <v:fill o:detectmouseclick="t" on="false"/>
                  <v:stroke color="#3465a4" joinstyle="round" endcap="flat"/>
                </v:rect>
                <v:rect id="shape_0" stroked="f" style="position:absolute;left:2084;top:-6075;width:706;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42;top:-5919;width:1602;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缓冲区地址</w:t>
                        </w:r>
                      </w:p>
                    </w:txbxContent>
                  </v:textbox>
                  <w10:wrap type="square"/>
                  <v:fill o:detectmouseclick="t" on="false"/>
                  <v:stroke color="#3465a4" joinstyle="round" endcap="flat"/>
                </v:rect>
                <v:rect id="shape_0" stroked="f" style="position:absolute;left:2084;top:-5727;width:706;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2084;top:-5553;width:706;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2084;top:-5379;width:706;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37;top:-5216;width:1627;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控制 SOF=1</w:t>
                        </w:r>
                      </w:p>
                    </w:txbxContent>
                  </v:textbox>
                  <w10:wrap type="square"/>
                  <v:fill o:detectmouseclick="t" on="false"/>
                  <v:stroke color="#3465a4" joinstyle="round" endcap="flat"/>
                </v:rect>
                <v:rect id="shape_0" stroked="f" style="position:absolute;left:1977;top:-5042;width:989;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状态</w:t>
                        </w:r>
                      </w:p>
                    </w:txbxContent>
                  </v:textbox>
                  <w10:wrap type="square"/>
                  <v:fill o:detectmouseclick="t" on="false"/>
                  <v:stroke color="#3465a4" joinstyle="round" endcap="flat"/>
                </v:rect>
                <v:rect id="shape_0" stroked="f" style="position:absolute;left:1991;top:-4879;width:953;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MM2S_App0</w:t>
                        </w:r>
                      </w:p>
                    </w:txbxContent>
                  </v:textbox>
                  <w10:wrap type="square"/>
                  <v:fill o:detectmouseclick="t" on="false"/>
                  <v:stroke color="#3465a4" joinstyle="round" endcap="flat"/>
                </v:rect>
                <v:rect id="shape_0" stroked="f" style="position:absolute;left:1991;top:-4705;width:953;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MM2S_App1</w:t>
                        </w:r>
                      </w:p>
                    </w:txbxContent>
                  </v:textbox>
                  <w10:wrap type="square"/>
                  <v:fill o:detectmouseclick="t" on="false"/>
                  <v:stroke color="#3465a4" joinstyle="round" endcap="flat"/>
                </v:rect>
                <v:rect id="shape_0" stroked="f" style="position:absolute;left:1991;top:-4531;width:953;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MM2S_App2</w:t>
                        </w:r>
                      </w:p>
                    </w:txbxContent>
                  </v:textbox>
                  <w10:wrap type="square"/>
                  <v:fill o:detectmouseclick="t" on="false"/>
                  <v:stroke color="#3465a4" joinstyle="round" endcap="flat"/>
                </v:rect>
                <v:rect id="shape_0" stroked="f" style="position:absolute;left:1991;top:-4357;width:953;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MM2S_App3</w:t>
                        </w:r>
                      </w:p>
                    </w:txbxContent>
                  </v:textbox>
                  <w10:wrap type="square"/>
                  <v:fill o:detectmouseclick="t" on="false"/>
                  <v:stroke color="#3465a4" joinstyle="round" endcap="flat"/>
                </v:rect>
                <v:rect id="shape_0" stroked="f" style="position:absolute;left:1991;top:-4183;width:953;height:154;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MM2S_App4</w:t>
                        </w:r>
                      </w:p>
                    </w:txbxContent>
                  </v:textbox>
                  <w10:wrap type="square"/>
                  <v:fill o:detectmouseclick="t" on="false"/>
                  <v:stroke color="#3465a4" joinstyle="round" endcap="flat"/>
                </v:rect>
              </v:group>
            </w:pict>
          </mc:Fallback>
        </mc:AlternateContent>
      </w:r>
    </w:p>
    <w:p>
      <w:pPr>
        <w:pStyle w:val="Normal"/>
        <w:spacing w:lineRule="auto" w:line="264" w:before="0" w:after="341"/>
        <w:ind w:left="10" w:right="660" w:hanging="10"/>
        <w:jc w:val="right"/>
        <w:rPr/>
      </w:pPr>
      <w:r>
        <w:rPr>
          <w:sz w:val="9"/>
          <w:lang w:val="zh-Hans"/>
        </w:rPr>
        <w:t>X14568</w:t>
      </w:r>
    </w:p>
    <w:p>
      <w:pPr>
        <w:pStyle w:val="Normal"/>
        <w:tabs>
          <w:tab w:val="clear" w:pos="420"/>
          <w:tab w:val="center" w:pos="170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2-37</w:t>
      </w:r>
      <w:r>
        <w:rPr>
          <w:i/>
          <w:lang w:val="zh-Hans"/>
        </w:rPr>
        <w:t>：</w:t>
      </w:r>
      <w:r>
        <w:rPr>
          <w:i/>
          <w:lang w:val="zh-Hans"/>
        </w:rPr>
        <w:tab/>
      </w:r>
      <w:r>
        <w:rPr>
          <w:b/>
          <w:lang w:val="zh-Hans"/>
        </w:rPr>
        <w:t xml:space="preserve">MM2S </w:t>
      </w:r>
      <w:r>
        <w:rPr>
          <w:b/>
          <w:lang w:val="zh-Hans"/>
        </w:rPr>
        <w:t>控制流的示例用户应用程序字段</w:t>
      </w:r>
      <w:r>
        <w:rPr>
          <w:b/>
          <w:lang w:val="zh-Hans"/>
        </w:rPr>
        <w:t>/</w:t>
      </w:r>
      <w:r>
        <w:rPr>
          <w:b/>
          <w:lang w:val="zh-Hans"/>
        </w:rPr>
        <w:t>计时</w:t>
      </w:r>
    </w:p>
    <w:p>
      <w:pPr>
        <w:pStyle w:val="3"/>
        <w:ind w:left="755" w:right="67" w:hanging="10"/>
        <w:rPr/>
      </w:pPr>
      <w:r>
        <w:rPr>
          <w:lang w:val="zh-Hans"/>
        </w:rPr>
        <w:t xml:space="preserve">S2MM </w:t>
      </w:r>
      <w:r>
        <w:rPr>
          <w:lang w:val="zh-Hans"/>
        </w:rPr>
        <w:t xml:space="preserve">描述符设置和 </w:t>
      </w:r>
      <w:r>
        <w:rPr>
          <w:lang w:val="zh-Hans"/>
        </w:rPr>
        <w:t xml:space="preserve">AXI </w:t>
      </w:r>
      <w:r>
        <w:rPr>
          <w:lang w:val="zh-Hans"/>
        </w:rPr>
        <w:t>状态流</w:t>
      </w:r>
    </w:p>
    <w:p>
      <w:pPr>
        <w:pStyle w:val="Normal"/>
        <w:ind w:left="748" w:right="43" w:hanging="3"/>
        <w:rPr/>
      </w:pPr>
      <w:r>
        <w:rPr>
          <w:lang w:val="zh-Hans"/>
        </w:rPr>
        <w:t xml:space="preserve">描述符 </w:t>
      </w:r>
      <w:r>
        <w:rPr>
          <w:lang w:val="zh-Hans"/>
        </w:rPr>
        <w:t xml:space="preserve">RXSOF/RXEOF </w:t>
      </w:r>
      <w:r>
        <w:rPr>
          <w:lang w:val="zh-Hans"/>
        </w:rPr>
        <w:t xml:space="preserve">设置与 </w:t>
      </w:r>
      <w:r>
        <w:rPr>
          <w:lang w:val="zh-Hans"/>
        </w:rPr>
        <w:t xml:space="preserve">AXI </w:t>
      </w:r>
      <w:r>
        <w:rPr>
          <w:lang w:val="zh-Hans"/>
        </w:rPr>
        <w:t xml:space="preserve">状态流之间的关系如图 </w:t>
      </w:r>
      <w:r>
        <w:rPr>
          <w:color w:val="0000FF"/>
          <w:lang w:val="zh-Hans"/>
        </w:rPr>
        <w:t>2-38</w:t>
      </w:r>
      <w:r>
        <w:rPr>
          <w:lang w:val="zh-Hans"/>
        </w:rPr>
        <w:t xml:space="preserve"> </w:t>
      </w:r>
      <w:r>
        <w:rPr>
          <w:lang w:val="zh-Hans"/>
        </w:rPr>
        <w:t>所示。</w:t>
      </w:r>
      <w:r>
        <w:rPr>
          <w:lang w:val="zh-Hans"/>
        </w:rPr>
        <w:t xml:space="preserve">RXSOF=1 </w:t>
      </w:r>
      <w:r>
        <w:rPr>
          <w:lang w:val="zh-Hans"/>
        </w:rPr>
        <w:t>的描述符描述了包含接收数据包第一部分的缓冲区。</w:t>
      </w:r>
      <w:r>
        <w:rPr>
          <w:lang w:val="zh-Hans"/>
        </w:rPr>
        <w:t xml:space="preserve">RXEOF=1 </w:t>
      </w:r>
      <w:r>
        <w:rPr>
          <w:lang w:val="zh-Hans"/>
        </w:rPr>
        <w:t xml:space="preserve">的描述符描述了包含接收数据包最后一部分的 </w:t>
      </w:r>
      <w:r>
        <w:rPr>
          <w:lang w:val="zh-Hans"/>
        </w:rPr>
        <w:t>b uffer</w:t>
      </w:r>
      <w:r>
        <w:rPr>
          <w:lang w:val="zh-Hans"/>
        </w:rPr>
        <w:t xml:space="preserve">。 </w:t>
      </w:r>
    </w:p>
    <w:p>
      <w:pPr>
        <w:pStyle w:val="Normal"/>
        <w:ind w:left="748" w:right="43" w:hanging="3"/>
        <w:rPr/>
      </w:pPr>
      <w:r>
        <w:rPr>
          <w:lang w:val="zh-Hans"/>
        </w:rPr>
        <w:t>为了正确操作，软件必须指定足够的缓冲区空间（描述符链的每个描述符中的缓冲区长度之和），使其大于或等于接收的最大大小数据包。</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2-38</w:t>
      </w:r>
    </w:p>
    <w:p>
      <w:pPr>
        <w:pStyle w:val="Normal"/>
        <w:spacing w:lineRule="auto" w:line="259" w:before="0" w:after="552"/>
        <w:ind w:left="898" w:right="0" w:hanging="0"/>
        <w:jc w:val="left"/>
        <w:rPr/>
      </w:pPr>
      <w:r>
        <w:rPr/>
        <w:drawing>
          <wp:inline distT="0" distB="0" distL="0" distR="0">
            <wp:extent cx="5300345" cy="7479665"/>
            <wp:effectExtent l="0" t="0" r="0" b="0"/>
            <wp:docPr id="83" name="Picture 142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2702" descr=""/>
                    <pic:cNvPicPr>
                      <a:picLocks noChangeAspect="1" noChangeArrowheads="1"/>
                    </pic:cNvPicPr>
                  </pic:nvPicPr>
                  <pic:blipFill>
                    <a:blip r:embed="rId66"/>
                    <a:stretch>
                      <a:fillRect/>
                    </a:stretch>
                  </pic:blipFill>
                  <pic:spPr bwMode="auto">
                    <a:xfrm>
                      <a:off x="0" y="0"/>
                      <a:ext cx="5300345" cy="7479665"/>
                    </a:xfrm>
                    <a:prstGeom prst="rect">
                      <a:avLst/>
                    </a:prstGeom>
                  </pic:spPr>
                </pic:pic>
              </a:graphicData>
            </a:graphic>
          </wp:inline>
        </w:drawing>
      </w:r>
    </w:p>
    <w:p>
      <w:pPr>
        <w:pStyle w:val="Normal"/>
        <w:rPr/>
      </w:pPr>
      <w:r>
        <w:rPr>
          <w:lang w:val="zh-Hans"/>
        </w:rPr>
        <w:tab/>
      </w:r>
      <w:r>
        <w:rPr>
          <w:rFonts w:ascii="微软雅黑" w:hAnsi="微软雅黑" w:cs="微软雅黑" w:eastAsia="微软雅黑"/>
          <w:lang w:val="zh-Hans"/>
        </w:rPr>
        <w:t>图</w:t>
      </w:r>
      <w:r>
        <w:rPr>
          <w:lang w:val="zh-Hans"/>
        </w:rPr>
        <w:t xml:space="preserve"> </w:t>
      </w:r>
      <w:r>
        <w:rPr>
          <w:lang w:val="zh-Hans"/>
        </w:rPr>
        <w:t>2-38</w:t>
      </w:r>
      <w:r>
        <w:rPr>
          <w:rFonts w:ascii="微软雅黑" w:hAnsi="微软雅黑" w:cs="微软雅黑" w:eastAsia="微软雅黑"/>
          <w:lang w:val="zh-Hans"/>
        </w:rPr>
        <w:t>：</w:t>
      </w:r>
      <w:r>
        <w:rPr>
          <w:lang w:val="zh-Hans"/>
        </w:rPr>
        <w:tab/>
      </w:r>
      <w:r>
        <w:rPr>
          <w:rFonts w:ascii="微软雅黑" w:hAnsi="微软雅黑" w:cs="微软雅黑" w:eastAsia="微软雅黑"/>
          <w:lang w:val="zh-Hans"/>
        </w:rPr>
        <w:t>描述符与</w:t>
      </w:r>
      <w:r>
        <w:rPr>
          <w:lang w:val="zh-Hans"/>
        </w:rPr>
        <w:t xml:space="preserve"> </w:t>
      </w:r>
      <w:r>
        <w:rPr>
          <w:lang w:val="zh-Hans"/>
        </w:rPr>
        <w:t xml:space="preserve">S2MM </w:t>
      </w:r>
      <w:r>
        <w:rPr>
          <w:rFonts w:ascii="微软雅黑" w:hAnsi="微软雅黑" w:cs="微软雅黑" w:eastAsia="微软雅黑"/>
          <w:lang w:val="zh-Hans"/>
        </w:rPr>
        <w:t>流和状态流的关系的详细信息</w:t>
      </w:r>
    </w:p>
    <w:p>
      <w:pPr>
        <w:pStyle w:val="Normal"/>
        <w:ind w:left="748" w:right="43" w:hanging="3"/>
        <w:rPr/>
      </w:pPr>
      <w:r>
        <w:rPr>
          <w:lang w:val="zh-Hans"/>
        </w:rPr>
        <w:t>如果包含状态</w:t>
      </w:r>
      <w:r>
        <w:rPr>
          <w:lang w:val="zh-Hans"/>
        </w:rPr>
        <w:t>/</w:t>
      </w:r>
      <w:r>
        <w:rPr>
          <w:lang w:val="zh-Hans"/>
        </w:rPr>
        <w:t xml:space="preserve">控制流，则接收的状态将存储在设置了 </w:t>
      </w:r>
      <w:r>
        <w:rPr>
          <w:lang w:val="zh-Hans"/>
        </w:rPr>
        <w:t xml:space="preserve">RXEOF </w:t>
      </w:r>
      <w:r>
        <w:rPr>
          <w:lang w:val="zh-Hans"/>
        </w:rPr>
        <w:t>的描述符的用户应用程序字段（</w:t>
      </w:r>
      <w:r>
        <w:rPr>
          <w:lang w:val="zh-Hans"/>
        </w:rPr>
        <w:t xml:space="preserve">APP0 </w:t>
      </w:r>
      <w:r>
        <w:rPr>
          <w:lang w:val="zh-Hans"/>
        </w:rPr>
        <w:t xml:space="preserve">到 </w:t>
      </w:r>
      <w:r>
        <w:rPr>
          <w:lang w:val="zh-Hans"/>
        </w:rPr>
        <w:t>APP4</w:t>
      </w:r>
      <w:r>
        <w:rPr>
          <w:lang w:val="zh-Hans"/>
        </w:rPr>
        <w:t>）中。</w:t>
      </w:r>
    </w:p>
    <w:p>
      <w:pPr>
        <w:pStyle w:val="Normal"/>
        <w:spacing w:lineRule="auto" w:line="235" w:before="0" w:after="414"/>
        <w:ind w:left="755" w:right="0" w:hanging="10"/>
        <w:jc w:val="left"/>
        <w:rPr/>
      </w:pPr>
      <w:r>
        <w:rPr>
          <w:lang w:val="zh-Hans"/>
        </w:rPr>
        <w:t xml:space="preserve"> </w:t>
      </w:r>
      <w:r>
        <w:rPr>
          <w:lang w:val="zh-Hans"/>
        </w:rPr>
        <w:t xml:space="preserve">特定缓冲区的接收和存储数据的实际字节计数将更新为关联描述符中的“传输的字节数”字段。该软件可以通过将描述符从 </w:t>
      </w:r>
      <w:r>
        <w:rPr>
          <w:lang w:val="zh-Hans"/>
        </w:rPr>
        <w:t xml:space="preserve">RXSOF </w:t>
      </w:r>
      <w:r>
        <w:rPr>
          <w:lang w:val="zh-Hans"/>
        </w:rPr>
        <w:t xml:space="preserve">遍历到 </w:t>
      </w:r>
      <w:r>
        <w:rPr>
          <w:lang w:val="zh-Hans"/>
        </w:rPr>
        <w:t xml:space="preserve">RXEOF </w:t>
      </w:r>
      <w:r>
        <w:rPr>
          <w:lang w:val="zh-Hans"/>
        </w:rPr>
        <w:t>并添加字节传输</w:t>
      </w:r>
      <w:r>
        <w:rPr>
          <w:lang w:val="zh-Hans"/>
        </w:rPr>
        <w:t xml:space="preserve">d </w:t>
      </w:r>
      <w:r>
        <w:rPr>
          <w:lang w:val="zh-Hans"/>
        </w:rPr>
        <w:t xml:space="preserve">字段来获得总字节数来确定接收了多少字节。对于在状态流中提供总长度的应用程序，此值存储在 </w:t>
      </w:r>
      <w:r>
        <w:rPr>
          <w:lang w:val="zh-Hans"/>
        </w:rPr>
        <w:t xml:space="preserve">RXEOF=1 </w:t>
      </w:r>
      <w:r>
        <w:rPr>
          <w:lang w:val="zh-Hans"/>
        </w:rPr>
        <w:t>的描述符中的用户定义的应用程序位置。</w:t>
      </w:r>
    </w:p>
    <w:p>
      <w:pPr>
        <w:pStyle w:val="3"/>
        <w:ind w:left="755" w:right="67" w:hanging="10"/>
        <w:rPr/>
      </w:pPr>
      <w:r>
        <w:rPr>
          <w:lang w:val="zh-Hans"/>
        </w:rPr>
        <w:t xml:space="preserve">AXI </w:t>
      </w:r>
      <w:r>
        <w:rPr>
          <w:lang w:val="zh-Hans"/>
        </w:rPr>
        <w:t>状态流</w:t>
      </w:r>
    </w:p>
    <w:p>
      <w:pPr>
        <w:pStyle w:val="Normal"/>
        <w:spacing w:before="0" w:after="133"/>
        <w:ind w:left="748" w:right="43" w:hanging="3"/>
        <w:rPr/>
      </w:pPr>
      <w:r>
        <w:rPr>
          <w:lang w:val="zh-Hans"/>
        </w:rPr>
        <w:t xml:space="preserve">提供 </w:t>
      </w:r>
      <w:r>
        <w:rPr>
          <w:lang w:val="zh-Hans"/>
        </w:rPr>
        <w:t xml:space="preserve">AXI </w:t>
      </w:r>
      <w:r>
        <w:rPr>
          <w:lang w:val="zh-Hans"/>
        </w:rPr>
        <w:t xml:space="preserve">状态流，用于将目标设备状态传输到分散收集描述符中的用户应用程序数据字段。状态数据与 </w:t>
      </w:r>
      <w:r>
        <w:rPr>
          <w:lang w:val="zh-Hans"/>
        </w:rPr>
        <w:t xml:space="preserve">S2MM </w:t>
      </w:r>
      <w:r>
        <w:rPr>
          <w:lang w:val="zh-Hans"/>
        </w:rPr>
        <w:t>主数据流相关联。</w:t>
      </w:r>
      <w:r>
        <w:rPr>
          <w:color w:val="0000FF"/>
          <w:lang w:val="zh-Hans"/>
        </w:rPr>
        <w:t xml:space="preserve">如图 </w:t>
      </w:r>
      <w:r>
        <w:rPr>
          <w:color w:val="0000FF"/>
          <w:lang w:val="zh-Hans"/>
        </w:rPr>
        <w:t>2-39</w:t>
      </w:r>
      <w:r>
        <w:rPr>
          <w:lang w:val="zh-Hans"/>
        </w:rPr>
        <w:t xml:space="preserve"> </w:t>
      </w:r>
      <w:r>
        <w:rPr>
          <w:lang w:val="zh-Hans"/>
        </w:rPr>
        <w:t xml:space="preserve">所示，状态数据包更新到描述数据包的检测到的 </w:t>
      </w:r>
      <w:r>
        <w:rPr>
          <w:lang w:val="zh-Hans"/>
        </w:rPr>
        <w:t xml:space="preserve">last </w:t>
      </w:r>
      <w:r>
        <w:rPr>
          <w:lang w:val="zh-Hans"/>
        </w:rPr>
        <w:t>描述符 （</w:t>
      </w:r>
      <w:r>
        <w:rPr>
          <w:lang w:val="zh-Hans"/>
        </w:rPr>
        <w:t>RXEOF = 1</w:t>
      </w:r>
      <w:r>
        <w:rPr>
          <w:lang w:val="zh-Hans"/>
        </w:rPr>
        <w:t xml:space="preserve">） 的应用字段。通常，状态流应位于 </w:t>
      </w:r>
      <w:r>
        <w:rPr>
          <w:lang w:val="zh-Hans"/>
        </w:rPr>
        <w:t xml:space="preserve">S2MM </w:t>
      </w:r>
      <w:r>
        <w:rPr>
          <w:lang w:val="zh-Hans"/>
        </w:rPr>
        <w:t xml:space="preserve">数据流的开头。如果禁用了在状态流中使用 </w:t>
      </w:r>
      <w:r>
        <w:rPr>
          <w:lang w:val="zh-Hans"/>
        </w:rPr>
        <w:t xml:space="preserve">RxLength </w:t>
      </w:r>
      <w:r>
        <w:rPr>
          <w:lang w:val="zh-Hans"/>
        </w:rPr>
        <w:t xml:space="preserve">，则状态流可以在 </w:t>
      </w:r>
      <w:r>
        <w:rPr>
          <w:lang w:val="zh-Hans"/>
        </w:rPr>
        <w:t xml:space="preserve">S2MM </w:t>
      </w:r>
      <w:r>
        <w:rPr>
          <w:lang w:val="zh-Hans"/>
        </w:rPr>
        <w:t>帧过程中随时出现。 帧结束 （</w:t>
      </w:r>
      <w:r>
        <w:rPr>
          <w:lang w:val="zh-Hans"/>
        </w:rPr>
        <w:t>EOF</w:t>
      </w:r>
      <w:r>
        <w:rPr>
          <w:lang w:val="zh-Hans"/>
        </w:rPr>
        <w:t>） 缓冲区描述符 （</w:t>
      </w:r>
      <w:r>
        <w:rPr>
          <w:lang w:val="zh-Hans"/>
        </w:rPr>
        <w:t>BD</w:t>
      </w:r>
      <w:r>
        <w:rPr>
          <w:lang w:val="zh-Hans"/>
        </w:rPr>
        <w:t>） 更新仅在收到整个状态流时发生。</w:t>
      </w:r>
    </w:p>
    <w:p>
      <w:pPr>
        <w:pStyle w:val="Normal"/>
        <w:spacing w:lineRule="auto" w:line="264" w:before="0" w:after="10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2-39</w:t>
      </w:r>
    </w:p>
    <w:p>
      <w:pPr>
        <w:pStyle w:val="Normal"/>
        <w:spacing w:lineRule="auto" w:line="259" w:before="0" w:after="0"/>
        <w:ind w:left="1922" w:right="0" w:hanging="10"/>
        <w:jc w:val="left"/>
        <w:rPr/>
      </w:pPr>
      <w:r>
        <w:rPr>
          <w:sz w:val="16"/>
          <w:lang w:val="zh-Hans"/>
        </w:rPr>
        <w:t>分散聚集说明</w:t>
      </w:r>
    </w:p>
    <w:p>
      <w:pPr>
        <w:pStyle w:val="Normal"/>
        <w:spacing w:lineRule="auto" w:line="259" w:before="0" w:after="136"/>
        <w:ind w:left="634" w:right="0" w:hanging="0"/>
        <w:jc w:val="left"/>
        <w:rPr/>
      </w:pPr>
      <w:r>
        <w:rPr/>
        <mc:AlternateContent>
          <mc:Choice Requires="wpg">
            <w:drawing>
              <wp:inline distT="0" distB="0" distL="0" distR="0" wp14:anchorId="13D141A8">
                <wp:extent cx="5232400" cy="3767455"/>
                <wp:effectExtent l="0" t="0" r="0" b="0"/>
                <wp:docPr id="84" name="形状63"/>
                <a:graphic xmlns:a="http://schemas.openxmlformats.org/drawingml/2006/main">
                  <a:graphicData uri="http://schemas.microsoft.com/office/word/2010/wordprocessingGroup">
                    <wpg:wgp>
                      <wpg:cNvGrpSpPr/>
                      <wpg:grpSpPr>
                        <a:xfrm>
                          <a:off x="0" y="0"/>
                          <a:ext cx="5231880" cy="3766680"/>
                        </a:xfrm>
                      </wpg:grpSpPr>
                      <wps:wsp>
                        <wps:cNvSpPr/>
                        <wps:spPr>
                          <a:xfrm>
                            <a:off x="1366560" y="3139920"/>
                            <a:ext cx="165600" cy="141120"/>
                          </a:xfrm>
                          <a:custGeom>
                            <a:avLst/>
                            <a:gdLst/>
                            <a:ahLst/>
                            <a:rect l="l" t="t" r="r" b="b"/>
                            <a:pathLst>
                              <a:path w="175324" h="142951">
                                <a:moveTo>
                                  <a:pt x="0" y="0"/>
                                </a:moveTo>
                                <a:lnTo>
                                  <a:pt x="157747" y="0"/>
                                </a:lnTo>
                                <a:lnTo>
                                  <a:pt x="175324" y="142951"/>
                                </a:lnTo>
                                <a:lnTo>
                                  <a:pt x="0" y="140703"/>
                                </a:lnTo>
                                <a:lnTo>
                                  <a:pt x="0" y="0"/>
                                </a:lnTo>
                                <a:close/>
                              </a:path>
                            </a:pathLst>
                          </a:custGeom>
                          <a:solidFill>
                            <a:srgbClr val="6c6d71"/>
                          </a:solidFill>
                          <a:ln>
                            <a:noFill/>
                          </a:ln>
                        </wps:spPr>
                        <wps:style>
                          <a:lnRef idx="0"/>
                          <a:fillRef idx="0"/>
                          <a:effectRef idx="0"/>
                          <a:fontRef idx="minor"/>
                        </wps:style>
                        <wps:bodyPr/>
                      </wps:wsp>
                      <wps:wsp>
                        <wps:cNvSpPr/>
                        <wps:spPr>
                          <a:xfrm>
                            <a:off x="1366560" y="3368160"/>
                            <a:ext cx="165600" cy="137160"/>
                          </a:xfrm>
                          <a:custGeom>
                            <a:avLst/>
                            <a:gdLst/>
                            <a:ahLst/>
                            <a:rect l="l" t="t" r="r" b="b"/>
                            <a:pathLst>
                              <a:path w="175324" h="139243">
                                <a:moveTo>
                                  <a:pt x="0" y="0"/>
                                </a:moveTo>
                                <a:lnTo>
                                  <a:pt x="175324" y="0"/>
                                </a:lnTo>
                                <a:lnTo>
                                  <a:pt x="153378" y="139243"/>
                                </a:lnTo>
                                <a:lnTo>
                                  <a:pt x="0" y="136106"/>
                                </a:lnTo>
                                <a:lnTo>
                                  <a:pt x="0" y="0"/>
                                </a:lnTo>
                                <a:close/>
                              </a:path>
                            </a:pathLst>
                          </a:custGeom>
                          <a:solidFill>
                            <a:srgbClr val="6c6d71"/>
                          </a:solidFill>
                          <a:ln>
                            <a:noFill/>
                          </a:ln>
                        </wps:spPr>
                        <wps:style>
                          <a:lnRef idx="0"/>
                          <a:fillRef idx="0"/>
                          <a:effectRef idx="0"/>
                          <a:fontRef idx="minor"/>
                        </wps:style>
                        <wps:bodyPr/>
                      </wps:wsp>
                      <wps:wsp>
                        <wps:cNvSpPr/>
                        <wps:spPr>
                          <a:xfrm>
                            <a:off x="4680000" y="3370680"/>
                            <a:ext cx="317520" cy="134640"/>
                          </a:xfrm>
                          <a:custGeom>
                            <a:avLst/>
                            <a:gdLst/>
                            <a:ahLst/>
                            <a:rect l="l" t="t" r="r" b="b"/>
                            <a:pathLst>
                              <a:path w="333083" h="136220">
                                <a:moveTo>
                                  <a:pt x="0" y="0"/>
                                </a:moveTo>
                                <a:lnTo>
                                  <a:pt x="333083" y="0"/>
                                </a:lnTo>
                                <a:lnTo>
                                  <a:pt x="331394" y="136220"/>
                                </a:lnTo>
                                <a:lnTo>
                                  <a:pt x="21946" y="136220"/>
                                </a:lnTo>
                                <a:lnTo>
                                  <a:pt x="0" y="0"/>
                                </a:lnTo>
                                <a:close/>
                              </a:path>
                            </a:pathLst>
                          </a:custGeom>
                          <a:solidFill>
                            <a:srgbClr val="6c6d71"/>
                          </a:solidFill>
                          <a:ln>
                            <a:noFill/>
                          </a:ln>
                        </wps:spPr>
                        <wps:style>
                          <a:lnRef idx="0"/>
                          <a:fillRef idx="0"/>
                          <a:effectRef idx="0"/>
                          <a:fontRef idx="minor"/>
                        </wps:style>
                        <wps:bodyPr/>
                      </wps:wsp>
                      <wps:wsp>
                        <wps:cNvSpPr/>
                        <wps:spPr>
                          <a:xfrm>
                            <a:off x="1366560" y="2691000"/>
                            <a:ext cx="320760" cy="156240"/>
                          </a:xfrm>
                          <a:custGeom>
                            <a:avLst/>
                            <a:gdLst/>
                            <a:ahLst/>
                            <a:rect l="l" t="t" r="r" b="b"/>
                            <a:pathLst>
                              <a:path w="337439" h="158229">
                                <a:moveTo>
                                  <a:pt x="0" y="0"/>
                                </a:moveTo>
                                <a:lnTo>
                                  <a:pt x="328714" y="0"/>
                                </a:lnTo>
                                <a:lnTo>
                                  <a:pt x="337439" y="68504"/>
                                </a:lnTo>
                                <a:lnTo>
                                  <a:pt x="328714" y="158229"/>
                                </a:lnTo>
                                <a:lnTo>
                                  <a:pt x="0" y="158229"/>
                                </a:lnTo>
                                <a:lnTo>
                                  <a:pt x="0" y="0"/>
                                </a:lnTo>
                                <a:close/>
                              </a:path>
                            </a:pathLst>
                          </a:custGeom>
                          <a:solidFill>
                            <a:srgbClr val="6c6d71"/>
                          </a:solidFill>
                          <a:ln>
                            <a:noFill/>
                          </a:ln>
                        </wps:spPr>
                        <wps:style>
                          <a:lnRef idx="0"/>
                          <a:fillRef idx="0"/>
                          <a:effectRef idx="0"/>
                          <a:fontRef idx="minor"/>
                        </wps:style>
                        <wps:bodyPr/>
                      </wps:wsp>
                      <wps:wsp>
                        <wps:cNvSpPr/>
                        <wps:spPr>
                          <a:xfrm>
                            <a:off x="1366560" y="2922120"/>
                            <a:ext cx="320760" cy="138600"/>
                          </a:xfrm>
                          <a:custGeom>
                            <a:avLst/>
                            <a:gdLst/>
                            <a:ahLst/>
                            <a:rect l="l" t="t" r="r" b="b"/>
                            <a:pathLst>
                              <a:path w="337439" h="140602">
                                <a:moveTo>
                                  <a:pt x="328714" y="0"/>
                                </a:moveTo>
                                <a:lnTo>
                                  <a:pt x="337439" y="57048"/>
                                </a:lnTo>
                                <a:lnTo>
                                  <a:pt x="328714" y="140602"/>
                                </a:lnTo>
                                <a:lnTo>
                                  <a:pt x="0" y="140602"/>
                                </a:lnTo>
                                <a:lnTo>
                                  <a:pt x="0" y="4381"/>
                                </a:lnTo>
                                <a:lnTo>
                                  <a:pt x="328714" y="0"/>
                                </a:lnTo>
                                <a:close/>
                              </a:path>
                            </a:pathLst>
                          </a:custGeom>
                          <a:solidFill>
                            <a:srgbClr val="6c6d71"/>
                          </a:solidFill>
                          <a:ln>
                            <a:noFill/>
                          </a:ln>
                        </wps:spPr>
                        <wps:style>
                          <a:lnRef idx="0"/>
                          <a:fillRef idx="0"/>
                          <a:effectRef idx="0"/>
                          <a:fontRef idx="minor"/>
                        </wps:style>
                        <wps:bodyPr/>
                      </wps:wsp>
                      <wps:wsp>
                        <wps:cNvSpPr/>
                        <wps:spPr>
                          <a:xfrm>
                            <a:off x="4395960" y="2922120"/>
                            <a:ext cx="609120" cy="142200"/>
                          </a:xfrm>
                          <a:custGeom>
                            <a:avLst/>
                            <a:gdLst/>
                            <a:ahLst/>
                            <a:rect l="l" t="t" r="r" b="b"/>
                            <a:pathLst>
                              <a:path w="638835" h="143967">
                                <a:moveTo>
                                  <a:pt x="21044" y="0"/>
                                </a:moveTo>
                                <a:lnTo>
                                  <a:pt x="638835" y="7747"/>
                                </a:lnTo>
                                <a:lnTo>
                                  <a:pt x="638835" y="143967"/>
                                </a:lnTo>
                                <a:lnTo>
                                  <a:pt x="14440" y="143967"/>
                                </a:lnTo>
                                <a:lnTo>
                                  <a:pt x="0" y="75235"/>
                                </a:lnTo>
                                <a:lnTo>
                                  <a:pt x="21044" y="0"/>
                                </a:lnTo>
                                <a:close/>
                              </a:path>
                            </a:pathLst>
                          </a:custGeom>
                          <a:solidFill>
                            <a:srgbClr val="6c6d71"/>
                          </a:solidFill>
                          <a:ln>
                            <a:noFill/>
                          </a:ln>
                        </wps:spPr>
                        <wps:style>
                          <a:lnRef idx="0"/>
                          <a:fillRef idx="0"/>
                          <a:effectRef idx="0"/>
                          <a:fontRef idx="minor"/>
                        </wps:style>
                        <wps:bodyPr/>
                      </wps:wsp>
                      <wps:wsp>
                        <wps:cNvSpPr/>
                        <wps:spPr>
                          <a:xfrm>
                            <a:off x="4380840" y="2691000"/>
                            <a:ext cx="624240" cy="156240"/>
                          </a:xfrm>
                          <a:custGeom>
                            <a:avLst/>
                            <a:gdLst/>
                            <a:ahLst/>
                            <a:rect l="l" t="t" r="r" b="b"/>
                            <a:pathLst>
                              <a:path w="654406" h="158229">
                                <a:moveTo>
                                  <a:pt x="14555" y="0"/>
                                </a:moveTo>
                                <a:lnTo>
                                  <a:pt x="654406" y="0"/>
                                </a:lnTo>
                                <a:lnTo>
                                  <a:pt x="654406" y="158229"/>
                                </a:lnTo>
                                <a:lnTo>
                                  <a:pt x="14555" y="158229"/>
                                </a:lnTo>
                                <a:lnTo>
                                  <a:pt x="0" y="84557"/>
                                </a:lnTo>
                                <a:lnTo>
                                  <a:pt x="14555" y="0"/>
                                </a:lnTo>
                                <a:close/>
                              </a:path>
                            </a:pathLst>
                          </a:custGeom>
                          <a:solidFill>
                            <a:srgbClr val="6c6d71"/>
                          </a:solidFill>
                          <a:ln>
                            <a:noFill/>
                          </a:ln>
                        </wps:spPr>
                        <wps:style>
                          <a:lnRef idx="0"/>
                          <a:fillRef idx="0"/>
                          <a:effectRef idx="0"/>
                          <a:fontRef idx="minor"/>
                        </wps:style>
                        <wps:bodyPr/>
                      </wps:wsp>
                      <wps:wsp>
                        <wps:cNvSpPr/>
                        <wps:spPr>
                          <a:xfrm>
                            <a:off x="1358280" y="2482200"/>
                            <a:ext cx="3638520" cy="141480"/>
                          </a:xfrm>
                          <a:custGeom>
                            <a:avLst/>
                            <a:gdLst/>
                            <a:ahLst/>
                            <a:rect l="l" t="t" r="r" b="b"/>
                            <a:pathLst>
                              <a:path w="3803816" h="143509">
                                <a:moveTo>
                                  <a:pt x="0" y="0"/>
                                </a:moveTo>
                                <a:lnTo>
                                  <a:pt x="157751" y="0"/>
                                </a:lnTo>
                                <a:lnTo>
                                  <a:pt x="157751" y="143509"/>
                                </a:lnTo>
                                <a:lnTo>
                                  <a:pt x="311140" y="143509"/>
                                </a:lnTo>
                                <a:lnTo>
                                  <a:pt x="311140" y="0"/>
                                </a:lnTo>
                                <a:lnTo>
                                  <a:pt x="473253" y="0"/>
                                </a:lnTo>
                                <a:lnTo>
                                  <a:pt x="473253" y="143509"/>
                                </a:lnTo>
                                <a:lnTo>
                                  <a:pt x="622267" y="143509"/>
                                </a:lnTo>
                                <a:lnTo>
                                  <a:pt x="622267" y="0"/>
                                </a:lnTo>
                                <a:lnTo>
                                  <a:pt x="784380" y="0"/>
                                </a:lnTo>
                                <a:lnTo>
                                  <a:pt x="784380" y="143509"/>
                                </a:lnTo>
                                <a:lnTo>
                                  <a:pt x="946620" y="143509"/>
                                </a:lnTo>
                                <a:lnTo>
                                  <a:pt x="946620" y="0"/>
                                </a:lnTo>
                                <a:lnTo>
                                  <a:pt x="1104371" y="0"/>
                                </a:lnTo>
                                <a:lnTo>
                                  <a:pt x="1104371" y="143509"/>
                                </a:lnTo>
                                <a:lnTo>
                                  <a:pt x="1257747" y="143509"/>
                                </a:lnTo>
                                <a:lnTo>
                                  <a:pt x="1257747" y="0"/>
                                </a:lnTo>
                                <a:lnTo>
                                  <a:pt x="1415499" y="0"/>
                                </a:lnTo>
                                <a:lnTo>
                                  <a:pt x="1415499" y="143509"/>
                                </a:lnTo>
                                <a:lnTo>
                                  <a:pt x="1564512" y="143509"/>
                                </a:lnTo>
                                <a:lnTo>
                                  <a:pt x="1564512" y="0"/>
                                </a:lnTo>
                                <a:lnTo>
                                  <a:pt x="1731001" y="0"/>
                                </a:lnTo>
                                <a:lnTo>
                                  <a:pt x="1731001" y="143509"/>
                                </a:lnTo>
                                <a:lnTo>
                                  <a:pt x="1880014" y="143509"/>
                                </a:lnTo>
                                <a:lnTo>
                                  <a:pt x="1880014" y="0"/>
                                </a:lnTo>
                                <a:lnTo>
                                  <a:pt x="2046502" y="0"/>
                                </a:lnTo>
                                <a:lnTo>
                                  <a:pt x="2046502" y="143509"/>
                                </a:lnTo>
                                <a:lnTo>
                                  <a:pt x="2199891" y="143509"/>
                                </a:lnTo>
                                <a:lnTo>
                                  <a:pt x="2199891" y="0"/>
                                </a:lnTo>
                                <a:lnTo>
                                  <a:pt x="2362005" y="0"/>
                                </a:lnTo>
                                <a:lnTo>
                                  <a:pt x="2362005" y="143509"/>
                                </a:lnTo>
                                <a:lnTo>
                                  <a:pt x="2528594" y="143509"/>
                                </a:lnTo>
                                <a:lnTo>
                                  <a:pt x="2528594" y="0"/>
                                </a:lnTo>
                                <a:lnTo>
                                  <a:pt x="2681983" y="0"/>
                                </a:lnTo>
                                <a:lnTo>
                                  <a:pt x="2681983" y="143509"/>
                                </a:lnTo>
                                <a:lnTo>
                                  <a:pt x="2830997" y="143509"/>
                                </a:lnTo>
                                <a:lnTo>
                                  <a:pt x="2830997" y="0"/>
                                </a:lnTo>
                                <a:lnTo>
                                  <a:pt x="2993123" y="0"/>
                                </a:lnTo>
                                <a:lnTo>
                                  <a:pt x="2993123" y="143509"/>
                                </a:lnTo>
                                <a:lnTo>
                                  <a:pt x="3150874" y="143509"/>
                                </a:lnTo>
                                <a:lnTo>
                                  <a:pt x="3150874" y="0"/>
                                </a:lnTo>
                                <a:lnTo>
                                  <a:pt x="3308625" y="0"/>
                                </a:lnTo>
                                <a:lnTo>
                                  <a:pt x="3308625" y="143509"/>
                                </a:lnTo>
                                <a:lnTo>
                                  <a:pt x="3462001" y="143509"/>
                                </a:lnTo>
                                <a:lnTo>
                                  <a:pt x="3462001" y="0"/>
                                </a:lnTo>
                                <a:lnTo>
                                  <a:pt x="3615390" y="0"/>
                                </a:lnTo>
                                <a:lnTo>
                                  <a:pt x="3615390" y="143509"/>
                                </a:lnTo>
                                <a:lnTo>
                                  <a:pt x="3768766" y="143509"/>
                                </a:lnTo>
                                <a:lnTo>
                                  <a:pt x="3768766" y="0"/>
                                </a:lnTo>
                                <a:lnTo>
                                  <a:pt x="3803816" y="0"/>
                                </a:lnTo>
                              </a:path>
                            </a:pathLst>
                          </a:custGeom>
                          <a:noFill/>
                          <a:ln w="8280">
                            <a:solidFill>
                              <a:srgbClr val="ffffff"/>
                            </a:solidFill>
                          </a:ln>
                        </wps:spPr>
                        <wps:style>
                          <a:lnRef idx="1"/>
                          <a:fillRef idx="0"/>
                          <a:effectRef idx="0"/>
                          <a:fontRef idx="minor"/>
                        </wps:style>
                        <wps:bodyPr/>
                      </wps:wsp>
                      <wps:wsp>
                        <wps:cNvSpPr/>
                        <wps:spPr>
                          <a:xfrm>
                            <a:off x="1341000" y="265428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62240" y="2691000"/>
                            <a:ext cx="3638520" cy="156240"/>
                          </a:xfrm>
                          <a:custGeom>
                            <a:avLst/>
                            <a:gdLst/>
                            <a:ahLst/>
                            <a:rect l="l" t="t" r="r" b="b"/>
                            <a:pathLst>
                              <a:path w="3803816" h="158225">
                                <a:moveTo>
                                  <a:pt x="0" y="0"/>
                                </a:moveTo>
                                <a:lnTo>
                                  <a:pt x="333078" y="0"/>
                                </a:lnTo>
                                <a:lnTo>
                                  <a:pt x="354914" y="158225"/>
                                </a:lnTo>
                                <a:lnTo>
                                  <a:pt x="631004" y="158225"/>
                                </a:lnTo>
                                <a:lnTo>
                                  <a:pt x="657317" y="0"/>
                                </a:lnTo>
                                <a:lnTo>
                                  <a:pt x="950983" y="0"/>
                                </a:lnTo>
                                <a:lnTo>
                                  <a:pt x="968444" y="158225"/>
                                </a:lnTo>
                                <a:lnTo>
                                  <a:pt x="1568887" y="158225"/>
                                </a:lnTo>
                                <a:lnTo>
                                  <a:pt x="1599563" y="0"/>
                                </a:lnTo>
                                <a:lnTo>
                                  <a:pt x="1893114" y="0"/>
                                </a:lnTo>
                                <a:lnTo>
                                  <a:pt x="1910689" y="158225"/>
                                </a:lnTo>
                                <a:lnTo>
                                  <a:pt x="2826520" y="158225"/>
                                </a:lnTo>
                                <a:lnTo>
                                  <a:pt x="2857196" y="0"/>
                                </a:lnTo>
                                <a:lnTo>
                                  <a:pt x="3142137" y="0"/>
                                </a:lnTo>
                                <a:lnTo>
                                  <a:pt x="3163973" y="158225"/>
                                </a:lnTo>
                                <a:lnTo>
                                  <a:pt x="3803816" y="158225"/>
                                </a:lnTo>
                              </a:path>
                            </a:pathLst>
                          </a:custGeom>
                          <a:noFill/>
                          <a:ln w="8280">
                            <a:solidFill>
                              <a:srgbClr val="ffffff"/>
                            </a:solidFill>
                          </a:ln>
                        </wps:spPr>
                        <wps:style>
                          <a:lnRef idx="1"/>
                          <a:fillRef idx="0"/>
                          <a:effectRef idx="0"/>
                          <a:fontRef idx="minor"/>
                        </wps:style>
                        <wps:bodyPr/>
                      </wps:wsp>
                      <wps:wsp>
                        <wps:cNvSpPr/>
                        <wps:spPr>
                          <a:xfrm>
                            <a:off x="1362240" y="2691000"/>
                            <a:ext cx="3638520" cy="156240"/>
                          </a:xfrm>
                          <a:custGeom>
                            <a:avLst/>
                            <a:gdLst/>
                            <a:ahLst/>
                            <a:rect l="l" t="t" r="r" b="b"/>
                            <a:pathLst>
                              <a:path w="3803816" h="158225">
                                <a:moveTo>
                                  <a:pt x="0" y="158225"/>
                                </a:moveTo>
                                <a:lnTo>
                                  <a:pt x="333078" y="158225"/>
                                </a:lnTo>
                                <a:lnTo>
                                  <a:pt x="354914" y="0"/>
                                </a:lnTo>
                                <a:lnTo>
                                  <a:pt x="631004" y="0"/>
                                </a:lnTo>
                                <a:lnTo>
                                  <a:pt x="657317" y="158225"/>
                                </a:lnTo>
                                <a:lnTo>
                                  <a:pt x="950983" y="158225"/>
                                </a:lnTo>
                                <a:lnTo>
                                  <a:pt x="968444" y="0"/>
                                </a:lnTo>
                                <a:lnTo>
                                  <a:pt x="1568887" y="0"/>
                                </a:lnTo>
                                <a:lnTo>
                                  <a:pt x="1599563" y="158225"/>
                                </a:lnTo>
                                <a:lnTo>
                                  <a:pt x="1893114" y="158225"/>
                                </a:lnTo>
                                <a:lnTo>
                                  <a:pt x="1910689" y="0"/>
                                </a:lnTo>
                                <a:lnTo>
                                  <a:pt x="2826520" y="0"/>
                                </a:lnTo>
                                <a:lnTo>
                                  <a:pt x="2857196" y="158225"/>
                                </a:lnTo>
                                <a:lnTo>
                                  <a:pt x="3142137" y="158225"/>
                                </a:lnTo>
                                <a:lnTo>
                                  <a:pt x="3163973" y="0"/>
                                </a:lnTo>
                                <a:lnTo>
                                  <a:pt x="3803816" y="0"/>
                                </a:lnTo>
                              </a:path>
                            </a:pathLst>
                          </a:custGeom>
                          <a:noFill/>
                          <a:ln w="8280">
                            <a:solidFill>
                              <a:srgbClr val="ffffff"/>
                            </a:solidFill>
                          </a:ln>
                        </wps:spPr>
                        <wps:style>
                          <a:lnRef idx="1"/>
                          <a:fillRef idx="0"/>
                          <a:effectRef idx="0"/>
                          <a:fontRef idx="minor"/>
                        </wps:style>
                        <wps:bodyPr/>
                      </wps:wsp>
                      <wps:wsp>
                        <wps:cNvSpPr/>
                        <wps:spPr>
                          <a:xfrm>
                            <a:off x="1362240" y="2931120"/>
                            <a:ext cx="3642840" cy="133200"/>
                          </a:xfrm>
                          <a:custGeom>
                            <a:avLst/>
                            <a:gdLst/>
                            <a:ahLst/>
                            <a:rect l="l" t="t" r="r" b="b"/>
                            <a:pathLst>
                              <a:path w="3808178" h="135089">
                                <a:moveTo>
                                  <a:pt x="0" y="135089"/>
                                </a:moveTo>
                                <a:lnTo>
                                  <a:pt x="333078" y="135089"/>
                                </a:lnTo>
                                <a:lnTo>
                                  <a:pt x="354914" y="0"/>
                                </a:lnTo>
                                <a:lnTo>
                                  <a:pt x="3155464" y="0"/>
                                </a:lnTo>
                                <a:lnTo>
                                  <a:pt x="3183781" y="135089"/>
                                </a:lnTo>
                                <a:lnTo>
                                  <a:pt x="3808178" y="135089"/>
                                </a:lnTo>
                              </a:path>
                            </a:pathLst>
                          </a:custGeom>
                          <a:noFill/>
                          <a:ln w="8280">
                            <a:solidFill>
                              <a:srgbClr val="ffffff"/>
                            </a:solidFill>
                          </a:ln>
                        </wps:spPr>
                        <wps:style>
                          <a:lnRef idx="1"/>
                          <a:fillRef idx="0"/>
                          <a:effectRef idx="0"/>
                          <a:fontRef idx="minor"/>
                        </wps:style>
                        <wps:bodyPr/>
                      </wps:wsp>
                      <wps:wsp>
                        <wps:cNvSpPr/>
                        <wps:spPr>
                          <a:xfrm>
                            <a:off x="1362240" y="2929320"/>
                            <a:ext cx="3642840" cy="135360"/>
                          </a:xfrm>
                          <a:custGeom>
                            <a:avLst/>
                            <a:gdLst/>
                            <a:ahLst/>
                            <a:rect l="l" t="t" r="r" b="b"/>
                            <a:pathLst>
                              <a:path w="3808178" h="137340">
                                <a:moveTo>
                                  <a:pt x="0" y="2251"/>
                                </a:moveTo>
                                <a:lnTo>
                                  <a:pt x="333078" y="2251"/>
                                </a:lnTo>
                                <a:lnTo>
                                  <a:pt x="354914" y="137340"/>
                                </a:lnTo>
                                <a:lnTo>
                                  <a:pt x="3153334" y="137340"/>
                                </a:lnTo>
                                <a:lnTo>
                                  <a:pt x="3185353" y="0"/>
                                </a:lnTo>
                                <a:lnTo>
                                  <a:pt x="3808178" y="2251"/>
                                </a:lnTo>
                              </a:path>
                            </a:pathLst>
                          </a:custGeom>
                          <a:noFill/>
                          <a:ln w="8280">
                            <a:solidFill>
                              <a:srgbClr val="ffffff"/>
                            </a:solidFill>
                          </a:ln>
                        </wps:spPr>
                        <wps:style>
                          <a:lnRef idx="1"/>
                          <a:fillRef idx="0"/>
                          <a:effectRef idx="0"/>
                          <a:fontRef idx="minor"/>
                        </wps:style>
                        <wps:bodyPr/>
                      </wps:wsp>
                      <wps:wsp>
                        <wps:cNvSpPr/>
                        <wps:spPr>
                          <a:xfrm>
                            <a:off x="1353960" y="3138120"/>
                            <a:ext cx="3626640" cy="142920"/>
                          </a:xfrm>
                          <a:custGeom>
                            <a:avLst/>
                            <a:gdLst/>
                            <a:ahLst/>
                            <a:rect l="l" t="t" r="r" b="b"/>
                            <a:pathLst>
                              <a:path w="3790717" h="144972">
                                <a:moveTo>
                                  <a:pt x="0" y="4376"/>
                                </a:moveTo>
                                <a:lnTo>
                                  <a:pt x="170965" y="4376"/>
                                </a:lnTo>
                                <a:lnTo>
                                  <a:pt x="188426" y="144972"/>
                                </a:lnTo>
                                <a:lnTo>
                                  <a:pt x="337440" y="144972"/>
                                </a:lnTo>
                                <a:lnTo>
                                  <a:pt x="363753" y="17514"/>
                                </a:lnTo>
                                <a:lnTo>
                                  <a:pt x="959720" y="17514"/>
                                </a:lnTo>
                                <a:lnTo>
                                  <a:pt x="981658" y="144972"/>
                                </a:lnTo>
                                <a:lnTo>
                                  <a:pt x="1266485" y="144972"/>
                                </a:lnTo>
                                <a:lnTo>
                                  <a:pt x="1288423" y="0"/>
                                </a:lnTo>
                                <a:lnTo>
                                  <a:pt x="3163973" y="0"/>
                                </a:lnTo>
                                <a:lnTo>
                                  <a:pt x="3185911" y="144972"/>
                                </a:lnTo>
                                <a:lnTo>
                                  <a:pt x="3790717" y="144972"/>
                                </a:lnTo>
                              </a:path>
                            </a:pathLst>
                          </a:custGeom>
                          <a:noFill/>
                          <a:ln w="8280">
                            <a:solidFill>
                              <a:srgbClr val="ffffff"/>
                            </a:solidFill>
                          </a:ln>
                        </wps:spPr>
                        <wps:style>
                          <a:lnRef idx="1"/>
                          <a:fillRef idx="0"/>
                          <a:effectRef idx="0"/>
                          <a:fontRef idx="minor"/>
                        </wps:style>
                        <wps:bodyPr/>
                      </wps:wsp>
                      <wps:wsp>
                        <wps:cNvSpPr/>
                        <wps:spPr>
                          <a:xfrm>
                            <a:off x="1366560" y="3282840"/>
                            <a:ext cx="165600" cy="720"/>
                          </a:xfrm>
                          <a:custGeom>
                            <a:avLst/>
                            <a:gdLst/>
                            <a:ahLst/>
                            <a:rect l="l" t="t" r="r" b="b"/>
                            <a:pathLst>
                              <a:path w="175327" h="0">
                                <a:moveTo>
                                  <a:pt x="175327" y="0"/>
                                </a:moveTo>
                                <a:lnTo>
                                  <a:pt x="0" y="0"/>
                                </a:lnTo>
                              </a:path>
                            </a:pathLst>
                          </a:custGeom>
                          <a:noFill/>
                          <a:ln w="8280">
                            <a:solidFill>
                              <a:srgbClr val="ffffff"/>
                            </a:solidFill>
                          </a:ln>
                        </wps:spPr>
                        <wps:style>
                          <a:lnRef idx="1"/>
                          <a:fillRef idx="0"/>
                          <a:effectRef idx="0"/>
                          <a:fontRef idx="minor"/>
                        </wps:style>
                        <wps:bodyPr/>
                      </wps:wsp>
                      <wps:wsp>
                        <wps:cNvSpPr/>
                        <wps:spPr>
                          <a:xfrm>
                            <a:off x="1358280" y="3370680"/>
                            <a:ext cx="3646800" cy="134640"/>
                          </a:xfrm>
                          <a:custGeom>
                            <a:avLst/>
                            <a:gdLst/>
                            <a:ahLst/>
                            <a:rect l="l" t="t" r="r" b="b"/>
                            <a:pathLst>
                              <a:path w="3812553" h="136221">
                                <a:moveTo>
                                  <a:pt x="0" y="136221"/>
                                </a:moveTo>
                                <a:lnTo>
                                  <a:pt x="162113" y="136221"/>
                                </a:lnTo>
                                <a:lnTo>
                                  <a:pt x="184064" y="0"/>
                                </a:lnTo>
                                <a:lnTo>
                                  <a:pt x="1906328" y="0"/>
                                </a:lnTo>
                                <a:lnTo>
                                  <a:pt x="1919427" y="136221"/>
                                </a:lnTo>
                                <a:lnTo>
                                  <a:pt x="2550545" y="136221"/>
                                </a:lnTo>
                                <a:lnTo>
                                  <a:pt x="2568007" y="0"/>
                                </a:lnTo>
                                <a:lnTo>
                                  <a:pt x="3470738" y="0"/>
                                </a:lnTo>
                                <a:lnTo>
                                  <a:pt x="3492676" y="136221"/>
                                </a:lnTo>
                                <a:lnTo>
                                  <a:pt x="3812553" y="136221"/>
                                </a:lnTo>
                              </a:path>
                            </a:pathLst>
                          </a:custGeom>
                          <a:noFill/>
                          <a:ln w="8280">
                            <a:solidFill>
                              <a:srgbClr val="ffffff"/>
                            </a:solidFill>
                          </a:ln>
                        </wps:spPr>
                        <wps:style>
                          <a:lnRef idx="1"/>
                          <a:fillRef idx="0"/>
                          <a:effectRef idx="0"/>
                          <a:fontRef idx="minor"/>
                        </wps:style>
                        <wps:bodyPr/>
                      </wps:wsp>
                      <wps:wsp>
                        <wps:cNvSpPr/>
                        <wps:spPr>
                          <a:xfrm>
                            <a:off x="1358280" y="3371040"/>
                            <a:ext cx="173880" cy="720"/>
                          </a:xfrm>
                          <a:custGeom>
                            <a:avLst/>
                            <a:gdLst/>
                            <a:ahLst/>
                            <a:rect l="l" t="t" r="r" b="b"/>
                            <a:pathLst>
                              <a:path w="184064" h="0">
                                <a:moveTo>
                                  <a:pt x="184064" y="0"/>
                                </a:moveTo>
                                <a:lnTo>
                                  <a:pt x="0" y="0"/>
                                </a:lnTo>
                              </a:path>
                            </a:pathLst>
                          </a:custGeom>
                          <a:noFill/>
                          <a:ln w="8280">
                            <a:solidFill>
                              <a:srgbClr val="ffffff"/>
                            </a:solidFill>
                          </a:ln>
                        </wps:spPr>
                        <wps:style>
                          <a:lnRef idx="1"/>
                          <a:fillRef idx="0"/>
                          <a:effectRef idx="0"/>
                          <a:fontRef idx="minor"/>
                        </wps:style>
                        <wps:bodyPr/>
                      </wps:wsp>
                      <wps:wsp>
                        <wps:cNvSpPr/>
                        <wps:spPr>
                          <a:xfrm>
                            <a:off x="4680000" y="3370680"/>
                            <a:ext cx="317520" cy="720"/>
                          </a:xfrm>
                          <a:custGeom>
                            <a:avLst/>
                            <a:gdLst/>
                            <a:ahLst/>
                            <a:rect l="l" t="t" r="r" b="b"/>
                            <a:pathLst>
                              <a:path w="333078" h="0">
                                <a:moveTo>
                                  <a:pt x="0" y="0"/>
                                </a:moveTo>
                                <a:lnTo>
                                  <a:pt x="333078" y="0"/>
                                </a:lnTo>
                              </a:path>
                            </a:pathLst>
                          </a:custGeom>
                          <a:noFill/>
                          <a:ln w="8280">
                            <a:solidFill>
                              <a:srgbClr val="ffffff"/>
                            </a:solidFill>
                          </a:ln>
                        </wps:spPr>
                        <wps:style>
                          <a:lnRef idx="1"/>
                          <a:fillRef idx="0"/>
                          <a:effectRef idx="0"/>
                          <a:fontRef idx="minor"/>
                        </wps:style>
                        <wps:bodyPr/>
                      </wps:wsp>
                      <wps:wsp>
                        <wps:cNvSpPr/>
                        <wps:spPr>
                          <a:xfrm>
                            <a:off x="1362240" y="3591000"/>
                            <a:ext cx="3638520" cy="136440"/>
                          </a:xfrm>
                          <a:custGeom>
                            <a:avLst/>
                            <a:gdLst/>
                            <a:ahLst/>
                            <a:rect l="l" t="t" r="r" b="b"/>
                            <a:pathLst>
                              <a:path w="3803816" h="138460">
                                <a:moveTo>
                                  <a:pt x="0" y="138460"/>
                                </a:moveTo>
                                <a:lnTo>
                                  <a:pt x="2848471" y="138460"/>
                                </a:lnTo>
                                <a:lnTo>
                                  <a:pt x="2870409" y="0"/>
                                </a:lnTo>
                                <a:lnTo>
                                  <a:pt x="3163973" y="0"/>
                                </a:lnTo>
                                <a:lnTo>
                                  <a:pt x="3185911" y="138460"/>
                                </a:lnTo>
                                <a:lnTo>
                                  <a:pt x="3803816" y="138460"/>
                                </a:lnTo>
                              </a:path>
                            </a:pathLst>
                          </a:custGeom>
                          <a:noFill/>
                          <a:ln w="8280">
                            <a:solidFill>
                              <a:srgbClr val="ffffff"/>
                            </a:solidFill>
                          </a:ln>
                        </wps:spPr>
                        <wps:style>
                          <a:lnRef idx="1"/>
                          <a:fillRef idx="0"/>
                          <a:effectRef idx="0"/>
                          <a:fontRef idx="minor"/>
                        </wps:style>
                        <wps:bodyPr/>
                      </wps:wsp>
                      <wps:wsp>
                        <wps:cNvSpPr/>
                        <wps:spPr>
                          <a:xfrm>
                            <a:off x="1341000" y="289620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1000" y="310716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1000" y="332676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1000" y="355968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1000" y="376632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722600" y="2750760"/>
                            <a:ext cx="29520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w:t>
                              </w:r>
                            </w:p>
                          </w:txbxContent>
                        </wps:txbx>
                        <wps:bodyPr lIns="0" rIns="0" tIns="0" bIns="0">
                          <a:noAutofit/>
                        </wps:bodyPr>
                      </wps:wsp>
                      <wps:wsp>
                        <wps:cNvSpPr/>
                        <wps:spPr>
                          <a:xfrm>
                            <a:off x="1337400" y="2014920"/>
                            <a:ext cx="126540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追加的目标设备</w:t>
                              </w:r>
                            </w:p>
                          </w:txbxContent>
                        </wps:txbx>
                        <wps:bodyPr lIns="0" rIns="0" tIns="0" bIns="0">
                          <a:noAutofit/>
                        </wps:bodyPr>
                      </wps:wsp>
                      <wps:wsp>
                        <wps:cNvSpPr/>
                        <wps:spPr>
                          <a:xfrm>
                            <a:off x="1475640" y="2122920"/>
                            <a:ext cx="87876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旗帜 （5xxx_xxxxh）</w:t>
                              </w:r>
                            </w:p>
                          </w:txbxContent>
                        </wps:txbx>
                        <wps:bodyPr lIns="0" rIns="0" tIns="0" bIns="0">
                          <a:noAutofit/>
                        </wps:bodyPr>
                      </wps:wsp>
                      <wps:wsp>
                        <wps:cNvSpPr/>
                        <wps:spPr>
                          <a:xfrm>
                            <a:off x="284400" y="2519640"/>
                            <a:ext cx="131760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s_axis_s2mm_sts_aclk</w:t>
                              </w:r>
                            </w:p>
                          </w:txbxContent>
                        </wps:txbx>
                        <wps:bodyPr lIns="0" rIns="0" tIns="0" bIns="0">
                          <a:noAutofit/>
                        </wps:bodyPr>
                      </wps:wsp>
                      <wps:wsp>
                        <wps:cNvSpPr/>
                        <wps:spPr>
                          <a:xfrm>
                            <a:off x="0" y="2741760"/>
                            <a:ext cx="169560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s_axis_s2mm_sts_tdata[31：0]</w:t>
                              </w:r>
                            </w:p>
                          </w:txbxContent>
                        </wps:txbx>
                        <wps:bodyPr lIns="0" rIns="0" tIns="0" bIns="0">
                          <a:noAutofit/>
                        </wps:bodyPr>
                      </wps:wsp>
                      <wps:wsp>
                        <wps:cNvSpPr/>
                        <wps:spPr>
                          <a:xfrm>
                            <a:off x="32400" y="2964240"/>
                            <a:ext cx="165240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s_axis_s2mm_sts_tkeep[3：0]</w:t>
                              </w:r>
                            </w:p>
                          </w:txbxContent>
                        </wps:txbx>
                        <wps:bodyPr lIns="0" rIns="0" tIns="0" bIns="0">
                          <a:noAutofit/>
                        </wps:bodyPr>
                      </wps:wsp>
                      <wps:wsp>
                        <wps:cNvSpPr/>
                        <wps:spPr>
                          <a:xfrm>
                            <a:off x="231120" y="3186360"/>
                            <a:ext cx="138888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s_axis_s2mm_sts_tvalid</w:t>
                              </w:r>
                            </w:p>
                          </w:txbxContent>
                        </wps:txbx>
                        <wps:bodyPr lIns="0" rIns="0" tIns="0" bIns="0">
                          <a:noAutofit/>
                        </wps:bodyPr>
                      </wps:wsp>
                      <wps:wsp>
                        <wps:cNvSpPr/>
                        <wps:spPr>
                          <a:xfrm>
                            <a:off x="187920" y="3409200"/>
                            <a:ext cx="144576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s_axis_s2mm_sts_tready</w:t>
                              </w:r>
                            </w:p>
                          </w:txbxContent>
                        </wps:txbx>
                        <wps:bodyPr lIns="0" rIns="0" tIns="0" bIns="0">
                          <a:noAutofit/>
                        </wps:bodyPr>
                      </wps:wsp>
                      <wps:wsp>
                        <wps:cNvSpPr/>
                        <wps:spPr>
                          <a:xfrm>
                            <a:off x="278640" y="3631680"/>
                            <a:ext cx="132444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s_axis_s2mm_sts_tlast</w:t>
                              </w:r>
                            </w:p>
                          </w:txbxContent>
                        </wps:txbx>
                        <wps:bodyPr lIns="0" rIns="0" tIns="0" bIns="0">
                          <a:noAutofit/>
                        </wps:bodyPr>
                      </wps:wsp>
                      <wps:wsp>
                        <wps:cNvSpPr/>
                        <wps:spPr>
                          <a:xfrm>
                            <a:off x="3319200" y="1583640"/>
                            <a:ext cx="191268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用户应用程序字段填充</w:t>
                              </w:r>
                            </w:p>
                          </w:txbxContent>
                        </wps:txbx>
                        <wps:bodyPr lIns="0" rIns="0" tIns="0" bIns="0">
                          <a:noAutofit/>
                        </wps:bodyPr>
                      </wps:wsp>
                      <wps:wsp>
                        <wps:cNvSpPr/>
                        <wps:spPr>
                          <a:xfrm>
                            <a:off x="3566880" y="1691640"/>
                            <a:ext cx="122220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s_axis_s2mm_sts_tdata</w:t>
                              </w:r>
                            </w:p>
                          </w:txbxContent>
                        </wps:txbx>
                        <wps:bodyPr lIns="0" rIns="0" tIns="0" bIns="0">
                          <a:noAutofit/>
                        </wps:bodyPr>
                      </wps:wsp>
                      <wps:wsp>
                        <wps:cNvSpPr/>
                        <wps:spPr>
                          <a:xfrm>
                            <a:off x="2031840" y="2750760"/>
                            <a:ext cx="2894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APP0</w:t>
                              </w:r>
                            </w:p>
                          </w:txbxContent>
                        </wps:txbx>
                        <wps:bodyPr lIns="0" rIns="0" tIns="0" bIns="0">
                          <a:noAutofit/>
                        </wps:bodyPr>
                      </wps:wsp>
                      <wps:wsp>
                        <wps:cNvSpPr/>
                        <wps:spPr>
                          <a:xfrm>
                            <a:off x="2468880" y="2750760"/>
                            <a:ext cx="2894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APP1</w:t>
                              </w:r>
                            </w:p>
                          </w:txbxContent>
                        </wps:txbx>
                        <wps:bodyPr lIns="0" rIns="0" tIns="0" bIns="0">
                          <a:noAutofit/>
                        </wps:bodyPr>
                      </wps:wsp>
                      <wps:wsp>
                        <wps:cNvSpPr/>
                        <wps:spPr>
                          <a:xfrm>
                            <a:off x="3529440" y="2750760"/>
                            <a:ext cx="2894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APP3</w:t>
                              </w:r>
                            </w:p>
                          </w:txbxContent>
                        </wps:txbx>
                        <wps:bodyPr lIns="0" rIns="0" tIns="0" bIns="0">
                          <a:noAutofit/>
                        </wps:bodyPr>
                      </wps:wsp>
                      <wps:wsp>
                        <wps:cNvSpPr/>
                        <wps:spPr>
                          <a:xfrm>
                            <a:off x="4129920" y="2750760"/>
                            <a:ext cx="29016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APP4</w:t>
                              </w:r>
                            </w:p>
                          </w:txbxContent>
                        </wps:txbx>
                        <wps:bodyPr lIns="0" rIns="0" tIns="0" bIns="0">
                          <a:noAutofit/>
                        </wps:bodyPr>
                      </wps:wsp>
                      <wps:wsp>
                        <wps:cNvSpPr/>
                        <wps:spPr>
                          <a:xfrm>
                            <a:off x="2930040" y="2750760"/>
                            <a:ext cx="2894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APP2</w:t>
                              </w:r>
                            </w:p>
                          </w:txbxContent>
                        </wps:txbx>
                        <wps:bodyPr lIns="0" rIns="0" tIns="0" bIns="0">
                          <a:noAutofit/>
                        </wps:bodyPr>
                      </wps:wsp>
                      <wps:wsp>
                        <wps:cNvSpPr/>
                        <wps:spPr>
                          <a:xfrm>
                            <a:off x="1773000" y="797040"/>
                            <a:ext cx="131400" cy="520560"/>
                          </a:xfrm>
                          <a:custGeom>
                            <a:avLst/>
                            <a:gdLst/>
                            <a:ahLst/>
                            <a:rect l="l" t="t" r="r" b="b"/>
                            <a:pathLst>
                              <a:path w="138831" h="522397">
                                <a:moveTo>
                                  <a:pt x="0" y="0"/>
                                </a:moveTo>
                                <a:cubicBezTo>
                                  <a:pt x="38398" y="0"/>
                                  <a:pt x="69416" y="31212"/>
                                  <a:pt x="69416" y="69738"/>
                                </a:cubicBezTo>
                                <a:lnTo>
                                  <a:pt x="69416" y="208974"/>
                                </a:lnTo>
                                <a:cubicBezTo>
                                  <a:pt x="69416" y="247500"/>
                                  <a:pt x="100535" y="278598"/>
                                  <a:pt x="138831" y="278598"/>
                                </a:cubicBezTo>
                                <a:cubicBezTo>
                                  <a:pt x="100535" y="278598"/>
                                  <a:pt x="69416" y="309823"/>
                                  <a:pt x="69416" y="348337"/>
                                </a:cubicBezTo>
                                <a:lnTo>
                                  <a:pt x="69416" y="452773"/>
                                </a:lnTo>
                                <a:cubicBezTo>
                                  <a:pt x="69416" y="491172"/>
                                  <a:pt x="38398" y="522397"/>
                                  <a:pt x="0" y="522397"/>
                                </a:cubicBezTo>
                              </a:path>
                            </a:pathLst>
                          </a:custGeom>
                          <a:noFill/>
                          <a:ln cap="rnd" w="8280">
                            <a:solidFill>
                              <a:srgbClr val="ffffff"/>
                            </a:solidFill>
                            <a:round/>
                          </a:ln>
                        </wps:spPr>
                        <wps:style>
                          <a:lnRef idx="1"/>
                          <a:fillRef idx="0"/>
                          <a:effectRef idx="0"/>
                          <a:fontRef idx="minor"/>
                        </wps:style>
                        <wps:bodyPr/>
                      </wps:wsp>
                      <wps:wsp>
                        <wps:cNvSpPr/>
                        <wps:spPr>
                          <a:xfrm>
                            <a:off x="1653480" y="2290320"/>
                            <a:ext cx="2779920" cy="137160"/>
                          </a:xfrm>
                          <a:custGeom>
                            <a:avLst/>
                            <a:gdLst/>
                            <a:ahLst/>
                            <a:rect l="l" t="t" r="r" b="b"/>
                            <a:pathLst>
                              <a:path w="2905459" h="139248">
                                <a:moveTo>
                                  <a:pt x="0" y="139248"/>
                                </a:moveTo>
                                <a:cubicBezTo>
                                  <a:pt x="0" y="100735"/>
                                  <a:pt x="18590" y="69624"/>
                                  <a:pt x="41429" y="69624"/>
                                </a:cubicBezTo>
                                <a:lnTo>
                                  <a:pt x="124387" y="69624"/>
                                </a:lnTo>
                                <a:cubicBezTo>
                                  <a:pt x="147226" y="69624"/>
                                  <a:pt x="165816" y="38412"/>
                                  <a:pt x="165816" y="0"/>
                                </a:cubicBezTo>
                                <a:cubicBezTo>
                                  <a:pt x="165816" y="38412"/>
                                  <a:pt x="184280" y="69624"/>
                                  <a:pt x="207232" y="69624"/>
                                </a:cubicBezTo>
                                <a:lnTo>
                                  <a:pt x="269369" y="69624"/>
                                </a:lnTo>
                                <a:cubicBezTo>
                                  <a:pt x="292220" y="69624"/>
                                  <a:pt x="310797" y="100735"/>
                                  <a:pt x="310797" y="139248"/>
                                </a:cubicBezTo>
                                <a:cubicBezTo>
                                  <a:pt x="310797" y="100735"/>
                                  <a:pt x="465632" y="69624"/>
                                  <a:pt x="656759" y="69624"/>
                                </a:cubicBezTo>
                                <a:lnTo>
                                  <a:pt x="1348657" y="69624"/>
                                </a:lnTo>
                                <a:cubicBezTo>
                                  <a:pt x="1539658" y="69624"/>
                                  <a:pt x="1694619" y="38412"/>
                                  <a:pt x="1694619" y="0"/>
                                </a:cubicBezTo>
                                <a:cubicBezTo>
                                  <a:pt x="1694619" y="38412"/>
                                  <a:pt x="1849453" y="69624"/>
                                  <a:pt x="2040682" y="69624"/>
                                </a:cubicBezTo>
                                <a:lnTo>
                                  <a:pt x="2559498" y="69624"/>
                                </a:lnTo>
                                <a:cubicBezTo>
                                  <a:pt x="2750498" y="69624"/>
                                  <a:pt x="2905459" y="100735"/>
                                  <a:pt x="2905459" y="139248"/>
                                </a:cubicBezTo>
                              </a:path>
                            </a:pathLst>
                          </a:custGeom>
                          <a:noFill/>
                          <a:ln cap="rnd" w="8280">
                            <a:solidFill>
                              <a:srgbClr val="ffffff"/>
                            </a:solidFill>
                            <a:round/>
                          </a:ln>
                        </wps:spPr>
                        <wps:style>
                          <a:lnRef idx="1"/>
                          <a:fillRef idx="0"/>
                          <a:effectRef idx="0"/>
                          <a:fontRef idx="minor"/>
                        </wps:style>
                        <wps:bodyPr/>
                      </wps:wsp>
                      <wps:wsp>
                        <wps:cNvSpPr/>
                        <wps:spPr>
                          <a:xfrm>
                            <a:off x="1976040" y="1075680"/>
                            <a:ext cx="1299240" cy="1206360"/>
                          </a:xfrm>
                          <a:custGeom>
                            <a:avLst/>
                            <a:gdLst/>
                            <a:ahLst/>
                            <a:rect l="l" t="t" r="r" b="b"/>
                            <a:pathLst>
                              <a:path w="1360083" h="1206949">
                                <a:moveTo>
                                  <a:pt x="0" y="0"/>
                                </a:moveTo>
                                <a:lnTo>
                                  <a:pt x="1360083" y="0"/>
                                </a:lnTo>
                                <a:lnTo>
                                  <a:pt x="1360083" y="1206949"/>
                                </a:lnTo>
                              </a:path>
                            </a:pathLst>
                          </a:custGeom>
                          <a:noFill/>
                          <a:ln cap="rnd" w="5760">
                            <a:solidFill>
                              <a:srgbClr val="ffffff"/>
                            </a:solidFill>
                            <a:round/>
                          </a:ln>
                        </wps:spPr>
                        <wps:style>
                          <a:lnRef idx="1"/>
                          <a:fillRef idx="0"/>
                          <a:effectRef idx="0"/>
                          <a:fontRef idx="minor"/>
                        </wps:style>
                        <wps:bodyPr/>
                      </wps:wsp>
                      <wps:wsp>
                        <wps:cNvSpPr/>
                        <wps:spPr>
                          <a:xfrm>
                            <a:off x="1905480" y="1050120"/>
                            <a:ext cx="71640" cy="49680"/>
                          </a:xfrm>
                          <a:custGeom>
                            <a:avLst/>
                            <a:gdLst/>
                            <a:ahLst/>
                            <a:rect l="l" t="t" r="r" b="b"/>
                            <a:pathLst>
                              <a:path w="77254" h="51651">
                                <a:moveTo>
                                  <a:pt x="77254" y="0"/>
                                </a:moveTo>
                                <a:lnTo>
                                  <a:pt x="77254" y="51651"/>
                                </a:lnTo>
                                <a:lnTo>
                                  <a:pt x="0" y="25819"/>
                                </a:lnTo>
                                <a:lnTo>
                                  <a:pt x="77254" y="0"/>
                                </a:lnTo>
                                <a:close/>
                              </a:path>
                            </a:pathLst>
                          </a:custGeom>
                          <a:solidFill>
                            <a:srgbClr val="000000"/>
                          </a:solidFill>
                          <a:ln>
                            <a:noFill/>
                          </a:ln>
                        </wps:spPr>
                        <wps:style>
                          <a:lnRef idx="0"/>
                          <a:fillRef idx="0"/>
                          <a:effectRef idx="0"/>
                          <a:fontRef idx="minor"/>
                        </wps:style>
                        <wps:bodyPr/>
                      </wps:wsp>
                      <wps:wsp>
                        <wps:cNvSpPr/>
                        <wps:spPr>
                          <a:xfrm>
                            <a:off x="3001680" y="2974320"/>
                            <a:ext cx="13068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Fh</w:t>
                              </w:r>
                            </w:p>
                          </w:txbxContent>
                        </wps:txbx>
                        <wps:bodyPr lIns="0" rIns="0" tIns="0" bIns="0">
                          <a:noAutofit/>
                        </wps:bodyPr>
                      </wps:wsp>
                      <wps:wsp>
                        <wps:cNvSpPr/>
                        <wps:spPr>
                          <a:xfrm>
                            <a:off x="837720" y="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28240" y="29880"/>
                            <a:ext cx="4680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恩特德斯克</w:t>
                              </w:r>
                            </w:p>
                          </w:txbxContent>
                        </wps:txbx>
                        <wps:bodyPr lIns="0" rIns="0" tIns="0" bIns="0">
                          <a:noAutofit/>
                        </wps:bodyPr>
                      </wps:wsp>
                      <wps:wsp>
                        <wps:cNvSpPr/>
                        <wps:spPr>
                          <a:xfrm>
                            <a:off x="837720" y="9828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9828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128160"/>
                            <a:ext cx="419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20304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60920" y="222120"/>
                            <a:ext cx="64152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缓冲区地址</w:t>
                              </w:r>
                            </w:p>
                          </w:txbxContent>
                        </wps:txbx>
                        <wps:bodyPr lIns="0" rIns="0" tIns="0" bIns="0">
                          <a:noAutofit/>
                        </wps:bodyPr>
                      </wps:wsp>
                      <wps:wsp>
                        <wps:cNvSpPr/>
                        <wps:spPr>
                          <a:xfrm>
                            <a:off x="837720" y="30168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30168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330840"/>
                            <a:ext cx="419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40572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435600"/>
                            <a:ext cx="419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50436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50436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533880"/>
                            <a:ext cx="419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60264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60264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83240" y="632520"/>
                            <a:ext cx="5868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缓冲长度</w:t>
                              </w:r>
                            </w:p>
                          </w:txbxContent>
                        </wps:txbx>
                        <wps:bodyPr lIns="0" rIns="0" tIns="0" bIns="0">
                          <a:noAutofit/>
                        </wps:bodyPr>
                      </wps:wsp>
                      <wps:wsp>
                        <wps:cNvSpPr/>
                        <wps:spPr>
                          <a:xfrm>
                            <a:off x="837720" y="70740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00080" y="737280"/>
                            <a:ext cx="80964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Cntrl/STS （EOF =1）</w:t>
                              </w:r>
                            </w:p>
                          </w:txbxContent>
                        </wps:txbx>
                        <wps:bodyPr lIns="0" rIns="0" tIns="0" bIns="0">
                          <a:noAutofit/>
                        </wps:bodyPr>
                      </wps:wsp>
                      <wps:wsp>
                        <wps:cNvSpPr/>
                        <wps:spPr>
                          <a:xfrm>
                            <a:off x="837720" y="80568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80568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835560"/>
                            <a:ext cx="2286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应用0</w:t>
                              </w:r>
                            </w:p>
                          </w:txbxContent>
                        </wps:txbx>
                        <wps:bodyPr lIns="0" rIns="0" tIns="0" bIns="0">
                          <a:noAutofit/>
                        </wps:bodyPr>
                      </wps:wsp>
                      <wps:wsp>
                        <wps:cNvSpPr/>
                        <wps:spPr>
                          <a:xfrm>
                            <a:off x="837720" y="910440"/>
                            <a:ext cx="932760" cy="100800"/>
                          </a:xfrm>
                          <a:custGeom>
                            <a:avLst/>
                            <a:gdLst/>
                            <a:ahLst/>
                            <a:rect l="l" t="t" r="r" b="b"/>
                            <a:pathLst>
                              <a:path w="975241" h="102870">
                                <a:moveTo>
                                  <a:pt x="0" y="0"/>
                                </a:moveTo>
                                <a:lnTo>
                                  <a:pt x="975241" y="0"/>
                                </a:lnTo>
                                <a:lnTo>
                                  <a:pt x="975241" y="102870"/>
                                </a:lnTo>
                                <a:lnTo>
                                  <a:pt x="0" y="102870"/>
                                </a:lnTo>
                                <a:close/>
                              </a:path>
                            </a:pathLst>
                          </a:custGeom>
                          <a:noFill/>
                          <a:ln cap="sq" w="8280">
                            <a:solidFill>
                              <a:srgbClr val="ffffff"/>
                            </a:solidFill>
                          </a:ln>
                        </wps:spPr>
                        <wps:style>
                          <a:lnRef idx="1"/>
                          <a:fillRef idx="0"/>
                          <a:effectRef idx="0"/>
                          <a:fontRef idx="minor"/>
                        </wps:style>
                        <wps:bodyPr/>
                      </wps:wsp>
                      <wps:wsp>
                        <wps:cNvSpPr/>
                        <wps:spPr>
                          <a:xfrm>
                            <a:off x="1218600" y="940320"/>
                            <a:ext cx="2286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应用1</w:t>
                              </w:r>
                            </w:p>
                          </w:txbxContent>
                        </wps:txbx>
                        <wps:bodyPr lIns="0" rIns="0" tIns="0" bIns="0">
                          <a:noAutofit/>
                        </wps:bodyPr>
                      </wps:wsp>
                      <wps:wsp>
                        <wps:cNvSpPr/>
                        <wps:spPr>
                          <a:xfrm>
                            <a:off x="837720" y="100908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100908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038960"/>
                            <a:ext cx="2286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应用2</w:t>
                              </w:r>
                            </w:p>
                          </w:txbxContent>
                        </wps:txbx>
                        <wps:bodyPr lIns="0" rIns="0" tIns="0" bIns="0">
                          <a:noAutofit/>
                        </wps:bodyPr>
                      </wps:wsp>
                      <wps:wsp>
                        <wps:cNvSpPr/>
                        <wps:spPr>
                          <a:xfrm>
                            <a:off x="837720" y="111384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143000"/>
                            <a:ext cx="2286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应用3</w:t>
                              </w:r>
                            </w:p>
                          </w:txbxContent>
                        </wps:txbx>
                        <wps:bodyPr lIns="0" rIns="0" tIns="0" bIns="0">
                          <a:noAutofit/>
                        </wps:bodyPr>
                      </wps:wsp>
                      <wps:wsp>
                        <wps:cNvSpPr/>
                        <wps:spPr>
                          <a:xfrm>
                            <a:off x="837720" y="1211760"/>
                            <a:ext cx="932760" cy="10080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1211760"/>
                            <a:ext cx="932760" cy="10080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241280"/>
                            <a:ext cx="22860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应用4</w:t>
                              </w:r>
                            </w:p>
                          </w:txbxContent>
                        </wps:txbx>
                        <wps:bodyPr lIns="0" rIns="0" tIns="0" bIns="0">
                          <a:noAutofit/>
                        </wps:bodyPr>
                      </wps:wsp>
                    </wpg:wgp>
                  </a:graphicData>
                </a:graphic>
              </wp:inline>
            </w:drawing>
          </mc:Choice>
          <mc:Fallback>
            <w:pict>
              <v:group id="shape_0" alt="形状63" style="position:absolute;margin-left:0pt;margin-top:-296.65pt;width:411.95pt;height:296.6pt" coordorigin="0,-5933" coordsize="8239,5932">
                <v:rect id="shape_0" stroked="f" style="position:absolute;left:2713;top:-1601;width:464;height:17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w:t>
                        </w:r>
                      </w:p>
                    </w:txbxContent>
                  </v:textbox>
                  <w10:wrap type="square"/>
                  <v:fill o:detectmouseclick="t" on="false"/>
                  <v:stroke color="#3465a4" joinstyle="round" endcap="flat"/>
                </v:rect>
                <v:rect id="shape_0" stroked="f" style="position:absolute;left:2106;top:-2760;width:1992;height:17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追加的目标设备</w:t>
                        </w:r>
                      </w:p>
                    </w:txbxContent>
                  </v:textbox>
                  <w10:wrap type="square"/>
                  <v:fill o:detectmouseclick="t" on="false"/>
                  <v:stroke color="#3465a4" joinstyle="round" endcap="flat"/>
                </v:rect>
                <v:rect id="shape_0" stroked="f" style="position:absolute;left:2324;top:-2590;width:1383;height:17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旗帜 （5xxx_xxxxh）</w:t>
                        </w:r>
                      </w:p>
                    </w:txbxContent>
                  </v:textbox>
                  <w10:wrap type="square"/>
                  <v:fill o:detectmouseclick="t" on="false"/>
                  <v:stroke color="#3465a4" joinstyle="round" endcap="flat"/>
                </v:rect>
                <v:rect id="shape_0" stroked="f" style="position:absolute;left:448;top:-1965;width:2074;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s_axis_s2mm_sts_aclk</w:t>
                        </w:r>
                      </w:p>
                    </w:txbxContent>
                  </v:textbox>
                  <w10:wrap type="square"/>
                  <v:fill o:detectmouseclick="t" on="false"/>
                  <v:stroke color="#3465a4" joinstyle="round" endcap="flat"/>
                </v:rect>
                <v:rect id="shape_0" stroked="f" style="position:absolute;left:0;top:-1615;width:2669;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s_axis_s2mm_sts_tdata[31：0]</w:t>
                        </w:r>
                      </w:p>
                    </w:txbxContent>
                  </v:textbox>
                  <w10:wrap type="square"/>
                  <v:fill o:detectmouseclick="t" on="false"/>
                  <v:stroke color="#3465a4" joinstyle="round" endcap="flat"/>
                </v:rect>
                <v:rect id="shape_0" stroked="f" style="position:absolute;left:51;top:-1265;width:2601;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s_axis_s2mm_sts_tkeep[3：0]</w:t>
                        </w:r>
                      </w:p>
                    </w:txbxContent>
                  </v:textbox>
                  <w10:wrap type="square"/>
                  <v:fill o:detectmouseclick="t" on="false"/>
                  <v:stroke color="#3465a4" joinstyle="round" endcap="flat"/>
                </v:rect>
                <v:rect id="shape_0" stroked="f" style="position:absolute;left:364;top:-915;width:2186;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s_axis_s2mm_sts_tvalid</w:t>
                        </w:r>
                      </w:p>
                    </w:txbxContent>
                  </v:textbox>
                  <w10:wrap type="square"/>
                  <v:fill o:detectmouseclick="t" on="false"/>
                  <v:stroke color="#3465a4" joinstyle="round" endcap="flat"/>
                </v:rect>
                <v:rect id="shape_0" stroked="f" style="position:absolute;left:296;top:-564;width:2276;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s_axis_s2mm_sts_tready</w:t>
                        </w:r>
                      </w:p>
                    </w:txbxContent>
                  </v:textbox>
                  <w10:wrap type="square"/>
                  <v:fill o:detectmouseclick="t" on="false"/>
                  <v:stroke color="#3465a4" joinstyle="round" endcap="flat"/>
                </v:rect>
                <v:rect id="shape_0" stroked="f" style="position:absolute;left:439;top:-214;width:2085;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s_axis_s2mm_sts_tlast</w:t>
                        </w:r>
                      </w:p>
                    </w:txbxContent>
                  </v:textbox>
                  <w10:wrap type="square"/>
                  <v:fill o:detectmouseclick="t" on="false"/>
                  <v:stroke color="#3465a4" joinstyle="round" endcap="flat"/>
                </v:rect>
                <v:rect id="shape_0" stroked="f" style="position:absolute;left:5227;top:-3439;width:3011;height:17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用户应用程序字段填充</w:t>
                        </w:r>
                      </w:p>
                    </w:txbxContent>
                  </v:textbox>
                  <w10:wrap type="square"/>
                  <v:fill o:detectmouseclick="t" on="false"/>
                  <v:stroke color="#3465a4" joinstyle="round" endcap="flat"/>
                </v:rect>
                <v:rect id="shape_0" stroked="f" style="position:absolute;left:5617;top:-3269;width:1924;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s_axis_s2mm_sts_tdata</w:t>
                        </w:r>
                      </w:p>
                    </w:txbxContent>
                  </v:textbox>
                  <w10:wrap type="square"/>
                  <v:fill o:detectmouseclick="t" on="false"/>
                  <v:stroke color="#3465a4" joinstyle="round" endcap="flat"/>
                </v:rect>
                <v:rect id="shape_0" stroked="f" style="position:absolute;left:3200;top:-1601;width:455;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APP0</w:t>
                        </w:r>
                      </w:p>
                    </w:txbxContent>
                  </v:textbox>
                  <w10:wrap type="square"/>
                  <v:fill o:detectmouseclick="t" on="false"/>
                  <v:stroke color="#3465a4" joinstyle="round" endcap="flat"/>
                </v:rect>
                <v:rect id="shape_0" stroked="f" style="position:absolute;left:3888;top:-1601;width:455;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APP1</w:t>
                        </w:r>
                      </w:p>
                    </w:txbxContent>
                  </v:textbox>
                  <w10:wrap type="square"/>
                  <v:fill o:detectmouseclick="t" on="false"/>
                  <v:stroke color="#3465a4" joinstyle="round" endcap="flat"/>
                </v:rect>
                <v:rect id="shape_0" stroked="f" style="position:absolute;left:5558;top:-1601;width:455;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APP3</w:t>
                        </w:r>
                      </w:p>
                    </w:txbxContent>
                  </v:textbox>
                  <w10:wrap type="square"/>
                  <v:fill o:detectmouseclick="t" on="false"/>
                  <v:stroke color="#3465a4" joinstyle="round" endcap="flat"/>
                </v:rect>
                <v:rect id="shape_0" stroked="f" style="position:absolute;left:6504;top:-1601;width:456;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APP4</w:t>
                        </w:r>
                      </w:p>
                    </w:txbxContent>
                  </v:textbox>
                  <w10:wrap type="square"/>
                  <v:fill o:detectmouseclick="t" on="false"/>
                  <v:stroke color="#3465a4" joinstyle="round" endcap="flat"/>
                </v:rect>
                <v:rect id="shape_0" stroked="f" style="position:absolute;left:4614;top:-1601;width:455;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APP2</w:t>
                        </w:r>
                      </w:p>
                    </w:txbxContent>
                  </v:textbox>
                  <w10:wrap type="square"/>
                  <v:fill o:detectmouseclick="t" on="false"/>
                  <v:stroke color="#3465a4" joinstyle="round" endcap="flat"/>
                </v:rect>
                <v:rect id="shape_0" stroked="f" style="position:absolute;left:4727;top:-1249;width:205;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Fh</w:t>
                        </w:r>
                      </w:p>
                    </w:txbxContent>
                  </v:textbox>
                  <w10:wrap type="square"/>
                  <v:fill o:detectmouseclick="t" on="false"/>
                  <v:stroke color="#3465a4" joinstyle="round" endcap="flat"/>
                </v:rect>
                <v:rect id="shape_0" stroked="f" style="position:absolute;left:1777;top:-5886;width:736;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恩特德斯克</w:t>
                        </w:r>
                      </w:p>
                    </w:txbxContent>
                  </v:textbox>
                  <w10:wrap type="square"/>
                  <v:fill o:detectmouseclick="t" on="false"/>
                  <v:stroke color="#3465a4" joinstyle="round" endcap="flat"/>
                </v:rect>
                <v:rect id="shape_0" stroked="f" style="position:absolute;left:1805;top:-5731;width:660;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671;top:-5583;width:1009;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缓冲区地址</w:t>
                        </w:r>
                      </w:p>
                    </w:txbxContent>
                  </v:textbox>
                  <w10:wrap type="square"/>
                  <v:fill o:detectmouseclick="t" on="false"/>
                  <v:stroke color="#3465a4" joinstyle="round" endcap="flat"/>
                </v:rect>
                <v:rect id="shape_0" stroked="f" style="position:absolute;left:1805;top:-5412;width:660;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805;top:-5247;width:660;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805;top:-5092;width:660;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06;top:-4937;width:923;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缓冲长度</w:t>
                        </w:r>
                      </w:p>
                    </w:txbxContent>
                  </v:textbox>
                  <w10:wrap type="square"/>
                  <v:fill o:detectmouseclick="t" on="false"/>
                  <v:stroke color="#3465a4" joinstyle="round" endcap="flat"/>
                </v:rect>
                <v:rect id="shape_0" stroked="f" style="position:absolute;left:1575;top:-4772;width:1274;height:14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Cntrl/STS （EOF =1）</w:t>
                        </w:r>
                      </w:p>
                    </w:txbxContent>
                  </v:textbox>
                  <w10:wrap type="square"/>
                  <v:fill o:detectmouseclick="t" on="false"/>
                  <v:stroke color="#3465a4" joinstyle="round" endcap="flat"/>
                </v:rect>
                <v:rect id="shape_0" stroked="f" style="position:absolute;left:1919;top:-4617;width:359;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应用0</w:t>
                        </w:r>
                      </w:p>
                    </w:txbxContent>
                  </v:textbox>
                  <w10:wrap type="square"/>
                  <v:fill o:detectmouseclick="t" on="false"/>
                  <v:stroke color="#3465a4" joinstyle="round" endcap="flat"/>
                </v:rect>
                <v:rect id="shape_0" stroked="f" style="position:absolute;left:1919;top:-4452;width:359;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应用1</w:t>
                        </w:r>
                      </w:p>
                    </w:txbxContent>
                  </v:textbox>
                  <w10:wrap type="square"/>
                  <v:fill o:detectmouseclick="t" on="false"/>
                  <v:stroke color="#3465a4" joinstyle="round" endcap="flat"/>
                </v:rect>
                <v:rect id="shape_0" stroked="f" style="position:absolute;left:1919;top:-4297;width:359;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应用2</w:t>
                        </w:r>
                      </w:p>
                    </w:txbxContent>
                  </v:textbox>
                  <w10:wrap type="square"/>
                  <v:fill o:detectmouseclick="t" on="false"/>
                  <v:stroke color="#3465a4" joinstyle="round" endcap="flat"/>
                </v:rect>
                <v:rect id="shape_0" stroked="f" style="position:absolute;left:1919;top:-4133;width:359;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应用3</w:t>
                        </w:r>
                      </w:p>
                    </w:txbxContent>
                  </v:textbox>
                  <w10:wrap type="square"/>
                  <v:fill o:detectmouseclick="t" on="false"/>
                  <v:stroke color="#3465a4" joinstyle="round" endcap="flat"/>
                </v:rect>
                <v:rect id="shape_0" stroked="f" style="position:absolute;left:1919;top:-3978;width:359;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应用4</w:t>
                        </w:r>
                      </w:p>
                    </w:txbxContent>
                  </v:textbox>
                  <w10:wrap type="square"/>
                  <v:fill o:detectmouseclick="t" on="false"/>
                  <v:stroke color="#3465a4" joinstyle="round" endcap="flat"/>
                </v:rect>
              </v:group>
            </w:pict>
          </mc:Fallback>
        </mc:AlternateContent>
      </w:r>
    </w:p>
    <w:p>
      <w:pPr>
        <w:pStyle w:val="Normal"/>
        <w:spacing w:lineRule="auto" w:line="264" w:before="0" w:after="316"/>
        <w:ind w:left="10" w:right="1207" w:hanging="10"/>
        <w:jc w:val="right"/>
        <w:rPr/>
      </w:pPr>
      <w:r>
        <w:rPr>
          <w:sz w:val="9"/>
          <w:lang w:val="zh-Hans"/>
        </w:rPr>
        <w:t>X14567</w:t>
      </w:r>
    </w:p>
    <w:p>
      <w:pPr>
        <w:pStyle w:val="Normal"/>
        <w:tabs>
          <w:tab w:val="clear" w:pos="420"/>
          <w:tab w:val="center" w:pos="1764" w:leader="none"/>
          <w:tab w:val="center" w:pos="5710" w:leader="none"/>
        </w:tabs>
        <w:spacing w:lineRule="auto" w:line="264" w:before="0" w:after="219"/>
        <w:ind w:left="0" w:right="0" w:hanging="0"/>
        <w:jc w:val="left"/>
        <w:rPr/>
      </w:pPr>
      <w:r>
        <w:rPr>
          <w:lang w:val="zh-Hans"/>
        </w:rPr>
        <w:tab/>
      </w:r>
      <w:r>
        <w:rPr>
          <w:i/>
          <w:lang w:val="zh-Hans"/>
        </w:rPr>
        <w:t xml:space="preserve">图 </w:t>
      </w:r>
      <w:r>
        <w:rPr>
          <w:i/>
          <w:lang w:val="zh-Hans"/>
        </w:rPr>
        <w:t>2-39</w:t>
      </w:r>
      <w:r>
        <w:rPr>
          <w:i/>
          <w:lang w:val="zh-Hans"/>
        </w:rPr>
        <w:t>：</w:t>
      </w:r>
      <w:r>
        <w:rPr>
          <w:i/>
          <w:lang w:val="zh-Hans"/>
        </w:rPr>
        <w:tab/>
      </w:r>
      <w:r>
        <w:rPr>
          <w:b/>
          <w:lang w:val="zh-Hans"/>
        </w:rPr>
        <w:t xml:space="preserve">S2MM </w:t>
      </w:r>
      <w:r>
        <w:rPr>
          <w:b/>
          <w:lang w:val="zh-Hans"/>
        </w:rPr>
        <w:t>状态流的示例用户应用程序字段</w:t>
      </w:r>
      <w:r>
        <w:rPr>
          <w:b/>
          <w:lang w:val="zh-Hans"/>
        </w:rPr>
        <w:t>/</w:t>
      </w:r>
      <w:r>
        <w:rPr>
          <w:b/>
          <w:lang w:val="zh-Hans"/>
        </w:rPr>
        <w:t>计时</w:t>
      </w:r>
    </w:p>
    <w:p>
      <w:pPr>
        <w:pStyle w:val="Normal"/>
        <w:spacing w:lineRule="auto" w:line="259" w:before="0" w:after="286"/>
        <w:ind w:left="760" w:right="-36" w:hanging="0"/>
        <w:jc w:val="left"/>
        <w:rPr/>
      </w:pPr>
      <w:r>
        <w:rPr/>
        <mc:AlternateContent>
          <mc:Choice Requires="wpg">
            <w:drawing>
              <wp:inline distT="0" distB="0" distL="0" distR="0" wp14:anchorId="238B28F8">
                <wp:extent cx="5920105" cy="24130"/>
                <wp:effectExtent l="0" t="0" r="0" b="0"/>
                <wp:docPr id="85" name="形状64"/>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64" style="position:absolute;margin-left:0pt;margin-top:-1.9pt;width:466.1pt;height:1.85pt" coordorigin="0,-38" coordsize="9322,37"/>
            </w:pict>
          </mc:Fallback>
        </mc:AlternateContent>
      </w:r>
    </w:p>
    <w:p>
      <w:pPr>
        <w:pStyle w:val="2"/>
        <w:ind w:left="755" w:right="67" w:hanging="10"/>
        <w:rPr/>
      </w:pPr>
      <w:r>
        <w:rPr>
          <w:lang w:val="zh-Hans"/>
        </w:rPr>
        <w:t xml:space="preserve">多通道 </w:t>
      </w:r>
      <w:r>
        <w:rPr>
          <w:lang w:val="zh-Hans"/>
        </w:rPr>
        <w:t xml:space="preserve">DMA </w:t>
      </w:r>
      <w:r>
        <w:rPr>
          <w:lang w:val="zh-Hans"/>
        </w:rPr>
        <w:t>支持</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14" wp14:anchorId="6142936A">
                <wp:simplePos x="0" y="0"/>
                <wp:positionH relativeFrom="column">
                  <wp:posOffset>9525</wp:posOffset>
                </wp:positionH>
                <wp:positionV relativeFrom="paragraph">
                  <wp:posOffset>-60960</wp:posOffset>
                </wp:positionV>
                <wp:extent cx="6393180" cy="439420"/>
                <wp:effectExtent l="0" t="0" r="0" b="0"/>
                <wp:wrapNone/>
                <wp:docPr id="86" name="Group 129021"/>
                <a:graphic xmlns:a="http://schemas.openxmlformats.org/drawingml/2006/main">
                  <a:graphicData uri="http://schemas.microsoft.com/office/word/2010/wordprocessingGroup">
                    <wpg:wgp>
                      <wpg:cNvGrpSpPr/>
                      <wpg:grpSpPr>
                        <a:xfrm>
                          <a:off x="0" y="0"/>
                          <a:ext cx="6392520" cy="438840"/>
                        </a:xfrm>
                      </wpg:grpSpPr>
                      <wps:wsp>
                        <wps:cNvSpPr/>
                        <wps:spPr>
                          <a:xfrm>
                            <a:off x="36720" y="142200"/>
                            <a:ext cx="138960" cy="131400"/>
                          </a:xfrm>
                          <a:custGeom>
                            <a:avLst/>
                            <a:gdLst/>
                            <a:ah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fillRef idx="0"/>
                          <a:effectRef idx="0"/>
                          <a:fontRef idx="minor"/>
                        </wps:style>
                        <wps:bodyPr/>
                      </wps:wsp>
                      <wps:wsp>
                        <wps:cNvSpPr/>
                        <wps:spPr>
                          <a:xfrm>
                            <a:off x="0" y="102240"/>
                            <a:ext cx="212760" cy="203040"/>
                          </a:xfrm>
                          <a:custGeom>
                            <a:avLst/>
                            <a:gdLst/>
                            <a:ah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cap="rnd" w="12240">
                            <a:solidFill>
                              <a:srgbClr val="ffffff"/>
                            </a:solidFill>
                            <a:round/>
                          </a:ln>
                        </wps:spPr>
                        <wps:style>
                          <a:lnRef idx="1"/>
                          <a:fillRef idx="0"/>
                          <a:effectRef idx="0"/>
                          <a:fontRef idx="minor"/>
                        </wps:style>
                        <wps:bodyPr/>
                      </wps:wsp>
                      <wps:wsp>
                        <wps:cNvSpPr/>
                        <wps:spPr>
                          <a:xfrm>
                            <a:off x="472320" y="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72320" y="43164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29021" style="position:absolute;margin-left:0.75pt;margin-top:-4.8pt;width:503.35pt;height:34.55pt" coordorigin="15,-96" coordsize="10067,691"/>
            </w:pict>
          </mc:Fallback>
        </mc:AlternateContent>
      </w:r>
      <w:r>
        <w:rPr>
          <w:b/>
          <w:sz w:val="18"/>
          <w:lang w:val="zh-Hans"/>
        </w:rPr>
        <w:t>重要说明：</w:t>
      </w:r>
      <w:r>
        <w:rPr>
          <w:i/>
          <w:sz w:val="20"/>
          <w:lang w:val="zh-Hans"/>
        </w:rPr>
        <w:t xml:space="preserve">AXI DMA </w:t>
      </w:r>
      <w:r>
        <w:rPr>
          <w:i/>
          <w:sz w:val="20"/>
          <w:lang w:val="zh-Hans"/>
        </w:rPr>
        <w:t xml:space="preserve">的多渠道支持将停止。有关多通道支持，请参阅 </w:t>
      </w:r>
      <w:r>
        <w:rPr>
          <w:i/>
          <w:sz w:val="20"/>
          <w:lang w:val="zh-Hans"/>
        </w:rPr>
        <w:t xml:space="preserve">AXI </w:t>
      </w:r>
      <w:r>
        <w:rPr>
          <w:i/>
          <w:sz w:val="20"/>
          <w:lang w:val="zh-Hans"/>
        </w:rPr>
        <w:t>多通道直接内存访问 （</w:t>
      </w:r>
      <w:r>
        <w:rPr>
          <w:i/>
          <w:sz w:val="20"/>
          <w:lang w:val="zh-Hans"/>
        </w:rPr>
        <w:t>PG288</w:t>
      </w:r>
      <w:r>
        <w:rPr>
          <w:i/>
          <w:sz w:val="20"/>
          <w:lang w:val="zh-Hans"/>
        </w:rPr>
        <w:t xml:space="preserve">） </w:t>
      </w:r>
      <w:r>
        <w:rPr>
          <w:i/>
          <w:color w:val="0000FF"/>
          <w:sz w:val="20"/>
          <w:lang w:val="zh-Hans"/>
        </w:rPr>
        <w:t>[</w:t>
      </w:r>
      <w:r>
        <w:rPr>
          <w:i/>
          <w:color w:val="0000FF"/>
          <w:sz w:val="20"/>
          <w:lang w:val="zh-Hans"/>
        </w:rPr>
        <w:t xml:space="preserve">参考文献 </w:t>
      </w:r>
      <w:r>
        <w:rPr>
          <w:i/>
          <w:color w:val="0000FF"/>
          <w:sz w:val="20"/>
          <w:lang w:val="zh-Hans"/>
        </w:rPr>
        <w:t>12]</w:t>
      </w:r>
      <w:r>
        <w:rPr>
          <w:i/>
          <w:color w:val="0000FF"/>
          <w:sz w:val="20"/>
          <w:lang w:val="zh-Hans"/>
        </w:rPr>
        <w:t>。</w:t>
      </w:r>
    </w:p>
    <w:p>
      <w:pPr>
        <w:pStyle w:val="Normal"/>
        <w:spacing w:lineRule="auto" w:line="235" w:before="0" w:after="218"/>
        <w:ind w:left="755" w:right="0" w:hanging="10"/>
        <w:jc w:val="left"/>
        <w:rPr/>
      </w:pPr>
      <w:r>
        <w:rPr>
          <w:lang w:val="zh-Hans"/>
        </w:rPr>
        <w:t xml:space="preserve">多通道模式使 </w:t>
      </w:r>
      <w:r>
        <w:rPr>
          <w:lang w:val="zh-Hans"/>
        </w:rPr>
        <w:t xml:space="preserve">DMA </w:t>
      </w:r>
      <w:r>
        <w:rPr>
          <w:lang w:val="zh-Hans"/>
        </w:rPr>
        <w:t>能够连接到流端的多个主站和从站。添加了一组与源和目标信令相关的新信号。它们是：</w:t>
      </w:r>
    </w:p>
    <w:p>
      <w:pPr>
        <w:pStyle w:val="Normal"/>
        <w:numPr>
          <w:ilvl w:val="0"/>
          <w:numId w:val="9"/>
        </w:numPr>
        <w:spacing w:before="0" w:after="143"/>
        <w:ind w:left="1105" w:right="43" w:hanging="360"/>
        <w:rPr/>
      </w:pPr>
      <w:r>
        <w:rPr>
          <w:lang w:val="zh-Hans"/>
        </w:rPr>
        <w:t xml:space="preserve">TID – 5 </w:t>
      </w:r>
      <w:r>
        <w:rPr>
          <w:lang w:val="zh-Hans"/>
        </w:rPr>
        <w:t>位信号。用户定义的边带信令。</w:t>
      </w:r>
    </w:p>
    <w:p>
      <w:pPr>
        <w:pStyle w:val="Normal"/>
        <w:numPr>
          <w:ilvl w:val="0"/>
          <w:numId w:val="9"/>
        </w:numPr>
        <w:spacing w:before="0" w:after="143"/>
        <w:ind w:left="1105" w:right="43" w:hanging="360"/>
        <w:rPr/>
      </w:pPr>
      <w:r>
        <w:rPr>
          <w:lang w:val="zh-Hans"/>
        </w:rPr>
        <w:t xml:space="preserve">TDEST – 5 </w:t>
      </w:r>
      <w:r>
        <w:rPr>
          <w:lang w:val="zh-Hans"/>
        </w:rPr>
        <w:t>位信号。为数据流提供粗略的路由信息。</w:t>
      </w:r>
    </w:p>
    <w:p>
      <w:pPr>
        <w:pStyle w:val="Normal"/>
        <w:numPr>
          <w:ilvl w:val="0"/>
          <w:numId w:val="9"/>
        </w:numPr>
        <w:spacing w:before="0" w:after="404"/>
        <w:ind w:left="1105" w:right="43" w:hanging="360"/>
        <w:rPr/>
      </w:pPr>
      <w:r>
        <w:rPr>
          <w:lang w:val="zh-Hans"/>
        </w:rPr>
        <w:t xml:space="preserve">tuser – 4 </w:t>
      </w:r>
      <w:r>
        <w:rPr>
          <w:lang w:val="zh-Hans"/>
        </w:rPr>
        <w:t>位信号。用户定义的边带信令。</w:t>
      </w:r>
    </w:p>
    <w:p>
      <w:pPr>
        <w:pStyle w:val="3"/>
        <w:ind w:left="755" w:right="67" w:hanging="10"/>
        <w:rPr/>
      </w:pPr>
      <w:r>
        <w:rPr>
          <w:lang w:val="zh-Hans"/>
        </w:rPr>
        <w:t>散点聚集模式 （</w:t>
      </w:r>
      <w:r>
        <w:rPr>
          <w:lang w:val="zh-Hans"/>
        </w:rPr>
        <w:t>C_INCLUDE_SG = 1</w:t>
      </w:r>
      <w:r>
        <w:rPr>
          <w:lang w:val="zh-Hans"/>
        </w:rPr>
        <w:t>）</w:t>
      </w:r>
    </w:p>
    <w:p>
      <w:pPr>
        <w:pStyle w:val="Normal"/>
        <w:ind w:left="748" w:right="43" w:hanging="3"/>
        <w:rPr/>
      </w:pPr>
      <w:r>
        <w:rPr>
          <w:lang w:val="zh-Hans"/>
        </w:rPr>
        <w:t>添加了新的描述符字段以支持多通道和二维传输。正如</w:t>
      </w:r>
      <w:r>
        <w:rPr>
          <w:lang w:val="zh-Hans"/>
        </w:rPr>
        <w:t>AXI DMA</w:t>
      </w:r>
      <w:r>
        <w:rPr>
          <w:lang w:val="zh-Hans"/>
        </w:rPr>
        <w:t>多通道操作中所述，</w:t>
      </w:r>
      <w:r>
        <w:rPr>
          <w:color w:val="0000FF"/>
          <w:lang w:val="zh-Hans"/>
        </w:rPr>
        <w:t>AXI DMA</w:t>
      </w:r>
      <w:r>
        <w:rPr>
          <w:lang w:val="zh-Hans"/>
        </w:rPr>
        <w:t>支持高效的二维内存访问模式，通过</w:t>
      </w:r>
      <w:r>
        <w:rPr>
          <w:lang w:val="zh-Hans"/>
        </w:rPr>
        <w:t>AXI4</w:t>
      </w:r>
      <w:r>
        <w:rPr>
          <w:lang w:val="zh-Hans"/>
        </w:rPr>
        <w:t>流通道传输二维块。内存访问模式由三个参数控制：</w:t>
      </w:r>
      <w:r>
        <w:rPr>
          <w:lang w:val="zh-Hans"/>
        </w:rPr>
        <w:t>HSIZE</w:t>
      </w:r>
      <w:r>
        <w:rPr>
          <w:lang w:val="zh-Hans"/>
        </w:rPr>
        <w:t>、</w:t>
      </w:r>
      <w:r>
        <w:rPr>
          <w:lang w:val="zh-Hans"/>
        </w:rPr>
        <w:t xml:space="preserve">VSIZE </w:t>
      </w:r>
      <w:r>
        <w:rPr>
          <w:lang w:val="zh-Hans"/>
        </w:rPr>
        <w:t xml:space="preserve">和 </w:t>
      </w:r>
      <w:r>
        <w:rPr>
          <w:lang w:val="zh-Hans"/>
        </w:rPr>
        <w:t>STRIDE</w:t>
      </w:r>
      <w:r>
        <w:rPr>
          <w:lang w:val="zh-Hans"/>
        </w:rPr>
        <w:t xml:space="preserve">。每个数据包的多重描述符通过数据包开始和数据包结束标志提供支持。 </w:t>
      </w:r>
    </w:p>
    <w:p>
      <w:pPr>
        <w:pStyle w:val="Normal"/>
        <w:ind w:left="748" w:right="43" w:hanging="3"/>
        <w:rPr/>
      </w:pPr>
      <w:r>
        <w:rPr>
          <w:lang w:val="zh-Hans"/>
        </w:rPr>
        <w:t>在此模式下，</w:t>
      </w:r>
      <w:r>
        <w:rPr>
          <w:lang w:val="zh-Hans"/>
        </w:rPr>
        <w:t xml:space="preserve">Vivado® </w:t>
      </w:r>
      <w:r>
        <w:rPr>
          <w:lang w:val="zh-Hans"/>
        </w:rPr>
        <w:t>集成设计环境 （</w:t>
      </w:r>
      <w:r>
        <w:rPr>
          <w:lang w:val="zh-Hans"/>
        </w:rPr>
        <w:t>IDE</w:t>
      </w:r>
      <w:r>
        <w:rPr>
          <w:lang w:val="zh-Hans"/>
        </w:rPr>
        <w:t xml:space="preserve">） </w:t>
      </w:r>
      <w:r>
        <w:rPr>
          <w:lang w:val="zh-Hans"/>
        </w:rPr>
        <w:t xml:space="preserve">IP </w:t>
      </w:r>
      <w:r>
        <w:rPr>
          <w:lang w:val="zh-Hans"/>
        </w:rPr>
        <w:t>定制功能可禁用状态</w:t>
      </w:r>
      <w:r>
        <w:rPr>
          <w:lang w:val="zh-Hans"/>
        </w:rPr>
        <w:t>/</w:t>
      </w:r>
      <w:r>
        <w:rPr>
          <w:lang w:val="zh-Hans"/>
        </w:rPr>
        <w:t xml:space="preserve">控制流。 </w:t>
      </w:r>
    </w:p>
    <w:p>
      <w:pPr>
        <w:pStyle w:val="Normal"/>
        <w:spacing w:before="0" w:after="334"/>
        <w:ind w:left="748" w:right="43" w:hanging="3"/>
        <w:rPr/>
      </w:pPr>
      <w:r>
        <w:rPr>
          <w:lang w:val="zh-Hans"/>
        </w:rPr>
        <w:t xml:space="preserve">AXI DMA </w:t>
      </w:r>
      <w:r>
        <w:rPr>
          <w:lang w:val="zh-Hans"/>
        </w:rPr>
        <w:t xml:space="preserve">可以通过启用多通道模式并在 </w:t>
      </w:r>
      <w:r>
        <w:rPr>
          <w:lang w:val="zh-Hans"/>
        </w:rPr>
        <w:t xml:space="preserve">MM2S </w:t>
      </w:r>
      <w:r>
        <w:rPr>
          <w:lang w:val="zh-Hans"/>
        </w:rPr>
        <w:t xml:space="preserve">和 </w:t>
      </w:r>
      <w:r>
        <w:rPr>
          <w:lang w:val="zh-Hans"/>
        </w:rPr>
        <w:t xml:space="preserve">S2MM </w:t>
      </w:r>
      <w:r>
        <w:rPr>
          <w:lang w:val="zh-Hans"/>
        </w:rPr>
        <w:t xml:space="preserve">路径上选择所需的通道数来设置多通道模式 </w:t>
      </w:r>
      <w:r>
        <w:rPr>
          <w:lang w:val="zh-Hans"/>
        </w:rPr>
        <w:t>e</w:t>
      </w:r>
      <w:r>
        <w:rPr>
          <w:lang w:val="zh-Hans"/>
        </w:rPr>
        <w:t>。</w:t>
      </w:r>
    </w:p>
    <w:p>
      <w:pPr>
        <w:pStyle w:val="4"/>
        <w:spacing w:before="0" w:after="82"/>
        <w:ind w:left="755" w:right="67" w:hanging="10"/>
        <w:rPr/>
      </w:pPr>
      <w:r>
        <w:rPr>
          <w:lang w:val="zh-Hans"/>
        </w:rPr>
        <w:t xml:space="preserve">MM2S </w:t>
      </w:r>
      <w:r>
        <w:rPr>
          <w:lang w:val="zh-Hans"/>
        </w:rPr>
        <w:t>（</w:t>
      </w:r>
      <w:r>
        <w:rPr>
          <w:lang w:val="zh-Hans"/>
        </w:rPr>
        <w:t>TX</w:t>
      </w:r>
      <w:r>
        <w:rPr>
          <w:lang w:val="zh-Hans"/>
        </w:rPr>
        <w:t>） 描述符</w:t>
      </w:r>
    </w:p>
    <w:p>
      <w:pPr>
        <w:pStyle w:val="Normal"/>
        <w:spacing w:lineRule="auto" w:line="264" w:before="0" w:after="29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2-40</w:t>
      </w:r>
    </w:p>
    <w:tbl>
      <w:tblPr>
        <w:tblStyle w:val="TableGrid"/>
        <w:tblpPr w:vertAnchor="text" w:horzAnchor="text" w:tblpX="709" w:tblpY="-100"/>
        <w:tblW w:w="8438" w:type="dxa"/>
        <w:jc w:val="left"/>
        <w:tblInd w:w="0" w:type="dxa"/>
        <w:tblCellMar>
          <w:top w:w="42" w:type="dxa"/>
          <w:left w:w="108" w:type="dxa"/>
          <w:bottom w:w="0" w:type="dxa"/>
          <w:right w:w="36" w:type="dxa"/>
        </w:tblCellMar>
        <w:tblLook w:val="04a0" w:noHBand="0" w:noVBand="1" w:firstColumn="1" w:lastRow="0" w:lastColumn="0" w:firstRow="1"/>
      </w:tblPr>
      <w:tblGrid>
        <w:gridCol w:w="345"/>
        <w:gridCol w:w="341"/>
        <w:gridCol w:w="340"/>
        <w:gridCol w:w="319"/>
        <w:gridCol w:w="502"/>
        <w:gridCol w:w="435"/>
        <w:gridCol w:w="337"/>
        <w:gridCol w:w="301"/>
        <w:gridCol w:w="743"/>
        <w:gridCol w:w="103"/>
        <w:gridCol w:w="829"/>
        <w:gridCol w:w="99"/>
        <w:gridCol w:w="909"/>
        <w:gridCol w:w="615"/>
        <w:gridCol w:w="294"/>
        <w:gridCol w:w="256"/>
        <w:gridCol w:w="672"/>
        <w:gridCol w:w="996"/>
      </w:tblGrid>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599"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NXTDESCPTR</w:t>
            </w:r>
          </w:p>
        </w:tc>
        <w:tc>
          <w:tcPr>
            <w:tcW w:w="550" w:type="dxa"/>
            <w:gridSpan w:val="2"/>
            <w:tcBorders>
              <w:top w:val="single" w:sz="6" w:space="0" w:color="000000"/>
              <w:bottom w:val="single" w:sz="6" w:space="0" w:color="000000"/>
              <w:right w:val="single" w:sz="6" w:space="0" w:color="000000"/>
            </w:tcBorders>
          </w:tcPr>
          <w:p>
            <w:pPr>
              <w:pStyle w:val="Normal"/>
              <w:spacing w:lineRule="auto" w:line="259" w:before="0" w:after="0"/>
              <w:ind w:left="268" w:right="0" w:hanging="0"/>
              <w:jc w:val="center"/>
              <w:rPr/>
            </w:pPr>
            <w:r>
              <w:rPr>
                <w:sz w:val="14"/>
                <w:lang w:val="zh-Hans"/>
              </w:rPr>
              <w:t>6</w:t>
            </w:r>
          </w:p>
        </w:tc>
        <w:tc>
          <w:tcPr>
            <w:tcW w:w="672" w:type="dxa"/>
            <w:tcBorders>
              <w:top w:val="single" w:sz="6" w:space="0" w:color="000000"/>
              <w:left w:val="single" w:sz="6" w:space="0" w:color="000000"/>
              <w:bottom w:val="single" w:sz="6" w:space="0" w:color="000000"/>
            </w:tcBorders>
          </w:tcPr>
          <w:p>
            <w:pPr>
              <w:pStyle w:val="Normal"/>
              <w:spacing w:lineRule="auto" w:line="259" w:before="0" w:after="0"/>
              <w:ind w:left="123" w:right="0" w:hanging="0"/>
              <w:jc w:val="left"/>
              <w:rPr/>
            </w:pPr>
            <w:r>
              <w:rPr>
                <w:sz w:val="14"/>
                <w:lang w:val="zh-Hans"/>
              </w:rPr>
              <w:t>5</w:t>
            </w:r>
          </w:p>
        </w:tc>
        <w:tc>
          <w:tcPr>
            <w:tcW w:w="996" w:type="dxa"/>
            <w:tcBorders>
              <w:top w:val="single" w:sz="6" w:space="0" w:color="000000"/>
              <w:bottom w:val="single" w:sz="6" w:space="0" w:color="000000"/>
              <w:right w:val="single" w:sz="6" w:space="0" w:color="000000"/>
            </w:tcBorders>
          </w:tcPr>
          <w:p>
            <w:pPr>
              <w:pStyle w:val="Normal"/>
              <w:tabs>
                <w:tab w:val="clear" w:pos="420"/>
                <w:tab w:val="right" w:pos="964" w:leader="none"/>
              </w:tabs>
              <w:spacing w:lineRule="auto" w:line="259" w:before="0" w:after="0"/>
              <w:ind w:left="-90" w:right="0" w:hanging="0"/>
              <w:jc w:val="left"/>
              <w:rPr/>
            </w:pPr>
            <w:r>
              <w:rPr>
                <w:sz w:val="14"/>
                <w:lang w:val="zh-Hans"/>
              </w:rPr>
              <w:t>回复</w:t>
            </w:r>
            <w:r>
              <w:rPr>
                <w:sz w:val="14"/>
                <w:lang w:val="zh-Hans"/>
              </w:rPr>
              <w:tab/>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599"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NXTDESCPTR_MSB</w:t>
            </w:r>
          </w:p>
        </w:tc>
        <w:tc>
          <w:tcPr>
            <w:tcW w:w="122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6"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599"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缓冲区地址</w:t>
            </w:r>
          </w:p>
        </w:tc>
        <w:tc>
          <w:tcPr>
            <w:tcW w:w="122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6"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599"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缓冲区地址 （</w:t>
            </w:r>
            <w:r>
              <w:rPr>
                <w:sz w:val="14"/>
                <w:lang w:val="zh-Hans"/>
              </w:rPr>
              <w:t>MSB</w:t>
            </w:r>
            <w:r>
              <w:rPr>
                <w:sz w:val="14"/>
                <w:lang w:val="zh-Hans"/>
              </w:rPr>
              <w:t>）</w:t>
            </w:r>
          </w:p>
        </w:tc>
        <w:tc>
          <w:tcPr>
            <w:tcW w:w="122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6"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1345" w:type="dxa"/>
            <w:gridSpan w:val="4"/>
            <w:tcBorders>
              <w:top w:val="single" w:sz="6" w:space="0" w:color="000000"/>
              <w:left w:val="single" w:sz="6" w:space="0" w:color="000000"/>
              <w:bottom w:val="single" w:sz="6" w:space="0" w:color="000000"/>
              <w:right w:val="single" w:sz="6" w:space="0" w:color="000000"/>
            </w:tcBorders>
          </w:tcPr>
          <w:p>
            <w:pPr>
              <w:pStyle w:val="Normal"/>
              <w:tabs>
                <w:tab w:val="clear" w:pos="420"/>
                <w:tab w:val="center" w:pos="677" w:leader="none"/>
                <w:tab w:val="right" w:pos="1310" w:leader="none"/>
              </w:tabs>
              <w:spacing w:lineRule="auto" w:line="259" w:before="0" w:after="0"/>
              <w:ind w:left="0" w:right="0" w:hanging="0"/>
              <w:jc w:val="left"/>
              <w:rPr/>
            </w:pPr>
            <w:r>
              <w:rPr>
                <w:sz w:val="14"/>
                <w:lang w:val="zh-Hans"/>
              </w:rPr>
              <w:t>31</w:t>
              <w:tab/>
              <w:t>ARUSER</w:t>
              <w:tab/>
              <w:t>28</w:t>
            </w:r>
          </w:p>
        </w:tc>
        <w:tc>
          <w:tcPr>
            <w:tcW w:w="1274" w:type="dxa"/>
            <w:gridSpan w:val="3"/>
            <w:tcBorders>
              <w:top w:val="single" w:sz="6" w:space="0" w:color="000000"/>
              <w:left w:val="single" w:sz="6" w:space="0" w:color="000000"/>
              <w:bottom w:val="single" w:sz="6" w:space="0" w:color="000000"/>
            </w:tcBorders>
          </w:tcPr>
          <w:p>
            <w:pPr>
              <w:pStyle w:val="Normal"/>
              <w:tabs>
                <w:tab w:val="clear" w:pos="420"/>
                <w:tab w:val="right" w:pos="1239" w:leader="none"/>
              </w:tabs>
              <w:spacing w:lineRule="auto" w:line="259" w:before="0" w:after="0"/>
              <w:ind w:left="0" w:right="0" w:hanging="0"/>
              <w:jc w:val="left"/>
              <w:rPr/>
            </w:pPr>
            <w:r>
              <w:rPr>
                <w:sz w:val="14"/>
                <w:lang w:val="zh-Hans"/>
              </w:rPr>
              <w:t>27</w:t>
              <w:tab/>
              <w:t>AWCACHE</w:t>
            </w:r>
          </w:p>
        </w:tc>
        <w:tc>
          <w:tcPr>
            <w:tcW w:w="301" w:type="dxa"/>
            <w:tcBorders>
              <w:top w:val="single" w:sz="6" w:space="0" w:color="000000"/>
              <w:bottom w:val="single" w:sz="6" w:space="0" w:color="000000"/>
              <w:right w:val="single" w:sz="6" w:space="0" w:color="000000"/>
            </w:tcBorders>
          </w:tcPr>
          <w:p>
            <w:pPr>
              <w:pStyle w:val="Normal"/>
              <w:spacing w:lineRule="auto" w:line="259" w:before="0" w:after="0"/>
              <w:ind w:left="103" w:right="0" w:hanging="0"/>
              <w:jc w:val="left"/>
              <w:rPr/>
            </w:pPr>
            <w:r>
              <w:rPr>
                <w:sz w:val="14"/>
                <w:lang w:val="zh-Hans"/>
              </w:rPr>
              <w:t>24</w:t>
            </w:r>
          </w:p>
        </w:tc>
        <w:tc>
          <w:tcPr>
            <w:tcW w:w="846"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68" w:right="0" w:hanging="0"/>
              <w:rPr/>
            </w:pPr>
            <w:r>
              <w:rPr>
                <w:sz w:val="14"/>
                <w:lang w:val="zh-Hans"/>
              </w:rPr>
              <w:t xml:space="preserve">23 </w:t>
            </w:r>
            <w:r>
              <w:rPr>
                <w:sz w:val="14"/>
                <w:lang w:val="zh-Hans"/>
              </w:rPr>
              <w:t xml:space="preserve">回复 </w:t>
            </w:r>
            <w:r>
              <w:rPr>
                <w:sz w:val="14"/>
                <w:lang w:val="zh-Hans"/>
              </w:rPr>
              <w:t>20</w:t>
            </w:r>
          </w:p>
        </w:tc>
        <w:tc>
          <w:tcPr>
            <w:tcW w:w="928"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27" w:right="0" w:hanging="0"/>
              <w:rPr/>
            </w:pPr>
            <w:r>
              <w:rPr>
                <w:sz w:val="14"/>
                <w:lang w:val="zh-Hans"/>
              </w:rPr>
              <w:t>19 TUSER16</w:t>
            </w:r>
          </w:p>
        </w:tc>
        <w:tc>
          <w:tcPr>
            <w:tcW w:w="909" w:type="dxa"/>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27" w:right="0" w:hanging="0"/>
              <w:rPr/>
            </w:pPr>
            <w:r>
              <w:rPr>
                <w:sz w:val="14"/>
                <w:lang w:val="zh-Hans"/>
              </w:rPr>
              <w:t xml:space="preserve">15 </w:t>
            </w:r>
            <w:r>
              <w:rPr>
                <w:sz w:val="14"/>
                <w:lang w:val="zh-Hans"/>
              </w:rPr>
              <w:t xml:space="preserve">回复 </w:t>
            </w:r>
            <w:r>
              <w:rPr>
                <w:sz w:val="14"/>
                <w:lang w:val="zh-Hans"/>
              </w:rPr>
              <w:t>13</w:t>
            </w:r>
          </w:p>
        </w:tc>
        <w:tc>
          <w:tcPr>
            <w:tcW w:w="615" w:type="dxa"/>
            <w:tcBorders>
              <w:top w:val="single" w:sz="6" w:space="0" w:color="000000"/>
              <w:left w:val="single" w:sz="6" w:space="0" w:color="000000"/>
              <w:bottom w:val="single" w:sz="6" w:space="0" w:color="000000"/>
            </w:tcBorders>
          </w:tcPr>
          <w:p>
            <w:pPr>
              <w:pStyle w:val="Normal"/>
              <w:tabs>
                <w:tab w:val="clear" w:pos="420"/>
                <w:tab w:val="right" w:pos="578" w:leader="none"/>
              </w:tabs>
              <w:spacing w:lineRule="auto" w:line="259" w:before="0" w:after="0"/>
              <w:ind w:left="0" w:right="0" w:hanging="0"/>
              <w:jc w:val="left"/>
              <w:rPr/>
            </w:pPr>
            <w:r>
              <w:rPr>
                <w:sz w:val="14"/>
                <w:lang w:val="zh-Hans"/>
              </w:rPr>
              <w:t>12</w:t>
              <w:tab/>
              <w:t>TID</w:t>
            </w:r>
          </w:p>
        </w:tc>
        <w:tc>
          <w:tcPr>
            <w:tcW w:w="294" w:type="dxa"/>
            <w:tcBorders>
              <w:top w:val="single" w:sz="6" w:space="0" w:color="000000"/>
              <w:bottom w:val="single" w:sz="6" w:space="0" w:color="000000"/>
              <w:right w:val="single" w:sz="6" w:space="0" w:color="000000"/>
            </w:tcBorders>
          </w:tcPr>
          <w:p>
            <w:pPr>
              <w:pStyle w:val="Normal"/>
              <w:spacing w:lineRule="auto" w:line="259" w:before="0" w:after="0"/>
              <w:ind w:left="97" w:right="0" w:hanging="0"/>
              <w:jc w:val="left"/>
              <w:rPr/>
            </w:pPr>
            <w:r>
              <w:rPr>
                <w:sz w:val="14"/>
                <w:lang w:val="zh-Hans"/>
              </w:rPr>
              <w:t>8</w:t>
            </w:r>
          </w:p>
        </w:tc>
        <w:tc>
          <w:tcPr>
            <w:tcW w:w="928" w:type="dxa"/>
            <w:gridSpan w:val="2"/>
            <w:tcBorders>
              <w:top w:val="single" w:sz="6" w:space="0" w:color="000000"/>
              <w:left w:val="single" w:sz="6" w:space="0" w:color="000000"/>
              <w:bottom w:val="single" w:sz="6" w:space="0" w:color="000000"/>
              <w:right w:val="single" w:sz="6" w:space="0" w:color="000000"/>
            </w:tcBorders>
          </w:tcPr>
          <w:p>
            <w:pPr>
              <w:pStyle w:val="Normal"/>
              <w:tabs>
                <w:tab w:val="clear" w:pos="420"/>
                <w:tab w:val="center" w:pos="422" w:leader="none"/>
                <w:tab w:val="right" w:pos="892" w:leader="none"/>
              </w:tabs>
              <w:spacing w:lineRule="auto" w:line="259" w:before="0" w:after="0"/>
              <w:ind w:left="0" w:right="0" w:hanging="0"/>
              <w:jc w:val="left"/>
              <w:rPr/>
            </w:pPr>
            <w:r>
              <w:rPr>
                <w:sz w:val="14"/>
                <w:lang w:val="zh-Hans"/>
              </w:rPr>
              <w:t>7</w:t>
              <w:tab/>
            </w:r>
            <w:r>
              <w:rPr>
                <w:sz w:val="14"/>
                <w:lang w:val="zh-Hans"/>
              </w:rPr>
              <w:t>回复</w:t>
            </w:r>
            <w:r>
              <w:rPr>
                <w:sz w:val="14"/>
                <w:lang w:val="zh-Hans"/>
              </w:rPr>
              <w:tab/>
              <w:t>5</w:t>
            </w:r>
          </w:p>
        </w:tc>
        <w:tc>
          <w:tcPr>
            <w:tcW w:w="996" w:type="dxa"/>
            <w:tcBorders>
              <w:top w:val="single" w:sz="6" w:space="0" w:color="000000"/>
              <w:left w:val="single" w:sz="6" w:space="0" w:color="000000"/>
              <w:bottom w:val="single" w:sz="6" w:space="0" w:color="000000"/>
              <w:right w:val="single" w:sz="6" w:space="0" w:color="000000"/>
            </w:tcBorders>
          </w:tcPr>
          <w:p>
            <w:pPr>
              <w:pStyle w:val="Normal"/>
              <w:tabs>
                <w:tab w:val="clear" w:pos="420"/>
                <w:tab w:val="right" w:pos="964" w:leader="none"/>
              </w:tabs>
              <w:spacing w:lineRule="auto" w:line="259" w:before="0" w:after="0"/>
              <w:ind w:left="0" w:right="0" w:hanging="0"/>
              <w:jc w:val="left"/>
              <w:rPr/>
            </w:pPr>
            <w:r>
              <w:rPr>
                <w:sz w:val="14"/>
                <w:lang w:val="zh-Hans"/>
              </w:rPr>
              <w:t>4 TDEST</w:t>
              <w:tab/>
              <w:t>0</w:t>
            </w:r>
          </w:p>
        </w:tc>
      </w:tr>
      <w:tr>
        <w:trPr>
          <w:trHeight w:val="337" w:hRule="atLeast"/>
        </w:trPr>
        <w:tc>
          <w:tcPr>
            <w:tcW w:w="2619" w:type="dxa"/>
            <w:gridSpan w:val="7"/>
            <w:tcBorders>
              <w:top w:val="single" w:sz="6" w:space="0" w:color="000000"/>
              <w:left w:val="single" w:sz="6" w:space="0" w:color="000000"/>
              <w:bottom w:val="single" w:sz="10" w:space="0" w:color="000000"/>
            </w:tcBorders>
          </w:tcPr>
          <w:p>
            <w:pPr>
              <w:pStyle w:val="Normal"/>
              <w:tabs>
                <w:tab w:val="clear" w:pos="420"/>
                <w:tab w:val="center" w:pos="1617" w:leader="none"/>
              </w:tabs>
              <w:spacing w:lineRule="auto" w:line="259" w:before="0" w:after="0"/>
              <w:ind w:left="0" w:right="0" w:hanging="0"/>
              <w:jc w:val="left"/>
              <w:rPr/>
            </w:pPr>
            <w:r>
              <w:rPr>
                <w:sz w:val="14"/>
                <w:lang w:val="zh-Hans"/>
              </w:rPr>
              <w:t>31</w:t>
              <w:tab/>
              <w:t>VSIZE</w:t>
            </w:r>
          </w:p>
        </w:tc>
        <w:tc>
          <w:tcPr>
            <w:tcW w:w="1044" w:type="dxa"/>
            <w:gridSpan w:val="2"/>
            <w:tcBorders>
              <w:top w:val="single" w:sz="6" w:space="0" w:color="000000"/>
              <w:bottom w:val="single" w:sz="10" w:space="0" w:color="000000"/>
              <w:right w:val="single" w:sz="6" w:space="0" w:color="000000"/>
            </w:tcBorders>
          </w:tcPr>
          <w:p>
            <w:pPr>
              <w:pStyle w:val="Normal"/>
              <w:spacing w:lineRule="auto" w:line="259" w:before="0" w:after="0"/>
              <w:ind w:left="717" w:right="0" w:hanging="0"/>
              <w:jc w:val="left"/>
              <w:rPr/>
            </w:pPr>
            <w:r>
              <w:rPr>
                <w:sz w:val="14"/>
                <w:lang w:val="zh-Hans"/>
              </w:rPr>
              <w:t>19</w:t>
            </w:r>
          </w:p>
        </w:tc>
        <w:tc>
          <w:tcPr>
            <w:tcW w:w="932" w:type="dxa"/>
            <w:gridSpan w:val="2"/>
            <w:tcBorders>
              <w:top w:val="single" w:sz="6" w:space="0" w:color="000000"/>
              <w:left w:val="single" w:sz="6" w:space="0" w:color="000000"/>
              <w:bottom w:val="single" w:sz="10" w:space="0" w:color="000000"/>
              <w:right w:val="single" w:sz="6" w:space="0" w:color="000000"/>
            </w:tcBorders>
          </w:tcPr>
          <w:p>
            <w:pPr>
              <w:pStyle w:val="Normal"/>
              <w:spacing w:lineRule="auto" w:line="259" w:before="0" w:after="0"/>
              <w:ind w:left="65" w:right="0" w:hanging="0"/>
              <w:jc w:val="left"/>
              <w:rPr/>
            </w:pPr>
            <w:r>
              <w:rPr>
                <w:sz w:val="14"/>
                <w:lang w:val="zh-Hans"/>
              </w:rPr>
              <w:t xml:space="preserve">18 </w:t>
            </w:r>
            <w:r>
              <w:rPr>
                <w:sz w:val="14"/>
                <w:lang w:val="zh-Hans"/>
              </w:rPr>
              <w:t xml:space="preserve">回复 </w:t>
            </w:r>
            <w:r>
              <w:rPr>
                <w:sz w:val="14"/>
                <w:lang w:val="zh-Hans"/>
              </w:rPr>
              <w:t>16</w:t>
            </w:r>
          </w:p>
        </w:tc>
        <w:tc>
          <w:tcPr>
            <w:tcW w:w="1623" w:type="dxa"/>
            <w:gridSpan w:val="3"/>
            <w:tcBorders>
              <w:top w:val="single" w:sz="6" w:space="0" w:color="000000"/>
              <w:left w:val="single" w:sz="6" w:space="0" w:color="000000"/>
              <w:bottom w:val="single" w:sz="10" w:space="0" w:color="000000"/>
            </w:tcBorders>
          </w:tcPr>
          <w:p>
            <w:pPr>
              <w:pStyle w:val="Normal"/>
              <w:spacing w:lineRule="auto" w:line="259" w:before="0" w:after="0"/>
              <w:ind w:left="69" w:right="0" w:hanging="0"/>
              <w:jc w:val="left"/>
              <w:rPr/>
            </w:pPr>
            <w:r>
              <w:rPr>
                <w:sz w:val="14"/>
                <w:lang w:val="zh-Hans"/>
              </w:rPr>
              <w:t>15</w:t>
            </w:r>
          </w:p>
        </w:tc>
        <w:tc>
          <w:tcPr>
            <w:tcW w:w="1222" w:type="dxa"/>
            <w:gridSpan w:val="3"/>
            <w:tcBorders>
              <w:top w:val="single" w:sz="6" w:space="0" w:color="000000"/>
              <w:bottom w:val="single" w:sz="10" w:space="0" w:color="000000"/>
            </w:tcBorders>
          </w:tcPr>
          <w:p>
            <w:pPr>
              <w:pStyle w:val="Normal"/>
              <w:spacing w:lineRule="auto" w:line="259" w:before="0" w:after="0"/>
              <w:ind w:left="31" w:right="0" w:hanging="0"/>
              <w:jc w:val="left"/>
              <w:rPr/>
            </w:pPr>
            <w:r>
              <w:rPr>
                <w:sz w:val="14"/>
                <w:lang w:val="zh-Hans"/>
              </w:rPr>
              <w:t>跨</w:t>
            </w:r>
          </w:p>
        </w:tc>
        <w:tc>
          <w:tcPr>
            <w:tcW w:w="996" w:type="dxa"/>
            <w:tcBorders>
              <w:top w:val="single" w:sz="6" w:space="0" w:color="000000"/>
              <w:bottom w:val="single" w:sz="10"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345"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92" w:right="0" w:hanging="0"/>
              <w:jc w:val="left"/>
              <w:rPr/>
            </w:pPr>
            <w:r>
              <w:rPr>
                <w:sz w:val="14"/>
                <w:lang w:val="zh-Hans"/>
              </w:rPr>
              <w:t>31</w:t>
            </w:r>
          </w:p>
        </w:tc>
        <w:tc>
          <w:tcPr>
            <w:tcW w:w="341"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94" w:right="0" w:hanging="0"/>
              <w:jc w:val="left"/>
              <w:rPr/>
            </w:pPr>
            <w:r>
              <w:rPr>
                <w:sz w:val="14"/>
                <w:lang w:val="zh-Hans"/>
              </w:rPr>
              <w:t>30</w:t>
            </w:r>
          </w:p>
        </w:tc>
        <w:tc>
          <w:tcPr>
            <w:tcW w:w="340"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108" w:right="0" w:hanging="0"/>
              <w:jc w:val="left"/>
              <w:rPr/>
            </w:pPr>
            <w:r>
              <w:rPr>
                <w:sz w:val="14"/>
                <w:lang w:val="zh-Hans"/>
              </w:rPr>
              <w:t>29</w:t>
            </w:r>
          </w:p>
        </w:tc>
        <w:tc>
          <w:tcPr>
            <w:tcW w:w="319" w:type="dxa"/>
            <w:tcBorders>
              <w:top w:val="single" w:sz="10" w:space="0" w:color="000000"/>
              <w:left w:val="single" w:sz="6" w:space="0" w:color="000000"/>
              <w:bottom w:val="single" w:sz="10" w:space="0" w:color="000000"/>
              <w:right w:val="single" w:sz="8" w:space="0" w:color="000000"/>
            </w:tcBorders>
          </w:tcPr>
          <w:p>
            <w:pPr>
              <w:pStyle w:val="Normal"/>
              <w:spacing w:lineRule="auto" w:line="259" w:before="0" w:after="0"/>
              <w:ind w:left="91" w:right="0" w:hanging="0"/>
              <w:jc w:val="left"/>
              <w:rPr/>
            </w:pPr>
            <w:r>
              <w:rPr>
                <w:sz w:val="14"/>
                <w:lang w:val="zh-Hans"/>
              </w:rPr>
              <w:t>28</w:t>
            </w:r>
          </w:p>
        </w:tc>
        <w:tc>
          <w:tcPr>
            <w:tcW w:w="502" w:type="dxa"/>
            <w:tcBorders>
              <w:top w:val="single" w:sz="10" w:space="0" w:color="000000"/>
              <w:left w:val="single" w:sz="8" w:space="0" w:color="000000"/>
              <w:bottom w:val="single" w:sz="10" w:space="0" w:color="000000"/>
              <w:right w:val="single" w:sz="6" w:space="0" w:color="000000"/>
            </w:tcBorders>
          </w:tcPr>
          <w:p>
            <w:pPr>
              <w:pStyle w:val="Normal"/>
              <w:spacing w:lineRule="auto" w:line="259" w:before="0" w:after="0"/>
              <w:ind w:left="78" w:right="0" w:hanging="0"/>
              <w:jc w:val="center"/>
              <w:rPr/>
            </w:pPr>
            <w:r>
              <w:rPr>
                <w:sz w:val="14"/>
                <w:lang w:val="zh-Hans"/>
              </w:rPr>
              <w:t xml:space="preserve">德克萨斯州 </w:t>
            </w:r>
          </w:p>
          <w:p>
            <w:pPr>
              <w:pStyle w:val="Normal"/>
              <w:spacing w:lineRule="auto" w:line="259" w:before="0" w:after="0"/>
              <w:ind w:left="120" w:right="0" w:hanging="0"/>
              <w:jc w:val="left"/>
              <w:rPr/>
            </w:pPr>
            <w:r>
              <w:rPr>
                <w:sz w:val="14"/>
                <w:lang w:val="zh-Hans"/>
              </w:rPr>
              <w:t>标准操作程序</w:t>
            </w:r>
          </w:p>
        </w:tc>
        <w:tc>
          <w:tcPr>
            <w:tcW w:w="435"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0" w:right="62" w:hanging="0"/>
              <w:jc w:val="right"/>
              <w:rPr/>
            </w:pPr>
            <w:r>
              <w:rPr>
                <w:sz w:val="14"/>
                <w:lang w:val="zh-Hans"/>
              </w:rPr>
              <w:t xml:space="preserve">德克萨斯州 </w:t>
            </w:r>
          </w:p>
          <w:p>
            <w:pPr>
              <w:pStyle w:val="Normal"/>
              <w:spacing w:lineRule="auto" w:line="259" w:before="0" w:after="0"/>
              <w:ind w:left="91" w:right="0" w:hanging="0"/>
              <w:rPr/>
            </w:pPr>
            <w:r>
              <w:rPr>
                <w:sz w:val="14"/>
                <w:lang w:val="zh-Hans"/>
              </w:rPr>
              <w:t>EOP</w:t>
            </w:r>
          </w:p>
        </w:tc>
        <w:tc>
          <w:tcPr>
            <w:tcW w:w="337" w:type="dxa"/>
            <w:tcBorders>
              <w:top w:val="single" w:sz="10" w:space="0" w:color="000000"/>
              <w:left w:val="single" w:sz="6" w:space="0" w:color="000000"/>
              <w:bottom w:val="single" w:sz="10" w:space="0" w:color="000000"/>
            </w:tcBorders>
          </w:tcPr>
          <w:p>
            <w:pPr>
              <w:pStyle w:val="Normal"/>
              <w:spacing w:lineRule="auto" w:line="259" w:before="0" w:after="0"/>
              <w:ind w:left="62" w:right="0" w:hanging="0"/>
              <w:jc w:val="left"/>
              <w:rPr/>
            </w:pPr>
            <w:r>
              <w:rPr>
                <w:sz w:val="14"/>
                <w:lang w:val="zh-Hans"/>
              </w:rPr>
              <w:t>25</w:t>
            </w:r>
          </w:p>
        </w:tc>
        <w:tc>
          <w:tcPr>
            <w:tcW w:w="1976" w:type="dxa"/>
            <w:gridSpan w:val="4"/>
            <w:tcBorders>
              <w:top w:val="single" w:sz="10" w:space="0" w:color="000000"/>
              <w:bottom w:val="single" w:sz="10" w:space="0" w:color="000000"/>
              <w:right w:val="single" w:sz="6" w:space="0" w:color="000000"/>
            </w:tcBorders>
          </w:tcPr>
          <w:p>
            <w:pPr>
              <w:pStyle w:val="Normal"/>
              <w:tabs>
                <w:tab w:val="clear" w:pos="420"/>
                <w:tab w:val="center" w:pos="735" w:leader="none"/>
                <w:tab w:val="right" w:pos="1938" w:leader="none"/>
              </w:tabs>
              <w:spacing w:lineRule="auto" w:line="259" w:before="0" w:after="0"/>
              <w:ind w:left="0" w:right="0" w:hanging="0"/>
              <w:jc w:val="left"/>
              <w:rPr/>
            </w:pPr>
            <w:r>
              <w:rPr>
                <w:lang w:val="zh-Hans"/>
              </w:rPr>
              <w:tab/>
            </w:r>
            <w:r>
              <w:rPr>
                <w:sz w:val="14"/>
                <w:lang w:val="zh-Hans"/>
              </w:rPr>
              <w:t>回复</w:t>
            </w:r>
            <w:r>
              <w:rPr>
                <w:sz w:val="14"/>
                <w:lang w:val="zh-Hans"/>
              </w:rPr>
              <w:tab/>
              <w:t>16</w:t>
            </w:r>
          </w:p>
        </w:tc>
        <w:tc>
          <w:tcPr>
            <w:tcW w:w="1623" w:type="dxa"/>
            <w:gridSpan w:val="3"/>
            <w:tcBorders>
              <w:top w:val="single" w:sz="10" w:space="0" w:color="000000"/>
              <w:left w:val="single" w:sz="6" w:space="0" w:color="000000"/>
              <w:bottom w:val="single" w:sz="10" w:space="0" w:color="000000"/>
            </w:tcBorders>
          </w:tcPr>
          <w:p>
            <w:pPr>
              <w:pStyle w:val="Normal"/>
              <w:spacing w:lineRule="auto" w:line="259" w:before="0" w:after="0"/>
              <w:ind w:left="75" w:right="0" w:hanging="0"/>
              <w:jc w:val="left"/>
              <w:rPr/>
            </w:pPr>
            <w:r>
              <w:rPr>
                <w:sz w:val="14"/>
                <w:lang w:val="zh-Hans"/>
              </w:rPr>
              <w:t>15</w:t>
            </w:r>
          </w:p>
        </w:tc>
        <w:tc>
          <w:tcPr>
            <w:tcW w:w="1222" w:type="dxa"/>
            <w:gridSpan w:val="3"/>
            <w:tcBorders>
              <w:top w:val="single" w:sz="10" w:space="0" w:color="000000"/>
              <w:bottom w:val="single" w:sz="10" w:space="0" w:color="000000"/>
            </w:tcBorders>
          </w:tcPr>
          <w:p>
            <w:pPr>
              <w:pStyle w:val="Normal"/>
              <w:spacing w:lineRule="auto" w:line="259" w:before="0" w:after="0"/>
              <w:ind w:left="0" w:right="0" w:hanging="0"/>
              <w:jc w:val="left"/>
              <w:rPr/>
            </w:pPr>
            <w:r>
              <w:rPr>
                <w:sz w:val="14"/>
                <w:lang w:val="zh-Hans"/>
              </w:rPr>
              <w:t>海泽</w:t>
            </w:r>
          </w:p>
        </w:tc>
        <w:tc>
          <w:tcPr>
            <w:tcW w:w="996" w:type="dxa"/>
            <w:tcBorders>
              <w:top w:val="single" w:sz="10" w:space="0" w:color="000000"/>
              <w:bottom w:val="single" w:sz="10"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2" w:hRule="atLeast"/>
        </w:trPr>
        <w:tc>
          <w:tcPr>
            <w:tcW w:w="345"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22" w:right="0" w:hanging="0"/>
              <w:jc w:val="center"/>
              <w:rPr/>
            </w:pPr>
            <w:r>
              <w:rPr>
                <w:sz w:val="14"/>
                <w:lang w:val="zh-Hans"/>
              </w:rPr>
              <w:t>厘米</w:t>
            </w:r>
            <w:r>
              <w:rPr>
                <w:sz w:val="14"/>
                <w:lang w:val="zh-Hans"/>
              </w:rPr>
              <w:t>p</w:t>
            </w:r>
          </w:p>
        </w:tc>
        <w:tc>
          <w:tcPr>
            <w:tcW w:w="341"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74" w:right="0" w:hanging="0"/>
              <w:rPr/>
            </w:pPr>
            <w:r>
              <w:rPr>
                <w:sz w:val="14"/>
                <w:lang w:val="zh-Hans"/>
              </w:rPr>
              <w:t>德</w:t>
            </w:r>
          </w:p>
        </w:tc>
        <w:tc>
          <w:tcPr>
            <w:tcW w:w="340"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92" w:right="0" w:hanging="0"/>
              <w:rPr/>
            </w:pPr>
            <w:r>
              <w:rPr>
                <w:sz w:val="14"/>
                <w:lang w:val="zh-Hans"/>
              </w:rPr>
              <w:t>硒</w:t>
            </w:r>
          </w:p>
        </w:tc>
        <w:tc>
          <w:tcPr>
            <w:tcW w:w="319" w:type="dxa"/>
            <w:tcBorders>
              <w:top w:val="single" w:sz="10" w:space="0" w:color="000000"/>
              <w:left w:val="single" w:sz="6" w:space="0" w:color="000000"/>
              <w:bottom w:val="single" w:sz="6" w:space="0" w:color="000000"/>
              <w:right w:val="single" w:sz="8" w:space="0" w:color="000000"/>
            </w:tcBorders>
          </w:tcPr>
          <w:p>
            <w:pPr>
              <w:pStyle w:val="Normal"/>
              <w:spacing w:lineRule="auto" w:line="259" w:before="0" w:after="0"/>
              <w:ind w:left="103" w:right="0" w:hanging="0"/>
              <w:jc w:val="left"/>
              <w:rPr/>
            </w:pPr>
            <w:r>
              <w:rPr>
                <w:sz w:val="14"/>
                <w:lang w:val="zh-Hans"/>
              </w:rPr>
              <w:t>IE</w:t>
            </w:r>
          </w:p>
        </w:tc>
        <w:tc>
          <w:tcPr>
            <w:tcW w:w="1274" w:type="dxa"/>
            <w:gridSpan w:val="3"/>
            <w:tcBorders>
              <w:top w:val="single" w:sz="10" w:space="0" w:color="000000"/>
              <w:left w:val="single" w:sz="8" w:space="0" w:color="000000"/>
              <w:bottom w:val="single" w:sz="6" w:space="0" w:color="000000"/>
            </w:tcBorders>
          </w:tcPr>
          <w:p>
            <w:pPr>
              <w:pStyle w:val="Normal"/>
              <w:spacing w:lineRule="auto" w:line="259" w:before="0" w:after="0"/>
              <w:ind w:left="70" w:right="0" w:hanging="0"/>
              <w:jc w:val="left"/>
              <w:rPr/>
            </w:pPr>
            <w:r>
              <w:rPr>
                <w:sz w:val="14"/>
                <w:lang w:val="zh-Hans"/>
              </w:rPr>
              <w:t>27</w:t>
            </w:r>
          </w:p>
        </w:tc>
        <w:tc>
          <w:tcPr>
            <w:tcW w:w="3599" w:type="dxa"/>
            <w:gridSpan w:val="7"/>
            <w:tcBorders>
              <w:top w:val="single" w:sz="10" w:space="0" w:color="000000"/>
              <w:bottom w:val="single" w:sz="6" w:space="0" w:color="000000"/>
            </w:tcBorders>
          </w:tcPr>
          <w:p>
            <w:pPr>
              <w:pStyle w:val="Normal"/>
              <w:spacing w:lineRule="auto" w:line="259" w:before="0" w:after="0"/>
              <w:ind w:left="355" w:right="0" w:hanging="0"/>
              <w:jc w:val="center"/>
              <w:rPr/>
            </w:pPr>
            <w:r>
              <w:rPr>
                <w:sz w:val="14"/>
                <w:lang w:val="zh-Hans"/>
              </w:rPr>
              <w:t>保留</w:t>
            </w:r>
          </w:p>
        </w:tc>
        <w:tc>
          <w:tcPr>
            <w:tcW w:w="1222" w:type="dxa"/>
            <w:gridSpan w:val="3"/>
            <w:tcBorders>
              <w:top w:val="single" w:sz="10" w:space="0" w:color="000000"/>
              <w:bottom w:val="single" w:sz="6" w:space="0" w:color="000000"/>
            </w:tcBorders>
          </w:tcPr>
          <w:p>
            <w:pPr>
              <w:pStyle w:val="Normal"/>
              <w:spacing w:lineRule="auto" w:line="259" w:before="0" w:after="160"/>
              <w:ind w:left="0" w:right="0" w:hanging="0"/>
              <w:jc w:val="left"/>
              <w:rPr/>
            </w:pPr>
            <w:r>
              <w:rPr/>
            </w:r>
          </w:p>
        </w:tc>
        <w:tc>
          <w:tcPr>
            <w:tcW w:w="996" w:type="dxa"/>
            <w:tcBorders>
              <w:top w:val="single" w:sz="10"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bl>
    <w:p>
      <w:pPr>
        <w:pStyle w:val="Normal"/>
        <w:spacing w:lineRule="auto" w:line="259" w:before="0" w:after="133"/>
        <w:ind w:left="370" w:right="1012" w:hanging="10"/>
        <w:jc w:val="left"/>
        <w:rPr/>
      </w:pPr>
      <w:r/>
      <w:r>
        <w:rPr>
          <w:sz w:val="14"/>
          <w:lang w:val="zh-Hans"/>
        </w:rPr>
        <w:t>0x00</w:t>
      </w:r>
    </w:p>
    <w:p>
      <w:pPr>
        <w:pStyle w:val="Normal"/>
        <w:spacing w:lineRule="auto" w:line="259" w:before="0" w:after="133"/>
        <w:ind w:left="370" w:right="1012" w:hanging="10"/>
        <w:jc w:val="left"/>
        <w:rPr/>
      </w:pPr>
      <w:r>
        <w:rPr>
          <w:sz w:val="14"/>
          <w:lang w:val="zh-Hans"/>
        </w:rPr>
        <w:t>0x04</w:t>
      </w:r>
    </w:p>
    <w:p>
      <w:pPr>
        <w:pStyle w:val="Normal"/>
        <w:spacing w:lineRule="auto" w:line="259" w:before="0" w:after="133"/>
        <w:ind w:left="370" w:right="1012" w:hanging="10"/>
        <w:jc w:val="left"/>
        <w:rPr/>
      </w:pPr>
      <w:r>
        <w:rPr>
          <w:sz w:val="14"/>
          <w:lang w:val="zh-Hans"/>
        </w:rPr>
        <w:t>0x08</w:t>
      </w:r>
    </w:p>
    <w:p>
      <w:pPr>
        <w:pStyle w:val="Normal"/>
        <w:spacing w:lineRule="auto" w:line="259" w:before="0" w:after="168"/>
        <w:ind w:left="329" w:right="1012" w:hanging="10"/>
        <w:jc w:val="left"/>
        <w:rPr/>
      </w:pPr>
      <w:r>
        <w:rPr>
          <w:sz w:val="14"/>
          <w:lang w:val="zh-Hans"/>
        </w:rPr>
        <w:t>0x0C</w:t>
      </w:r>
    </w:p>
    <w:p>
      <w:pPr>
        <w:pStyle w:val="Normal"/>
        <w:spacing w:lineRule="auto" w:line="259" w:before="0" w:after="168"/>
        <w:ind w:left="370" w:right="1012" w:hanging="10"/>
        <w:jc w:val="left"/>
        <w:rPr/>
      </w:pPr>
      <w:r>
        <w:rPr>
          <w:sz w:val="14"/>
          <w:lang w:val="zh-Hans"/>
        </w:rPr>
        <w:t>0x10</w:t>
      </w:r>
    </w:p>
    <w:p>
      <w:pPr>
        <w:pStyle w:val="Normal"/>
        <w:spacing w:lineRule="auto" w:line="259" w:before="0" w:after="133"/>
        <w:ind w:left="370" w:right="1012" w:hanging="10"/>
        <w:jc w:val="left"/>
        <w:rPr/>
      </w:pPr>
      <w:r>
        <w:rPr>
          <w:sz w:val="14"/>
          <w:lang w:val="zh-Hans"/>
        </w:rPr>
        <w:t>0x14</w:t>
      </w:r>
    </w:p>
    <w:p>
      <w:pPr>
        <w:pStyle w:val="Normal"/>
        <w:spacing w:lineRule="auto" w:line="499" w:before="0" w:after="19"/>
        <w:ind w:left="329" w:right="1012" w:hanging="10"/>
        <w:jc w:val="left"/>
        <w:rPr/>
      </w:pPr>
      <w:r>
        <w:rPr>
          <w:sz w:val="14"/>
          <w:lang w:val="zh-Hans"/>
        </w:rPr>
        <w:t>0x18 0x1C</w:t>
      </w:r>
    </w:p>
    <w:p>
      <w:pPr>
        <w:pStyle w:val="Normal"/>
        <w:spacing w:lineRule="auto" w:line="264" w:before="0" w:after="341"/>
        <w:ind w:left="10" w:right="935" w:hanging="10"/>
        <w:jc w:val="right"/>
        <w:rPr/>
      </w:pPr>
      <w:r>
        <w:rPr>
          <w:sz w:val="9"/>
          <w:lang w:val="zh-Hans"/>
        </w:rPr>
        <w:t>x12597</w:t>
      </w:r>
    </w:p>
    <w:p>
      <w:pPr>
        <w:sectPr>
          <w:headerReference w:type="even" r:id="rId67"/>
          <w:headerReference w:type="default" r:id="rId68"/>
          <w:footerReference w:type="even" r:id="rId69"/>
          <w:footerReference w:type="default" r:id="rId70"/>
          <w:type w:val="nextPage"/>
          <w:pgSz w:w="12240" w:h="15840"/>
          <w:pgMar w:left="1080" w:right="1116" w:header="517" w:top="1412" w:footer="254" w:bottom="1581" w:gutter="0"/>
          <w:pgNumType w:fmt="decimal"/>
          <w:formProt w:val="false"/>
          <w:textDirection w:val="lrTb"/>
          <w:docGrid w:type="default" w:linePitch="100" w:charSpace="0"/>
        </w:sectPr>
        <w:pStyle w:val="Normal"/>
        <w:tabs>
          <w:tab w:val="clear" w:pos="420"/>
          <w:tab w:val="center" w:pos="3889" w:leader="none"/>
          <w:tab w:val="center" w:pos="5328" w:leader="none"/>
        </w:tabs>
        <w:spacing w:lineRule="auto" w:line="264" w:before="0" w:after="219"/>
        <w:ind w:left="0" w:right="0" w:hanging="0"/>
        <w:jc w:val="left"/>
        <w:rPr/>
      </w:pPr>
      <w:r>
        <w:rPr>
          <w:lang w:val="zh-Hans"/>
        </w:rPr>
        <w:tab/>
      </w:r>
      <w:r>
        <w:rPr>
          <w:i/>
          <w:lang w:val="zh-Hans"/>
        </w:rPr>
        <w:t xml:space="preserve">图 </w:t>
      </w:r>
      <w:r>
        <w:rPr>
          <w:i/>
          <w:lang w:val="zh-Hans"/>
        </w:rPr>
        <w:t>2-40</w:t>
      </w:r>
      <w:r>
        <w:rPr>
          <w:i/>
          <w:lang w:val="zh-Hans"/>
        </w:rPr>
        <w:t>：</w:t>
      </w:r>
      <w:r>
        <w:rPr>
          <w:i/>
          <w:lang w:val="zh-Hans"/>
        </w:rPr>
        <w:tab/>
      </w:r>
      <w:r>
        <w:rPr>
          <w:b/>
          <w:lang w:val="zh-Hans"/>
        </w:rPr>
        <w:t xml:space="preserve">TX </w:t>
      </w:r>
      <w:r>
        <w:rPr>
          <w:b/>
          <w:lang w:val="zh-Hans"/>
        </w:rPr>
        <w:t xml:space="preserve">描述符 </w:t>
      </w:r>
    </w:p>
    <w:p>
      <w:pPr>
        <w:pStyle w:val="Normal"/>
        <w:spacing w:lineRule="auto" w:line="264" w:before="0" w:after="3"/>
        <w:ind w:left="2022" w:right="0" w:hanging="10"/>
        <w:rPr/>
      </w:pPr>
      <w:r>
        <w:rPr>
          <w:b/>
          <w:lang w:val="zh-Hans"/>
        </w:rPr>
        <w:t xml:space="preserve">TX </w:t>
      </w:r>
      <w:r>
        <w:rPr>
          <w:b/>
          <w:lang w:val="zh-Hans"/>
        </w:rPr>
        <w:t>描述符字段</w:t>
      </w:r>
    </w:p>
    <w:tbl>
      <w:tblPr>
        <w:tblStyle w:val="TableGrid"/>
        <w:tblW w:w="9282" w:type="dxa"/>
        <w:jc w:val="left"/>
        <w:tblInd w:w="760" w:type="dxa"/>
        <w:tblCellMar>
          <w:top w:w="82" w:type="dxa"/>
          <w:left w:w="90" w:type="dxa"/>
          <w:bottom w:w="75" w:type="dxa"/>
          <w:right w:w="75"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659" w:hRule="atLeast"/>
        </w:trPr>
        <w:tc>
          <w:tcPr>
            <w:tcW w:w="22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19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w:t>
            </w:r>
          </w:p>
        </w:tc>
        <w:tc>
          <w:tcPr>
            <w:tcW w:w="50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5</w:t>
            </w:r>
            <w:r>
              <w:rPr>
                <w:sz w:val="19"/>
                <w:lang w:val="zh-Hans"/>
              </w:rPr>
              <w:t>：</w:t>
            </w:r>
            <w:r>
              <w:rPr>
                <w:sz w:val="19"/>
                <w:lang w:val="zh-Hans"/>
              </w:rPr>
              <w:t xml:space="preserve">0 – </w:t>
            </w:r>
            <w:r>
              <w:rPr>
                <w:sz w:val="19"/>
                <w:lang w:val="zh-Hans"/>
              </w:rPr>
              <w:t>保留</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6 – </w:t>
            </w:r>
            <w:r>
              <w:rPr>
                <w:sz w:val="19"/>
                <w:lang w:val="zh-Hans"/>
              </w:rPr>
              <w:t>下一个描述符指针</w:t>
            </w:r>
          </w:p>
        </w:tc>
      </w:tr>
      <w:tr>
        <w:trPr>
          <w:trHeight w:val="81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r>
              <w:rPr>
                <w:sz w:val="19"/>
                <w:lang w:val="zh-Hans"/>
              </w:rPr>
              <w:t>4h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 MSB</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5" w:hanging="0"/>
              <w:rPr/>
            </w:pPr>
            <w:r>
              <w:rPr>
                <w:sz w:val="19"/>
                <w:lang w:val="zh-Hans"/>
              </w:rPr>
              <w:t xml:space="preserve">提供下一个描述符指针的前 </w:t>
            </w:r>
            <w:r>
              <w:rPr>
                <w:sz w:val="19"/>
                <w:lang w:val="zh-Hans"/>
              </w:rPr>
              <w:t xml:space="preserve">32 </w:t>
            </w:r>
            <w:r>
              <w:rPr>
                <w:sz w:val="19"/>
                <w:lang w:val="zh-Hans"/>
              </w:rPr>
              <w:t xml:space="preserve">位。当 </w:t>
            </w:r>
            <w:r>
              <w:rPr>
                <w:sz w:val="19"/>
                <w:lang w:val="zh-Hans"/>
              </w:rPr>
              <w:t xml:space="preserve">AXI DMA </w:t>
            </w:r>
            <w:r>
              <w:rPr>
                <w:sz w:val="19"/>
                <w:lang w:val="zh-Hans"/>
              </w:rPr>
              <w:t xml:space="preserve">配置为大于 </w:t>
            </w:r>
            <w:r>
              <w:rPr>
                <w:sz w:val="19"/>
                <w:lang w:val="zh-Hans"/>
              </w:rPr>
              <w:t xml:space="preserve">32 </w:t>
            </w:r>
            <w:r>
              <w:rPr>
                <w:sz w:val="19"/>
                <w:lang w:val="zh-Hans"/>
              </w:rPr>
              <w:t xml:space="preserve">的地址空间时适用。 </w:t>
            </w:r>
          </w:p>
        </w:tc>
      </w:tr>
      <w:tr>
        <w:trPr>
          <w:trHeight w:val="1121"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08</w:t>
            </w:r>
            <w:r>
              <w:rPr>
                <w:sz w:val="19"/>
                <w:lang w:val="zh-Hans"/>
              </w:rPr>
              <w:t>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0 – </w:t>
            </w:r>
            <w:r>
              <w:rPr>
                <w:sz w:val="19"/>
                <w:lang w:val="zh-Hans"/>
              </w:rPr>
              <w:t>缓冲区地址</w:t>
            </w:r>
          </w:p>
          <w:p>
            <w:pPr>
              <w:pStyle w:val="Normal"/>
              <w:spacing w:lineRule="auto" w:line="259" w:before="0" w:after="0"/>
              <w:ind w:left="0" w:right="58" w:hanging="0"/>
              <w:rPr/>
            </w:pPr>
            <w:r>
              <w:rPr>
                <w:sz w:val="19"/>
                <w:lang w:val="zh-Hans"/>
              </w:rPr>
              <w:t>提供要从内存映射传输到流的数据的位置。地址应与内存映射数据宽度对齐。</w:t>
            </w:r>
          </w:p>
        </w:tc>
      </w:tr>
      <w:tr>
        <w:trPr>
          <w:trHeight w:val="81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r>
              <w:rPr>
                <w:sz w:val="19"/>
                <w:lang w:val="zh-Hans"/>
              </w:rPr>
              <w:t>Ch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提供缓冲区地址的高 </w:t>
            </w:r>
            <w:r>
              <w:rPr>
                <w:sz w:val="19"/>
                <w:lang w:val="zh-Hans"/>
              </w:rPr>
              <w:t xml:space="preserve">32 </w:t>
            </w:r>
            <w:r>
              <w:rPr>
                <w:sz w:val="19"/>
                <w:lang w:val="zh-Hans"/>
              </w:rPr>
              <w:t xml:space="preserve">位。仅当为大于 </w:t>
            </w:r>
            <w:r>
              <w:rPr>
                <w:sz w:val="19"/>
                <w:lang w:val="zh-Hans"/>
              </w:rPr>
              <w:t xml:space="preserve">32 </w:t>
            </w:r>
            <w:r>
              <w:rPr>
                <w:sz w:val="19"/>
                <w:lang w:val="zh-Hans"/>
              </w:rPr>
              <w:t xml:space="preserve">的地址空间配置 </w:t>
            </w:r>
            <w:r>
              <w:rPr>
                <w:sz w:val="19"/>
                <w:lang w:val="zh-Hans"/>
              </w:rPr>
              <w:t xml:space="preserve">AXI DMA </w:t>
            </w:r>
            <w:r>
              <w:rPr>
                <w:sz w:val="19"/>
                <w:lang w:val="zh-Hans"/>
              </w:rPr>
              <w:t>时，这才适用。</w:t>
            </w:r>
          </w:p>
        </w:tc>
      </w:tr>
      <w:tr>
        <w:trPr>
          <w:trHeight w:val="1660" w:hRule="atLeast"/>
        </w:trPr>
        <w:tc>
          <w:tcPr>
            <w:tcW w:w="2287" w:type="dxa"/>
            <w:vMerge w:val="restart"/>
            <w:tcBorders>
              <w:top w:val="single" w:sz="2" w:space="0" w:color="000000"/>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restart"/>
            <w:tcBorders>
              <w:top w:val="single" w:sz="2" w:space="0" w:color="000000"/>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多通道控制位。 </w:t>
            </w:r>
          </w:p>
          <w:p>
            <w:pPr>
              <w:pStyle w:val="Normal"/>
              <w:spacing w:lineRule="auto" w:line="218" w:before="0" w:after="81"/>
              <w:ind w:left="0" w:right="0" w:firstLine="6"/>
              <w:jc w:val="left"/>
              <w:rPr/>
            </w:pPr>
            <w:r>
              <w:rPr>
                <w:sz w:val="19"/>
                <w:lang w:val="zh-Hans"/>
              </w:rPr>
              <w:t xml:space="preserve">位 </w:t>
            </w:r>
            <w:r>
              <w:rPr>
                <w:sz w:val="19"/>
                <w:lang w:val="zh-Hans"/>
              </w:rPr>
              <w:t>4</w:t>
            </w:r>
            <w:r>
              <w:rPr>
                <w:sz w:val="19"/>
                <w:lang w:val="zh-Hans"/>
              </w:rPr>
              <w:t>：</w:t>
            </w:r>
            <w:r>
              <w:rPr>
                <w:sz w:val="19"/>
                <w:lang w:val="zh-Hans"/>
              </w:rPr>
              <w:t xml:space="preserve">0 – TDEST </w:t>
            </w:r>
            <w:r>
              <w:rPr>
                <w:sz w:val="19"/>
                <w:lang w:val="zh-Hans"/>
              </w:rPr>
              <w:t>为数据流提供路由信息。</w:t>
            </w:r>
            <w:r>
              <w:rPr>
                <w:sz w:val="19"/>
                <w:lang w:val="zh-Hans"/>
              </w:rPr>
              <w:t xml:space="preserve">TDEST </w:t>
            </w:r>
            <w:r>
              <w:rPr>
                <w:sz w:val="19"/>
                <w:lang w:val="zh-Hans"/>
              </w:rPr>
              <w:t>值对于整个数据包是静态的。</w:t>
            </w:r>
          </w:p>
          <w:p>
            <w:pPr>
              <w:pStyle w:val="Normal"/>
              <w:spacing w:lineRule="auto" w:line="259" w:before="0" w:after="0"/>
              <w:ind w:left="0" w:right="0" w:hanging="0"/>
              <w:jc w:val="left"/>
              <w:rPr/>
            </w:pPr>
            <w:r>
              <w:rPr>
                <w:sz w:val="19"/>
                <w:lang w:val="zh-Hans"/>
              </w:rPr>
              <w:t xml:space="preserve">TX </w:t>
            </w:r>
            <w:r>
              <w:rPr>
                <w:sz w:val="19"/>
                <w:lang w:val="zh-Hans"/>
              </w:rPr>
              <w:t xml:space="preserve">描述符字段中提供的 </w:t>
            </w:r>
            <w:r>
              <w:rPr>
                <w:sz w:val="19"/>
                <w:lang w:val="zh-Hans"/>
              </w:rPr>
              <w:t xml:space="preserve">TDEST </w:t>
            </w:r>
            <w:r>
              <w:rPr>
                <w:sz w:val="19"/>
                <w:lang w:val="zh-Hans"/>
              </w:rPr>
              <w:t xml:space="preserve">值显示在流端的 </w:t>
            </w:r>
            <w:r>
              <w:rPr>
                <w:sz w:val="19"/>
                <w:lang w:val="zh-Hans"/>
              </w:rPr>
              <w:t xml:space="preserve">TDEST </w:t>
            </w:r>
            <w:r>
              <w:rPr>
                <w:sz w:val="19"/>
                <w:lang w:val="zh-Hans"/>
              </w:rPr>
              <w:t xml:space="preserve">信号上。 </w:t>
            </w:r>
          </w:p>
        </w:tc>
      </w:tr>
      <w:tr>
        <w:trPr>
          <w:trHeight w:val="350" w:hRule="atLeast"/>
        </w:trPr>
        <w:tc>
          <w:tcPr>
            <w:tcW w:w="228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 </w:t>
            </w:r>
            <w:r>
              <w:rPr>
                <w:sz w:val="19"/>
                <w:lang w:val="zh-Hans"/>
              </w:rPr>
              <w:t xml:space="preserve">位 </w:t>
            </w:r>
            <w:r>
              <w:rPr>
                <w:sz w:val="19"/>
                <w:lang w:val="zh-Hans"/>
              </w:rPr>
              <w:t>7</w:t>
            </w:r>
            <w:r>
              <w:rPr>
                <w:sz w:val="19"/>
                <w:lang w:val="zh-Hans"/>
              </w:rPr>
              <w:t>：</w:t>
            </w:r>
            <w:r>
              <w:rPr>
                <w:sz w:val="19"/>
                <w:lang w:val="zh-Hans"/>
              </w:rPr>
              <w:t xml:space="preserve">5 – </w:t>
            </w:r>
            <w:r>
              <w:rPr>
                <w:sz w:val="19"/>
                <w:lang w:val="zh-Hans"/>
              </w:rPr>
              <w:t xml:space="preserve">保留 </w:t>
            </w:r>
          </w:p>
        </w:tc>
      </w:tr>
      <w:tr>
        <w:trPr>
          <w:trHeight w:val="1039" w:hRule="atLeast"/>
        </w:trPr>
        <w:tc>
          <w:tcPr>
            <w:tcW w:w="2287"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10</w:t>
            </w:r>
            <w:r>
              <w:rPr>
                <w:sz w:val="19"/>
                <w:lang w:val="zh-Hans"/>
              </w:rPr>
              <w:t>h</w:t>
            </w:r>
          </w:p>
        </w:tc>
        <w:tc>
          <w:tcPr>
            <w:tcW w:w="1979"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MC_CTL</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0" w:right="0" w:hanging="200"/>
              <w:jc w:val="left"/>
              <w:rPr/>
            </w:pPr>
            <w:r>
              <w:rPr>
                <w:sz w:val="19"/>
                <w:lang w:val="zh-Hans"/>
              </w:rPr>
              <w:t xml:space="preserve">• </w:t>
            </w:r>
            <w:r>
              <w:rPr>
                <w:sz w:val="19"/>
                <w:lang w:val="zh-Hans"/>
              </w:rPr>
              <w:t xml:space="preserve">位 </w:t>
            </w:r>
            <w:r>
              <w:rPr>
                <w:sz w:val="19"/>
                <w:lang w:val="zh-Hans"/>
              </w:rPr>
              <w:t>12</w:t>
            </w:r>
            <w:r>
              <w:rPr>
                <w:sz w:val="19"/>
                <w:lang w:val="zh-Hans"/>
              </w:rPr>
              <w:t>：</w:t>
            </w:r>
            <w:r>
              <w:rPr>
                <w:sz w:val="19"/>
                <w:lang w:val="zh-Hans"/>
              </w:rPr>
              <w:t>8 – TID</w:t>
            </w:r>
            <w:r>
              <w:rPr>
                <w:sz w:val="19"/>
                <w:lang w:val="zh-Hans"/>
              </w:rPr>
              <w:t>：提供流标识符。</w:t>
            </w:r>
            <w:r>
              <w:rPr>
                <w:sz w:val="19"/>
                <w:lang w:val="zh-Hans"/>
              </w:rPr>
              <w:t xml:space="preserve">TID </w:t>
            </w:r>
            <w:r>
              <w:rPr>
                <w:sz w:val="19"/>
                <w:lang w:val="zh-Hans"/>
              </w:rPr>
              <w:t>值对于整个数据包是静态的。</w:t>
            </w:r>
            <w:r>
              <w:rPr>
                <w:sz w:val="19"/>
                <w:lang w:val="zh-Hans"/>
              </w:rPr>
              <w:t xml:space="preserve">TX </w:t>
            </w:r>
            <w:r>
              <w:rPr>
                <w:sz w:val="19"/>
                <w:lang w:val="zh-Hans"/>
              </w:rPr>
              <w:t xml:space="preserve">描述符字段中提供的 </w:t>
            </w:r>
            <w:r>
              <w:rPr>
                <w:sz w:val="19"/>
                <w:lang w:val="zh-Hans"/>
              </w:rPr>
              <w:t xml:space="preserve">TID </w:t>
            </w:r>
            <w:r>
              <w:rPr>
                <w:sz w:val="19"/>
                <w:lang w:val="zh-Hans"/>
              </w:rPr>
              <w:t xml:space="preserve">值显示在流端的 </w:t>
            </w:r>
            <w:r>
              <w:rPr>
                <w:sz w:val="19"/>
                <w:lang w:val="zh-Hans"/>
              </w:rPr>
              <w:t xml:space="preserve">TID </w:t>
            </w:r>
            <w:r>
              <w:rPr>
                <w:sz w:val="19"/>
                <w:lang w:val="zh-Hans"/>
              </w:rPr>
              <w:t xml:space="preserve">信号上。 </w:t>
            </w:r>
          </w:p>
        </w:tc>
      </w:tr>
      <w:tr>
        <w:trPr>
          <w:trHeight w:val="35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 </w:t>
            </w:r>
            <w:r>
              <w:rPr>
                <w:sz w:val="19"/>
                <w:lang w:val="zh-Hans"/>
              </w:rPr>
              <w:t xml:space="preserve">位 </w:t>
            </w:r>
            <w:r>
              <w:rPr>
                <w:sz w:val="19"/>
                <w:lang w:val="zh-Hans"/>
              </w:rPr>
              <w:t>15</w:t>
            </w:r>
            <w:r>
              <w:rPr>
                <w:sz w:val="19"/>
                <w:lang w:val="zh-Hans"/>
              </w:rPr>
              <w:t>：</w:t>
            </w:r>
            <w:r>
              <w:rPr>
                <w:sz w:val="19"/>
                <w:lang w:val="zh-Hans"/>
              </w:rPr>
              <w:t xml:space="preserve">13 – </w:t>
            </w:r>
            <w:r>
              <w:rPr>
                <w:sz w:val="19"/>
                <w:lang w:val="zh-Hans"/>
              </w:rPr>
              <w:t xml:space="preserve">保留 </w:t>
            </w:r>
          </w:p>
        </w:tc>
      </w:tr>
      <w:tr>
        <w:trPr>
          <w:trHeight w:val="127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0" w:right="62" w:hanging="200"/>
              <w:rPr/>
            </w:pPr>
            <w:r>
              <w:rPr>
                <w:sz w:val="19"/>
                <w:lang w:val="zh-Hans"/>
              </w:rPr>
              <w:t xml:space="preserve">• </w:t>
            </w:r>
            <w:r>
              <w:rPr>
                <w:sz w:val="19"/>
                <w:lang w:val="zh-Hans"/>
              </w:rPr>
              <w:t xml:space="preserve">位 </w:t>
            </w:r>
            <w:r>
              <w:rPr>
                <w:sz w:val="19"/>
                <w:lang w:val="zh-Hans"/>
              </w:rPr>
              <w:t>19</w:t>
            </w:r>
            <w:r>
              <w:rPr>
                <w:sz w:val="19"/>
                <w:lang w:val="zh-Hans"/>
              </w:rPr>
              <w:t>：</w:t>
            </w:r>
            <w:r>
              <w:rPr>
                <w:sz w:val="19"/>
                <w:lang w:val="zh-Hans"/>
              </w:rPr>
              <w:t>16 – TUSER</w:t>
            </w:r>
            <w:r>
              <w:rPr>
                <w:sz w:val="19"/>
                <w:lang w:val="zh-Hans"/>
              </w:rPr>
              <w:t>：用于用户定义信息的边带信号。</w:t>
            </w:r>
            <w:r>
              <w:rPr>
                <w:sz w:val="19"/>
                <w:lang w:val="zh-Hans"/>
              </w:rPr>
              <w:t xml:space="preserve">TUSER </w:t>
            </w:r>
            <w:r>
              <w:rPr>
                <w:sz w:val="19"/>
                <w:lang w:val="zh-Hans"/>
              </w:rPr>
              <w:t>值对于整个数据包是静态的。</w:t>
            </w:r>
            <w:r>
              <w:rPr>
                <w:sz w:val="19"/>
                <w:lang w:val="zh-Hans"/>
              </w:rPr>
              <w:t xml:space="preserve">TX </w:t>
            </w:r>
            <w:r>
              <w:rPr>
                <w:sz w:val="19"/>
                <w:lang w:val="zh-Hans"/>
              </w:rPr>
              <w:t xml:space="preserve">描述符字段中提供的 </w:t>
            </w:r>
            <w:r>
              <w:rPr>
                <w:sz w:val="19"/>
                <w:lang w:val="zh-Hans"/>
              </w:rPr>
              <w:t xml:space="preserve">TUSER </w:t>
            </w:r>
            <w:r>
              <w:rPr>
                <w:sz w:val="19"/>
                <w:lang w:val="zh-Hans"/>
              </w:rPr>
              <w:t xml:space="preserve">值显示在流端的 </w:t>
            </w:r>
            <w:r>
              <w:rPr>
                <w:sz w:val="19"/>
                <w:lang w:val="zh-Hans"/>
              </w:rPr>
              <w:t xml:space="preserve">TUSER </w:t>
            </w:r>
            <w:r>
              <w:rPr>
                <w:sz w:val="19"/>
                <w:lang w:val="zh-Hans"/>
              </w:rPr>
              <w:t xml:space="preserve">信号上。 </w:t>
            </w:r>
          </w:p>
        </w:tc>
      </w:tr>
      <w:tr>
        <w:trPr>
          <w:trHeight w:val="35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 </w:t>
            </w:r>
            <w:r>
              <w:rPr>
                <w:sz w:val="19"/>
                <w:lang w:val="zh-Hans"/>
              </w:rPr>
              <w:t xml:space="preserve">位 </w:t>
            </w:r>
            <w:r>
              <w:rPr>
                <w:sz w:val="19"/>
                <w:lang w:val="zh-Hans"/>
              </w:rPr>
              <w:t>23</w:t>
            </w:r>
            <w:r>
              <w:rPr>
                <w:sz w:val="19"/>
                <w:lang w:val="zh-Hans"/>
              </w:rPr>
              <w:t>：</w:t>
            </w:r>
            <w:r>
              <w:rPr>
                <w:sz w:val="19"/>
                <w:lang w:val="zh-Hans"/>
              </w:rPr>
              <w:t xml:space="preserve">20 – </w:t>
            </w:r>
            <w:r>
              <w:rPr>
                <w:sz w:val="19"/>
                <w:lang w:val="zh-Hans"/>
              </w:rPr>
              <w:t>保留</w:t>
            </w:r>
          </w:p>
        </w:tc>
      </w:tr>
      <w:tr>
        <w:trPr>
          <w:trHeight w:val="2190" w:hRule="atLeast"/>
        </w:trPr>
        <w:tc>
          <w:tcPr>
            <w:tcW w:w="228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225"/>
              <w:ind w:left="200" w:right="61" w:hanging="200"/>
              <w:rPr/>
            </w:pPr>
            <w:r>
              <w:rPr>
                <w:sz w:val="19"/>
                <w:lang w:val="zh-Hans"/>
              </w:rPr>
              <w:t xml:space="preserve">• </w:t>
            </w:r>
            <w:r>
              <w:rPr>
                <w:sz w:val="19"/>
                <w:lang w:val="zh-Hans"/>
              </w:rPr>
              <w:t xml:space="preserve">位 </w:t>
            </w:r>
            <w:r>
              <w:rPr>
                <w:sz w:val="19"/>
                <w:lang w:val="zh-Hans"/>
              </w:rPr>
              <w:t>27</w:t>
            </w:r>
            <w:r>
              <w:rPr>
                <w:sz w:val="19"/>
                <w:lang w:val="zh-Hans"/>
              </w:rPr>
              <w:t>：</w:t>
            </w:r>
            <w:r>
              <w:rPr>
                <w:sz w:val="19"/>
                <w:lang w:val="zh-Hans"/>
              </w:rPr>
              <w:t>24 – ARCACHE</w:t>
            </w:r>
            <w:r>
              <w:rPr>
                <w:sz w:val="19"/>
                <w:lang w:val="zh-Hans"/>
              </w:rPr>
              <w:t>：缓存类型。此信号提供有关传输的可缓存特征的其他信息。有关不同的解码机制，</w:t>
            </w:r>
            <w:r>
              <w:rPr>
                <w:lang w:val="zh-Hans"/>
              </w:rPr>
              <w:t>请参阅</w:t>
            </w:r>
            <w:r>
              <w:rPr>
                <w:i/>
                <w:sz w:val="19"/>
                <w:lang w:val="zh-Hans"/>
              </w:rPr>
              <w:t xml:space="preserve"> </w:t>
            </w:r>
            <w:r>
              <w:rPr>
                <w:i/>
                <w:sz w:val="19"/>
                <w:lang w:val="zh-Hans"/>
              </w:rPr>
              <w:t xml:space="preserve">AMBA® AXI </w:t>
            </w:r>
            <w:r>
              <w:rPr>
                <w:i/>
                <w:sz w:val="19"/>
                <w:lang w:val="zh-Hans"/>
              </w:rPr>
              <w:t xml:space="preserve">和 </w:t>
            </w:r>
            <w:r>
              <w:rPr>
                <w:i/>
                <w:sz w:val="19"/>
                <w:lang w:val="zh-Hans"/>
              </w:rPr>
              <w:t xml:space="preserve">ACE </w:t>
            </w:r>
            <w:r>
              <w:rPr>
                <w:i/>
                <w:sz w:val="19"/>
                <w:lang w:val="zh-Hans"/>
              </w:rPr>
              <w:t xml:space="preserve">协议规范 </w:t>
            </w:r>
            <w:r>
              <w:rPr>
                <w:color w:val="0000FF"/>
                <w:sz w:val="19"/>
                <w:lang w:val="zh-Hans"/>
              </w:rPr>
              <w:t>[</w:t>
            </w:r>
            <w:r>
              <w:rPr>
                <w:color w:val="0000FF"/>
                <w:sz w:val="19"/>
                <w:lang w:val="zh-Hans"/>
              </w:rPr>
              <w:t xml:space="preserve">参考文献 </w:t>
            </w:r>
            <w:r>
              <w:rPr>
                <w:color w:val="0000FF"/>
                <w:sz w:val="19"/>
                <w:lang w:val="zh-Hans"/>
              </w:rPr>
              <w:t>3]</w:t>
            </w:r>
            <w:r>
              <w:rPr>
                <w:color w:val="0000FF"/>
                <w:sz w:val="19"/>
                <w:lang w:val="zh-Hans"/>
              </w:rPr>
              <w:t>。</w:t>
            </w:r>
          </w:p>
          <w:p>
            <w:pPr>
              <w:pStyle w:val="Normal"/>
              <w:spacing w:lineRule="auto" w:line="259" w:before="0" w:after="0"/>
              <w:ind w:left="201" w:right="75" w:hanging="0"/>
              <w:rPr/>
            </w:pPr>
            <w:r>
              <w:rPr>
                <w:sz w:val="19"/>
                <w:lang w:val="zh-Hans"/>
              </w:rPr>
              <w:t xml:space="preserve">来自 </w:t>
            </w:r>
            <w:r>
              <w:rPr>
                <w:sz w:val="19"/>
                <w:lang w:val="zh-Hans"/>
              </w:rPr>
              <w:t xml:space="preserve">TX </w:t>
            </w:r>
            <w:r>
              <w:rPr>
                <w:sz w:val="19"/>
                <w:lang w:val="zh-Hans"/>
              </w:rPr>
              <w:t xml:space="preserve">描述的 </w:t>
            </w:r>
            <w:r>
              <w:rPr>
                <w:sz w:val="19"/>
                <w:lang w:val="zh-Hans"/>
              </w:rPr>
              <w:t xml:space="preserve">ARCACHE </w:t>
            </w:r>
            <w:r>
              <w:rPr>
                <w:sz w:val="19"/>
                <w:lang w:val="zh-Hans"/>
              </w:rPr>
              <w:t xml:space="preserve">值在地址周期期间显示在 </w:t>
            </w:r>
            <w:r>
              <w:rPr>
                <w:sz w:val="19"/>
                <w:lang w:val="zh-Hans"/>
              </w:rPr>
              <w:t>ARCACHE [3</w:t>
            </w:r>
            <w:r>
              <w:rPr>
                <w:sz w:val="19"/>
                <w:lang w:val="zh-Hans"/>
              </w:rPr>
              <w:t>：</w:t>
            </w:r>
            <w:r>
              <w:rPr>
                <w:sz w:val="19"/>
                <w:lang w:val="zh-Hans"/>
              </w:rPr>
              <w:t xml:space="preserve">0] </w:t>
            </w:r>
            <w:r>
              <w:rPr>
                <w:sz w:val="19"/>
                <w:lang w:val="zh-Hans"/>
              </w:rPr>
              <w:t xml:space="preserve">总线上。此字段的默认值为 </w:t>
            </w:r>
            <w:r>
              <w:rPr>
                <w:sz w:val="19"/>
                <w:lang w:val="zh-Hans"/>
              </w:rPr>
              <w:t>0011</w:t>
            </w:r>
            <w:r>
              <w:rPr>
                <w:sz w:val="19"/>
                <w:lang w:val="zh-Hans"/>
              </w:rPr>
              <w:t>。</w:t>
            </w:r>
          </w:p>
        </w:tc>
      </w:tr>
    </w:tbl>
    <w:p>
      <w:pPr>
        <w:pStyle w:val="Normal"/>
        <w:spacing w:lineRule="auto" w:line="264" w:before="0" w:after="3"/>
        <w:ind w:left="2022" w:right="0" w:hanging="10"/>
        <w:rPr/>
      </w:pPr>
      <w:r>
        <w:rPr>
          <w:b/>
          <w:lang w:val="zh-Hans"/>
        </w:rPr>
        <w:t xml:space="preserve">TX </w:t>
      </w:r>
      <w:r>
        <w:rPr>
          <w:b/>
          <w:lang w:val="zh-Hans"/>
        </w:rPr>
        <w:t xml:space="preserve">描述符字段 </w:t>
      </w:r>
      <w:r>
        <w:rPr>
          <w:b/>
          <w:i/>
          <w:lang w:val="zh-Hans"/>
        </w:rPr>
        <w:t>（续）</w:t>
      </w:r>
    </w:p>
    <w:tbl>
      <w:tblPr>
        <w:tblStyle w:val="TableGrid"/>
        <w:tblW w:w="9282" w:type="dxa"/>
        <w:jc w:val="left"/>
        <w:tblInd w:w="760" w:type="dxa"/>
        <w:tblCellMar>
          <w:top w:w="82" w:type="dxa"/>
          <w:left w:w="90" w:type="dxa"/>
          <w:bottom w:w="0" w:type="dxa"/>
          <w:right w:w="79"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79"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5016"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730" w:hRule="atLeast"/>
        </w:trPr>
        <w:tc>
          <w:tcPr>
            <w:tcW w:w="2287" w:type="dxa"/>
            <w:tcBorders>
              <w:top w:val="single" w:sz="8" w:space="0" w:color="B20838"/>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tcBorders>
              <w:top w:val="single" w:sz="8" w:space="0" w:color="B20838"/>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8" w:space="0" w:color="B20838"/>
              <w:left w:val="single" w:sz="2" w:space="0" w:color="000000"/>
              <w:bottom w:val="single" w:sz="2" w:space="0" w:color="000000"/>
              <w:right w:val="single" w:sz="2" w:space="0" w:color="000000"/>
            </w:tcBorders>
          </w:tcPr>
          <w:p>
            <w:pPr>
              <w:pStyle w:val="Normal"/>
              <w:spacing w:lineRule="auto" w:line="259" w:before="0" w:after="0"/>
              <w:ind w:left="200" w:right="0" w:hanging="200"/>
              <w:jc w:val="left"/>
              <w:rPr/>
            </w:pPr>
            <w:r>
              <w:rPr>
                <w:sz w:val="19"/>
                <w:lang w:val="zh-Hans"/>
              </w:rPr>
              <w:t xml:space="preserve">• </w:t>
            </w:r>
            <w:r>
              <w:rPr>
                <w:sz w:val="19"/>
                <w:lang w:val="zh-Hans"/>
              </w:rPr>
              <w:t xml:space="preserve">位 </w:t>
            </w:r>
            <w:r>
              <w:rPr>
                <w:sz w:val="19"/>
                <w:lang w:val="zh-Hans"/>
              </w:rPr>
              <w:t>31</w:t>
            </w:r>
            <w:r>
              <w:rPr>
                <w:sz w:val="19"/>
                <w:lang w:val="zh-Hans"/>
              </w:rPr>
              <w:t>：</w:t>
            </w:r>
            <w:r>
              <w:rPr>
                <w:sz w:val="19"/>
                <w:lang w:val="zh-Hans"/>
              </w:rPr>
              <w:t>28 – ARUSER</w:t>
            </w:r>
            <w:r>
              <w:rPr>
                <w:sz w:val="19"/>
                <w:lang w:val="zh-Hans"/>
              </w:rPr>
              <w:t xml:space="preserve">：用于用户定义信息的边带信号。来自 </w:t>
            </w:r>
            <w:r>
              <w:rPr>
                <w:sz w:val="19"/>
                <w:lang w:val="zh-Hans"/>
              </w:rPr>
              <w:t xml:space="preserve">TX </w:t>
            </w:r>
            <w:r>
              <w:rPr>
                <w:sz w:val="19"/>
                <w:lang w:val="zh-Hans"/>
              </w:rPr>
              <w:t xml:space="preserve">描述符的 </w:t>
            </w:r>
            <w:r>
              <w:rPr>
                <w:sz w:val="19"/>
                <w:lang w:val="zh-Hans"/>
              </w:rPr>
              <w:t xml:space="preserve">ARUSER </w:t>
            </w:r>
            <w:r>
              <w:rPr>
                <w:sz w:val="19"/>
                <w:lang w:val="zh-Hans"/>
              </w:rPr>
              <w:t xml:space="preserve">值显示在 </w:t>
            </w:r>
            <w:r>
              <w:rPr>
                <w:sz w:val="19"/>
                <w:lang w:val="zh-Hans"/>
              </w:rPr>
              <w:t>ARUSER [3</w:t>
            </w:r>
            <w:r>
              <w:rPr>
                <w:sz w:val="19"/>
                <w:lang w:val="zh-Hans"/>
              </w:rPr>
              <w:t>：</w:t>
            </w:r>
            <w:r>
              <w:rPr>
                <w:sz w:val="19"/>
                <w:lang w:val="zh-Hans"/>
              </w:rPr>
              <w:t xml:space="preserve">0] </w:t>
            </w:r>
            <w:r>
              <w:rPr>
                <w:sz w:val="19"/>
                <w:lang w:val="zh-Hans"/>
              </w:rPr>
              <w:t>上。</w:t>
            </w:r>
            <w:r>
              <w:rPr>
                <w:sz w:val="19"/>
                <w:lang w:val="zh-Hans"/>
              </w:rPr>
              <w:t xml:space="preserve">ARUSER </w:t>
            </w:r>
            <w:r>
              <w:rPr>
                <w:sz w:val="19"/>
                <w:lang w:val="zh-Hans"/>
              </w:rPr>
              <w:t>值及其解释是用户定义的。您可以通过对链内所有描述符中的相同值进行编程来使</w:t>
            </w:r>
            <w:r>
              <w:rPr>
                <w:lang w:val="zh-Hans"/>
              </w:rPr>
              <w:t xml:space="preserve">整个数据包的 </w:t>
            </w:r>
            <w:r>
              <w:rPr>
                <w:lang w:val="zh-Hans"/>
              </w:rPr>
              <w:t xml:space="preserve">ARUSER </w:t>
            </w:r>
            <w:r>
              <w:rPr>
                <w:lang w:val="zh-Hans"/>
              </w:rPr>
              <w:t>保持静态。</w:t>
            </w:r>
          </w:p>
        </w:tc>
      </w:tr>
      <w:tr>
        <w:trPr>
          <w:trHeight w:val="4420" w:hRule="atLeast"/>
        </w:trPr>
        <w:tc>
          <w:tcPr>
            <w:tcW w:w="2287"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14</w:t>
            </w:r>
            <w:r>
              <w:rPr>
                <w:sz w:val="19"/>
                <w:lang w:val="zh-Hans"/>
              </w:rPr>
              <w:t>h</w:t>
            </w:r>
          </w:p>
        </w:tc>
        <w:tc>
          <w:tcPr>
            <w:tcW w:w="197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STRIDE_VSIZE</w:t>
            </w:r>
          </w:p>
        </w:tc>
        <w:tc>
          <w:tcPr>
            <w:tcW w:w="5016" w:type="dxa"/>
            <w:tcBorders>
              <w:top w:val="single" w:sz="2" w:space="0" w:color="000000"/>
              <w:left w:val="single" w:sz="2" w:space="0" w:color="000000"/>
              <w:bottom w:val="single" w:sz="2" w:space="0" w:color="000000"/>
              <w:right w:val="single" w:sz="2" w:space="0" w:color="000000"/>
            </w:tcBorders>
          </w:tcPr>
          <w:p>
            <w:pPr>
              <w:pStyle w:val="Normal"/>
              <w:numPr>
                <w:ilvl w:val="0"/>
                <w:numId w:val="74"/>
              </w:numPr>
              <w:spacing w:lineRule="auto" w:line="218" w:before="0" w:after="229"/>
              <w:ind w:left="205" w:right="0" w:hanging="205"/>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步幅控制。它是连续“水平”读取的第一个地址之间的地址距离。</w:t>
            </w:r>
          </w:p>
          <w:p>
            <w:pPr>
              <w:pStyle w:val="Normal"/>
              <w:spacing w:lineRule="auto" w:line="218" w:before="0" w:after="80"/>
              <w:ind w:left="201" w:right="62" w:firstLine="5"/>
              <w:rPr/>
            </w:pPr>
            <w:r>
              <w:rPr>
                <w:sz w:val="19"/>
                <w:lang w:val="zh-Hans"/>
              </w:rPr>
              <w:t xml:space="preserve">读取将从缓冲区地址开始并读取 </w:t>
            </w:r>
            <w:r>
              <w:rPr>
                <w:sz w:val="19"/>
                <w:lang w:val="zh-Hans"/>
              </w:rPr>
              <w:t xml:space="preserve">HSIZE </w:t>
            </w:r>
            <w:r>
              <w:rPr>
                <w:sz w:val="19"/>
                <w:lang w:val="zh-Hans"/>
              </w:rPr>
              <w:t xml:space="preserve">字节，然后跳过 </w:t>
            </w:r>
            <w:r>
              <w:rPr>
                <w:sz w:val="19"/>
                <w:lang w:val="zh-Hans"/>
              </w:rPr>
              <w:t xml:space="preserve">STRIDE-HSIZE </w:t>
            </w:r>
            <w:r>
              <w:rPr>
                <w:sz w:val="19"/>
                <w:lang w:val="zh-Hans"/>
              </w:rPr>
              <w:t xml:space="preserve">地址并读取 </w:t>
            </w:r>
            <w:r>
              <w:rPr>
                <w:sz w:val="19"/>
                <w:lang w:val="zh-Hans"/>
              </w:rPr>
              <w:t xml:space="preserve">HSIZE </w:t>
            </w:r>
            <w:r>
              <w:rPr>
                <w:sz w:val="19"/>
                <w:lang w:val="zh-Hans"/>
              </w:rPr>
              <w:t xml:space="preserve">字节，依此类推。这一直持续 到读取 </w:t>
            </w:r>
            <w:r>
              <w:rPr>
                <w:sz w:val="19"/>
                <w:lang w:val="zh-Hans"/>
              </w:rPr>
              <w:t xml:space="preserve">VSIZE </w:t>
            </w:r>
            <w:r>
              <w:rPr>
                <w:sz w:val="19"/>
                <w:lang w:val="zh-Hans"/>
              </w:rPr>
              <w:t xml:space="preserve">行为止。在 </w:t>
            </w:r>
            <w:r>
              <w:rPr>
                <w:sz w:val="19"/>
                <w:lang w:val="zh-Hans"/>
              </w:rPr>
              <w:t xml:space="preserve">AXI4-Stream </w:t>
            </w:r>
            <w:r>
              <w:rPr>
                <w:sz w:val="19"/>
                <w:lang w:val="zh-Hans"/>
              </w:rPr>
              <w:t>上，它作为连续数据包在</w:t>
            </w:r>
            <w:r>
              <w:rPr>
                <w:sz w:val="19"/>
                <w:lang w:val="zh-Hans"/>
              </w:rPr>
              <w:t>m_axis_mm2s_</w:t>
            </w:r>
            <w:r>
              <w:rPr>
                <w:sz w:val="19"/>
                <w:lang w:val="zh-Hans"/>
              </w:rPr>
              <w:t xml:space="preserve">接口上传输出去，并在传输的最后一个数据节拍时以单个断言 </w:t>
            </w:r>
            <w:r>
              <w:rPr>
                <w:sz w:val="19"/>
                <w:lang w:val="zh-Hans"/>
              </w:rPr>
              <w:t xml:space="preserve">TLAST </w:t>
            </w:r>
            <w:r>
              <w:rPr>
                <w:sz w:val="19"/>
                <w:lang w:val="zh-Hans"/>
              </w:rPr>
              <w:t>终止。</w:t>
            </w:r>
          </w:p>
          <w:p>
            <w:pPr>
              <w:pStyle w:val="Normal"/>
              <w:numPr>
                <w:ilvl w:val="0"/>
                <w:numId w:val="74"/>
              </w:numPr>
              <w:spacing w:lineRule="auto" w:line="259" w:before="0" w:after="37"/>
              <w:ind w:left="205" w:right="0" w:hanging="205"/>
              <w:jc w:val="left"/>
              <w:rPr/>
            </w:pPr>
            <w:r>
              <w:rPr>
                <w:sz w:val="19"/>
                <w:lang w:val="zh-Hans"/>
              </w:rPr>
              <w:t xml:space="preserve">位 </w:t>
            </w:r>
            <w:r>
              <w:rPr>
                <w:sz w:val="19"/>
                <w:lang w:val="zh-Hans"/>
              </w:rPr>
              <w:t>18</w:t>
            </w:r>
            <w:r>
              <w:rPr>
                <w:sz w:val="19"/>
                <w:lang w:val="zh-Hans"/>
              </w:rPr>
              <w:t>：</w:t>
            </w:r>
            <w:r>
              <w:rPr>
                <w:sz w:val="19"/>
                <w:lang w:val="zh-Hans"/>
              </w:rPr>
              <w:t xml:space="preserve">16 – </w:t>
            </w:r>
            <w:r>
              <w:rPr>
                <w:sz w:val="19"/>
                <w:lang w:val="zh-Hans"/>
              </w:rPr>
              <w:t>保留</w:t>
            </w:r>
          </w:p>
          <w:p>
            <w:pPr>
              <w:pStyle w:val="Normal"/>
              <w:numPr>
                <w:ilvl w:val="0"/>
                <w:numId w:val="74"/>
              </w:numPr>
              <w:spacing w:lineRule="auto" w:line="259" w:before="0" w:after="0"/>
              <w:ind w:left="205" w:right="0" w:hanging="205"/>
              <w:jc w:val="left"/>
              <w:rPr/>
            </w:pPr>
            <w:r>
              <w:rPr>
                <w:sz w:val="19"/>
                <w:lang w:val="zh-Hans"/>
              </w:rPr>
              <w:t xml:space="preserve">位 </w:t>
            </w:r>
            <w:r>
              <w:rPr>
                <w:sz w:val="19"/>
                <w:lang w:val="zh-Hans"/>
              </w:rPr>
              <w:t>31</w:t>
            </w:r>
            <w:r>
              <w:rPr>
                <w:sz w:val="19"/>
                <w:lang w:val="zh-Hans"/>
              </w:rPr>
              <w:t>：</w:t>
            </w:r>
            <w:r>
              <w:rPr>
                <w:sz w:val="19"/>
                <w:lang w:val="zh-Hans"/>
              </w:rPr>
              <w:t xml:space="preserve">19 – </w:t>
            </w:r>
            <w:r>
              <w:rPr>
                <w:sz w:val="19"/>
                <w:lang w:val="zh-Hans"/>
              </w:rPr>
              <w:t>步幅访问的“水平线”数量。可以表示二维视频数据或二维矩阵的大小。这是每个</w:t>
            </w:r>
            <w:r>
              <w:rPr>
                <w:sz w:val="19"/>
                <w:lang w:val="zh-Hans"/>
              </w:rPr>
              <w:t xml:space="preserve">pa cket </w:t>
            </w:r>
            <w:r>
              <w:rPr>
                <w:lang w:val="zh-Hans"/>
              </w:rPr>
              <w:t xml:space="preserve"> </w:t>
            </w:r>
            <w:r>
              <w:rPr>
                <w:lang w:val="zh-Hans"/>
              </w:rPr>
              <w:t xml:space="preserve">预期传输的传输数，每个 </w:t>
            </w:r>
            <w:r>
              <w:rPr>
                <w:lang w:val="zh-Hans"/>
              </w:rPr>
              <w:t xml:space="preserve">HSIZE </w:t>
            </w:r>
            <w:r>
              <w:rPr>
                <w:lang w:val="zh-Hans"/>
              </w:rPr>
              <w:t>字节长。</w:t>
            </w:r>
          </w:p>
        </w:tc>
      </w:tr>
      <w:tr>
        <w:trPr>
          <w:trHeight w:val="389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18</w:t>
            </w:r>
            <w:r>
              <w:rPr>
                <w:sz w:val="19"/>
                <w:lang w:val="zh-Hans"/>
              </w:rPr>
              <w:t>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HSIZE</w:t>
            </w:r>
          </w:p>
        </w:tc>
        <w:tc>
          <w:tcPr>
            <w:tcW w:w="5016" w:type="dxa"/>
            <w:tcBorders>
              <w:top w:val="single" w:sz="2" w:space="0" w:color="000000"/>
              <w:left w:val="single" w:sz="2" w:space="0" w:color="000000"/>
              <w:bottom w:val="single" w:sz="2" w:space="0" w:color="000000"/>
              <w:right w:val="single" w:sz="2" w:space="0" w:color="000000"/>
            </w:tcBorders>
          </w:tcPr>
          <w:p>
            <w:pPr>
              <w:pStyle w:val="Normal"/>
              <w:numPr>
                <w:ilvl w:val="0"/>
                <w:numId w:val="75"/>
              </w:numPr>
              <w:spacing w:lineRule="auto" w:line="218" w:before="0" w:after="79"/>
              <w:ind w:left="205" w:right="0" w:hanging="205"/>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从连续连续字节地址在每条“水平线”中传输的字节数。当按行主要顺序读取矩阵时，可以表示视频行的一部分或矩阵行的一部分。</w:t>
            </w:r>
          </w:p>
          <w:p>
            <w:pPr>
              <w:pStyle w:val="Normal"/>
              <w:numPr>
                <w:ilvl w:val="0"/>
                <w:numId w:val="75"/>
              </w:numPr>
              <w:spacing w:lineRule="auto" w:line="259" w:before="0" w:after="36"/>
              <w:ind w:left="205" w:right="0" w:hanging="205"/>
              <w:jc w:val="left"/>
              <w:rPr/>
            </w:pPr>
            <w:r>
              <w:rPr>
                <w:sz w:val="19"/>
                <w:lang w:val="zh-Hans"/>
              </w:rPr>
              <w:t xml:space="preserve">位 </w:t>
            </w:r>
            <w:r>
              <w:rPr>
                <w:sz w:val="19"/>
                <w:lang w:val="zh-Hans"/>
              </w:rPr>
              <w:t>25</w:t>
            </w:r>
            <w:r>
              <w:rPr>
                <w:sz w:val="19"/>
                <w:lang w:val="zh-Hans"/>
              </w:rPr>
              <w:t>：</w:t>
            </w:r>
            <w:r>
              <w:rPr>
                <w:sz w:val="19"/>
                <w:lang w:val="zh-Hans"/>
              </w:rPr>
              <w:t xml:space="preserve">16 – </w:t>
            </w:r>
            <w:r>
              <w:rPr>
                <w:sz w:val="19"/>
                <w:lang w:val="zh-Hans"/>
              </w:rPr>
              <w:t>保留</w:t>
            </w:r>
          </w:p>
          <w:p>
            <w:pPr>
              <w:pStyle w:val="Normal"/>
              <w:numPr>
                <w:ilvl w:val="0"/>
                <w:numId w:val="75"/>
              </w:numPr>
              <w:spacing w:lineRule="auto" w:line="218" w:before="0" w:after="0"/>
              <w:ind w:left="205" w:right="0" w:hanging="205"/>
              <w:jc w:val="left"/>
              <w:rPr/>
            </w:pPr>
            <w:r>
              <w:rPr>
                <w:sz w:val="19"/>
                <w:lang w:val="zh-Hans"/>
              </w:rPr>
              <w:t xml:space="preserve">位 </w:t>
            </w:r>
            <w:r>
              <w:rPr>
                <w:sz w:val="19"/>
                <w:lang w:val="zh-Hans"/>
              </w:rPr>
              <w:t xml:space="preserve">26 – TXEOP – </w:t>
            </w:r>
            <w:r>
              <w:rPr>
                <w:sz w:val="19"/>
                <w:lang w:val="zh-Hans"/>
              </w:rPr>
              <w:t xml:space="preserve">数据包结束标志。它指示与此描述符关联的缓冲区最后传输。此标志由 </w:t>
            </w:r>
            <w:r>
              <w:rPr>
                <w:sz w:val="19"/>
                <w:lang w:val="zh-Hans"/>
              </w:rPr>
              <w:t xml:space="preserve">CPU </w:t>
            </w:r>
            <w:r>
              <w:rPr>
                <w:sz w:val="19"/>
                <w:lang w:val="zh-Hans"/>
              </w:rPr>
              <w:t xml:space="preserve">设置。 </w:t>
            </w:r>
          </w:p>
          <w:p>
            <w:pPr>
              <w:pStyle w:val="Normal"/>
              <w:numPr>
                <w:ilvl w:val="1"/>
                <w:numId w:val="75"/>
              </w:numPr>
              <w:spacing w:lineRule="auto" w:line="259" w:before="0" w:after="37"/>
              <w:ind w:left="367" w:right="0" w:hanging="166"/>
              <w:jc w:val="left"/>
              <w:rPr/>
            </w:pPr>
            <w:r>
              <w:rPr>
                <w:sz w:val="19"/>
                <w:lang w:val="zh-Hans"/>
              </w:rPr>
              <w:t xml:space="preserve">– </w:t>
            </w:r>
            <w:r>
              <w:rPr>
                <w:sz w:val="19"/>
                <w:lang w:val="zh-Hans"/>
              </w:rPr>
              <w:t>不是数据包结束。</w:t>
            </w:r>
            <w:r>
              <w:rPr>
                <w:sz w:val="19"/>
                <w:lang w:val="zh-Hans"/>
              </w:rPr>
              <w:t xml:space="preserve">1 – </w:t>
            </w:r>
            <w:r>
              <w:rPr>
                <w:sz w:val="19"/>
                <w:lang w:val="zh-Hans"/>
              </w:rPr>
              <w:t>数据包结束</w:t>
            </w:r>
          </w:p>
          <w:p>
            <w:pPr>
              <w:pStyle w:val="Normal"/>
              <w:numPr>
                <w:ilvl w:val="0"/>
                <w:numId w:val="75"/>
              </w:numPr>
              <w:spacing w:lineRule="auto" w:line="218" w:before="0" w:after="1"/>
              <w:ind w:left="205" w:right="0" w:hanging="205"/>
              <w:jc w:val="left"/>
              <w:rPr/>
            </w:pPr>
            <w:r>
              <w:rPr>
                <w:sz w:val="19"/>
                <w:lang w:val="zh-Hans"/>
              </w:rPr>
              <w:t xml:space="preserve">位 </w:t>
            </w:r>
            <w:r>
              <w:rPr>
                <w:sz w:val="19"/>
                <w:lang w:val="zh-Hans"/>
              </w:rPr>
              <w:t xml:space="preserve">27 – TXSOP – </w:t>
            </w:r>
            <w:r>
              <w:rPr>
                <w:sz w:val="19"/>
                <w:lang w:val="zh-Hans"/>
              </w:rPr>
              <w:t xml:space="preserve">数据包标志的开始。它指示 首先传输与此描述符关联的缓冲区。此标志由 </w:t>
            </w:r>
            <w:r>
              <w:rPr>
                <w:sz w:val="19"/>
                <w:lang w:val="zh-Hans"/>
              </w:rPr>
              <w:t xml:space="preserve">CPU </w:t>
            </w:r>
            <w:r>
              <w:rPr>
                <w:sz w:val="19"/>
                <w:lang w:val="zh-Hans"/>
              </w:rPr>
              <w:t>设置。</w:t>
            </w:r>
          </w:p>
          <w:p>
            <w:pPr>
              <w:pStyle w:val="Normal"/>
              <w:numPr>
                <w:ilvl w:val="1"/>
                <w:numId w:val="75"/>
              </w:numPr>
              <w:spacing w:lineRule="auto" w:line="259" w:before="0" w:after="36"/>
              <w:ind w:left="367" w:right="0" w:hanging="166"/>
              <w:jc w:val="left"/>
              <w:rPr/>
            </w:pPr>
            <w:r>
              <w:rPr>
                <w:sz w:val="19"/>
                <w:lang w:val="zh-Hans"/>
              </w:rPr>
              <w:t xml:space="preserve">– </w:t>
            </w:r>
            <w:r>
              <w:rPr>
                <w:sz w:val="19"/>
                <w:lang w:val="zh-Hans"/>
              </w:rPr>
              <w:t>不是数据包的开始。</w:t>
            </w:r>
            <w:r>
              <w:rPr>
                <w:sz w:val="19"/>
                <w:lang w:val="zh-Hans"/>
              </w:rPr>
              <w:t xml:space="preserve">1 – </w:t>
            </w:r>
            <w:r>
              <w:rPr>
                <w:sz w:val="19"/>
                <w:lang w:val="zh-Hans"/>
              </w:rPr>
              <w:t>数据包开始</w:t>
            </w:r>
          </w:p>
          <w:p>
            <w:pPr>
              <w:pStyle w:val="Normal"/>
              <w:numPr>
                <w:ilvl w:val="0"/>
                <w:numId w:val="75"/>
              </w:numPr>
              <w:spacing w:lineRule="auto" w:line="259" w:before="0" w:after="0"/>
              <w:ind w:left="205" w:right="0" w:hanging="205"/>
              <w:jc w:val="left"/>
              <w:rPr/>
            </w:pPr>
            <w:r>
              <w:rPr>
                <w:sz w:val="19"/>
                <w:lang w:val="zh-Hans"/>
              </w:rPr>
              <w:t xml:space="preserve">位 </w:t>
            </w:r>
            <w:r>
              <w:rPr>
                <w:sz w:val="19"/>
                <w:lang w:val="zh-Hans"/>
              </w:rPr>
              <w:t>31</w:t>
            </w:r>
            <w:r>
              <w:rPr>
                <w:sz w:val="19"/>
                <w:lang w:val="zh-Hans"/>
              </w:rPr>
              <w:t>：</w:t>
            </w:r>
            <w:r>
              <w:rPr>
                <w:sz w:val="19"/>
                <w:lang w:val="zh-Hans"/>
              </w:rPr>
              <w:t>28–</w:t>
            </w:r>
            <w:r>
              <w:rPr>
                <w:sz w:val="19"/>
                <w:lang w:val="zh-Hans"/>
              </w:rPr>
              <w:t>保留</w:t>
            </w:r>
          </w:p>
        </w:tc>
      </w:tr>
    </w:tbl>
    <w:p>
      <w:pPr>
        <w:pStyle w:val="Normal"/>
        <w:spacing w:lineRule="auto" w:line="264" w:before="0" w:after="3"/>
        <w:ind w:left="2022" w:right="0" w:hanging="10"/>
        <w:rPr/>
      </w:pPr>
      <w:r>
        <w:rPr>
          <w:b/>
          <w:lang w:val="zh-Hans"/>
        </w:rPr>
        <w:t xml:space="preserve">TX </w:t>
      </w:r>
      <w:r>
        <w:rPr>
          <w:b/>
          <w:lang w:val="zh-Hans"/>
        </w:rPr>
        <w:t xml:space="preserve">描述符字段 </w:t>
      </w:r>
      <w:r>
        <w:rPr>
          <w:b/>
          <w:i/>
          <w:lang w:val="zh-Hans"/>
        </w:rPr>
        <w:t>（续）</w:t>
      </w:r>
    </w:p>
    <w:tbl>
      <w:tblPr>
        <w:tblStyle w:val="TableGrid"/>
        <w:tblW w:w="9282" w:type="dxa"/>
        <w:jc w:val="left"/>
        <w:tblInd w:w="760" w:type="dxa"/>
        <w:tblCellMar>
          <w:top w:w="82" w:type="dxa"/>
          <w:left w:w="89" w:type="dxa"/>
          <w:bottom w:w="0" w:type="dxa"/>
          <w:right w:w="86"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5120" w:hRule="atLeast"/>
        </w:trPr>
        <w:tc>
          <w:tcPr>
            <w:tcW w:w="22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w:t>
            </w:r>
            <w:r>
              <w:rPr>
                <w:sz w:val="19"/>
                <w:lang w:val="zh-Hans"/>
              </w:rPr>
              <w:t>Ch</w:t>
            </w:r>
          </w:p>
        </w:tc>
        <w:tc>
          <w:tcPr>
            <w:tcW w:w="19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MC_STS</w:t>
            </w:r>
          </w:p>
        </w:tc>
        <w:tc>
          <w:tcPr>
            <w:tcW w:w="50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多通道状态位。 </w:t>
            </w:r>
          </w:p>
          <w:p>
            <w:pPr>
              <w:pStyle w:val="Normal"/>
              <w:numPr>
                <w:ilvl w:val="0"/>
                <w:numId w:val="76"/>
              </w:numPr>
              <w:spacing w:lineRule="auto" w:line="259" w:before="0" w:after="36"/>
              <w:ind w:left="206" w:right="0" w:hanging="205"/>
              <w:rPr/>
            </w:pPr>
            <w:r>
              <w:rPr>
                <w:sz w:val="19"/>
                <w:lang w:val="zh-Hans"/>
              </w:rPr>
              <w:t xml:space="preserve">位 </w:t>
            </w:r>
            <w:r>
              <w:rPr>
                <w:sz w:val="19"/>
                <w:lang w:val="zh-Hans"/>
              </w:rPr>
              <w:t>27</w:t>
            </w:r>
            <w:r>
              <w:rPr>
                <w:sz w:val="19"/>
                <w:lang w:val="zh-Hans"/>
              </w:rPr>
              <w:t>：</w:t>
            </w:r>
            <w:r>
              <w:rPr>
                <w:sz w:val="19"/>
                <w:lang w:val="zh-Hans"/>
              </w:rPr>
              <w:t xml:space="preserve">0 – </w:t>
            </w:r>
            <w:r>
              <w:rPr>
                <w:sz w:val="19"/>
                <w:lang w:val="zh-Hans"/>
              </w:rPr>
              <w:t xml:space="preserve">保留 </w:t>
            </w:r>
          </w:p>
          <w:p>
            <w:pPr>
              <w:pStyle w:val="Normal"/>
              <w:numPr>
                <w:ilvl w:val="0"/>
                <w:numId w:val="76"/>
              </w:numPr>
              <w:spacing w:lineRule="auto" w:line="218" w:before="0" w:after="0"/>
              <w:ind w:left="206" w:right="0" w:hanging="205"/>
              <w:rPr/>
            </w:pPr>
            <w:r>
              <w:rPr>
                <w:sz w:val="19"/>
                <w:lang w:val="zh-Hans"/>
              </w:rPr>
              <w:t xml:space="preserve">位 </w:t>
            </w:r>
            <w:r>
              <w:rPr>
                <w:sz w:val="19"/>
                <w:lang w:val="zh-Hans"/>
              </w:rPr>
              <w:t xml:space="preserve">28 – IE – DMA </w:t>
            </w:r>
            <w:r>
              <w:rPr>
                <w:sz w:val="19"/>
                <w:lang w:val="zh-Hans"/>
              </w:rPr>
              <w:t>由于运行不足或超限而导致的内部错误。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没有 </w:t>
            </w:r>
            <w:r>
              <w:rPr>
                <w:sz w:val="19"/>
                <w:lang w:val="zh-Hans"/>
              </w:rPr>
              <w:t xml:space="preserve">DMA </w:t>
            </w:r>
            <w:r>
              <w:rPr>
                <w:sz w:val="19"/>
                <w:lang w:val="zh-Hans"/>
              </w:rPr>
              <w:t>内部错误</w:t>
            </w:r>
          </w:p>
          <w:p>
            <w:pPr>
              <w:pStyle w:val="Normal"/>
              <w:numPr>
                <w:ilvl w:val="1"/>
                <w:numId w:val="76"/>
              </w:numPr>
              <w:spacing w:lineRule="auto" w:line="259" w:before="0" w:after="37"/>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p>
            <w:pPr>
              <w:pStyle w:val="Normal"/>
              <w:numPr>
                <w:ilvl w:val="0"/>
                <w:numId w:val="76"/>
              </w:numPr>
              <w:spacing w:lineRule="auto" w:line="218" w:before="0" w:after="1"/>
              <w:ind w:left="206" w:right="0" w:hanging="205"/>
              <w:rPr/>
            </w:pPr>
            <w:r>
              <w:rPr>
                <w:sz w:val="19"/>
                <w:lang w:val="zh-Hans"/>
              </w:rPr>
              <w:t xml:space="preserve">位 </w:t>
            </w:r>
            <w:r>
              <w:rPr>
                <w:sz w:val="19"/>
                <w:lang w:val="zh-Hans"/>
              </w:rPr>
              <w:t xml:space="preserve">29 – SE – DMA </w:t>
            </w:r>
            <w:r>
              <w:rPr>
                <w:sz w:val="19"/>
                <w:lang w:val="zh-Hans"/>
              </w:rPr>
              <w:t>从站错误。如果从属从存储器映射接口读取发出从属错误，则会发生此错误。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没有 </w:t>
            </w:r>
            <w:r>
              <w:rPr>
                <w:sz w:val="19"/>
                <w:lang w:val="zh-Hans"/>
              </w:rPr>
              <w:t xml:space="preserve">DMA </w:t>
            </w:r>
            <w:r>
              <w:rPr>
                <w:sz w:val="19"/>
                <w:lang w:val="zh-Hans"/>
              </w:rPr>
              <w:t>从站错误</w:t>
            </w:r>
          </w:p>
          <w:p>
            <w:pPr>
              <w:pStyle w:val="Normal"/>
              <w:numPr>
                <w:ilvl w:val="1"/>
                <w:numId w:val="76"/>
              </w:numPr>
              <w:spacing w:lineRule="auto" w:line="259" w:before="0" w:after="37"/>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p>
            <w:pPr>
              <w:pStyle w:val="Normal"/>
              <w:numPr>
                <w:ilvl w:val="0"/>
                <w:numId w:val="76"/>
              </w:numPr>
              <w:spacing w:lineRule="auto" w:line="216" w:before="0" w:after="1"/>
              <w:ind w:left="206" w:right="0" w:hanging="205"/>
              <w:rPr/>
            </w:pPr>
            <w:r>
              <w:rPr>
                <w:sz w:val="19"/>
                <w:lang w:val="zh-Hans"/>
              </w:rPr>
              <w:t xml:space="preserve">位 </w:t>
            </w:r>
            <w:r>
              <w:rPr>
                <w:sz w:val="19"/>
                <w:lang w:val="zh-Hans"/>
              </w:rPr>
              <w:t xml:space="preserve">30 – DE – DMA </w:t>
            </w:r>
            <w:r>
              <w:rPr>
                <w:sz w:val="19"/>
                <w:lang w:val="zh-Hans"/>
              </w:rPr>
              <w:t>解码错误。如果地址要求</w:t>
            </w:r>
            <w:r>
              <w:rPr>
                <w:sz w:val="19"/>
                <w:lang w:val="zh-Hans"/>
              </w:rPr>
              <w:t xml:space="preserve">st </w:t>
            </w:r>
            <w:r>
              <w:rPr>
                <w:sz w:val="19"/>
                <w:lang w:val="zh-Hans"/>
              </w:rPr>
              <w:t>是无效地址，</w:t>
            </w:r>
            <w:r>
              <w:rPr>
                <w:lang w:val="zh-Hans"/>
              </w:rPr>
              <w:t>则会发生此错误。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无 </w:t>
            </w:r>
            <w:r>
              <w:rPr>
                <w:sz w:val="19"/>
                <w:lang w:val="zh-Hans"/>
              </w:rPr>
              <w:t xml:space="preserve">DMA </w:t>
            </w:r>
            <w:r>
              <w:rPr>
                <w:sz w:val="19"/>
                <w:lang w:val="zh-Hans"/>
              </w:rPr>
              <w:t>解码错误</w:t>
            </w:r>
          </w:p>
          <w:p>
            <w:pPr>
              <w:pStyle w:val="Normal"/>
              <w:numPr>
                <w:ilvl w:val="1"/>
                <w:numId w:val="76"/>
              </w:numPr>
              <w:spacing w:lineRule="auto" w:line="259" w:before="0" w:after="36"/>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p>
            <w:pPr>
              <w:pStyle w:val="Normal"/>
              <w:numPr>
                <w:ilvl w:val="0"/>
                <w:numId w:val="76"/>
              </w:numPr>
              <w:spacing w:lineRule="auto" w:line="218" w:before="0" w:after="0"/>
              <w:ind w:left="206" w:right="0" w:hanging="205"/>
              <w:rPr/>
            </w:pPr>
            <w:r>
              <w:rPr>
                <w:sz w:val="19"/>
                <w:lang w:val="zh-Hans"/>
              </w:rPr>
              <w:t xml:space="preserve">位 </w:t>
            </w:r>
            <w:r>
              <w:rPr>
                <w:sz w:val="19"/>
                <w:lang w:val="zh-Hans"/>
              </w:rPr>
              <w:t xml:space="preserve">31 – CMP – </w:t>
            </w:r>
            <w:r>
              <w:rPr>
                <w:sz w:val="19"/>
                <w:lang w:val="zh-Hans"/>
              </w:rPr>
              <w:t xml:space="preserve">已完成。这向软件指示 </w:t>
            </w:r>
            <w:r>
              <w:rPr>
                <w:sz w:val="19"/>
                <w:lang w:val="zh-Hans"/>
              </w:rPr>
              <w:t xml:space="preserve">DMA </w:t>
            </w:r>
            <w:r>
              <w:rPr>
                <w:sz w:val="19"/>
                <w:lang w:val="zh-Hans"/>
              </w:rPr>
              <w:t>引擎已完成传输。</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描述符未完成</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描述符完成</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10"/>
        </w:numPr>
        <w:spacing w:lineRule="auto" w:line="218" w:before="0" w:after="58"/>
        <w:ind w:left="1014" w:right="0" w:hanging="239"/>
        <w:rPr/>
      </w:pPr>
      <w:r>
        <w:rPr>
          <w:sz w:val="17"/>
          <w:lang w:val="zh-Hans"/>
        </w:rPr>
        <w:t>从</w:t>
      </w:r>
      <w:r>
        <w:rPr>
          <w:sz w:val="17"/>
          <w:lang w:val="zh-Hans"/>
        </w:rPr>
        <w:t>AXI</w:t>
      </w:r>
      <w:r>
        <w:rPr>
          <w:sz w:val="17"/>
          <w:lang w:val="zh-Hans"/>
        </w:rPr>
        <w:t>读取的角度来看，</w:t>
      </w:r>
      <w:r>
        <w:rPr>
          <w:sz w:val="17"/>
          <w:lang w:val="zh-Hans"/>
        </w:rPr>
        <w:t>ARCACHE</w:t>
      </w:r>
      <w:r>
        <w:rPr>
          <w:sz w:val="17"/>
          <w:lang w:val="zh-Hans"/>
        </w:rPr>
        <w:t>，</w:t>
      </w:r>
      <w:r>
        <w:rPr>
          <w:sz w:val="17"/>
          <w:lang w:val="zh-Hans"/>
        </w:rPr>
        <w:t>ARUSER</w:t>
      </w:r>
      <w:r>
        <w:rPr>
          <w:sz w:val="17"/>
          <w:lang w:val="zh-Hans"/>
        </w:rPr>
        <w:t>值很重要。应根据需要在描述符中指定这些值。对于正常操作，</w:t>
      </w:r>
      <w:r>
        <w:rPr>
          <w:sz w:val="17"/>
          <w:lang w:val="zh-Hans"/>
        </w:rPr>
        <w:t xml:space="preserve">ARCACHE </w:t>
      </w:r>
      <w:r>
        <w:rPr>
          <w:sz w:val="17"/>
          <w:lang w:val="zh-Hans"/>
        </w:rPr>
        <w:t xml:space="preserve">应设置为 </w:t>
      </w:r>
      <w:r>
        <w:rPr>
          <w:sz w:val="17"/>
          <w:lang w:val="zh-Hans"/>
        </w:rPr>
        <w:t>0011</w:t>
      </w:r>
      <w:r>
        <w:rPr>
          <w:sz w:val="17"/>
          <w:lang w:val="zh-Hans"/>
        </w:rPr>
        <w:t xml:space="preserve">，而 </w:t>
      </w:r>
      <w:r>
        <w:rPr>
          <w:sz w:val="17"/>
          <w:lang w:val="zh-Hans"/>
        </w:rPr>
        <w:t xml:space="preserve">ARUSER </w:t>
      </w:r>
      <w:r>
        <w:rPr>
          <w:sz w:val="17"/>
          <w:lang w:val="zh-Hans"/>
        </w:rPr>
        <w:t xml:space="preserve">可以设置为 </w:t>
      </w:r>
      <w:r>
        <w:rPr>
          <w:sz w:val="17"/>
          <w:lang w:val="zh-Hans"/>
        </w:rPr>
        <w:t>0000</w:t>
      </w:r>
      <w:r>
        <w:rPr>
          <w:sz w:val="17"/>
          <w:lang w:val="zh-Hans"/>
        </w:rPr>
        <w:t>。</w:t>
      </w:r>
    </w:p>
    <w:p>
      <w:pPr>
        <w:pStyle w:val="Normal"/>
        <w:numPr>
          <w:ilvl w:val="0"/>
          <w:numId w:val="10"/>
        </w:numPr>
        <w:spacing w:lineRule="auto" w:line="218" w:before="0" w:after="866"/>
        <w:ind w:left="1014" w:right="0" w:hanging="239"/>
        <w:rPr/>
      </w:pPr>
      <w:r>
        <w:rPr>
          <w:sz w:val="17"/>
          <w:lang w:val="zh-Hans"/>
        </w:rPr>
        <w:t xml:space="preserve">VSIZE </w:t>
      </w:r>
      <w:r>
        <w:rPr>
          <w:sz w:val="17"/>
          <w:lang w:val="zh-Hans"/>
        </w:rPr>
        <w:t xml:space="preserve">上的值为 </w:t>
      </w:r>
      <w:r>
        <w:rPr>
          <w:sz w:val="17"/>
          <w:lang w:val="zh-Hans"/>
        </w:rPr>
        <w:t xml:space="preserve">0 </w:t>
      </w:r>
      <w:r>
        <w:rPr>
          <w:sz w:val="17"/>
          <w:lang w:val="zh-Hans"/>
        </w:rPr>
        <w:t xml:space="preserve">是非法的，并且多通道 </w:t>
      </w:r>
      <w:r>
        <w:rPr>
          <w:sz w:val="17"/>
          <w:lang w:val="zh-Hans"/>
        </w:rPr>
        <w:t xml:space="preserve">DMA </w:t>
      </w:r>
      <w:r>
        <w:rPr>
          <w:sz w:val="17"/>
          <w:lang w:val="zh-Hans"/>
        </w:rPr>
        <w:t>中的值无法按预期运行。</w:t>
      </w:r>
    </w:p>
    <w:p>
      <w:pPr>
        <w:pStyle w:val="4"/>
        <w:spacing w:before="0" w:after="84"/>
        <w:ind w:right="67" w:hanging="0"/>
        <w:rPr/>
      </w:pPr>
      <w:r>
        <w:rPr>
          <w:i/>
          <w:lang w:val="zh-Hans"/>
        </w:rPr>
        <w:t xml:space="preserve">表 </w:t>
      </w:r>
      <w:r>
        <w:rPr>
          <w:i/>
          <w:lang w:val="zh-Hans"/>
        </w:rPr>
        <w:t>2-41</w:t>
      </w:r>
      <w:r>
        <w:rPr>
          <w:i/>
          <w:lang w:val="zh-Hans"/>
        </w:rPr>
        <w:t>：</w:t>
      </w:r>
      <w:r>
        <w:rPr>
          <w:lang w:val="zh-Hans"/>
        </w:rPr>
        <w:t xml:space="preserve">S2MM </w:t>
      </w:r>
      <w:r>
        <w:rPr>
          <w:lang w:val="zh-Hans"/>
        </w:rPr>
        <w:t>（</w:t>
      </w:r>
      <w:r>
        <w:rPr>
          <w:lang w:val="zh-Hans"/>
        </w:rPr>
        <w:t>RX</w:t>
      </w:r>
      <w:r>
        <w:rPr>
          <w:lang w:val="zh-Hans"/>
        </w:rPr>
        <w:t>） 描述符</w:t>
      </w:r>
    </w:p>
    <w:p>
      <w:pPr>
        <w:pStyle w:val="Normal"/>
        <w:spacing w:lineRule="auto" w:line="264" w:before="0" w:after="293"/>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2-41</w:t>
      </w:r>
    </w:p>
    <w:tbl>
      <w:tblPr>
        <w:tblStyle w:val="TableGrid"/>
        <w:tblpPr w:vertAnchor="text" w:horzAnchor="text" w:tblpX="701" w:tblpY="-99"/>
        <w:tblW w:w="8421" w:type="dxa"/>
        <w:jc w:val="left"/>
        <w:tblInd w:w="0" w:type="dxa"/>
        <w:tblCellMar>
          <w:top w:w="40" w:type="dxa"/>
          <w:left w:w="108" w:type="dxa"/>
          <w:bottom w:w="0" w:type="dxa"/>
          <w:right w:w="108" w:type="dxa"/>
        </w:tblCellMar>
        <w:tblLook w:val="04a0" w:noHBand="0" w:noVBand="1" w:firstColumn="1" w:lastRow="0" w:lastColumn="0" w:firstRow="1"/>
      </w:tblPr>
      <w:tblGrid>
        <w:gridCol w:w="346"/>
        <w:gridCol w:w="336"/>
        <w:gridCol w:w="338"/>
        <w:gridCol w:w="318"/>
        <w:gridCol w:w="503"/>
        <w:gridCol w:w="436"/>
        <w:gridCol w:w="273"/>
        <w:gridCol w:w="450"/>
        <w:gridCol w:w="14"/>
        <w:gridCol w:w="642"/>
        <w:gridCol w:w="253"/>
        <w:gridCol w:w="675"/>
        <w:gridCol w:w="354"/>
        <w:gridCol w:w="811"/>
        <w:gridCol w:w="864"/>
        <w:gridCol w:w="138"/>
        <w:gridCol w:w="685"/>
        <w:gridCol w:w="984"/>
      </w:tblGrid>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NXTDESCPTR</w:t>
            </w:r>
          </w:p>
        </w:tc>
        <w:tc>
          <w:tcPr>
            <w:tcW w:w="864" w:type="dxa"/>
            <w:tcBorders>
              <w:top w:val="single" w:sz="6" w:space="0" w:color="000000"/>
              <w:bottom w:val="single" w:sz="6" w:space="0" w:color="000000"/>
            </w:tcBorders>
          </w:tcPr>
          <w:p>
            <w:pPr>
              <w:pStyle w:val="Normal"/>
              <w:spacing w:lineRule="auto" w:line="259" w:before="0" w:after="0"/>
              <w:ind w:left="0" w:right="-20" w:hanging="0"/>
              <w:jc w:val="right"/>
              <w:rPr/>
            </w:pPr>
            <w:r>
              <w:rPr>
                <w:sz w:val="14"/>
                <w:lang w:val="zh-Hans"/>
              </w:rPr>
              <w:t>6</w:t>
            </w:r>
          </w:p>
        </w:tc>
        <w:tc>
          <w:tcPr>
            <w:tcW w:w="138" w:type="dxa"/>
            <w:tcBorders>
              <w:top w:val="single" w:sz="6" w:space="0" w:color="000000"/>
              <w:bottom w:val="single" w:sz="6" w:space="0" w:color="000000"/>
              <w:right w:val="single" w:sz="6" w:space="0" w:color="000000"/>
            </w:tcBorders>
          </w:tcPr>
          <w:p>
            <w:pPr>
              <w:pStyle w:val="Normal"/>
              <w:spacing w:lineRule="auto" w:line="259" w:before="0" w:after="160"/>
              <w:ind w:left="0" w:right="0" w:hanging="0"/>
              <w:jc w:val="left"/>
              <w:rPr/>
            </w:pPr>
            <w:r>
              <w:rPr/>
            </w:r>
          </w:p>
        </w:tc>
        <w:tc>
          <w:tcPr>
            <w:tcW w:w="685" w:type="dxa"/>
            <w:tcBorders>
              <w:top w:val="single" w:sz="6" w:space="0" w:color="000000"/>
              <w:left w:val="single" w:sz="6" w:space="0" w:color="000000"/>
              <w:bottom w:val="single" w:sz="6" w:space="0" w:color="000000"/>
            </w:tcBorders>
          </w:tcPr>
          <w:p>
            <w:pPr>
              <w:pStyle w:val="Normal"/>
              <w:spacing w:lineRule="auto" w:line="259" w:before="0" w:after="0"/>
              <w:ind w:right="0" w:hanging="0"/>
              <w:jc w:val="left"/>
              <w:rPr/>
            </w:pPr>
            <w:r>
              <w:rPr>
                <w:sz w:val="14"/>
                <w:lang w:val="zh-Hans"/>
              </w:rPr>
              <w:t>5</w:t>
            </w:r>
          </w:p>
        </w:tc>
        <w:tc>
          <w:tcPr>
            <w:tcW w:w="984" w:type="dxa"/>
            <w:tcBorders>
              <w:top w:val="single" w:sz="6" w:space="0" w:color="000000"/>
              <w:bottom w:val="single" w:sz="6" w:space="0" w:color="000000"/>
              <w:right w:val="single" w:sz="6" w:space="0" w:color="000000"/>
            </w:tcBorders>
          </w:tcPr>
          <w:p>
            <w:pPr>
              <w:pStyle w:val="Normal"/>
              <w:tabs>
                <w:tab w:val="clear" w:pos="420"/>
                <w:tab w:val="right" w:pos="984" w:leader="none"/>
              </w:tabs>
              <w:spacing w:lineRule="auto" w:line="259" w:before="0" w:after="0"/>
              <w:ind w:left="-98" w:right="0" w:hanging="0"/>
              <w:jc w:val="left"/>
              <w:rPr/>
            </w:pPr>
            <w:r>
              <w:rPr>
                <w:sz w:val="14"/>
                <w:lang w:val="zh-Hans"/>
              </w:rPr>
              <w:t>R</w:t>
            </w:r>
            <w:r>
              <w:rPr>
                <w:sz w:val="14"/>
                <w:lang w:val="zh-Hans"/>
              </w:rPr>
              <w:t>s</w:t>
            </w:r>
            <w:r>
              <w:rPr>
                <w:sz w:val="14"/>
                <w:lang w:val="zh-Hans"/>
              </w:rPr>
              <w:t xml:space="preserve">vd            </w:t>
            </w:r>
            <w:r>
              <w:rPr>
                <w:sz w:val="14"/>
                <w:lang w:val="zh-Hans"/>
              </w:rPr>
              <w:t>0</w:t>
            </w:r>
            <w:r>
              <w:rPr>
                <w:sz w:val="14"/>
                <w:lang w:val="zh-Hans"/>
              </w:rPr>
              <w:tab/>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NXTDESCPTR_MSB</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Buffer Address</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Buffer Address (MSB)</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right w:val="single" w:sz="6" w:space="0" w:color="000000"/>
            </w:tcBorders>
          </w:tcPr>
          <w:p>
            <w:pPr>
              <w:pStyle w:val="Normal"/>
              <w:tabs>
                <w:tab w:val="clear" w:pos="420"/>
                <w:tab w:val="right" w:pos="1342" w:leader="none"/>
              </w:tabs>
              <w:spacing w:lineRule="auto" w:line="259" w:before="0" w:after="0"/>
              <w:ind w:left="0" w:right="0" w:hanging="0"/>
              <w:jc w:val="left"/>
              <w:rPr/>
            </w:pPr>
            <w:r>
              <w:rPr>
                <w:sz w:val="14"/>
                <w:lang w:val="zh-Hans"/>
              </w:rPr>
              <w:t xml:space="preserve">   </w:t>
            </w:r>
            <w:r>
              <w:rPr>
                <w:sz w:val="14"/>
                <w:lang w:val="zh-Hans"/>
              </w:rPr>
              <w:t>31  AWUSER  28</w:t>
            </w:r>
          </w:p>
        </w:tc>
        <w:tc>
          <w:tcPr>
            <w:tcW w:w="1212" w:type="dxa"/>
            <w:gridSpan w:val="3"/>
            <w:tcBorders>
              <w:top w:val="single" w:sz="6" w:space="0" w:color="000000"/>
              <w:left w:val="single" w:sz="6" w:space="0" w:color="000000"/>
              <w:bottom w:val="single" w:sz="6" w:space="0" w:color="000000"/>
            </w:tcBorders>
          </w:tcPr>
          <w:p>
            <w:pPr>
              <w:pStyle w:val="Normal"/>
              <w:tabs>
                <w:tab w:val="clear" w:pos="420"/>
                <w:tab w:val="right" w:pos="1312" w:leader="none"/>
              </w:tabs>
              <w:spacing w:lineRule="auto" w:line="259" w:before="0" w:after="0"/>
              <w:ind w:left="0" w:right="0" w:hanging="0"/>
              <w:jc w:val="left"/>
              <w:rPr/>
            </w:pPr>
            <w:r>
              <w:rPr>
                <w:sz w:val="14"/>
                <w:lang w:val="zh-Hans"/>
              </w:rPr>
              <w:t>27 AWCACHE</w:t>
            </w:r>
          </w:p>
        </w:tc>
        <w:tc>
          <w:tcPr>
            <w:tcW w:w="450" w:type="dxa"/>
            <w:tcBorders>
              <w:top w:val="single" w:sz="6" w:space="0" w:color="000000"/>
              <w:bottom w:val="single" w:sz="6" w:space="0" w:color="000000"/>
              <w:right w:val="single" w:sz="6" w:space="0" w:color="000000"/>
            </w:tcBorders>
          </w:tcPr>
          <w:p>
            <w:pPr>
              <w:pStyle w:val="Normal"/>
              <w:spacing w:lineRule="auto" w:line="259" w:before="0" w:after="0"/>
              <w:ind w:right="0" w:hanging="0"/>
              <w:rPr/>
            </w:pPr>
            <w:r>
              <w:rPr>
                <w:sz w:val="14"/>
                <w:lang w:val="zh-Hans"/>
              </w:rPr>
              <w:t>24</w:t>
            </w:r>
          </w:p>
        </w:tc>
        <w:tc>
          <w:tcPr>
            <w:tcW w:w="2749" w:type="dxa"/>
            <w:gridSpan w:val="6"/>
            <w:tcBorders>
              <w:top w:val="single" w:sz="6" w:space="0" w:color="000000"/>
              <w:left w:val="single" w:sz="6" w:space="0" w:color="000000"/>
              <w:bottom w:val="single" w:sz="6" w:space="0" w:color="000000"/>
            </w:tcBorders>
          </w:tcPr>
          <w:p>
            <w:pPr>
              <w:pStyle w:val="Normal"/>
              <w:tabs>
                <w:tab w:val="clear" w:pos="420"/>
                <w:tab w:val="right" w:pos="2837" w:leader="none"/>
              </w:tabs>
              <w:spacing w:lineRule="auto" w:line="259" w:before="0" w:after="0"/>
              <w:ind w:left="0" w:right="0" w:hanging="0"/>
              <w:jc w:val="left"/>
              <w:rPr/>
            </w:pPr>
            <w:r>
              <w:rPr>
                <w:sz w:val="14"/>
                <w:lang w:val="zh-Hans"/>
              </w:rPr>
              <w:t>23</w:t>
              <w:tab/>
            </w:r>
            <w:r>
              <w:rPr>
                <w:sz w:val="14"/>
                <w:lang w:val="zh-Hans"/>
              </w:rPr>
              <w:t>保留</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0"/>
              <w:ind w:left="64" w:right="0" w:hanging="0"/>
              <w:jc w:val="left"/>
              <w:rPr/>
            </w:pPr>
            <w:r>
              <w:rPr>
                <w:sz w:val="14"/>
                <w:lang w:val="zh-Hans"/>
              </w:rPr>
              <w:t>VSIZE</w:t>
            </w:r>
          </w:p>
        </w:tc>
        <w:tc>
          <w:tcPr>
            <w:tcW w:w="1106" w:type="dxa"/>
            <w:gridSpan w:val="3"/>
            <w:tcBorders>
              <w:top w:val="single" w:sz="6" w:space="0" w:color="000000"/>
              <w:bottom w:val="single" w:sz="6" w:space="0" w:color="000000"/>
              <w:right w:val="single" w:sz="6" w:space="0" w:color="000000"/>
            </w:tcBorders>
          </w:tcPr>
          <w:p>
            <w:pPr>
              <w:pStyle w:val="Normal"/>
              <w:spacing w:lineRule="auto" w:line="259" w:before="0" w:after="0"/>
              <w:ind w:left="677" w:right="0" w:hanging="0"/>
              <w:jc w:val="left"/>
              <w:rPr/>
            </w:pPr>
            <w:r>
              <w:rPr>
                <w:sz w:val="14"/>
                <w:lang w:val="zh-Hans"/>
              </w:rPr>
              <w:t>19</w:t>
            </w:r>
          </w:p>
        </w:tc>
        <w:tc>
          <w:tcPr>
            <w:tcW w:w="928"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65" w:right="0" w:hanging="0"/>
              <w:jc w:val="left"/>
              <w:rPr/>
            </w:pPr>
            <w:r>
              <w:rPr>
                <w:sz w:val="14"/>
                <w:lang w:val="zh-Hans"/>
              </w:rPr>
              <w:t xml:space="preserve">18 </w:t>
            </w:r>
            <w:r>
              <w:rPr>
                <w:sz w:val="14"/>
                <w:lang w:val="zh-Hans"/>
              </w:rPr>
              <w:t xml:space="preserve">回复 </w:t>
            </w:r>
            <w:r>
              <w:rPr>
                <w:sz w:val="14"/>
                <w:lang w:val="zh-Hans"/>
              </w:rPr>
              <w:t>16</w:t>
            </w:r>
          </w:p>
        </w:tc>
        <w:tc>
          <w:tcPr>
            <w:tcW w:w="1165" w:type="dxa"/>
            <w:gridSpan w:val="2"/>
            <w:tcBorders>
              <w:top w:val="single" w:sz="6" w:space="0" w:color="000000"/>
              <w:left w:val="single" w:sz="6" w:space="0" w:color="000000"/>
              <w:bottom w:val="single" w:sz="6" w:space="0" w:color="000000"/>
            </w:tcBorders>
          </w:tcPr>
          <w:p>
            <w:pPr>
              <w:pStyle w:val="Normal"/>
              <w:spacing w:lineRule="auto" w:line="259" w:before="0" w:after="0"/>
              <w:ind w:left="68" w:right="0" w:hanging="0"/>
              <w:jc w:val="left"/>
              <w:rPr/>
            </w:pPr>
            <w:r>
              <w:rPr>
                <w:sz w:val="14"/>
                <w:lang w:val="zh-Hans"/>
              </w:rPr>
              <w:t>15</w:t>
            </w:r>
          </w:p>
        </w:tc>
        <w:tc>
          <w:tcPr>
            <w:tcW w:w="864" w:type="dxa"/>
            <w:tcBorders>
              <w:top w:val="single" w:sz="6" w:space="0" w:color="000000"/>
              <w:bottom w:val="single" w:sz="6" w:space="0" w:color="000000"/>
            </w:tcBorders>
          </w:tcPr>
          <w:p>
            <w:pPr>
              <w:pStyle w:val="Normal"/>
              <w:spacing w:lineRule="auto" w:line="259" w:before="0" w:after="0"/>
              <w:ind w:left="0" w:right="3" w:hanging="0"/>
              <w:jc w:val="right"/>
              <w:rPr/>
            </w:pPr>
            <w:r>
              <w:rPr>
                <w:sz w:val="14"/>
                <w:lang w:val="zh-Hans"/>
              </w:rPr>
              <w:t>Stride</w:t>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4" w:hRule="atLeast"/>
        </w:trPr>
        <w:tc>
          <w:tcPr>
            <w:tcW w:w="1338" w:type="dxa"/>
            <w:gridSpan w:val="4"/>
            <w:tcBorders>
              <w:top w:val="single" w:sz="6" w:space="0" w:color="000000"/>
              <w:left w:val="single" w:sz="6" w:space="0" w:color="000000"/>
              <w:bottom w:val="single" w:sz="8" w:space="0" w:color="000000"/>
            </w:tcBorders>
          </w:tcPr>
          <w:p>
            <w:pPr>
              <w:pStyle w:val="Normal"/>
              <w:spacing w:lineRule="auto" w:line="259" w:before="0" w:after="0"/>
              <w:ind w:left="92" w:right="0" w:hanging="0"/>
              <w:jc w:val="left"/>
              <w:rPr/>
            </w:pPr>
            <w:r>
              <w:rPr>
                <w:sz w:val="14"/>
                <w:lang w:val="zh-Hans"/>
              </w:rPr>
              <w:t>31</w:t>
            </w:r>
          </w:p>
        </w:tc>
        <w:tc>
          <w:tcPr>
            <w:tcW w:w="1212" w:type="dxa"/>
            <w:gridSpan w:val="3"/>
            <w:tcBorders>
              <w:top w:val="single" w:sz="6" w:space="0" w:color="000000"/>
              <w:bottom w:val="single" w:sz="8" w:space="0" w:color="000000"/>
            </w:tcBorders>
          </w:tcPr>
          <w:p>
            <w:pPr>
              <w:pStyle w:val="Normal"/>
              <w:spacing w:lineRule="auto" w:line="259" w:before="0" w:after="0"/>
              <w:ind w:left="0" w:right="87" w:hanging="0"/>
              <w:jc w:val="right"/>
              <w:rPr/>
            </w:pPr>
            <w:r>
              <w:rPr>
                <w:sz w:val="14"/>
                <w:lang w:val="zh-Hans"/>
              </w:rPr>
              <w:t>保留</w:t>
            </w:r>
          </w:p>
        </w:tc>
        <w:tc>
          <w:tcPr>
            <w:tcW w:w="2034" w:type="dxa"/>
            <w:gridSpan w:val="5"/>
            <w:tcBorders>
              <w:top w:val="single" w:sz="6" w:space="0" w:color="000000"/>
              <w:bottom w:val="single" w:sz="8" w:space="0" w:color="000000"/>
              <w:right w:val="single" w:sz="6" w:space="0" w:color="000000"/>
            </w:tcBorders>
          </w:tcPr>
          <w:p>
            <w:pPr>
              <w:pStyle w:val="Normal"/>
              <w:spacing w:lineRule="auto" w:line="259" w:before="0" w:after="0"/>
              <w:ind w:left="0" w:right="129" w:hanging="0"/>
              <w:jc w:val="right"/>
              <w:rPr/>
            </w:pPr>
            <w:r>
              <w:rPr>
                <w:sz w:val="14"/>
                <w:lang w:val="zh-Hans"/>
              </w:rPr>
              <w:t>16</w:t>
            </w:r>
          </w:p>
        </w:tc>
        <w:tc>
          <w:tcPr>
            <w:tcW w:w="1165" w:type="dxa"/>
            <w:gridSpan w:val="2"/>
            <w:tcBorders>
              <w:top w:val="single" w:sz="6" w:space="0" w:color="000000"/>
              <w:left w:val="single" w:sz="6" w:space="0" w:color="000000"/>
              <w:bottom w:val="single" w:sz="8" w:space="0" w:color="000000"/>
            </w:tcBorders>
          </w:tcPr>
          <w:p>
            <w:pPr>
              <w:pStyle w:val="Normal"/>
              <w:spacing w:lineRule="auto" w:line="259" w:before="0" w:after="0"/>
              <w:ind w:left="75" w:right="0" w:hanging="0"/>
              <w:jc w:val="left"/>
              <w:rPr/>
            </w:pPr>
            <w:r>
              <w:rPr>
                <w:sz w:val="14"/>
                <w:lang w:val="zh-Hans"/>
              </w:rPr>
              <w:t>15</w:t>
            </w:r>
          </w:p>
        </w:tc>
        <w:tc>
          <w:tcPr>
            <w:tcW w:w="864" w:type="dxa"/>
            <w:tcBorders>
              <w:top w:val="single" w:sz="6" w:space="0" w:color="000000"/>
              <w:bottom w:val="single" w:sz="8" w:space="0" w:color="000000"/>
            </w:tcBorders>
          </w:tcPr>
          <w:p>
            <w:pPr>
              <w:pStyle w:val="Normal"/>
              <w:spacing w:lineRule="auto" w:line="259" w:before="0" w:after="0"/>
              <w:ind w:left="0" w:right="-14" w:hanging="0"/>
              <w:jc w:val="right"/>
              <w:rPr/>
            </w:pPr>
            <w:r>
              <w:rPr>
                <w:sz w:val="14"/>
                <w:lang w:val="zh-Hans"/>
              </w:rPr>
              <w:t>HSIZE</w:t>
            </w:r>
          </w:p>
        </w:tc>
        <w:tc>
          <w:tcPr>
            <w:tcW w:w="823" w:type="dxa"/>
            <w:gridSpan w:val="2"/>
            <w:tcBorders>
              <w:top w:val="single" w:sz="6" w:space="0" w:color="000000"/>
              <w:bottom w:val="single" w:sz="8"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8"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4" w:hRule="atLeast"/>
        </w:trPr>
        <w:tc>
          <w:tcPr>
            <w:tcW w:w="34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21" w:right="22" w:hanging="0"/>
              <w:jc w:val="center"/>
              <w:rPr>
                <w:rFonts w:ascii="Segoe UI" w:hAnsi="Segoe UI" w:eastAsia="Segoe UI" w:cs="Segoe UI"/>
                <w:color w:val="000000"/>
                <w:kern w:val="2"/>
                <w:sz w:val="14"/>
                <w:szCs w:val="22"/>
                <w:lang w:val="zh-Hans" w:eastAsia="zh-CN" w:bidi="ar-SA"/>
              </w:rPr>
            </w:pPr>
            <w:r>
              <w:rPr>
                <w:rFonts w:eastAsia="Segoe UI" w:cs="Segoe UI"/>
                <w:color w:val="000000"/>
                <w:kern w:val="2"/>
                <w:sz w:val="14"/>
                <w:szCs w:val="22"/>
                <w:lang w:val="zh-Hans" w:eastAsia="zh-CN" w:bidi="ar-SA"/>
              </w:rPr>
              <w:t>Cmp</w:t>
            </w:r>
          </w:p>
        </w:tc>
        <w:tc>
          <w:tcPr>
            <w:tcW w:w="33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74" w:right="0" w:hanging="0"/>
              <w:rPr/>
            </w:pPr>
            <w:r>
              <w:rPr>
                <w:sz w:val="14"/>
                <w:lang w:val="zh-Hans"/>
              </w:rPr>
              <w:t>DE</w:t>
            </w:r>
          </w:p>
        </w:tc>
        <w:tc>
          <w:tcPr>
            <w:tcW w:w="338"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right="0" w:hanging="0"/>
              <w:rPr/>
            </w:pPr>
            <w:r>
              <w:rPr>
                <w:sz w:val="14"/>
                <w:lang w:val="zh-Hans"/>
              </w:rPr>
              <w:t>SE</w:t>
            </w:r>
          </w:p>
        </w:tc>
        <w:tc>
          <w:tcPr>
            <w:tcW w:w="318"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03" w:right="0" w:hanging="0"/>
              <w:jc w:val="left"/>
              <w:rPr/>
            </w:pPr>
            <w:r>
              <w:rPr>
                <w:sz w:val="14"/>
                <w:lang w:val="zh-Hans"/>
              </w:rPr>
              <w:t>IE</w:t>
            </w:r>
          </w:p>
        </w:tc>
        <w:tc>
          <w:tcPr>
            <w:tcW w:w="503"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43" w:right="0" w:hanging="0"/>
              <w:jc w:val="center"/>
              <w:rPr/>
            </w:pPr>
            <w:r>
              <w:rPr>
                <w:sz w:val="14"/>
                <w:lang w:val="zh-Hans"/>
              </w:rPr>
              <w:t xml:space="preserve">接收 </w:t>
            </w:r>
          </w:p>
          <w:p>
            <w:pPr>
              <w:pStyle w:val="Normal"/>
              <w:spacing w:lineRule="auto" w:line="259" w:before="0" w:after="0"/>
              <w:ind w:left="121" w:right="0" w:hanging="0"/>
              <w:jc w:val="left"/>
              <w:rPr/>
            </w:pPr>
            <w:r>
              <w:rPr>
                <w:sz w:val="14"/>
                <w:lang w:val="zh-Hans"/>
              </w:rPr>
              <w:t>标准操作程序</w:t>
            </w:r>
          </w:p>
        </w:tc>
        <w:tc>
          <w:tcPr>
            <w:tcW w:w="43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43" w:right="0" w:hanging="0"/>
              <w:jc w:val="left"/>
              <w:rPr/>
            </w:pPr>
            <w:r>
              <w:rPr>
                <w:sz w:val="14"/>
                <w:lang w:val="zh-Hans"/>
              </w:rPr>
              <w:t xml:space="preserve">接收 </w:t>
            </w:r>
          </w:p>
          <w:p>
            <w:pPr>
              <w:pStyle w:val="Normal"/>
              <w:spacing w:lineRule="auto" w:line="259" w:before="0" w:after="0"/>
              <w:ind w:left="91" w:right="0" w:hanging="0"/>
              <w:rPr/>
            </w:pPr>
            <w:r>
              <w:rPr>
                <w:sz w:val="14"/>
                <w:lang w:val="zh-Hans"/>
              </w:rPr>
              <w:t>EOP</w:t>
            </w:r>
          </w:p>
        </w:tc>
        <w:tc>
          <w:tcPr>
            <w:tcW w:w="273"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15" w:right="0" w:hanging="0"/>
              <w:jc w:val="left"/>
              <w:rPr/>
            </w:pPr>
            <w:r>
              <w:rPr>
                <w:sz w:val="14"/>
                <w:lang w:val="zh-Hans"/>
              </w:rPr>
              <w:t>25</w:t>
            </w:r>
          </w:p>
        </w:tc>
        <w:tc>
          <w:tcPr>
            <w:tcW w:w="464" w:type="dxa"/>
            <w:gridSpan w:val="2"/>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25" w:right="0" w:hanging="0"/>
              <w:jc w:val="left"/>
              <w:rPr/>
            </w:pPr>
            <w:r>
              <w:rPr>
                <w:sz w:val="14"/>
                <w:lang w:val="zh-Hans"/>
              </w:rPr>
              <w:t>24</w:t>
            </w:r>
          </w:p>
        </w:tc>
        <w:tc>
          <w:tcPr>
            <w:tcW w:w="895" w:type="dxa"/>
            <w:gridSpan w:val="2"/>
            <w:tcBorders>
              <w:top w:val="single" w:sz="8" w:space="0" w:color="000000"/>
              <w:left w:val="single" w:sz="6" w:space="0" w:color="000000"/>
              <w:bottom w:val="single" w:sz="6" w:space="0" w:color="000000"/>
              <w:right w:val="single" w:sz="8" w:space="0" w:color="000000"/>
            </w:tcBorders>
          </w:tcPr>
          <w:p>
            <w:pPr>
              <w:pStyle w:val="Normal"/>
              <w:spacing w:lineRule="auto" w:line="259" w:before="0" w:after="0"/>
              <w:ind w:left="106" w:right="0" w:hanging="0"/>
              <w:jc w:val="left"/>
              <w:rPr/>
            </w:pPr>
            <w:r>
              <w:rPr>
                <w:sz w:val="14"/>
                <w:lang w:val="zh-Hans"/>
              </w:rPr>
              <w:t xml:space="preserve">23 </w:t>
            </w:r>
            <w:r>
              <w:rPr>
                <w:sz w:val="14"/>
                <w:lang w:val="zh-Hans"/>
              </w:rPr>
              <w:t xml:space="preserve">回复 </w:t>
            </w:r>
            <w:r>
              <w:rPr>
                <w:sz w:val="14"/>
                <w:lang w:val="zh-Hans"/>
              </w:rPr>
              <w:t>20</w:t>
            </w:r>
          </w:p>
        </w:tc>
        <w:tc>
          <w:tcPr>
            <w:tcW w:w="1029" w:type="dxa"/>
            <w:gridSpan w:val="2"/>
            <w:tcBorders>
              <w:top w:val="single" w:sz="8" w:space="0" w:color="000000"/>
              <w:left w:val="single" w:sz="8" w:space="0" w:color="000000"/>
              <w:bottom w:val="single" w:sz="6" w:space="0" w:color="000000"/>
              <w:right w:val="single" w:sz="6" w:space="0" w:color="000000"/>
            </w:tcBorders>
          </w:tcPr>
          <w:p>
            <w:pPr>
              <w:pStyle w:val="Normal"/>
              <w:spacing w:lineRule="auto" w:line="259" w:before="0" w:after="0"/>
              <w:ind w:left="67" w:right="0" w:hanging="0"/>
              <w:rPr/>
            </w:pPr>
            <w:r>
              <w:rPr>
                <w:sz w:val="14"/>
                <w:lang w:val="zh-Hans"/>
              </w:rPr>
              <w:t xml:space="preserve">19 TUSER 16 </w:t>
            </w:r>
          </w:p>
        </w:tc>
        <w:tc>
          <w:tcPr>
            <w:tcW w:w="811"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34" w:right="0" w:hanging="0"/>
              <w:rPr/>
            </w:pPr>
            <w:r>
              <w:rPr>
                <w:sz w:val="14"/>
                <w:lang w:val="zh-Hans"/>
              </w:rPr>
              <w:t xml:space="preserve"> </w:t>
            </w:r>
            <w:r>
              <w:rPr>
                <w:sz w:val="14"/>
                <w:lang w:val="zh-Hans"/>
              </w:rPr>
              <w:t xml:space="preserve">15 </w:t>
            </w:r>
            <w:r>
              <w:rPr>
                <w:sz w:val="14"/>
                <w:lang w:val="zh-Hans"/>
              </w:rPr>
              <w:t xml:space="preserve">回复 </w:t>
            </w:r>
            <w:r>
              <w:rPr>
                <w:sz w:val="14"/>
                <w:lang w:val="zh-Hans"/>
              </w:rPr>
              <w:t>13</w:t>
            </w:r>
          </w:p>
        </w:tc>
        <w:tc>
          <w:tcPr>
            <w:tcW w:w="864" w:type="dxa"/>
            <w:tcBorders>
              <w:top w:val="single" w:sz="8" w:space="0" w:color="000000"/>
              <w:left w:val="single" w:sz="6" w:space="0" w:color="000000"/>
              <w:bottom w:val="single" w:sz="6" w:space="0" w:color="000000"/>
              <w:right w:val="single" w:sz="8" w:space="0" w:color="000000"/>
            </w:tcBorders>
          </w:tcPr>
          <w:p>
            <w:pPr>
              <w:pStyle w:val="Normal"/>
              <w:spacing w:lineRule="auto" w:line="259" w:before="0" w:after="0"/>
              <w:ind w:left="0" w:right="6" w:hanging="0"/>
              <w:jc w:val="center"/>
              <w:rPr/>
            </w:pPr>
            <w:r>
              <w:rPr>
                <w:sz w:val="14"/>
                <w:lang w:val="zh-Hans"/>
              </w:rPr>
              <w:t>12 TID 8</w:t>
            </w:r>
          </w:p>
        </w:tc>
        <w:tc>
          <w:tcPr>
            <w:tcW w:w="823" w:type="dxa"/>
            <w:gridSpan w:val="2"/>
            <w:tcBorders>
              <w:top w:val="single" w:sz="8" w:space="0" w:color="000000"/>
              <w:left w:val="single" w:sz="8" w:space="0" w:color="000000"/>
              <w:bottom w:val="single" w:sz="6" w:space="0" w:color="000000"/>
              <w:right w:val="single" w:sz="6" w:space="0" w:color="000000"/>
            </w:tcBorders>
          </w:tcPr>
          <w:p>
            <w:pPr>
              <w:pStyle w:val="Normal"/>
              <w:spacing w:lineRule="auto" w:line="259" w:before="0" w:after="0"/>
              <w:ind w:left="48" w:right="0" w:hanging="0"/>
              <w:jc w:val="center"/>
              <w:rPr/>
            </w:pPr>
            <w:r>
              <w:rPr>
                <w:sz w:val="14"/>
                <w:lang w:val="zh-Hans"/>
              </w:rPr>
              <w:t xml:space="preserve">7 </w:t>
            </w:r>
            <w:r>
              <w:rPr>
                <w:sz w:val="14"/>
                <w:lang w:val="zh-Hans"/>
              </w:rPr>
              <w:t xml:space="preserve">回复 </w:t>
            </w:r>
            <w:r>
              <w:rPr>
                <w:sz w:val="14"/>
                <w:lang w:val="zh-Hans"/>
              </w:rPr>
              <w:t>5</w:t>
            </w:r>
          </w:p>
        </w:tc>
        <w:tc>
          <w:tcPr>
            <w:tcW w:w="984"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11" w:right="0" w:hanging="0"/>
              <w:jc w:val="left"/>
              <w:rPr/>
            </w:pPr>
            <w:r>
              <w:rPr>
                <w:sz w:val="14"/>
                <w:lang w:val="zh-Hans"/>
              </w:rPr>
              <w:t>4 TDEST 0</w:t>
            </w:r>
          </w:p>
        </w:tc>
      </w:tr>
    </w:tbl>
    <w:p>
      <w:pPr>
        <w:pStyle w:val="Normal"/>
        <w:spacing w:lineRule="auto" w:line="259" w:before="0" w:after="133"/>
        <w:ind w:left="212" w:right="1012" w:hanging="10"/>
        <w:jc w:val="left"/>
        <w:rPr/>
      </w:pPr>
      <w:r/>
      <w:r>
        <w:rPr>
          <w:sz w:val="14"/>
          <w:lang w:val="zh-Hans"/>
        </w:rPr>
        <w:t>0x00</w:t>
      </w:r>
    </w:p>
    <w:p>
      <w:pPr>
        <w:pStyle w:val="Normal"/>
        <w:spacing w:lineRule="auto" w:line="259" w:before="0" w:after="133"/>
        <w:ind w:left="212" w:right="1012" w:hanging="10"/>
        <w:jc w:val="left"/>
        <w:rPr/>
      </w:pPr>
      <w:r>
        <w:rPr>
          <w:sz w:val="14"/>
          <w:lang w:val="zh-Hans"/>
        </w:rPr>
        <w:t>0x04</w:t>
      </w:r>
    </w:p>
    <w:p>
      <w:pPr>
        <w:pStyle w:val="Normal"/>
        <w:spacing w:lineRule="auto" w:line="259" w:before="0" w:after="133"/>
        <w:ind w:right="1012" w:hanging="0"/>
        <w:jc w:val="left"/>
        <w:rPr/>
      </w:pPr>
      <w:r>
        <w:rPr>
          <w:sz w:val="14"/>
          <w:lang w:val="zh-Hans"/>
        </w:rPr>
        <w:t>0x08</w:t>
      </w:r>
    </w:p>
    <w:p>
      <w:pPr>
        <w:pStyle w:val="Normal"/>
        <w:spacing w:lineRule="auto" w:line="259" w:before="0" w:after="168"/>
        <w:ind w:right="1012" w:hanging="0"/>
        <w:jc w:val="left"/>
        <w:rPr/>
      </w:pPr>
      <w:r>
        <w:rPr>
          <w:sz w:val="14"/>
          <w:lang w:val="zh-Hans"/>
        </w:rPr>
        <w:t>0x0C</w:t>
      </w:r>
    </w:p>
    <w:p>
      <w:pPr>
        <w:pStyle w:val="Normal"/>
        <w:spacing w:lineRule="auto" w:line="259" w:before="0" w:after="168"/>
        <w:ind w:right="1012" w:hanging="0"/>
        <w:jc w:val="left"/>
        <w:rPr/>
      </w:pPr>
      <w:r>
        <w:rPr>
          <w:sz w:val="14"/>
          <w:lang w:val="zh-Hans"/>
        </w:rPr>
        <w:t>0x10</w:t>
      </w:r>
    </w:p>
    <w:p>
      <w:pPr>
        <w:pStyle w:val="Normal"/>
        <w:spacing w:lineRule="auto" w:line="259" w:before="0" w:after="133"/>
        <w:ind w:right="1012" w:hanging="0"/>
        <w:jc w:val="left"/>
        <w:rPr/>
      </w:pPr>
      <w:r>
        <w:rPr>
          <w:sz w:val="14"/>
          <w:lang w:val="zh-Hans"/>
        </w:rPr>
        <w:t>0x14</w:t>
      </w:r>
    </w:p>
    <w:p>
      <w:pPr>
        <w:pStyle w:val="Normal"/>
        <w:spacing w:lineRule="auto" w:line="499" w:before="0" w:after="19"/>
        <w:ind w:right="1012" w:hanging="0"/>
        <w:jc w:val="left"/>
        <w:rPr/>
      </w:pPr>
      <w:r>
        <w:rPr>
          <w:sz w:val="14"/>
          <w:lang w:val="zh-Hans"/>
        </w:rPr>
        <w:t>0x18 0x1C</w:t>
      </w:r>
    </w:p>
    <w:p>
      <w:pPr>
        <w:pStyle w:val="Normal"/>
        <w:spacing w:lineRule="auto" w:line="264" w:before="0" w:after="295"/>
        <w:ind w:left="10" w:right="1052" w:hanging="10"/>
        <w:jc w:val="right"/>
        <w:rPr>
          <w:sz w:val="9"/>
          <w:lang w:val="zh-Hans"/>
        </w:rPr>
      </w:pPr>
      <w:r>
        <w:rPr/>
      </w:r>
    </w:p>
    <w:p>
      <w:pPr>
        <w:pStyle w:val="Normal"/>
        <w:spacing w:lineRule="auto" w:line="264" w:before="0" w:after="295"/>
        <w:ind w:left="10" w:right="1052" w:hanging="10"/>
        <w:jc w:val="right"/>
        <w:rPr>
          <w:sz w:val="9"/>
          <w:lang w:val="zh-Hans"/>
        </w:rPr>
      </w:pPr>
      <w:r>
        <w:rPr/>
      </w:r>
    </w:p>
    <w:p>
      <w:pPr>
        <w:pStyle w:val="Normal"/>
        <w:spacing w:lineRule="auto" w:line="264" w:before="0" w:after="295"/>
        <w:ind w:left="10" w:right="1052" w:hanging="10"/>
        <w:jc w:val="right"/>
        <w:rPr>
          <w:sz w:val="9"/>
          <w:lang w:val="zh-Hans"/>
        </w:rPr>
      </w:pPr>
      <w:r>
        <w:rPr/>
      </w:r>
    </w:p>
    <w:p>
      <w:pPr>
        <w:pStyle w:val="Normal"/>
        <w:spacing w:lineRule="auto" w:line="264" w:before="0" w:after="295"/>
        <w:ind w:left="10" w:right="1052" w:hanging="10"/>
        <w:jc w:val="right"/>
        <w:rPr>
          <w:sz w:val="9"/>
          <w:lang w:val="zh-Hans"/>
        </w:rPr>
      </w:pPr>
      <w:r>
        <w:rPr/>
      </w:r>
    </w:p>
    <w:p>
      <w:pPr>
        <w:pStyle w:val="Normal"/>
        <w:spacing w:lineRule="auto" w:line="264" w:before="0" w:after="295"/>
        <w:ind w:left="10" w:right="1052" w:hanging="10"/>
        <w:jc w:val="right"/>
        <w:rPr/>
      </w:pPr>
      <w:r>
        <w:rPr>
          <w:sz w:val="9"/>
          <w:lang w:val="zh-Hans"/>
        </w:rPr>
        <w:t>x12597</w:t>
      </w:r>
    </w:p>
    <w:p>
      <w:pPr>
        <w:sectPr>
          <w:headerReference w:type="even" r:id="rId71"/>
          <w:headerReference w:type="default" r:id="rId72"/>
          <w:footerReference w:type="even" r:id="rId73"/>
          <w:footerReference w:type="default" r:id="rId74"/>
          <w:type w:val="nextPage"/>
          <w:pgSz w:w="12240" w:h="15840"/>
          <w:pgMar w:left="1080" w:right="1160" w:header="517" w:top="1422" w:footer="254" w:bottom="2621" w:gutter="0"/>
          <w:pgNumType w:fmt="decimal"/>
          <w:formProt w:val="false"/>
          <w:textDirection w:val="lrTb"/>
          <w:docGrid w:type="default" w:linePitch="100" w:charSpace="0"/>
        </w:sectPr>
        <w:pStyle w:val="Normal"/>
        <w:tabs>
          <w:tab w:val="clear" w:pos="420"/>
          <w:tab w:val="center" w:pos="3882" w:leader="none"/>
          <w:tab w:val="center" w:pos="5328" w:leader="none"/>
        </w:tabs>
        <w:spacing w:lineRule="auto" w:line="264" w:before="0" w:after="219"/>
        <w:ind w:left="0" w:right="0" w:hanging="0"/>
        <w:jc w:val="left"/>
        <w:rPr/>
      </w:pPr>
      <w:r>
        <w:rPr>
          <w:lang w:val="zh-Hans"/>
        </w:rPr>
        <w:tab/>
      </w:r>
      <w:r>
        <w:rPr>
          <w:i/>
          <w:lang w:val="zh-Hans"/>
        </w:rPr>
        <w:t xml:space="preserve">图 </w:t>
      </w:r>
      <w:r>
        <w:rPr>
          <w:i/>
          <w:lang w:val="zh-Hans"/>
        </w:rPr>
        <w:t>2-41</w:t>
      </w:r>
      <w:r>
        <w:rPr>
          <w:i/>
          <w:lang w:val="zh-Hans"/>
        </w:rPr>
        <w:t>：</w:t>
      </w:r>
      <w:r>
        <w:rPr>
          <w:i/>
          <w:lang w:val="zh-Hans"/>
        </w:rPr>
        <w:tab/>
      </w:r>
      <w:r>
        <w:rPr>
          <w:b/>
          <w:lang w:val="zh-Hans"/>
        </w:rPr>
        <w:t xml:space="preserve">RX </w:t>
      </w:r>
      <w:r>
        <w:rPr>
          <w:b/>
          <w:lang w:val="zh-Hans"/>
        </w:rPr>
        <w:t>描述符</w:t>
      </w:r>
    </w:p>
    <w:p>
      <w:pPr>
        <w:pStyle w:val="Normal"/>
        <w:spacing w:lineRule="auto" w:line="264" w:before="0" w:after="3"/>
        <w:ind w:left="1263" w:right="0" w:hanging="10"/>
        <w:rPr/>
      </w:pPr>
      <w:r>
        <w:rPr>
          <w:b/>
          <w:lang w:val="zh-Hans"/>
        </w:rPr>
        <w:t xml:space="preserve">RX </w:t>
      </w:r>
      <w:r>
        <w:rPr>
          <w:b/>
          <w:lang w:val="zh-Hans"/>
        </w:rPr>
        <w:t>描述符字段</w:t>
      </w:r>
    </w:p>
    <w:tbl>
      <w:tblPr>
        <w:tblStyle w:val="TableGrid"/>
        <w:tblW w:w="9293" w:type="dxa"/>
        <w:jc w:val="left"/>
        <w:tblInd w:w="0" w:type="dxa"/>
        <w:tblCellMar>
          <w:top w:w="82" w:type="dxa"/>
          <w:left w:w="90" w:type="dxa"/>
          <w:bottom w:w="75" w:type="dxa"/>
          <w:right w:w="78" w:type="dxa"/>
        </w:tblCellMar>
        <w:tblLook w:val="04a0" w:noHBand="0" w:noVBand="1" w:firstColumn="1" w:lastRow="0" w:lastColumn="0" w:firstRow="1"/>
      </w:tblPr>
      <w:tblGrid>
        <w:gridCol w:w="1757"/>
        <w:gridCol w:w="1949"/>
        <w:gridCol w:w="5587"/>
      </w:tblGrid>
      <w:tr>
        <w:trPr>
          <w:trHeight w:val="641"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659" w:hRule="atLeast"/>
        </w:trPr>
        <w:tc>
          <w:tcPr>
            <w:tcW w:w="175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194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恩特德斯克</w:t>
            </w:r>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5</w:t>
            </w:r>
            <w:r>
              <w:rPr>
                <w:sz w:val="19"/>
                <w:lang w:val="zh-Hans"/>
              </w:rPr>
              <w:t>：</w:t>
            </w:r>
            <w:r>
              <w:rPr>
                <w:sz w:val="19"/>
                <w:lang w:val="zh-Hans"/>
              </w:rPr>
              <w:t xml:space="preserve">0 – </w:t>
            </w:r>
            <w:r>
              <w:rPr>
                <w:sz w:val="19"/>
                <w:lang w:val="zh-Hans"/>
              </w:rPr>
              <w:t>保留</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6 – </w:t>
            </w:r>
            <w:r>
              <w:rPr>
                <w:sz w:val="19"/>
                <w:lang w:val="zh-Hans"/>
              </w:rPr>
              <w:t>下一个描述符指针</w:t>
            </w:r>
          </w:p>
        </w:tc>
      </w:tr>
      <w:tr>
        <w:trPr>
          <w:trHeight w:val="81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04</w:t>
            </w:r>
            <w:r>
              <w:rPr>
                <w:sz w:val="19"/>
                <w:lang w:val="zh-Hans"/>
              </w:rPr>
              <w:t>小时</w:t>
            </w:r>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NXTDESC_MSB</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提供下一个描述符指针的高 </w:t>
            </w:r>
            <w:r>
              <w:rPr>
                <w:sz w:val="19"/>
                <w:lang w:val="zh-Hans"/>
              </w:rPr>
              <w:t xml:space="preserve">32 </w:t>
            </w:r>
            <w:r>
              <w:rPr>
                <w:sz w:val="19"/>
                <w:lang w:val="zh-Hans"/>
              </w:rPr>
              <w:t xml:space="preserve">位。当为大于 </w:t>
            </w:r>
            <w:r>
              <w:rPr>
                <w:sz w:val="19"/>
                <w:lang w:val="zh-Hans"/>
              </w:rPr>
              <w:t xml:space="preserve">32 </w:t>
            </w:r>
            <w:r>
              <w:rPr>
                <w:sz w:val="19"/>
                <w:lang w:val="zh-Hans"/>
              </w:rPr>
              <w:t xml:space="preserve">的地址空间配置 </w:t>
            </w:r>
            <w:r>
              <w:rPr>
                <w:sz w:val="19"/>
                <w:lang w:val="zh-Hans"/>
              </w:rPr>
              <w:t xml:space="preserve">DMA </w:t>
            </w:r>
            <w:r>
              <w:rPr>
                <w:sz w:val="19"/>
                <w:lang w:val="zh-Hans"/>
              </w:rPr>
              <w:t>时适用。</w:t>
            </w:r>
          </w:p>
        </w:tc>
      </w:tr>
      <w:tr>
        <w:trPr>
          <w:trHeight w:val="112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08</w:t>
            </w:r>
            <w:r>
              <w:rPr>
                <w:sz w:val="19"/>
                <w:lang w:val="zh-Hans"/>
              </w:rPr>
              <w:t>小时</w:t>
            </w:r>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0 – </w:t>
            </w:r>
            <w:r>
              <w:rPr>
                <w:sz w:val="19"/>
                <w:lang w:val="zh-Hans"/>
              </w:rPr>
              <w:t>缓冲区地址</w:t>
            </w:r>
          </w:p>
          <w:p>
            <w:pPr>
              <w:pStyle w:val="Normal"/>
              <w:spacing w:lineRule="auto" w:line="259" w:before="0" w:after="0"/>
              <w:ind w:left="0" w:right="0" w:hanging="0"/>
              <w:jc w:val="left"/>
              <w:rPr/>
            </w:pPr>
            <w:r>
              <w:rPr>
                <w:sz w:val="19"/>
                <w:lang w:val="zh-Hans"/>
              </w:rPr>
              <w:t>提供可用于存储从流传输到内存映射的数据的缓冲区空间的位置。地址应与内存映射数据宽度对齐。</w:t>
            </w:r>
          </w:p>
        </w:tc>
      </w:tr>
      <w:tr>
        <w:trPr>
          <w:trHeight w:val="81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r>
              <w:rPr>
                <w:sz w:val="19"/>
                <w:lang w:val="zh-Hans"/>
              </w:rPr>
              <w:t>通道</w:t>
            </w:r>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BUFFER_ADDRESS_ MSB</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3" w:hanging="0"/>
              <w:rPr/>
            </w:pPr>
            <w:r>
              <w:rPr>
                <w:sz w:val="19"/>
                <w:lang w:val="zh-Hans"/>
              </w:rPr>
              <w:t xml:space="preserve">提供缓冲区地址的高 </w:t>
            </w:r>
            <w:r>
              <w:rPr>
                <w:sz w:val="19"/>
                <w:lang w:val="zh-Hans"/>
              </w:rPr>
              <w:t xml:space="preserve">32 </w:t>
            </w:r>
            <w:r>
              <w:rPr>
                <w:sz w:val="19"/>
                <w:lang w:val="zh-Hans"/>
              </w:rPr>
              <w:t xml:space="preserve">位。仅当为大于 </w:t>
            </w:r>
            <w:r>
              <w:rPr>
                <w:sz w:val="19"/>
                <w:lang w:val="zh-Hans"/>
              </w:rPr>
              <w:t xml:space="preserve">32 </w:t>
            </w:r>
            <w:r>
              <w:rPr>
                <w:sz w:val="19"/>
                <w:lang w:val="zh-Hans"/>
              </w:rPr>
              <w:t xml:space="preserve">的地址空间配置 </w:t>
            </w:r>
            <w:r>
              <w:rPr>
                <w:sz w:val="19"/>
                <w:lang w:val="zh-Hans"/>
              </w:rPr>
              <w:t>XI DMA</w:t>
            </w:r>
            <w:r>
              <w:rPr>
                <w:lang w:val="zh-Hans"/>
              </w:rPr>
              <w:t xml:space="preserve"> </w:t>
            </w:r>
            <w:r>
              <w:rPr>
                <w:lang w:val="zh-Hans"/>
              </w:rPr>
              <w:t>时，才使用此方法。</w:t>
            </w:r>
          </w:p>
        </w:tc>
      </w:tr>
      <w:tr>
        <w:trPr>
          <w:trHeight w:val="350" w:hRule="atLeast"/>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0" w:right="0" w:hanging="0"/>
              <w:jc w:val="left"/>
              <w:rPr/>
            </w:pPr>
            <w:r>
              <w:rPr>
                <w:sz w:val="19"/>
                <w:lang w:val="zh-Hans"/>
              </w:rPr>
              <w:t>10</w:t>
            </w:r>
            <w:r>
              <w:rPr>
                <w:sz w:val="19"/>
                <w:lang w:val="zh-Hans"/>
              </w:rPr>
              <w:t>小时</w:t>
            </w:r>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1" w:right="0" w:hanging="0"/>
              <w:jc w:val="left"/>
              <w:rPr/>
            </w:pPr>
            <w:r>
              <w:rPr>
                <w:sz w:val="19"/>
                <w:lang w:val="zh-Hans"/>
              </w:rPr>
              <w:t>CACHE_USER_CTL</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23</w:t>
            </w:r>
            <w:r>
              <w:rPr>
                <w:sz w:val="19"/>
                <w:lang w:val="zh-Hans"/>
              </w:rPr>
              <w:t>：</w:t>
            </w:r>
            <w:r>
              <w:rPr>
                <w:sz w:val="19"/>
                <w:lang w:val="zh-Hans"/>
              </w:rPr>
              <w:t xml:space="preserve">0 – </w:t>
            </w:r>
            <w:r>
              <w:rPr>
                <w:sz w:val="19"/>
                <w:lang w:val="zh-Hans"/>
              </w:rPr>
              <w:t>保留</w:t>
            </w:r>
          </w:p>
        </w:tc>
      </w:tr>
      <w:tr>
        <w:trPr>
          <w:trHeight w:val="196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224"/>
              <w:ind w:left="0" w:right="63" w:hanging="0"/>
              <w:rPr/>
            </w:pPr>
            <w:r>
              <w:rPr>
                <w:sz w:val="19"/>
                <w:lang w:val="zh-Hans"/>
              </w:rPr>
              <w:t xml:space="preserve">位 </w:t>
            </w:r>
            <w:r>
              <w:rPr>
                <w:sz w:val="19"/>
                <w:lang w:val="zh-Hans"/>
              </w:rPr>
              <w:t>27</w:t>
            </w:r>
            <w:r>
              <w:rPr>
                <w:sz w:val="19"/>
                <w:lang w:val="zh-Hans"/>
              </w:rPr>
              <w:t>：</w:t>
            </w:r>
            <w:r>
              <w:rPr>
                <w:sz w:val="19"/>
                <w:lang w:val="zh-Hans"/>
              </w:rPr>
              <w:t xml:space="preserve">24 – AWCACHE – </w:t>
            </w:r>
            <w:r>
              <w:rPr>
                <w:sz w:val="19"/>
                <w:lang w:val="zh-Hans"/>
              </w:rPr>
              <w:t>缓存类型。此信号提供有关传输的可缓存特征的其他信息。有关不同的解码机制，</w:t>
            </w:r>
            <w:r>
              <w:rPr>
                <w:lang w:val="zh-Hans"/>
              </w:rPr>
              <w:t xml:space="preserve">请参阅 </w:t>
            </w:r>
            <w:r>
              <w:rPr>
                <w:i/>
                <w:sz w:val="19"/>
                <w:lang w:val="zh-Hans"/>
              </w:rPr>
              <w:t xml:space="preserve">AMBA AXI </w:t>
            </w:r>
            <w:r>
              <w:rPr>
                <w:i/>
                <w:sz w:val="19"/>
                <w:lang w:val="zh-Hans"/>
              </w:rPr>
              <w:t xml:space="preserve">和 </w:t>
            </w:r>
            <w:r>
              <w:rPr>
                <w:i/>
                <w:sz w:val="19"/>
                <w:lang w:val="zh-Hans"/>
              </w:rPr>
              <w:t xml:space="preserve">ACE </w:t>
            </w:r>
            <w:r>
              <w:rPr>
                <w:i/>
                <w:sz w:val="19"/>
                <w:lang w:val="zh-Hans"/>
              </w:rPr>
              <w:t>协议规范</w:t>
            </w:r>
            <w:hyperlink r:id="rId75">
              <w:r>
                <w:rPr>
                  <w:i/>
                  <w:color w:val="0000FF"/>
                  <w:sz w:val="19"/>
                  <w:u w:val="single" w:color="0000FF"/>
                  <w:lang w:val="zh-Hans"/>
                </w:rPr>
                <w:t xml:space="preserve"> </w:t>
              </w:r>
            </w:hyperlink>
            <w:r>
              <w:rPr>
                <w:i/>
                <w:color w:val="0000FF"/>
                <w:sz w:val="19"/>
                <w:u w:val="single" w:color="0000FF"/>
                <w:lang w:val="zh-Hans"/>
              </w:rPr>
              <w:t>[</w:t>
            </w:r>
            <w:r>
              <w:rPr>
                <w:i/>
                <w:color w:val="0000FF"/>
                <w:sz w:val="19"/>
                <w:u w:val="single" w:color="0000FF"/>
                <w:lang w:val="zh-Hans"/>
              </w:rPr>
              <w:t xml:space="preserve">参考文献 </w:t>
            </w:r>
            <w:r>
              <w:rPr>
                <w:i/>
                <w:color w:val="0000FF"/>
                <w:sz w:val="19"/>
                <w:u w:val="single" w:color="0000FF"/>
                <w:lang w:val="zh-Hans"/>
              </w:rPr>
              <w:t>3]</w:t>
            </w:r>
            <w:r>
              <w:rPr>
                <w:i/>
                <w:color w:val="0000FF"/>
                <w:sz w:val="19"/>
                <w:u w:val="single" w:color="0000FF"/>
                <w:lang w:val="zh-Hans"/>
              </w:rPr>
              <w:t>。</w:t>
            </w:r>
          </w:p>
          <w:p>
            <w:pPr>
              <w:pStyle w:val="Normal"/>
              <w:spacing w:lineRule="auto" w:line="259" w:before="0" w:after="0"/>
              <w:ind w:left="0" w:right="59" w:hanging="0"/>
              <w:rPr/>
            </w:pPr>
            <w:r>
              <w:rPr>
                <w:sz w:val="19"/>
                <w:lang w:val="zh-Hans"/>
              </w:rPr>
              <w:t xml:space="preserve">来自 </w:t>
            </w:r>
            <w:r>
              <w:rPr>
                <w:sz w:val="19"/>
                <w:lang w:val="zh-Hans"/>
              </w:rPr>
              <w:t xml:space="preserve">RX </w:t>
            </w:r>
            <w:r>
              <w:rPr>
                <w:sz w:val="19"/>
                <w:lang w:val="zh-Hans"/>
              </w:rPr>
              <w:t xml:space="preserve">描述符的 </w:t>
            </w:r>
            <w:r>
              <w:rPr>
                <w:sz w:val="19"/>
                <w:lang w:val="zh-Hans"/>
              </w:rPr>
              <w:t xml:space="preserve">AWCACHE </w:t>
            </w:r>
            <w:r>
              <w:rPr>
                <w:sz w:val="19"/>
                <w:lang w:val="zh-Hans"/>
              </w:rPr>
              <w:t xml:space="preserve">值在地址周期期间显示在 </w:t>
            </w:r>
            <w:r>
              <w:rPr>
                <w:sz w:val="19"/>
                <w:lang w:val="zh-Hans"/>
              </w:rPr>
              <w:t>AWCACHE [3</w:t>
            </w:r>
            <w:r>
              <w:rPr>
                <w:sz w:val="19"/>
                <w:lang w:val="zh-Hans"/>
              </w:rPr>
              <w:t>：</w:t>
            </w:r>
            <w:r>
              <w:rPr>
                <w:sz w:val="19"/>
                <w:lang w:val="zh-Hans"/>
              </w:rPr>
              <w:t xml:space="preserve">0] </w:t>
            </w:r>
            <w:r>
              <w:rPr>
                <w:sz w:val="19"/>
                <w:lang w:val="zh-Hans"/>
              </w:rPr>
              <w:t xml:space="preserve">总线上。此字段的默认值应为 </w:t>
            </w:r>
            <w:r>
              <w:rPr>
                <w:sz w:val="19"/>
                <w:lang w:val="zh-Hans"/>
              </w:rPr>
              <w:t>0011</w:t>
            </w:r>
            <w:r>
              <w:rPr>
                <w:sz w:val="19"/>
                <w:lang w:val="zh-Hans"/>
              </w:rPr>
              <w:t>。</w:t>
            </w:r>
          </w:p>
        </w:tc>
      </w:tr>
      <w:tr>
        <w:trPr>
          <w:trHeight w:val="1500"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1" w:firstLine="6"/>
              <w:rPr/>
            </w:pPr>
            <w:r>
              <w:rPr>
                <w:sz w:val="19"/>
                <w:lang w:val="zh-Hans"/>
              </w:rPr>
              <w:t xml:space="preserve">位 </w:t>
            </w:r>
            <w:r>
              <w:rPr>
                <w:sz w:val="19"/>
                <w:lang w:val="zh-Hans"/>
              </w:rPr>
              <w:t>31</w:t>
            </w:r>
            <w:r>
              <w:rPr>
                <w:sz w:val="19"/>
                <w:lang w:val="zh-Hans"/>
              </w:rPr>
              <w:t>：</w:t>
            </w:r>
            <w:r>
              <w:rPr>
                <w:sz w:val="19"/>
                <w:lang w:val="zh-Hans"/>
              </w:rPr>
              <w:t xml:space="preserve">28 – AWUSER – </w:t>
            </w:r>
            <w:r>
              <w:rPr>
                <w:sz w:val="19"/>
                <w:lang w:val="zh-Hans"/>
              </w:rPr>
              <w:t xml:space="preserve">用于用户定义信息的边带信号。来自 </w:t>
            </w:r>
            <w:r>
              <w:rPr>
                <w:sz w:val="19"/>
                <w:lang w:val="zh-Hans"/>
              </w:rPr>
              <w:t xml:space="preserve">RX </w:t>
            </w:r>
            <w:r>
              <w:rPr>
                <w:sz w:val="19"/>
                <w:lang w:val="zh-Hans"/>
              </w:rPr>
              <w:t xml:space="preserve">描述符的 </w:t>
            </w:r>
            <w:r>
              <w:rPr>
                <w:sz w:val="19"/>
                <w:lang w:val="zh-Hans"/>
              </w:rPr>
              <w:t xml:space="preserve">AWUSER </w:t>
            </w:r>
            <w:r>
              <w:rPr>
                <w:sz w:val="19"/>
                <w:lang w:val="zh-Hans"/>
              </w:rPr>
              <w:t xml:space="preserve">值显示在 </w:t>
            </w:r>
            <w:r>
              <w:rPr>
                <w:sz w:val="19"/>
                <w:lang w:val="zh-Hans"/>
              </w:rPr>
              <w:t>AWUSER [3</w:t>
            </w:r>
            <w:r>
              <w:rPr>
                <w:sz w:val="19"/>
                <w:lang w:val="zh-Hans"/>
              </w:rPr>
              <w:t>：</w:t>
            </w:r>
            <w:r>
              <w:rPr>
                <w:sz w:val="19"/>
                <w:lang w:val="zh-Hans"/>
              </w:rPr>
              <w:t xml:space="preserve">0] </w:t>
            </w:r>
            <w:r>
              <w:rPr>
                <w:sz w:val="19"/>
                <w:lang w:val="zh-Hans"/>
              </w:rPr>
              <w:t>上。</w:t>
            </w:r>
            <w:r>
              <w:rPr>
                <w:sz w:val="19"/>
                <w:lang w:val="zh-Hans"/>
              </w:rPr>
              <w:t xml:space="preserve">AWUSER </w:t>
            </w:r>
            <w:r>
              <w:rPr>
                <w:sz w:val="19"/>
                <w:lang w:val="zh-Hans"/>
              </w:rPr>
              <w:t>值及其解释是用户定义的。您可以通过在链中的所有描述符中编程相同的值</w:t>
            </w:r>
            <w:r>
              <w:rPr>
                <w:lang w:val="zh-Hans"/>
              </w:rPr>
              <w:t xml:space="preserve">来使整个数据包的 </w:t>
            </w:r>
            <w:r>
              <w:rPr>
                <w:lang w:val="zh-Hans"/>
              </w:rPr>
              <w:t xml:space="preserve">AWUSER </w:t>
            </w:r>
            <w:r>
              <w:rPr>
                <w:lang w:val="zh-Hans"/>
              </w:rPr>
              <w:t>保持静态。</w:t>
            </w:r>
          </w:p>
        </w:tc>
      </w:tr>
      <w:tr>
        <w:trPr>
          <w:trHeight w:val="2210" w:hRule="atLeast"/>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0" w:right="0" w:hanging="0"/>
              <w:jc w:val="left"/>
              <w:rPr/>
            </w:pPr>
            <w:r>
              <w:rPr>
                <w:sz w:val="19"/>
                <w:lang w:val="zh-Hans"/>
              </w:rPr>
              <w:t>14</w:t>
            </w:r>
            <w:r>
              <w:rPr>
                <w:sz w:val="19"/>
                <w:lang w:val="zh-Hans"/>
              </w:rPr>
              <w:t>小时</w:t>
            </w:r>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1" w:right="0" w:hanging="0"/>
              <w:jc w:val="left"/>
              <w:rPr/>
            </w:pPr>
            <w:r>
              <w:rPr>
                <w:sz w:val="19"/>
                <w:lang w:val="zh-Hans"/>
              </w:rPr>
              <w:t>STRIDE_VSIZE</w:t>
            </w:r>
          </w:p>
        </w:tc>
        <w:tc>
          <w:tcPr>
            <w:tcW w:w="55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18" w:before="0" w:after="0"/>
              <w:ind w:left="0" w:right="0" w:hanging="0"/>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步幅控制。它是连续“水平”写入的第一个地址之间的地址距离。</w:t>
            </w:r>
          </w:p>
          <w:p>
            <w:pPr>
              <w:pStyle w:val="Normal"/>
              <w:spacing w:lineRule="auto" w:line="218" w:before="0" w:after="1"/>
              <w:ind w:left="0" w:right="64" w:hanging="0"/>
              <w:rPr/>
            </w:pPr>
            <w:r>
              <w:rPr>
                <w:sz w:val="19"/>
                <w:lang w:val="zh-Hans"/>
              </w:rPr>
              <w:t xml:space="preserve">写入从缓冲区地址开始并写入 </w:t>
            </w:r>
            <w:r>
              <w:rPr>
                <w:sz w:val="19"/>
                <w:lang w:val="zh-Hans"/>
              </w:rPr>
              <w:t xml:space="preserve">HSIZE </w:t>
            </w:r>
            <w:r>
              <w:rPr>
                <w:sz w:val="19"/>
                <w:lang w:val="zh-Hans"/>
              </w:rPr>
              <w:t xml:space="preserve">字节，然后跳过 </w:t>
            </w:r>
            <w:r>
              <w:rPr>
                <w:sz w:val="19"/>
                <w:lang w:val="zh-Hans"/>
              </w:rPr>
              <w:t xml:space="preserve">STRIDE-HSIZE </w:t>
            </w:r>
            <w:r>
              <w:rPr>
                <w:sz w:val="19"/>
                <w:lang w:val="zh-Hans"/>
              </w:rPr>
              <w:t xml:space="preserve">地址并写入 </w:t>
            </w:r>
            <w:r>
              <w:rPr>
                <w:sz w:val="19"/>
                <w:lang w:val="zh-Hans"/>
              </w:rPr>
              <w:t xml:space="preserve">HSIZE </w:t>
            </w:r>
            <w:r>
              <w:rPr>
                <w:sz w:val="19"/>
                <w:lang w:val="zh-Hans"/>
              </w:rPr>
              <w:t xml:space="preserve">字节，依此类推。这一直持续到写入 </w:t>
            </w:r>
            <w:r>
              <w:rPr>
                <w:sz w:val="19"/>
                <w:lang w:val="zh-Hans"/>
              </w:rPr>
              <w:t xml:space="preserve">VSIZE </w:t>
            </w:r>
            <w:r>
              <w:rPr>
                <w:sz w:val="19"/>
                <w:lang w:val="zh-Hans"/>
              </w:rPr>
              <w:t xml:space="preserve">为止。上 </w:t>
            </w:r>
          </w:p>
          <w:p>
            <w:pPr>
              <w:pStyle w:val="Normal"/>
              <w:spacing w:lineRule="auto" w:line="259" w:before="0" w:after="0"/>
              <w:ind w:left="0" w:right="63" w:hanging="0"/>
              <w:rPr/>
            </w:pPr>
            <w:r>
              <w:rPr>
                <w:sz w:val="19"/>
                <w:lang w:val="zh-Hans"/>
              </w:rPr>
              <w:t xml:space="preserve">AXI4-Stream </w:t>
            </w:r>
            <w:r>
              <w:rPr>
                <w:sz w:val="19"/>
                <w:lang w:val="zh-Hans"/>
              </w:rPr>
              <w:t>这在</w:t>
            </w:r>
            <w:r>
              <w:rPr>
                <w:sz w:val="19"/>
                <w:lang w:val="zh-Hans"/>
              </w:rPr>
              <w:t>s_axis_s2mm_</w:t>
            </w:r>
            <w:r>
              <w:rPr>
                <w:sz w:val="19"/>
                <w:lang w:val="zh-Hans"/>
              </w:rPr>
              <w:t>接口上作为一个连续的包</w:t>
            </w:r>
            <w:r>
              <w:rPr>
                <w:sz w:val="19"/>
                <w:lang w:val="zh-Hans"/>
              </w:rPr>
              <w:t xml:space="preserve">t </w:t>
            </w:r>
            <w:r>
              <w:rPr>
                <w:sz w:val="19"/>
                <w:lang w:val="zh-Hans"/>
              </w:rPr>
              <w:t xml:space="preserve">接收，并在传输的最后一个数据节拍时以 </w:t>
            </w:r>
            <w:r>
              <w:rPr>
                <w:sz w:val="19"/>
                <w:lang w:val="zh-Hans"/>
              </w:rPr>
              <w:t xml:space="preserve">TLAST </w:t>
            </w:r>
            <w:r>
              <w:rPr>
                <w:sz w:val="19"/>
                <w:lang w:val="zh-Hans"/>
              </w:rPr>
              <w:t>的单个断言终止。</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18</w:t>
            </w:r>
            <w:r>
              <w:rPr>
                <w:sz w:val="19"/>
                <w:lang w:val="zh-Hans"/>
              </w:rPr>
              <w:t>：</w:t>
            </w:r>
            <w:r>
              <w:rPr>
                <w:sz w:val="19"/>
                <w:lang w:val="zh-Hans"/>
              </w:rPr>
              <w:t xml:space="preserve">16 – </w:t>
            </w:r>
            <w:r>
              <w:rPr>
                <w:sz w:val="19"/>
                <w:lang w:val="zh-Hans"/>
              </w:rPr>
              <w:t>保留</w:t>
            </w:r>
          </w:p>
        </w:tc>
      </w:tr>
      <w:tr>
        <w:trPr>
          <w:trHeight w:val="1039"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57" w:hanging="0"/>
              <w:rPr/>
            </w:pPr>
            <w:r>
              <w:rPr>
                <w:sz w:val="19"/>
                <w:lang w:val="zh-Hans"/>
              </w:rPr>
              <w:t xml:space="preserve">位 </w:t>
            </w:r>
            <w:r>
              <w:rPr>
                <w:sz w:val="19"/>
                <w:lang w:val="zh-Hans"/>
              </w:rPr>
              <w:t>31</w:t>
            </w:r>
            <w:r>
              <w:rPr>
                <w:sz w:val="19"/>
                <w:lang w:val="zh-Hans"/>
              </w:rPr>
              <w:t>：</w:t>
            </w:r>
            <w:r>
              <w:rPr>
                <w:sz w:val="19"/>
                <w:lang w:val="zh-Hans"/>
              </w:rPr>
              <w:t xml:space="preserve">19 – </w:t>
            </w:r>
            <w:r>
              <w:rPr>
                <w:sz w:val="19"/>
                <w:lang w:val="zh-Hans"/>
              </w:rPr>
              <w:t xml:space="preserve">步幅访问的“水平线”数量。可以表示二维视频数据或二维矩阵的大小。每个数据包应接收每个 </w:t>
            </w:r>
            <w:r>
              <w:rPr>
                <w:sz w:val="19"/>
                <w:lang w:val="zh-Hans"/>
              </w:rPr>
              <w:t xml:space="preserve">HSIZE </w:t>
            </w:r>
            <w:r>
              <w:rPr>
                <w:sz w:val="19"/>
                <w:lang w:val="zh-Hans"/>
              </w:rPr>
              <w:t xml:space="preserve">字节长的 </w:t>
            </w:r>
            <w:r>
              <w:rPr>
                <w:sz w:val="19"/>
                <w:lang w:val="zh-Hans"/>
              </w:rPr>
              <w:t xml:space="preserve">VSIZE </w:t>
            </w:r>
            <w:r>
              <w:rPr>
                <w:sz w:val="19"/>
                <w:lang w:val="zh-Hans"/>
              </w:rPr>
              <w:t xml:space="preserve">传输数。 </w:t>
            </w:r>
          </w:p>
        </w:tc>
      </w:tr>
    </w:tbl>
    <w:p>
      <w:pPr>
        <w:pStyle w:val="Normal"/>
        <w:spacing w:lineRule="auto" w:line="264" w:before="0" w:after="3"/>
        <w:ind w:left="1263" w:right="0" w:hanging="10"/>
        <w:rPr/>
      </w:pPr>
      <w:r>
        <w:rPr>
          <w:b/>
          <w:lang w:val="zh-Hans"/>
        </w:rPr>
        <w:t xml:space="preserve">RX </w:t>
      </w:r>
      <w:r>
        <w:rPr>
          <w:b/>
          <w:lang w:val="zh-Hans"/>
        </w:rPr>
        <w:t xml:space="preserve">描述符字段 </w:t>
      </w:r>
      <w:r>
        <w:rPr>
          <w:b/>
          <w:i/>
          <w:lang w:val="zh-Hans"/>
        </w:rPr>
        <w:t>（续）</w:t>
      </w:r>
    </w:p>
    <w:tbl>
      <w:tblPr>
        <w:tblStyle w:val="TableGrid"/>
        <w:tblW w:w="9293" w:type="dxa"/>
        <w:jc w:val="left"/>
        <w:tblInd w:w="0" w:type="dxa"/>
        <w:tblCellMar>
          <w:top w:w="82" w:type="dxa"/>
          <w:left w:w="90" w:type="dxa"/>
          <w:bottom w:w="75" w:type="dxa"/>
          <w:right w:w="80" w:type="dxa"/>
        </w:tblCellMar>
        <w:tblLook w:val="04a0" w:noHBand="0" w:noVBand="1" w:firstColumn="1" w:lastRow="0" w:lastColumn="0" w:firstRow="1"/>
      </w:tblPr>
      <w:tblGrid>
        <w:gridCol w:w="1757"/>
        <w:gridCol w:w="1949"/>
        <w:gridCol w:w="5587"/>
      </w:tblGrid>
      <w:tr>
        <w:trPr>
          <w:trHeight w:val="640"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351" w:hRule="atLeast"/>
        </w:trPr>
        <w:tc>
          <w:tcPr>
            <w:tcW w:w="1757"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18</w:t>
            </w:r>
            <w:r>
              <w:rPr>
                <w:sz w:val="19"/>
                <w:lang w:val="zh-Hans"/>
              </w:rPr>
              <w:t>小时</w:t>
            </w:r>
          </w:p>
        </w:tc>
        <w:tc>
          <w:tcPr>
            <w:tcW w:w="194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海泽</w:t>
            </w:r>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1"/>
              <w:ind w:left="0" w:right="58" w:hanging="0"/>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从连续连续字节地址在每条“水平线”中传输的字节数。当矩阵按行主顺序存储时，可以表示视频行的一部分或矩阵行的一部分。</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16 – </w:t>
            </w:r>
            <w:r>
              <w:rPr>
                <w:sz w:val="19"/>
                <w:lang w:val="zh-Hans"/>
              </w:rPr>
              <w:t>保留</w:t>
            </w:r>
          </w:p>
        </w:tc>
      </w:tr>
      <w:tr>
        <w:trPr>
          <w:trHeight w:val="1429" w:hRule="atLeast"/>
        </w:trPr>
        <w:tc>
          <w:tcPr>
            <w:tcW w:w="1757"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1</w:t>
            </w:r>
            <w:r>
              <w:rPr>
                <w:sz w:val="19"/>
                <w:lang w:val="zh-Hans"/>
              </w:rPr>
              <w:t>通道</w:t>
            </w:r>
          </w:p>
        </w:tc>
        <w:tc>
          <w:tcPr>
            <w:tcW w:w="1949"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MC_STS</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多通道状态位。 </w:t>
            </w:r>
          </w:p>
          <w:p>
            <w:pPr>
              <w:pStyle w:val="Normal"/>
              <w:spacing w:lineRule="auto" w:line="216" w:before="0" w:after="82"/>
              <w:ind w:left="0" w:right="0" w:firstLine="6"/>
              <w:jc w:val="left"/>
              <w:rPr/>
            </w:pPr>
            <w:r>
              <w:rPr>
                <w:sz w:val="19"/>
                <w:lang w:val="zh-Hans"/>
              </w:rPr>
              <w:t xml:space="preserve">位 </w:t>
            </w:r>
            <w:r>
              <w:rPr>
                <w:sz w:val="19"/>
                <w:lang w:val="zh-Hans"/>
              </w:rPr>
              <w:t>4</w:t>
            </w:r>
            <w:r>
              <w:rPr>
                <w:sz w:val="19"/>
                <w:lang w:val="zh-Hans"/>
              </w:rPr>
              <w:t>：</w:t>
            </w:r>
            <w:r>
              <w:rPr>
                <w:sz w:val="19"/>
                <w:lang w:val="zh-Hans"/>
              </w:rPr>
              <w:t xml:space="preserve">0 – TDEST </w:t>
            </w:r>
            <w:r>
              <w:rPr>
                <w:sz w:val="19"/>
                <w:lang w:val="zh-Hans"/>
              </w:rPr>
              <w:t>为数据流提供路由信息。</w:t>
            </w:r>
            <w:r>
              <w:rPr>
                <w:sz w:val="19"/>
                <w:lang w:val="zh-Hans"/>
              </w:rPr>
              <w:t xml:space="preserve">TDEST </w:t>
            </w:r>
            <w:r>
              <w:rPr>
                <w:sz w:val="19"/>
                <w:lang w:val="zh-Hans"/>
              </w:rPr>
              <w:t>值对于整个数据包是静态的。</w:t>
            </w:r>
          </w:p>
          <w:p>
            <w:pPr>
              <w:pStyle w:val="Normal"/>
              <w:spacing w:lineRule="auto" w:line="259" w:before="0" w:after="0"/>
              <w:ind w:left="0" w:right="0" w:hanging="0"/>
              <w:jc w:val="left"/>
              <w:rPr/>
            </w:pPr>
            <w:r>
              <w:rPr>
                <w:sz w:val="19"/>
                <w:lang w:val="zh-Hans"/>
              </w:rPr>
              <w:t xml:space="preserve">TDEST </w:t>
            </w:r>
            <w:r>
              <w:rPr>
                <w:sz w:val="19"/>
                <w:lang w:val="zh-Hans"/>
              </w:rPr>
              <w:t>值从传入流捕获并在此字段中更新。</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7</w:t>
            </w:r>
            <w:r>
              <w:rPr>
                <w:sz w:val="19"/>
                <w:lang w:val="zh-Hans"/>
              </w:rPr>
              <w:t>：</w:t>
            </w:r>
            <w:r>
              <w:rPr>
                <w:sz w:val="19"/>
                <w:lang w:val="zh-Hans"/>
              </w:rPr>
              <w:t xml:space="preserve">5 – </w:t>
            </w:r>
            <w:r>
              <w:rPr>
                <w:sz w:val="19"/>
                <w:lang w:val="zh-Hans"/>
              </w:rPr>
              <w:t>保留</w:t>
            </w:r>
          </w:p>
        </w:tc>
      </w:tr>
      <w:tr>
        <w:trPr>
          <w:trHeight w:val="81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12</w:t>
            </w:r>
            <w:r>
              <w:rPr>
                <w:sz w:val="19"/>
                <w:lang w:val="zh-Hans"/>
              </w:rPr>
              <w:t>：</w:t>
            </w:r>
            <w:r>
              <w:rPr>
                <w:sz w:val="19"/>
                <w:lang w:val="zh-Hans"/>
              </w:rPr>
              <w:t xml:space="preserve">8 – TID </w:t>
            </w:r>
            <w:r>
              <w:rPr>
                <w:sz w:val="19"/>
                <w:lang w:val="zh-Hans"/>
              </w:rPr>
              <w:t>提供流标识符。</w:t>
            </w:r>
            <w:r>
              <w:rPr>
                <w:sz w:val="19"/>
                <w:lang w:val="zh-Hans"/>
              </w:rPr>
              <w:t xml:space="preserve">TID </w:t>
            </w:r>
            <w:r>
              <w:rPr>
                <w:sz w:val="19"/>
                <w:lang w:val="zh-Hans"/>
              </w:rPr>
              <w:t>值对于整个数据包是静态的。</w:t>
            </w:r>
            <w:r>
              <w:rPr>
                <w:sz w:val="19"/>
                <w:lang w:val="zh-Hans"/>
              </w:rPr>
              <w:t xml:space="preserve">TID </w:t>
            </w:r>
            <w:r>
              <w:rPr>
                <w:sz w:val="19"/>
                <w:lang w:val="zh-Hans"/>
              </w:rPr>
              <w:t>值从传入流中捕获并在此字段中更新。</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15</w:t>
            </w:r>
            <w:r>
              <w:rPr>
                <w:sz w:val="19"/>
                <w:lang w:val="zh-Hans"/>
              </w:rPr>
              <w:t>：</w:t>
            </w:r>
            <w:r>
              <w:rPr>
                <w:sz w:val="19"/>
                <w:lang w:val="zh-Hans"/>
              </w:rPr>
              <w:t xml:space="preserve">13 – </w:t>
            </w:r>
            <w:r>
              <w:rPr>
                <w:sz w:val="19"/>
                <w:lang w:val="zh-Hans"/>
              </w:rPr>
              <w:t>保留</w:t>
            </w:r>
          </w:p>
        </w:tc>
      </w:tr>
      <w:tr>
        <w:trPr>
          <w:trHeight w:val="1039"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8" w:hanging="0"/>
              <w:rPr/>
            </w:pPr>
            <w:r>
              <w:rPr>
                <w:sz w:val="19"/>
                <w:lang w:val="zh-Hans"/>
              </w:rPr>
              <w:t xml:space="preserve">位 </w:t>
            </w:r>
            <w:r>
              <w:rPr>
                <w:sz w:val="19"/>
                <w:lang w:val="zh-Hans"/>
              </w:rPr>
              <w:t>19</w:t>
            </w:r>
            <w:r>
              <w:rPr>
                <w:sz w:val="19"/>
                <w:lang w:val="zh-Hans"/>
              </w:rPr>
              <w:t>：</w:t>
            </w:r>
            <w:r>
              <w:rPr>
                <w:sz w:val="19"/>
                <w:lang w:val="zh-Hans"/>
              </w:rPr>
              <w:t xml:space="preserve">16 – TUSER – </w:t>
            </w:r>
            <w:r>
              <w:rPr>
                <w:sz w:val="19"/>
                <w:lang w:val="zh-Hans"/>
              </w:rPr>
              <w:t>用于用户定义信息的边带信号。</w:t>
            </w:r>
            <w:r>
              <w:rPr>
                <w:sz w:val="19"/>
                <w:lang w:val="zh-Hans"/>
              </w:rPr>
              <w:t xml:space="preserve">TUSER </w:t>
            </w:r>
            <w:r>
              <w:rPr>
                <w:sz w:val="19"/>
                <w:lang w:val="zh-Hans"/>
              </w:rPr>
              <w:t>值对于整个数据包是静态的。</w:t>
            </w:r>
            <w:r>
              <w:rPr>
                <w:sz w:val="19"/>
                <w:lang w:val="zh-Hans"/>
              </w:rPr>
              <w:t xml:space="preserve">TUSER </w:t>
            </w:r>
            <w:r>
              <w:rPr>
                <w:sz w:val="19"/>
                <w:lang w:val="zh-Hans"/>
              </w:rPr>
              <w:t xml:space="preserve">值从传入流中捕获并在此字段中更新。 </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25</w:t>
            </w:r>
            <w:r>
              <w:rPr>
                <w:sz w:val="19"/>
                <w:lang w:val="zh-Hans"/>
              </w:rPr>
              <w:t>：</w:t>
            </w:r>
            <w:r>
              <w:rPr>
                <w:sz w:val="19"/>
                <w:lang w:val="zh-Hans"/>
              </w:rPr>
              <w:t xml:space="preserve">20 – </w:t>
            </w:r>
            <w:r>
              <w:rPr>
                <w:sz w:val="19"/>
                <w:lang w:val="zh-Hans"/>
              </w:rPr>
              <w:t>保留</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25</w:t>
            </w:r>
            <w:r>
              <w:rPr>
                <w:sz w:val="19"/>
                <w:lang w:val="zh-Hans"/>
              </w:rPr>
              <w:t>：</w:t>
            </w:r>
            <w:r>
              <w:rPr>
                <w:sz w:val="19"/>
                <w:lang w:val="zh-Hans"/>
              </w:rPr>
              <w:t xml:space="preserve">24 – </w:t>
            </w:r>
            <w:r>
              <w:rPr>
                <w:sz w:val="19"/>
                <w:lang w:val="zh-Hans"/>
              </w:rPr>
              <w:t>保留</w:t>
            </w:r>
          </w:p>
        </w:tc>
      </w:tr>
      <w:tr>
        <w:trPr>
          <w:trHeight w:val="1429"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位 </w:t>
            </w:r>
            <w:r>
              <w:rPr>
                <w:sz w:val="19"/>
                <w:lang w:val="zh-Hans"/>
              </w:rPr>
              <w:t xml:space="preserve">26 – RXEOP – </w:t>
            </w:r>
            <w:r>
              <w:rPr>
                <w:sz w:val="19"/>
                <w:lang w:val="zh-Hans"/>
              </w:rPr>
              <w:t xml:space="preserve">数据包结束标志。它指示与此描述符关联的缓冲区包含数据包的最后一部分。此标志由 </w:t>
            </w:r>
            <w:r>
              <w:rPr>
                <w:sz w:val="19"/>
                <w:lang w:val="zh-Hans"/>
              </w:rPr>
              <w:t xml:space="preserve">AXI DMA </w:t>
            </w:r>
            <w:r>
              <w:rPr>
                <w:sz w:val="19"/>
                <w:lang w:val="zh-Hans"/>
              </w:rPr>
              <w:t>设置。</w:t>
            </w:r>
          </w:p>
          <w:p>
            <w:pPr>
              <w:pStyle w:val="Normal"/>
              <w:numPr>
                <w:ilvl w:val="0"/>
                <w:numId w:val="77"/>
              </w:numPr>
              <w:spacing w:lineRule="auto" w:line="259" w:before="0" w:after="37"/>
              <w:ind w:left="200" w:right="0" w:hanging="200"/>
              <w:jc w:val="left"/>
              <w:rPr/>
            </w:pPr>
            <w:r>
              <w:rPr>
                <w:sz w:val="19"/>
                <w:lang w:val="zh-Hans"/>
              </w:rPr>
              <w:t xml:space="preserve">0 – </w:t>
            </w:r>
            <w:r>
              <w:rPr>
                <w:sz w:val="19"/>
                <w:lang w:val="zh-Hans"/>
              </w:rPr>
              <w:t>不是数据包结束</w:t>
            </w:r>
          </w:p>
          <w:p>
            <w:pPr>
              <w:pStyle w:val="Normal"/>
              <w:numPr>
                <w:ilvl w:val="0"/>
                <w:numId w:val="77"/>
              </w:numPr>
              <w:spacing w:lineRule="auto" w:line="259" w:before="0" w:after="0"/>
              <w:ind w:left="200" w:right="0" w:hanging="200"/>
              <w:jc w:val="left"/>
              <w:rPr/>
            </w:pPr>
            <w:r>
              <w:rPr>
                <w:sz w:val="19"/>
                <w:lang w:val="zh-Hans"/>
              </w:rPr>
              <w:t xml:space="preserve">1 – </w:t>
            </w:r>
            <w:r>
              <w:rPr>
                <w:sz w:val="19"/>
                <w:lang w:val="zh-Hans"/>
              </w:rPr>
              <w:t>数据包结束</w:t>
            </w:r>
          </w:p>
        </w:tc>
      </w:tr>
      <w:tr>
        <w:trPr>
          <w:trHeight w:val="143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firstLine="6"/>
              <w:jc w:val="left"/>
              <w:rPr/>
            </w:pPr>
            <w:r>
              <w:rPr>
                <w:sz w:val="19"/>
                <w:lang w:val="zh-Hans"/>
              </w:rPr>
              <w:t xml:space="preserve">位 </w:t>
            </w:r>
            <w:r>
              <w:rPr>
                <w:sz w:val="19"/>
                <w:lang w:val="zh-Hans"/>
              </w:rPr>
              <w:t xml:space="preserve">27 – RXSOP – </w:t>
            </w:r>
            <w:r>
              <w:rPr>
                <w:sz w:val="19"/>
                <w:lang w:val="zh-Hans"/>
              </w:rPr>
              <w:t xml:space="preserve">数据包标志的开始。它指示与此描述符关联的缓冲区包含数据包的开头。此标志由 </w:t>
            </w:r>
            <w:r>
              <w:rPr>
                <w:sz w:val="19"/>
                <w:lang w:val="zh-Hans"/>
              </w:rPr>
              <w:t xml:space="preserve">AXI DMA </w:t>
            </w:r>
            <w:r>
              <w:rPr>
                <w:sz w:val="19"/>
                <w:lang w:val="zh-Hans"/>
              </w:rPr>
              <w:t>设置。</w:t>
            </w:r>
          </w:p>
          <w:p>
            <w:pPr>
              <w:pStyle w:val="Normal"/>
              <w:numPr>
                <w:ilvl w:val="0"/>
                <w:numId w:val="78"/>
              </w:numPr>
              <w:spacing w:lineRule="auto" w:line="259" w:before="0" w:after="36"/>
              <w:ind w:left="200" w:right="0" w:hanging="200"/>
              <w:jc w:val="left"/>
              <w:rPr/>
            </w:pPr>
            <w:r>
              <w:rPr>
                <w:sz w:val="19"/>
                <w:lang w:val="zh-Hans"/>
              </w:rPr>
              <w:t xml:space="preserve">0 – </w:t>
            </w:r>
            <w:r>
              <w:rPr>
                <w:sz w:val="19"/>
                <w:lang w:val="zh-Hans"/>
              </w:rPr>
              <w:t>不是数据包的开始</w:t>
            </w:r>
          </w:p>
          <w:p>
            <w:pPr>
              <w:pStyle w:val="Normal"/>
              <w:numPr>
                <w:ilvl w:val="0"/>
                <w:numId w:val="78"/>
              </w:numPr>
              <w:spacing w:lineRule="auto" w:line="259" w:before="0" w:after="0"/>
              <w:ind w:left="200" w:right="0" w:hanging="200"/>
              <w:jc w:val="left"/>
              <w:rPr/>
            </w:pPr>
            <w:r>
              <w:rPr>
                <w:sz w:val="19"/>
                <w:lang w:val="zh-Hans"/>
              </w:rPr>
              <w:t xml:space="preserve">1 – </w:t>
            </w:r>
            <w:r>
              <w:rPr>
                <w:sz w:val="19"/>
                <w:lang w:val="zh-Hans"/>
              </w:rPr>
              <w:t xml:space="preserve">数据包开始 </w:t>
            </w:r>
          </w:p>
        </w:tc>
      </w:tr>
      <w:tr>
        <w:trPr>
          <w:trHeight w:val="120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位 </w:t>
            </w:r>
            <w:r>
              <w:rPr>
                <w:sz w:val="19"/>
                <w:lang w:val="zh-Hans"/>
              </w:rPr>
              <w:t xml:space="preserve">28 – IE – DMA </w:t>
            </w:r>
            <w:r>
              <w:rPr>
                <w:sz w:val="19"/>
                <w:lang w:val="zh-Hans"/>
              </w:rPr>
              <w:t>由于运行不足或超限而导致的内部错误。</w:t>
            </w:r>
          </w:p>
          <w:p>
            <w:pPr>
              <w:pStyle w:val="Normal"/>
              <w:numPr>
                <w:ilvl w:val="0"/>
                <w:numId w:val="79"/>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79"/>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r>
        <w:trPr>
          <w:trHeight w:val="1200" w:hRule="atLeast"/>
        </w:trPr>
        <w:tc>
          <w:tcPr>
            <w:tcW w:w="175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位 </w:t>
            </w:r>
            <w:r>
              <w:rPr>
                <w:sz w:val="19"/>
                <w:lang w:val="zh-Hans"/>
              </w:rPr>
              <w:t xml:space="preserve">29 – SE – DMA </w:t>
            </w:r>
            <w:r>
              <w:rPr>
                <w:sz w:val="19"/>
                <w:lang w:val="zh-Hans"/>
              </w:rPr>
              <w:t>从站错误。如果从属从存储器映射接口读取发出从属错误，则会发生此错误。</w:t>
            </w:r>
          </w:p>
          <w:p>
            <w:pPr>
              <w:pStyle w:val="Normal"/>
              <w:numPr>
                <w:ilvl w:val="0"/>
                <w:numId w:val="80"/>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80"/>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bl>
    <w:p>
      <w:pPr>
        <w:pStyle w:val="Normal"/>
        <w:spacing w:lineRule="auto" w:line="264" w:before="0" w:after="3"/>
        <w:ind w:left="1263" w:right="0" w:hanging="10"/>
        <w:rPr/>
      </w:pPr>
      <w:r>
        <w:rPr>
          <w:b/>
          <w:lang w:val="zh-Hans"/>
        </w:rPr>
        <w:t xml:space="preserve">RX </w:t>
      </w:r>
      <w:r>
        <w:rPr>
          <w:b/>
          <w:lang w:val="zh-Hans"/>
        </w:rPr>
        <w:t xml:space="preserve">描述符字段 </w:t>
      </w:r>
      <w:r>
        <w:rPr>
          <w:b/>
          <w:i/>
          <w:lang w:val="zh-Hans"/>
        </w:rPr>
        <w:t>（续）</w:t>
      </w:r>
    </w:p>
    <w:tbl>
      <w:tblPr>
        <w:tblStyle w:val="TableGrid"/>
        <w:tblW w:w="9293" w:type="dxa"/>
        <w:jc w:val="left"/>
        <w:tblInd w:w="0" w:type="dxa"/>
        <w:tblCellMar>
          <w:top w:w="82" w:type="dxa"/>
          <w:left w:w="90" w:type="dxa"/>
          <w:bottom w:w="0" w:type="dxa"/>
          <w:right w:w="89" w:type="dxa"/>
        </w:tblCellMar>
        <w:tblLook w:val="04a0" w:noHBand="0" w:noVBand="1" w:firstColumn="1" w:lastRow="0" w:lastColumn="0" w:firstRow="1"/>
      </w:tblPr>
      <w:tblGrid>
        <w:gridCol w:w="1757"/>
        <w:gridCol w:w="1949"/>
        <w:gridCol w:w="5587"/>
      </w:tblGrid>
      <w:tr>
        <w:trPr>
          <w:trHeight w:val="640"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591" w:hRule="atLeast"/>
        </w:trPr>
        <w:tc>
          <w:tcPr>
            <w:tcW w:w="1757" w:type="dxa"/>
            <w:vMerge w:val="restart"/>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r>
              <w:rPr>
                <w:sz w:val="19"/>
                <w:lang w:val="zh-Hans"/>
              </w:rPr>
              <w:t>通道（续）</w:t>
            </w:r>
          </w:p>
        </w:tc>
        <w:tc>
          <w:tcPr>
            <w:tcW w:w="1949" w:type="dxa"/>
            <w:vMerge w:val="restart"/>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MC_STS</w:t>
            </w:r>
          </w:p>
        </w:tc>
        <w:tc>
          <w:tcPr>
            <w:tcW w:w="55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18" w:before="0" w:after="79"/>
              <w:ind w:left="0" w:right="0" w:hanging="0"/>
              <w:jc w:val="left"/>
              <w:rPr/>
            </w:pPr>
            <w:r>
              <w:rPr>
                <w:sz w:val="19"/>
                <w:lang w:val="zh-Hans"/>
              </w:rPr>
              <w:t xml:space="preserve">位 </w:t>
            </w:r>
            <w:r>
              <w:rPr>
                <w:sz w:val="19"/>
                <w:lang w:val="zh-Hans"/>
              </w:rPr>
              <w:t xml:space="preserve">30 – DE – DMA </w:t>
            </w:r>
            <w:r>
              <w:rPr>
                <w:sz w:val="19"/>
                <w:lang w:val="zh-Hans"/>
              </w:rPr>
              <w:t>解码错误。如果地址请求是指向无效地址，则会发生此错误。</w:t>
            </w:r>
          </w:p>
          <w:p>
            <w:pPr>
              <w:pStyle w:val="Normal"/>
              <w:numPr>
                <w:ilvl w:val="0"/>
                <w:numId w:val="81"/>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81"/>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1200"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rPr/>
            </w:pPr>
            <w:r>
              <w:rPr>
                <w:sz w:val="19"/>
                <w:lang w:val="zh-Hans"/>
              </w:rPr>
              <w:t xml:space="preserve">位 </w:t>
            </w:r>
            <w:r>
              <w:rPr>
                <w:sz w:val="19"/>
                <w:lang w:val="zh-Hans"/>
              </w:rPr>
              <w:t xml:space="preserve">31 – CMP – </w:t>
            </w:r>
            <w:r>
              <w:rPr>
                <w:sz w:val="19"/>
                <w:lang w:val="zh-Hans"/>
              </w:rPr>
              <w:t xml:space="preserve">已完成。这向软件指示 </w:t>
            </w:r>
            <w:r>
              <w:rPr>
                <w:sz w:val="19"/>
                <w:lang w:val="zh-Hans"/>
              </w:rPr>
              <w:t xml:space="preserve">DMA </w:t>
            </w:r>
            <w:r>
              <w:rPr>
                <w:sz w:val="19"/>
                <w:lang w:val="zh-Hans"/>
              </w:rPr>
              <w:t>引擎已完成传输。</w:t>
            </w:r>
          </w:p>
          <w:p>
            <w:pPr>
              <w:pStyle w:val="Normal"/>
              <w:numPr>
                <w:ilvl w:val="0"/>
                <w:numId w:val="82"/>
              </w:numPr>
              <w:spacing w:lineRule="auto" w:line="259" w:before="0" w:after="37"/>
              <w:ind w:left="200" w:right="0" w:hanging="200"/>
              <w:jc w:val="left"/>
              <w:rPr/>
            </w:pPr>
            <w:r>
              <w:rPr>
                <w:sz w:val="19"/>
                <w:lang w:val="zh-Hans"/>
              </w:rPr>
              <w:t xml:space="preserve">0 – </w:t>
            </w:r>
            <w:r>
              <w:rPr>
                <w:sz w:val="19"/>
                <w:lang w:val="zh-Hans"/>
              </w:rPr>
              <w:t>描述符未完成</w:t>
            </w:r>
          </w:p>
          <w:p>
            <w:pPr>
              <w:pStyle w:val="Normal"/>
              <w:numPr>
                <w:ilvl w:val="0"/>
                <w:numId w:val="82"/>
              </w:numPr>
              <w:spacing w:lineRule="auto" w:line="259" w:before="0" w:after="0"/>
              <w:ind w:left="200" w:right="0" w:hanging="200"/>
              <w:jc w:val="left"/>
              <w:rPr/>
            </w:pPr>
            <w:r>
              <w:rPr>
                <w:sz w:val="19"/>
                <w:lang w:val="zh-Hans"/>
              </w:rPr>
              <w:t xml:space="preserve">1 – </w:t>
            </w:r>
            <w:r>
              <w:rPr>
                <w:sz w:val="19"/>
                <w:lang w:val="zh-Hans"/>
              </w:rPr>
              <w:t xml:space="preserve">描述符完成 </w:t>
            </w:r>
          </w:p>
        </w:tc>
      </w:tr>
    </w:tbl>
    <w:p>
      <w:pPr>
        <w:pStyle w:val="Normal"/>
        <w:spacing w:lineRule="auto" w:line="259" w:before="0" w:after="0"/>
        <w:ind w:left="40" w:right="0" w:hanging="10"/>
        <w:jc w:val="left"/>
        <w:rPr/>
      </w:pPr>
      <w:r>
        <w:rPr>
          <w:b/>
          <w:sz w:val="18"/>
          <w:lang w:val="zh-Hans"/>
        </w:rPr>
        <w:t xml:space="preserve">笔记： </w:t>
      </w:r>
    </w:p>
    <w:p>
      <w:pPr>
        <w:pStyle w:val="Normal"/>
        <w:numPr>
          <w:ilvl w:val="0"/>
          <w:numId w:val="11"/>
        </w:numPr>
        <w:spacing w:lineRule="auto" w:line="218" w:before="0" w:after="58"/>
        <w:ind w:left="270" w:right="0" w:hanging="240"/>
        <w:rPr/>
      </w:pPr>
      <w:r>
        <w:rPr>
          <w:sz w:val="17"/>
          <w:lang w:val="zh-Hans"/>
        </w:rPr>
        <w:t>AWCACHE</w:t>
      </w:r>
      <w:r>
        <w:rPr>
          <w:sz w:val="17"/>
          <w:lang w:val="zh-Hans"/>
        </w:rPr>
        <w:t>，</w:t>
      </w:r>
      <w:r>
        <w:rPr>
          <w:sz w:val="17"/>
          <w:lang w:val="zh-Hans"/>
        </w:rPr>
        <w:t>AWUSER</w:t>
      </w:r>
      <w:r>
        <w:rPr>
          <w:sz w:val="17"/>
          <w:lang w:val="zh-Hans"/>
        </w:rPr>
        <w:t>值对于</w:t>
      </w:r>
      <w:r>
        <w:rPr>
          <w:sz w:val="17"/>
          <w:lang w:val="zh-Hans"/>
        </w:rPr>
        <w:t>AXI</w:t>
      </w:r>
      <w:r>
        <w:rPr>
          <w:sz w:val="17"/>
          <w:lang w:val="zh-Hans"/>
        </w:rPr>
        <w:t>写入预期很重要。应根据需要在描述符中指定这些值。对于正常操作，</w:t>
      </w:r>
      <w:r>
        <w:rPr>
          <w:sz w:val="17"/>
          <w:lang w:val="zh-Hans"/>
        </w:rPr>
        <w:t xml:space="preserve">AWCACHE </w:t>
      </w:r>
      <w:r>
        <w:rPr>
          <w:sz w:val="17"/>
          <w:lang w:val="zh-Hans"/>
        </w:rPr>
        <w:t xml:space="preserve">应设置为 </w:t>
      </w:r>
      <w:r>
        <w:rPr>
          <w:sz w:val="17"/>
          <w:lang w:val="zh-Hans"/>
        </w:rPr>
        <w:t>0011</w:t>
      </w:r>
      <w:r>
        <w:rPr>
          <w:sz w:val="17"/>
          <w:lang w:val="zh-Hans"/>
        </w:rPr>
        <w:t xml:space="preserve">，而 </w:t>
      </w:r>
      <w:r>
        <w:rPr>
          <w:sz w:val="17"/>
          <w:lang w:val="zh-Hans"/>
        </w:rPr>
        <w:t xml:space="preserve">AWUSER </w:t>
      </w:r>
      <w:r>
        <w:rPr>
          <w:sz w:val="17"/>
          <w:lang w:val="zh-Hans"/>
        </w:rPr>
        <w:t xml:space="preserve">可以设置为 </w:t>
      </w:r>
      <w:r>
        <w:rPr>
          <w:sz w:val="17"/>
          <w:lang w:val="zh-Hans"/>
        </w:rPr>
        <w:t>0000</w:t>
      </w:r>
      <w:r>
        <w:rPr>
          <w:sz w:val="17"/>
          <w:lang w:val="zh-Hans"/>
        </w:rPr>
        <w:t>。</w:t>
      </w:r>
    </w:p>
    <w:p>
      <w:pPr>
        <w:pStyle w:val="Normal"/>
        <w:numPr>
          <w:ilvl w:val="0"/>
          <w:numId w:val="11"/>
        </w:numPr>
        <w:spacing w:lineRule="auto" w:line="218" w:before="0" w:after="426"/>
        <w:ind w:left="270" w:right="0" w:hanging="240"/>
        <w:rPr/>
      </w:pPr>
      <w:r>
        <w:rPr>
          <w:sz w:val="17"/>
          <w:lang w:val="zh-Hans"/>
        </w:rPr>
        <w:t xml:space="preserve">VSIZE </w:t>
      </w:r>
      <w:r>
        <w:rPr>
          <w:sz w:val="17"/>
          <w:lang w:val="zh-Hans"/>
        </w:rPr>
        <w:t>上的值“</w:t>
      </w:r>
      <w:r>
        <w:rPr>
          <w:sz w:val="17"/>
          <w:lang w:val="zh-Hans"/>
        </w:rPr>
        <w:t>0”</w:t>
      </w:r>
      <w:r>
        <w:rPr>
          <w:sz w:val="17"/>
          <w:lang w:val="zh-Hans"/>
        </w:rPr>
        <w:t>是非法的，</w:t>
      </w:r>
      <w:r>
        <w:rPr>
          <w:sz w:val="17"/>
          <w:lang w:val="zh-Hans"/>
        </w:rPr>
        <w:t xml:space="preserve">d </w:t>
      </w:r>
      <w:r>
        <w:rPr>
          <w:sz w:val="17"/>
          <w:lang w:val="zh-Hans"/>
        </w:rPr>
        <w:t xml:space="preserve">会导致多通道 </w:t>
      </w:r>
      <w:r>
        <w:rPr>
          <w:sz w:val="17"/>
          <w:lang w:val="zh-Hans"/>
        </w:rPr>
        <w:t xml:space="preserve">DMA </w:t>
      </w:r>
      <w:r>
        <w:rPr>
          <w:sz w:val="17"/>
          <w:lang w:val="zh-Hans"/>
        </w:rPr>
        <w:t>无法按预期运行。</w:t>
      </w:r>
    </w:p>
    <w:p>
      <w:pPr>
        <w:pStyle w:val="3"/>
        <w:ind w:left="10" w:right="67" w:hanging="10"/>
        <w:rPr/>
      </w:pPr>
      <w:r>
        <w:rPr>
          <w:lang w:val="zh-Hans"/>
        </w:rPr>
        <w:t xml:space="preserve">AXI DMA </w:t>
      </w:r>
      <w:r>
        <w:rPr>
          <w:lang w:val="zh-Hans"/>
        </w:rPr>
        <w:t>多通道操作</w:t>
      </w:r>
    </w:p>
    <w:p>
      <w:pPr>
        <w:pStyle w:val="Normal"/>
        <w:spacing w:before="0" w:after="334"/>
        <w:ind w:left="3" w:right="43" w:hanging="3"/>
        <w:rPr/>
      </w:pPr>
      <w:r>
        <w:rPr>
          <w:lang w:val="zh-Hans"/>
        </w:rPr>
        <w:t xml:space="preserve">本节介绍 </w:t>
      </w:r>
      <w:r>
        <w:rPr>
          <w:lang w:val="zh-Hans"/>
        </w:rPr>
        <w:t xml:space="preserve">MM2S </w:t>
      </w:r>
      <w:r>
        <w:rPr>
          <w:lang w:val="zh-Hans"/>
        </w:rPr>
        <w:t xml:space="preserve">端和 </w:t>
      </w:r>
      <w:r>
        <w:rPr>
          <w:lang w:val="zh-Hans"/>
        </w:rPr>
        <w:t xml:space="preserve">S2MM </w:t>
      </w:r>
      <w:r>
        <w:rPr>
          <w:lang w:val="zh-Hans"/>
        </w:rPr>
        <w:t>端的描述符和相关数据的端到端控制和数据流。</w:t>
      </w:r>
    </w:p>
    <w:p>
      <w:pPr>
        <w:pStyle w:val="4"/>
        <w:ind w:left="10" w:right="67" w:hanging="10"/>
        <w:rPr/>
      </w:pPr>
      <w:r>
        <w:rPr>
          <w:lang w:val="zh-Hans"/>
        </w:rPr>
        <w:t>MM2S</w:t>
      </w:r>
    </w:p>
    <w:p>
      <w:pPr>
        <w:pStyle w:val="Normal"/>
        <w:spacing w:before="0" w:after="21"/>
        <w:ind w:left="3" w:right="43" w:hanging="3"/>
        <w:rPr/>
      </w:pPr>
      <w:r>
        <w:rPr>
          <w:lang w:val="zh-Hans"/>
        </w:rPr>
        <w:t>MM2S</w:t>
      </w:r>
      <w:r>
        <w:rPr>
          <w:lang w:val="zh-Hans"/>
        </w:rPr>
        <w:t>类似于正常的</w:t>
      </w:r>
      <w:r>
        <w:rPr>
          <w:lang w:val="zh-Hans"/>
        </w:rPr>
        <w:t>AXI DMA</w:t>
      </w:r>
      <w:r>
        <w:rPr>
          <w:lang w:val="zh-Hans"/>
        </w:rPr>
        <w:t>操作。当</w:t>
      </w:r>
      <w:r>
        <w:rPr>
          <w:lang w:val="zh-Hans"/>
        </w:rPr>
        <w:t>MM2S_CURDESC</w:t>
      </w:r>
      <w:r>
        <w:rPr>
          <w:lang w:val="zh-Hans"/>
        </w:rPr>
        <w:t xml:space="preserve">和 </w:t>
      </w:r>
    </w:p>
    <w:p>
      <w:pPr>
        <w:pStyle w:val="Normal"/>
        <w:ind w:left="3" w:right="43" w:hanging="3"/>
        <w:rPr/>
      </w:pPr>
      <w:r>
        <w:rPr>
          <w:lang w:val="zh-Hans"/>
        </w:rPr>
        <w:t>MM2S_TAILDESC</w:t>
      </w:r>
      <w:r>
        <w:rPr>
          <w:lang w:val="zh-Hans"/>
        </w:rPr>
        <w:t>由软件编程时，</w:t>
      </w:r>
      <w:r>
        <w:rPr>
          <w:lang w:val="zh-Hans"/>
        </w:rPr>
        <w:t xml:space="preserve">AXI DMA </w:t>
      </w:r>
      <w:r>
        <w:rPr>
          <w:lang w:val="zh-Hans"/>
        </w:rPr>
        <w:t xml:space="preserve">会获取一系列描述符并进行处理，直到到达尾部描述符。在 </w:t>
      </w:r>
      <w:r>
        <w:rPr>
          <w:lang w:val="zh-Hans"/>
        </w:rPr>
        <w:t xml:space="preserve">AXI DMA </w:t>
      </w:r>
      <w:r>
        <w:rPr>
          <w:lang w:val="zh-Hans"/>
        </w:rPr>
        <w:t xml:space="preserve">中，假设 </w:t>
      </w:r>
      <w:r>
        <w:rPr>
          <w:lang w:val="zh-Hans"/>
        </w:rPr>
        <w:t>TDEST</w:t>
      </w:r>
      <w:r>
        <w:rPr>
          <w:lang w:val="zh-Hans"/>
        </w:rPr>
        <w:t>、</w:t>
      </w:r>
      <w:r>
        <w:rPr>
          <w:lang w:val="zh-Hans"/>
        </w:rPr>
        <w:t xml:space="preserve">TID </w:t>
      </w:r>
      <w:r>
        <w:rPr>
          <w:lang w:val="zh-Hans"/>
        </w:rPr>
        <w:t xml:space="preserve">和 </w:t>
      </w:r>
      <w:r>
        <w:rPr>
          <w:lang w:val="zh-Hans"/>
        </w:rPr>
        <w:t xml:space="preserve">TUSER </w:t>
      </w:r>
      <w:r>
        <w:rPr>
          <w:lang w:val="zh-Hans"/>
        </w:rPr>
        <w:t xml:space="preserve">字段在描述符中定义的整个 </w:t>
      </w:r>
      <w:r>
        <w:rPr>
          <w:lang w:val="zh-Hans"/>
        </w:rPr>
        <w:t xml:space="preserve">packet </w:t>
      </w:r>
      <w:r>
        <w:rPr>
          <w:lang w:val="zh-Hans"/>
        </w:rPr>
        <w:t>中保持不变。也就是说，通过 （</w:t>
      </w:r>
      <w:r>
        <w:rPr>
          <w:lang w:val="zh-Hans"/>
        </w:rPr>
        <w:t>TDEST</w:t>
      </w:r>
      <w:r>
        <w:rPr>
          <w:lang w:val="zh-Hans"/>
        </w:rPr>
        <w:t>、</w:t>
      </w:r>
      <w:r>
        <w:rPr>
          <w:lang w:val="zh-Hans"/>
        </w:rPr>
        <w:t>TID</w:t>
      </w:r>
      <w:r>
        <w:rPr>
          <w:lang w:val="zh-Hans"/>
        </w:rPr>
        <w:t>、</w:t>
      </w:r>
      <w:r>
        <w:rPr>
          <w:lang w:val="zh-Hans"/>
        </w:rPr>
        <w:t>TUSER</w:t>
      </w:r>
      <w:r>
        <w:rPr>
          <w:lang w:val="zh-Hans"/>
        </w:rPr>
        <w:t xml:space="preserve">） 定义的逻辑通道的每个数据包传输在 </w:t>
      </w:r>
      <w:r>
        <w:rPr>
          <w:lang w:val="zh-Hans"/>
        </w:rPr>
        <w:t xml:space="preserve">DMA </w:t>
      </w:r>
      <w:r>
        <w:rPr>
          <w:lang w:val="zh-Hans"/>
        </w:rPr>
        <w:t>传输另一个数据包之前运行完成。尽管多个通道的数据包传输可以交错进行，但在启动后，每个通道都必须运行到完成，然后才能进行另一个传输。在此假设下，您有责任避免死锁情况。如果描述符中的 （</w:t>
      </w:r>
      <w:r>
        <w:rPr>
          <w:lang w:val="zh-Hans"/>
        </w:rPr>
        <w:t>TDEST</w:t>
      </w:r>
      <w:r>
        <w:rPr>
          <w:lang w:val="zh-Hans"/>
        </w:rPr>
        <w:t xml:space="preserve">， </w:t>
      </w:r>
      <w:r>
        <w:rPr>
          <w:lang w:val="zh-Hans"/>
        </w:rPr>
        <w:t>TID</w:t>
      </w:r>
      <w:r>
        <w:rPr>
          <w:lang w:val="zh-Hans"/>
        </w:rPr>
        <w:t xml:space="preserve">， </w:t>
      </w:r>
      <w:r>
        <w:rPr>
          <w:lang w:val="zh-Hans"/>
        </w:rPr>
        <w:t>TUSER</w:t>
      </w:r>
      <w:r>
        <w:rPr>
          <w:lang w:val="zh-Hans"/>
        </w:rPr>
        <w:t xml:space="preserve">） 字段不符合这些假设，则 </w:t>
      </w:r>
      <w:r>
        <w:rPr>
          <w:lang w:val="zh-Hans"/>
        </w:rPr>
        <w:t xml:space="preserve">AXI DMA </w:t>
      </w:r>
      <w:r>
        <w:rPr>
          <w:lang w:val="zh-Hans"/>
        </w:rPr>
        <w:t>不会指示错误条件。由软件来保持一致性。</w:t>
      </w:r>
    </w:p>
    <w:p>
      <w:pPr>
        <w:sectPr>
          <w:headerReference w:type="even" r:id="rId76"/>
          <w:headerReference w:type="default" r:id="rId77"/>
          <w:footerReference w:type="even" r:id="rId78"/>
          <w:footerReference w:type="default" r:id="rId79"/>
          <w:type w:val="nextPage"/>
          <w:pgSz w:w="12240" w:h="15840"/>
          <w:pgMar w:left="1840" w:right="1136" w:header="517" w:top="1422" w:footer="254" w:bottom="2190" w:gutter="0"/>
          <w:pgNumType w:fmt="decimal"/>
          <w:formProt w:val="false"/>
          <w:textDirection w:val="lrTb"/>
          <w:docGrid w:type="default" w:linePitch="100" w:charSpace="0"/>
        </w:sectPr>
        <w:pStyle w:val="Normal"/>
        <w:ind w:left="3" w:right="43" w:hanging="3"/>
        <w:rPr/>
      </w:pPr>
      <w:r>
        <w:rPr>
          <w:lang w:val="zh-Hans"/>
        </w:rPr>
        <w:t xml:space="preserve">TX </w:t>
      </w:r>
      <w:r>
        <w:rPr>
          <w:lang w:val="zh-Hans"/>
        </w:rPr>
        <w:t xml:space="preserve">描述符包含多通道模式下的控制和状态字段。此描述符上没有关于在 </w:t>
      </w:r>
      <w:r>
        <w:rPr>
          <w:lang w:val="zh-Hans"/>
        </w:rPr>
        <w:t xml:space="preserve">tra nsaction </w:t>
      </w:r>
      <w:r>
        <w:rPr>
          <w:lang w:val="zh-Hans"/>
        </w:rPr>
        <w:t>末尾传输的字节数的状态更新。错误信息与失败描述符的当前描述符指针一起在寄存器中捕获。链的传输完成可以通过轮询</w:t>
      </w:r>
      <w:r>
        <w:rPr>
          <w:lang w:val="zh-Hans"/>
        </w:rPr>
        <w:t>MM2S_DMASR</w:t>
      </w:r>
      <w:r>
        <w:rPr>
          <w:lang w:val="zh-Hans"/>
        </w:rPr>
        <w:t xml:space="preserve">的 </w:t>
      </w:r>
      <w:r>
        <w:rPr>
          <w:lang w:val="zh-Hans"/>
        </w:rPr>
        <w:t xml:space="preserve">IDLE </w:t>
      </w:r>
      <w:r>
        <w:rPr>
          <w:lang w:val="zh-Hans"/>
        </w:rPr>
        <w:t>位或通过中断（通过</w:t>
      </w:r>
      <w:r>
        <w:rPr>
          <w:lang w:val="zh-Hans"/>
        </w:rPr>
        <w:t>MM2S_DMACR</w:t>
      </w:r>
      <w:r>
        <w:rPr>
          <w:lang w:val="zh-Hans"/>
        </w:rPr>
        <w:t>启用它来了解 ）。</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2-42</w:t>
      </w:r>
    </w:p>
    <w:p>
      <w:pPr>
        <w:pStyle w:val="Normal"/>
        <w:spacing w:lineRule="auto" w:line="259" w:before="0" w:after="465"/>
        <w:ind w:left="1441" w:right="0" w:hanging="0"/>
        <w:jc w:val="left"/>
        <w:rPr/>
      </w:pPr>
      <w:r>
        <w:rPr/>
        <mc:AlternateContent>
          <mc:Choice Requires="wpg">
            <w:drawing>
              <wp:inline distT="0" distB="0" distL="0" distR="0" wp14:anchorId="6BD9C0FF">
                <wp:extent cx="4339590" cy="3134360"/>
                <wp:effectExtent l="0" t="0" r="0" b="0"/>
                <wp:docPr id="99" name="形状72"/>
                <a:graphic xmlns:a="http://schemas.openxmlformats.org/drawingml/2006/main">
                  <a:graphicData uri="http://schemas.microsoft.com/office/word/2010/wordprocessingGroup">
                    <wpg:wgp>
                      <wpg:cNvGrpSpPr/>
                      <wpg:grpSpPr>
                        <a:xfrm>
                          <a:off x="0" y="0"/>
                          <a:ext cx="4339080" cy="3133800"/>
                        </a:xfrm>
                      </wpg:grpSpPr>
                      <wps:wsp>
                        <wps:cNvSpPr/>
                        <wps:spPr>
                          <a:xfrm>
                            <a:off x="4084920" y="3067200"/>
                            <a:ext cx="254160" cy="66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X12595</w:t>
                              </w:r>
                            </w:p>
                          </w:txbxContent>
                        </wps:txbx>
                        <wps:bodyPr lIns="0" rIns="0" tIns="0" bIns="0">
                          <a:noAutofit/>
                        </wps:bodyPr>
                      </wps:wsp>
                      <wps:wsp>
                        <wps:cNvSpPr/>
                        <wps:spPr>
                          <a:xfrm>
                            <a:off x="1240920" y="0"/>
                            <a:ext cx="814680" cy="1360080"/>
                          </a:xfrm>
                          <a:custGeom>
                            <a:avLst/>
                            <a:gdLst/>
                            <a:ahLst/>
                            <a:rect l="l" t="t" r="r" b="b"/>
                            <a:pathLst>
                              <a:path w="824116" h="1367942">
                                <a:moveTo>
                                  <a:pt x="0" y="1367942"/>
                                </a:moveTo>
                                <a:lnTo>
                                  <a:pt x="824116" y="1367942"/>
                                </a:lnTo>
                                <a:lnTo>
                                  <a:pt x="824116" y="0"/>
                                </a:lnTo>
                                <a:lnTo>
                                  <a:pt x="0" y="0"/>
                                </a:lnTo>
                                <a:close/>
                              </a:path>
                            </a:pathLst>
                          </a:custGeom>
                          <a:noFill/>
                          <a:ln w="11520">
                            <a:solidFill>
                              <a:srgbClr val="ffffff"/>
                            </a:solidFill>
                          </a:ln>
                        </wps:spPr>
                        <wps:style>
                          <a:lnRef idx="1"/>
                          <a:fillRef idx="0"/>
                          <a:effectRef idx="0"/>
                          <a:fontRef idx="minor"/>
                        </wps:style>
                        <wps:bodyPr/>
                      </wps:wsp>
                      <wps:wsp>
                        <wps:cNvSpPr/>
                        <wps:spPr>
                          <a:xfrm>
                            <a:off x="1322640" y="626040"/>
                            <a:ext cx="86688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2672640" y="140400"/>
                            <a:ext cx="816120" cy="855360"/>
                          </a:xfrm>
                          <a:custGeom>
                            <a:avLst/>
                            <a:gdLst/>
                            <a:ahLst/>
                            <a:rect l="l" t="t" r="r" b="b"/>
                            <a:pathLst>
                              <a:path w="824116" h="860590">
                                <a:moveTo>
                                  <a:pt x="0" y="860590"/>
                                </a:moveTo>
                                <a:lnTo>
                                  <a:pt x="824116" y="860590"/>
                                </a:lnTo>
                                <a:lnTo>
                                  <a:pt x="824116" y="0"/>
                                </a:lnTo>
                                <a:lnTo>
                                  <a:pt x="0" y="0"/>
                                </a:lnTo>
                                <a:close/>
                              </a:path>
                            </a:pathLst>
                          </a:custGeom>
                          <a:noFill/>
                          <a:ln cap="sq" w="11520">
                            <a:solidFill>
                              <a:srgbClr val="ffffff"/>
                            </a:solidFill>
                          </a:ln>
                        </wps:spPr>
                        <wps:style>
                          <a:lnRef idx="1"/>
                          <a:fillRef idx="0"/>
                          <a:effectRef idx="0"/>
                          <a:fontRef idx="minor"/>
                        </wps:style>
                        <wps:bodyPr/>
                      </wps:wsp>
                      <wps:wsp>
                        <wps:cNvSpPr/>
                        <wps:spPr>
                          <a:xfrm>
                            <a:off x="2860200" y="526320"/>
                            <a:ext cx="57780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 Ctrlr</w:t>
                              </w:r>
                            </w:p>
                          </w:txbxContent>
                        </wps:txbx>
                        <wps:bodyPr lIns="0" rIns="0" tIns="0" bIns="0">
                          <a:noAutofit/>
                        </wps:bodyPr>
                      </wps:wsp>
                      <wps:wsp>
                        <wps:cNvSpPr/>
                        <wps:spPr>
                          <a:xfrm>
                            <a:off x="1240920" y="2307600"/>
                            <a:ext cx="814680" cy="714960"/>
                          </a:xfrm>
                          <a:custGeom>
                            <a:avLst/>
                            <a:gdLst/>
                            <a:ahLst/>
                            <a:rect l="l" t="t" r="r" b="b"/>
                            <a:pathLst>
                              <a:path w="824116" h="719315">
                                <a:moveTo>
                                  <a:pt x="0" y="719315"/>
                                </a:moveTo>
                                <a:lnTo>
                                  <a:pt x="824116" y="719315"/>
                                </a:lnTo>
                                <a:lnTo>
                                  <a:pt x="824116" y="0"/>
                                </a:lnTo>
                                <a:lnTo>
                                  <a:pt x="0" y="0"/>
                                </a:lnTo>
                                <a:close/>
                              </a:path>
                            </a:pathLst>
                          </a:custGeom>
                          <a:noFill/>
                          <a:ln cap="sq" w="11520">
                            <a:solidFill>
                              <a:srgbClr val="ffffff"/>
                            </a:solidFill>
                          </a:ln>
                        </wps:spPr>
                        <wps:style>
                          <a:lnRef idx="1"/>
                          <a:fillRef idx="0"/>
                          <a:effectRef idx="0"/>
                          <a:fontRef idx="minor"/>
                        </wps:style>
                        <wps:bodyPr/>
                      </wps:wsp>
                      <wps:wsp>
                        <wps:cNvSpPr/>
                        <wps:spPr>
                          <a:xfrm>
                            <a:off x="1403280" y="2624400"/>
                            <a:ext cx="65232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669400" y="1566720"/>
                            <a:ext cx="1019880" cy="457920"/>
                          </a:xfrm>
                          <a:custGeom>
                            <a:avLst/>
                            <a:gdLst/>
                            <a:ahLst/>
                            <a:rect l="l" t="t" r="r" b="b"/>
                            <a:pathLst>
                              <a:path w="1030148" h="462420">
                                <a:moveTo>
                                  <a:pt x="0" y="462420"/>
                                </a:moveTo>
                                <a:lnTo>
                                  <a:pt x="1030148" y="462420"/>
                                </a:lnTo>
                                <a:lnTo>
                                  <a:pt x="1030148" y="0"/>
                                </a:lnTo>
                                <a:lnTo>
                                  <a:pt x="0" y="0"/>
                                </a:lnTo>
                                <a:close/>
                              </a:path>
                            </a:pathLst>
                          </a:custGeom>
                          <a:noFill/>
                          <a:ln cap="sq" w="11520">
                            <a:solidFill>
                              <a:srgbClr val="ffffff"/>
                            </a:solidFill>
                          </a:ln>
                        </wps:spPr>
                        <wps:style>
                          <a:lnRef idx="1"/>
                          <a:fillRef idx="0"/>
                          <a:effectRef idx="0"/>
                          <a:fontRef idx="minor"/>
                        </wps:style>
                        <wps:bodyPr/>
                      </wps:wsp>
                      <wps:wsp>
                        <wps:cNvSpPr/>
                        <wps:spPr>
                          <a:xfrm>
                            <a:off x="2736360" y="1694160"/>
                            <a:ext cx="120204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wps:txbx>
                        <wps:bodyPr lIns="0" rIns="0" tIns="0" bIns="0">
                          <a:noAutofit/>
                        </wps:bodyPr>
                      </wps:wsp>
                      <wps:wsp>
                        <wps:cNvSpPr/>
                        <wps:spPr>
                          <a:xfrm>
                            <a:off x="3065760" y="1814760"/>
                            <a:ext cx="30348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wps:txbx>
                        <wps:bodyPr lIns="0" rIns="0" tIns="0" bIns="0">
                          <a:noAutofit/>
                        </wps:bodyPr>
                      </wps:wsp>
                      <wps:wsp>
                        <wps:cNvSpPr/>
                        <wps:spPr>
                          <a:xfrm>
                            <a:off x="2846160" y="2716560"/>
                            <a:ext cx="765000" cy="109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w:t>
                              </w:r>
                            </w:p>
                          </w:txbxContent>
                        </wps:txbx>
                        <wps:bodyPr lIns="0" rIns="0" tIns="0" bIns="0">
                          <a:noAutofit/>
                        </wps:bodyPr>
                      </wps:wsp>
                      <wps:wsp>
                        <wps:cNvSpPr/>
                        <wps:spPr>
                          <a:xfrm>
                            <a:off x="3387600" y="2243520"/>
                            <a:ext cx="902880" cy="109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tuser，tdest，tid，tda</w:t>
                              </w:r>
                            </w:p>
                          </w:txbxContent>
                        </wps:txbx>
                        <wps:bodyPr lIns="0" rIns="0" tIns="0" bIns="0">
                          <a:noAutofit/>
                        </wps:bodyPr>
                      </wps:wsp>
                      <wps:wsp>
                        <wps:cNvSpPr/>
                        <wps:spPr>
                          <a:xfrm>
                            <a:off x="3442320" y="2351880"/>
                            <a:ext cx="763920" cy="109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ta，tkeep，tvalid，</w:t>
                              </w:r>
                            </w:p>
                          </w:txbxContent>
                        </wps:txbx>
                        <wps:bodyPr lIns="0" rIns="0" tIns="0" bIns="0">
                          <a:noAutofit/>
                        </wps:bodyPr>
                      </wps:wsp>
                      <wps:wsp>
                        <wps:cNvSpPr/>
                        <wps:spPr>
                          <a:xfrm>
                            <a:off x="3511440" y="2460600"/>
                            <a:ext cx="5792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最后，准备好</w:t>
                              </w:r>
                            </w:p>
                          </w:txbxContent>
                        </wps:txbx>
                        <wps:bodyPr lIns="0" rIns="0" tIns="0" bIns="0">
                          <a:noAutofit/>
                        </wps:bodyPr>
                      </wps:wsp>
                      <wps:wsp>
                        <wps:cNvSpPr/>
                        <wps:spPr>
                          <a:xfrm>
                            <a:off x="221040" y="2578680"/>
                            <a:ext cx="10814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m_axis_mm2s（读）</w:t>
                              </w:r>
                            </w:p>
                          </w:txbxContent>
                        </wps:txbx>
                        <wps:bodyPr lIns="0" rIns="0" tIns="0" bIns="0">
                          <a:noAutofit/>
                        </wps:bodyPr>
                      </wps:wsp>
                      <wps:wsp>
                        <wps:cNvSpPr/>
                        <wps:spPr>
                          <a:xfrm>
                            <a:off x="443880" y="502200"/>
                            <a:ext cx="50688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m_axi_sg</w:t>
                              </w:r>
                            </w:p>
                          </w:txbxContent>
                        </wps:txbx>
                        <wps:bodyPr lIns="0" rIns="0" tIns="0" bIns="0">
                          <a:noAutofit/>
                        </wps:bodyPr>
                      </wps:wsp>
                      <wps:wsp>
                        <wps:cNvSpPr/>
                        <wps:spPr>
                          <a:xfrm>
                            <a:off x="2413080" y="1443960"/>
                            <a:ext cx="43164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Wr Cntrl</w:t>
                              </w:r>
                            </w:p>
                          </w:txbxContent>
                        </wps:txbx>
                        <wps:bodyPr lIns="0" rIns="0" tIns="0" bIns="0">
                          <a:noAutofit/>
                        </wps:bodyPr>
                      </wps:wsp>
                      <wps:wsp>
                        <wps:cNvSpPr/>
                        <wps:spPr>
                          <a:xfrm>
                            <a:off x="2006640" y="2040840"/>
                            <a:ext cx="453960" cy="108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RD Cntrl</w:t>
                              </w:r>
                            </w:p>
                          </w:txbxContent>
                        </wps:txbx>
                        <wps:bodyPr lIns="0" rIns="0" tIns="0" bIns="0">
                          <a:noAutofit/>
                        </wps:bodyPr>
                      </wps:wsp>
                      <wps:wsp>
                        <wps:cNvSpPr/>
                        <wps:spPr>
                          <a:xfrm>
                            <a:off x="2365920" y="1842120"/>
                            <a:ext cx="226080" cy="846360"/>
                          </a:xfrm>
                          <a:custGeom>
                            <a:avLst/>
                            <a:gdLst/>
                            <a:ahLst/>
                            <a:rect l="l" t="t" r="r" b="b"/>
                            <a:pathLst>
                              <a:path w="229870" h="851345">
                                <a:moveTo>
                                  <a:pt x="0" y="851345"/>
                                </a:moveTo>
                                <a:lnTo>
                                  <a:pt x="0" y="0"/>
                                </a:lnTo>
                                <a:lnTo>
                                  <a:pt x="229870" y="0"/>
                                </a:lnTo>
                              </a:path>
                            </a:pathLst>
                          </a:custGeom>
                          <a:noFill/>
                          <a:ln cap="rnd" w="5760">
                            <a:solidFill>
                              <a:srgbClr val="ffffff"/>
                            </a:solidFill>
                            <a:round/>
                          </a:ln>
                        </wps:spPr>
                        <wps:style>
                          <a:lnRef idx="1"/>
                          <a:fillRef idx="0"/>
                          <a:effectRef idx="0"/>
                          <a:fontRef idx="minor"/>
                        </wps:style>
                        <wps:bodyPr/>
                      </wps:wsp>
                      <wps:wsp>
                        <wps:cNvSpPr/>
                        <wps:spPr>
                          <a:xfrm>
                            <a:off x="2593800" y="1816200"/>
                            <a:ext cx="74880" cy="5004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2057400" y="605880"/>
                            <a:ext cx="542160" cy="720"/>
                          </a:xfrm>
                          <a:custGeom>
                            <a:avLst/>
                            <a:gdLst/>
                            <a:ahLst/>
                            <a:rect l="l" t="t" r="r" b="b"/>
                            <a:pathLst>
                              <a:path w="549339" h="0">
                                <a:moveTo>
                                  <a:pt x="0" y="0"/>
                                </a:moveTo>
                                <a:lnTo>
                                  <a:pt x="549339" y="0"/>
                                </a:lnTo>
                              </a:path>
                            </a:pathLst>
                          </a:custGeom>
                          <a:noFill/>
                          <a:ln cap="rnd" w="5760">
                            <a:solidFill>
                              <a:srgbClr val="ffffff"/>
                            </a:solidFill>
                            <a:round/>
                          </a:ln>
                        </wps:spPr>
                        <wps:style>
                          <a:lnRef idx="1"/>
                          <a:fillRef idx="0"/>
                          <a:effectRef idx="0"/>
                          <a:fontRef idx="minor"/>
                        </wps:style>
                        <wps:bodyPr/>
                      </wps:wsp>
                      <wps:wsp>
                        <wps:cNvSpPr/>
                        <wps:spPr>
                          <a:xfrm>
                            <a:off x="2601720" y="579600"/>
                            <a:ext cx="74880" cy="5004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337680" y="605880"/>
                            <a:ext cx="897840" cy="720"/>
                          </a:xfrm>
                          <a:custGeom>
                            <a:avLst/>
                            <a:gdLst/>
                            <a:ahLst/>
                            <a:rect l="l" t="t" r="r" b="b"/>
                            <a:pathLst>
                              <a:path w="906653" h="0">
                                <a:moveTo>
                                  <a:pt x="906653" y="0"/>
                                </a:moveTo>
                                <a:lnTo>
                                  <a:pt x="0" y="0"/>
                                </a:lnTo>
                              </a:path>
                            </a:pathLst>
                          </a:custGeom>
                          <a:noFill/>
                          <a:ln cap="rnd" w="5760">
                            <a:solidFill>
                              <a:srgbClr val="ffffff"/>
                            </a:solidFill>
                            <a:round/>
                          </a:ln>
                        </wps:spPr>
                        <wps:style>
                          <a:lnRef idx="1"/>
                          <a:fillRef idx="0"/>
                          <a:effectRef idx="0"/>
                          <a:fontRef idx="minor"/>
                        </wps:style>
                        <wps:bodyPr/>
                      </wps:wsp>
                      <wps:wsp>
                        <wps:cNvSpPr/>
                        <wps:spPr>
                          <a:xfrm>
                            <a:off x="260280" y="579600"/>
                            <a:ext cx="74880" cy="50040"/>
                          </a:xfrm>
                          <a:custGeom>
                            <a:avLst/>
                            <a:gdLst/>
                            <a:ah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fillRef idx="0"/>
                          <a:effectRef idx="0"/>
                          <a:fontRef idx="minor"/>
                        </wps:style>
                        <wps:bodyPr/>
                      </wps:wsp>
                      <wps:wsp>
                        <wps:cNvSpPr/>
                        <wps:spPr>
                          <a:xfrm>
                            <a:off x="76680" y="2688120"/>
                            <a:ext cx="1158120" cy="720"/>
                          </a:xfrm>
                          <a:custGeom>
                            <a:avLst/>
                            <a:gdLst/>
                            <a:ahLst/>
                            <a:rect l="l" t="t" r="r" b="b"/>
                            <a:pathLst>
                              <a:path w="1169657" h="0">
                                <a:moveTo>
                                  <a:pt x="1169657" y="0"/>
                                </a:moveTo>
                                <a:lnTo>
                                  <a:pt x="0" y="0"/>
                                </a:lnTo>
                              </a:path>
                            </a:pathLst>
                          </a:custGeom>
                          <a:noFill/>
                          <a:ln cap="rnd" w="5760">
                            <a:solidFill>
                              <a:srgbClr val="ffffff"/>
                            </a:solidFill>
                            <a:round/>
                          </a:ln>
                        </wps:spPr>
                        <wps:style>
                          <a:lnRef idx="1"/>
                          <a:fillRef idx="0"/>
                          <a:effectRef idx="0"/>
                          <a:fontRef idx="minor"/>
                        </wps:style>
                        <wps:bodyPr/>
                      </wps:wsp>
                      <wps:wsp>
                        <wps:cNvSpPr/>
                        <wps:spPr>
                          <a:xfrm>
                            <a:off x="0" y="2662560"/>
                            <a:ext cx="74880" cy="49680"/>
                          </a:xfrm>
                          <a:custGeom>
                            <a:avLst/>
                            <a:gdLst/>
                            <a:ah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fillRef idx="0"/>
                          <a:effectRef idx="0"/>
                          <a:fontRef idx="minor"/>
                        </wps:style>
                        <wps:bodyPr/>
                      </wps:wsp>
                      <wps:wsp>
                        <wps:cNvSpPr/>
                        <wps:spPr>
                          <a:xfrm>
                            <a:off x="2128680" y="2688120"/>
                            <a:ext cx="2169000" cy="720"/>
                          </a:xfrm>
                          <a:custGeom>
                            <a:avLst/>
                            <a:gdLst/>
                            <a:ahLst/>
                            <a:rect l="l" t="t" r="r" b="b"/>
                            <a:pathLst>
                              <a:path w="2190344" h="0">
                                <a:moveTo>
                                  <a:pt x="2190344" y="0"/>
                                </a:moveTo>
                                <a:lnTo>
                                  <a:pt x="0" y="0"/>
                                </a:lnTo>
                              </a:path>
                            </a:pathLst>
                          </a:custGeom>
                          <a:noFill/>
                          <a:ln cap="rnd" w="5760">
                            <a:solidFill>
                              <a:srgbClr val="ffffff"/>
                            </a:solidFill>
                            <a:round/>
                          </a:ln>
                        </wps:spPr>
                        <wps:style>
                          <a:lnRef idx="1"/>
                          <a:fillRef idx="0"/>
                          <a:effectRef idx="0"/>
                          <a:fontRef idx="minor"/>
                        </wps:style>
                        <wps:bodyPr/>
                      </wps:wsp>
                      <wps:wsp>
                        <wps:cNvSpPr/>
                        <wps:spPr>
                          <a:xfrm>
                            <a:off x="2051640" y="2662560"/>
                            <a:ext cx="74880" cy="49680"/>
                          </a:xfrm>
                          <a:custGeom>
                            <a:avLst/>
                            <a:gdLst/>
                            <a:ahLst/>
                            <a:rect l="l" t="t" r="r" b="b"/>
                            <a:pathLst>
                              <a:path w="77750" h="51854">
                                <a:moveTo>
                                  <a:pt x="77750" y="0"/>
                                </a:moveTo>
                                <a:lnTo>
                                  <a:pt x="77750" y="51854"/>
                                </a:lnTo>
                                <a:lnTo>
                                  <a:pt x="0" y="25933"/>
                                </a:lnTo>
                                <a:lnTo>
                                  <a:pt x="77750" y="0"/>
                                </a:lnTo>
                                <a:close/>
                              </a:path>
                            </a:pathLst>
                          </a:custGeom>
                          <a:solidFill>
                            <a:srgbClr val="000000"/>
                          </a:solidFill>
                          <a:ln>
                            <a:noFill/>
                          </a:ln>
                        </wps:spPr>
                        <wps:style>
                          <a:lnRef idx="0"/>
                          <a:fillRef idx="0"/>
                          <a:effectRef idx="0"/>
                          <a:fontRef idx="minor"/>
                        </wps:style>
                        <wps:bodyPr/>
                      </wps:wsp>
                      <wps:wsp>
                        <wps:cNvSpPr/>
                        <wps:spPr>
                          <a:xfrm>
                            <a:off x="2057400" y="1149840"/>
                            <a:ext cx="537120" cy="571680"/>
                          </a:xfrm>
                          <a:custGeom>
                            <a:avLst/>
                            <a:gdLst/>
                            <a:ahLst/>
                            <a:rect l="l" t="t" r="r" b="b"/>
                            <a:pathLst>
                              <a:path w="544373" h="575945">
                                <a:moveTo>
                                  <a:pt x="544373" y="575945"/>
                                </a:moveTo>
                                <a:lnTo>
                                  <a:pt x="311912" y="575945"/>
                                </a:lnTo>
                                <a:lnTo>
                                  <a:pt x="311912" y="0"/>
                                </a:lnTo>
                                <a:lnTo>
                                  <a:pt x="0" y="0"/>
                                </a:lnTo>
                              </a:path>
                            </a:pathLst>
                          </a:custGeom>
                          <a:noFill/>
                          <a:ln cap="rnd" w="5760">
                            <a:solidFill>
                              <a:srgbClr val="ffffff"/>
                            </a:solidFill>
                            <a:round/>
                          </a:ln>
                        </wps:spPr>
                        <wps:style>
                          <a:lnRef idx="1"/>
                          <a:fillRef idx="0"/>
                          <a:effectRef idx="0"/>
                          <a:fontRef idx="minor"/>
                        </wps:style>
                        <wps:bodyPr/>
                      </wps:wsp>
                      <wps:wsp>
                        <wps:cNvSpPr/>
                        <wps:spPr>
                          <a:xfrm>
                            <a:off x="2592720" y="1697400"/>
                            <a:ext cx="74880" cy="4968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3695040" y="1802160"/>
                            <a:ext cx="515160" cy="294480"/>
                          </a:xfrm>
                          <a:custGeom>
                            <a:avLst/>
                            <a:gdLst/>
                            <a:ahLst/>
                            <a:rect l="l" t="t" r="r" b="b"/>
                            <a:pathLst>
                              <a:path w="521843" h="297828">
                                <a:moveTo>
                                  <a:pt x="521843" y="297828"/>
                                </a:moveTo>
                                <a:lnTo>
                                  <a:pt x="300533" y="297828"/>
                                </a:lnTo>
                                <a:lnTo>
                                  <a:pt x="300533" y="0"/>
                                </a:lnTo>
                                <a:lnTo>
                                  <a:pt x="0" y="0"/>
                                </a:lnTo>
                              </a:path>
                            </a:pathLst>
                          </a:custGeom>
                          <a:noFill/>
                          <a:ln cap="rnd" w="5760">
                            <a:solidFill>
                              <a:srgbClr val="ffffff"/>
                            </a:solidFill>
                            <a:round/>
                          </a:ln>
                        </wps:spPr>
                        <wps:style>
                          <a:lnRef idx="1"/>
                          <a:fillRef idx="0"/>
                          <a:effectRef idx="0"/>
                          <a:fontRef idx="minor"/>
                        </wps:style>
                        <wps:bodyPr/>
                      </wps:wsp>
                      <wps:wsp>
                        <wps:cNvSpPr/>
                        <wps:spPr>
                          <a:xfrm>
                            <a:off x="4208040" y="2073240"/>
                            <a:ext cx="74880" cy="4968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72" style="position:absolute;margin-left:0pt;margin-top:-246.8pt;width:341.65pt;height:246.75pt" coordorigin="0,-4936" coordsize="6833,4935">
                <v:rect id="shape_0" stroked="f" style="position:absolute;left:6433;top:-106;width:399;height:104;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X12595</w:t>
                        </w:r>
                      </w:p>
                    </w:txbxContent>
                  </v:textbox>
                  <w10:wrap type="square"/>
                  <v:fill o:detectmouseclick="t" on="false"/>
                  <v:stroke color="#3465a4" joinstyle="round" endcap="flat"/>
                </v:rect>
                <v:rect id="shape_0" stroked="f" style="position:absolute;left:2083;top:-3950;width:1364;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4504;top:-4107;width:909;height:191;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 Ctrlr</w:t>
                        </w:r>
                      </w:p>
                    </w:txbxContent>
                  </v:textbox>
                  <w10:wrap type="square"/>
                  <v:fill o:detectmouseclick="t" on="false"/>
                  <v:stroke color="#3465a4" joinstyle="round" endcap="flat"/>
                </v:rect>
                <v:rect id="shape_0" stroked="f" style="position:absolute;left:2210;top:-803;width:1026;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309;top:-2268;width:1892;height:191;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v:textbox>
                  <w10:wrap type="square"/>
                  <v:fill o:detectmouseclick="t" on="false"/>
                  <v:stroke color="#3465a4" joinstyle="round" endcap="flat"/>
                </v:rect>
                <v:rect id="shape_0" stroked="f" style="position:absolute;left:4828;top:-2078;width:477;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v:textbox>
                  <w10:wrap type="square"/>
                  <v:fill o:detectmouseclick="t" on="false"/>
                  <v:stroke color="#3465a4" joinstyle="round" endcap="flat"/>
                </v:rect>
                <v:rect id="shape_0" stroked="f" style="position:absolute;left:4482;top:-658;width:1204;height:171;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w:t>
                        </w:r>
                      </w:p>
                    </w:txbxContent>
                  </v:textbox>
                  <w10:wrap type="square"/>
                  <v:fill o:detectmouseclick="t" on="false"/>
                  <v:stroke color="#3465a4" joinstyle="round" endcap="flat"/>
                </v:rect>
                <v:rect id="shape_0" stroked="f" style="position:absolute;left:5335;top:-1403;width:1421;height:17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tuser，tdest，tid，tda</w:t>
                        </w:r>
                      </w:p>
                    </w:txbxContent>
                  </v:textbox>
                  <w10:wrap type="square"/>
                  <v:fill o:detectmouseclick="t" on="false"/>
                  <v:stroke color="#3465a4" joinstyle="round" endcap="flat"/>
                </v:rect>
                <v:rect id="shape_0" stroked="f" style="position:absolute;left:5421;top:-1233;width:1202;height:171;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ta，tkeep，tvalid，</w:t>
                        </w:r>
                      </w:p>
                    </w:txbxContent>
                  </v:textbox>
                  <w10:wrap type="square"/>
                  <v:fill o:detectmouseclick="t" on="false"/>
                  <v:stroke color="#3465a4" joinstyle="round" endcap="flat"/>
                </v:rect>
                <v:rect id="shape_0" stroked="f" style="position:absolute;left:5530;top:-1061;width:911;height:17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最后，准备好</w:t>
                        </w:r>
                      </w:p>
                    </w:txbxContent>
                  </v:textbox>
                  <w10:wrap type="square"/>
                  <v:fill o:detectmouseclick="t" on="false"/>
                  <v:stroke color="#3465a4" joinstyle="round" endcap="flat"/>
                </v:rect>
                <v:rect id="shape_0" stroked="f" style="position:absolute;left:348;top:-875;width:1702;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m_axis_mm2s（读）</w:t>
                        </w:r>
                      </w:p>
                    </w:txbxContent>
                  </v:textbox>
                  <w10:wrap type="square"/>
                  <v:fill o:detectmouseclick="t" on="false"/>
                  <v:stroke color="#3465a4" joinstyle="round" endcap="flat"/>
                </v:rect>
                <v:rect id="shape_0" stroked="f" style="position:absolute;left:699;top:-4145;width:797;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m_axi_sg</w:t>
                        </w:r>
                      </w:p>
                    </w:txbxContent>
                  </v:textbox>
                  <w10:wrap type="square"/>
                  <v:fill o:detectmouseclick="t" on="false"/>
                  <v:stroke color="#3465a4" joinstyle="round" endcap="flat"/>
                </v:rect>
                <v:rect id="shape_0" stroked="f" style="position:absolute;left:3800;top:-2662;width:679;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Wr Cntrl</w:t>
                        </w:r>
                      </w:p>
                    </w:txbxContent>
                  </v:textbox>
                  <w10:wrap type="square"/>
                  <v:fill o:detectmouseclick="t" on="false"/>
                  <v:stroke color="#3465a4" joinstyle="round" endcap="flat"/>
                </v:rect>
                <v:rect id="shape_0" stroked="f" style="position:absolute;left:3160;top:-1722;width:714;height:170;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RD Cntrl</w:t>
                        </w:r>
                      </w:p>
                    </w:txbxContent>
                  </v:textbox>
                  <w10:wrap type="square"/>
                  <v:fill o:detectmouseclick="t" on="false"/>
                  <v:stroke color="#3465a4" joinstyle="round" endcap="flat"/>
                </v:rect>
              </v:group>
            </w:pict>
          </mc:Fallback>
        </mc:AlternateContent>
      </w:r>
    </w:p>
    <w:p>
      <w:pPr>
        <w:pStyle w:val="Normal"/>
        <w:tabs>
          <w:tab w:val="clear" w:pos="420"/>
          <w:tab w:val="center" w:pos="2897" w:leader="none"/>
          <w:tab w:val="center" w:pos="5329" w:leader="none"/>
        </w:tabs>
        <w:spacing w:lineRule="auto" w:line="264" w:before="0" w:after="505"/>
        <w:ind w:left="0" w:right="0" w:hanging="0"/>
        <w:jc w:val="left"/>
        <w:rPr/>
      </w:pPr>
      <w:r>
        <w:rPr>
          <w:lang w:val="zh-Hans"/>
        </w:rPr>
        <w:tab/>
      </w:r>
      <w:r>
        <w:rPr>
          <w:i/>
          <w:lang w:val="zh-Hans"/>
        </w:rPr>
        <w:t xml:space="preserve">图 </w:t>
      </w:r>
      <w:r>
        <w:rPr>
          <w:i/>
          <w:lang w:val="zh-Hans"/>
        </w:rPr>
        <w:t>2-42</w:t>
        <w:tab/>
      </w:r>
      <w:r>
        <w:rPr>
          <w:b/>
          <w:lang w:val="zh-Hans"/>
        </w:rPr>
        <w:t>：</w:t>
      </w:r>
      <w:r>
        <w:rPr>
          <w:b/>
          <w:lang w:val="zh-Hans"/>
        </w:rPr>
        <w:t xml:space="preserve">MM2S </w:t>
      </w:r>
      <w:r>
        <w:rPr>
          <w:b/>
          <w:lang w:val="zh-Hans"/>
        </w:rPr>
        <w:t>控制和数据路径流</w:t>
      </w:r>
    </w:p>
    <w:p>
      <w:pPr>
        <w:pStyle w:val="4"/>
        <w:ind w:left="755" w:right="67" w:hanging="10"/>
        <w:rPr/>
      </w:pPr>
      <w:r>
        <w:rPr>
          <w:lang w:val="zh-Hans"/>
        </w:rPr>
        <w:t>S2</w:t>
      </w:r>
      <w:r>
        <w:rPr>
          <w:lang w:val="zh-Hans"/>
        </w:rPr>
        <w:t>毫米</w:t>
      </w:r>
    </w:p>
    <w:p>
      <w:pPr>
        <w:pStyle w:val="Normal"/>
        <w:ind w:left="748" w:right="43" w:hanging="3"/>
        <w:rPr/>
      </w:pPr>
      <w:r>
        <w:rPr>
          <w:lang w:val="zh-Hans"/>
        </w:rPr>
        <w:t xml:space="preserve">tdest </w:t>
      </w:r>
      <w:r>
        <w:rPr>
          <w:lang w:val="zh-Hans"/>
        </w:rPr>
        <w:t>信号从传入流中采样。</w:t>
      </w:r>
      <w:r>
        <w:rPr>
          <w:lang w:val="zh-Hans"/>
        </w:rPr>
        <w:t xml:space="preserve">DMA </w:t>
      </w:r>
      <w:r>
        <w:rPr>
          <w:lang w:val="zh-Hans"/>
        </w:rPr>
        <w:t>控制器使用此值读取相应的</w:t>
      </w:r>
      <w:r>
        <w:rPr>
          <w:lang w:val="zh-Hans"/>
        </w:rPr>
        <w:t>S2MM_CURDESC</w:t>
      </w:r>
      <w:r>
        <w:rPr>
          <w:lang w:val="zh-Hans"/>
        </w:rPr>
        <w:t>和</w:t>
      </w:r>
      <w:r>
        <w:rPr>
          <w:lang w:val="zh-Hans"/>
        </w:rPr>
        <w:t>S2MM_TAILDESC</w:t>
      </w:r>
      <w:r>
        <w:rPr>
          <w:lang w:val="zh-Hans"/>
        </w:rPr>
        <w:t xml:space="preserve">并将其呈现给分散聚集模块。反过来，这个 </w:t>
      </w:r>
      <w:r>
        <w:rPr>
          <w:lang w:val="zh-Hans"/>
        </w:rPr>
        <w:t xml:space="preserve">SG </w:t>
      </w:r>
      <w:r>
        <w:rPr>
          <w:lang w:val="zh-Hans"/>
        </w:rPr>
        <w:t xml:space="preserve">模块获取该 </w:t>
      </w:r>
      <w:r>
        <w:rPr>
          <w:lang w:val="zh-Hans"/>
        </w:rPr>
        <w:t xml:space="preserve">tdest </w:t>
      </w:r>
      <w:r>
        <w:rPr>
          <w:lang w:val="zh-Hans"/>
        </w:rPr>
        <w:t xml:space="preserve">的描述符链。这意味着缓冲区描述符链设置应在数据包到达 </w:t>
      </w:r>
      <w:r>
        <w:rPr>
          <w:lang w:val="zh-Hans"/>
        </w:rPr>
        <w:t xml:space="preserve">S2MM </w:t>
      </w:r>
      <w:r>
        <w:rPr>
          <w:lang w:val="zh-Hans"/>
        </w:rPr>
        <w:t>通道之前完成（针对所有通道）。电流描述符和尾描述符寄存器应在数据包</w:t>
      </w:r>
      <w:r>
        <w:rPr>
          <w:lang w:val="zh-Hans"/>
        </w:rPr>
        <w:t>/</w:t>
      </w:r>
      <w:r>
        <w:rPr>
          <w:lang w:val="zh-Hans"/>
        </w:rPr>
        <w:t>数据到达之前进行编程。</w:t>
      </w:r>
      <w:r>
        <w:rPr>
          <w:lang w:val="zh-Hans"/>
        </w:rPr>
        <w:t xml:space="preserve">AXI DMA </w:t>
      </w:r>
      <w:r>
        <w:rPr>
          <w:lang w:val="zh-Hans"/>
        </w:rPr>
        <w:t xml:space="preserve">通过取消断言 </w:t>
      </w:r>
      <w:r>
        <w:rPr>
          <w:lang w:val="zh-Hans"/>
        </w:rPr>
        <w:t xml:space="preserve">tready </w:t>
      </w:r>
      <w:r>
        <w:rPr>
          <w:lang w:val="zh-Hans"/>
        </w:rPr>
        <w:t>来保存流数据，  直到获取相应的描述符。然后，</w:t>
      </w:r>
      <w:r>
        <w:rPr>
          <w:lang w:val="zh-Hans"/>
        </w:rPr>
        <w:t xml:space="preserve">AXI DMA </w:t>
      </w:r>
      <w:r>
        <w:rPr>
          <w:lang w:val="zh-Hans"/>
        </w:rPr>
        <w:t xml:space="preserve">写入从缓冲区地址开始，一直持续到从流端接收到 </w:t>
      </w:r>
      <w:r>
        <w:rPr>
          <w:lang w:val="zh-Hans"/>
        </w:rPr>
        <w:t>tlast</w:t>
      </w:r>
      <w:r>
        <w:rPr>
          <w:lang w:val="zh-Hans"/>
        </w:rPr>
        <w:t xml:space="preserve">。对于特定通道，当数据传输完成时，当前描述符寄存器将加载该链中下一个描述符的地址。这是为了确保正确处理下一个数据包。您必须确保正确设置描述符链，并且正确处理尾部 </w:t>
      </w:r>
      <w:r>
        <w:rPr>
          <w:lang w:val="zh-Hans"/>
        </w:rPr>
        <w:t>Descriptor</w:t>
      </w:r>
      <w:r>
        <w:rPr>
          <w:lang w:val="zh-Hans"/>
        </w:rPr>
        <w:t>，以避免跳转当前描述符。</w:t>
      </w:r>
    </w:p>
    <w:p>
      <w:pPr>
        <w:pStyle w:val="Normal"/>
        <w:ind w:left="748" w:right="43" w:hanging="3"/>
        <w:rPr/>
      </w:pPr>
      <w:r>
        <w:rPr>
          <w:lang w:val="zh-Hans"/>
        </w:rPr>
        <w:t>TDEST</w:t>
      </w:r>
      <w:r>
        <w:rPr>
          <w:lang w:val="zh-Hans"/>
        </w:rPr>
        <w:t>、</w:t>
      </w:r>
      <w:r>
        <w:rPr>
          <w:lang w:val="zh-Hans"/>
        </w:rPr>
        <w:t>TID</w:t>
      </w:r>
      <w:r>
        <w:rPr>
          <w:lang w:val="zh-Hans"/>
        </w:rPr>
        <w:t>、</w:t>
      </w:r>
      <w:r>
        <w:rPr>
          <w:lang w:val="zh-Hans"/>
        </w:rPr>
        <w:t xml:space="preserve">TUSER </w:t>
      </w:r>
      <w:r>
        <w:rPr>
          <w:lang w:val="zh-Hans"/>
        </w:rPr>
        <w:t xml:space="preserve">值从传入流中捕获并存储在内部。这些值预计不会在数据包中间更改。在完成该描述符的数据写入到内存映射端后，这些值将与其他状态位一起在链的每个 </w:t>
      </w:r>
      <w:r>
        <w:rPr>
          <w:lang w:val="zh-Hans"/>
        </w:rPr>
        <w:t xml:space="preserve">descr iptor </w:t>
      </w:r>
      <w:r>
        <w:rPr>
          <w:lang w:val="zh-Hans"/>
        </w:rPr>
        <w:t>中更新。</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2-43</w:t>
      </w:r>
    </w:p>
    <w:p>
      <w:pPr>
        <w:pStyle w:val="Normal"/>
        <w:spacing w:lineRule="auto" w:line="259" w:before="0" w:after="211"/>
        <w:ind w:left="1691" w:right="0" w:hanging="0"/>
        <w:jc w:val="left"/>
        <w:rPr/>
      </w:pPr>
      <w:r>
        <w:rPr/>
        <mc:AlternateContent>
          <mc:Choice Requires="wpg">
            <w:drawing>
              <wp:inline distT="0" distB="0" distL="0" distR="0" wp14:anchorId="47E52374">
                <wp:extent cx="4222115" cy="2175510"/>
                <wp:effectExtent l="0" t="0" r="0" b="0"/>
                <wp:docPr id="100" name="形状73"/>
                <a:graphic xmlns:a="http://schemas.openxmlformats.org/drawingml/2006/main">
                  <a:graphicData uri="http://schemas.microsoft.com/office/word/2010/wordprocessingGroup">
                    <wpg:wgp>
                      <wpg:cNvGrpSpPr/>
                      <wpg:grpSpPr>
                        <a:xfrm>
                          <a:off x="0" y="0"/>
                          <a:ext cx="4221360" cy="2174760"/>
                        </a:xfrm>
                      </wpg:grpSpPr>
                      <wps:wsp>
                        <wps:cNvSpPr/>
                        <wps:spPr>
                          <a:xfrm>
                            <a:off x="980280" y="26640"/>
                            <a:ext cx="817200" cy="1392480"/>
                          </a:xfrm>
                          <a:custGeom>
                            <a:avLst/>
                            <a:gdLst/>
                            <a:ahLst/>
                            <a:rect l="l" t="t" r="r" b="b"/>
                            <a:pathLst>
                              <a:path w="839597" h="1392454">
                                <a:moveTo>
                                  <a:pt x="0" y="1392454"/>
                                </a:moveTo>
                                <a:lnTo>
                                  <a:pt x="839597" y="1392454"/>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1072440" y="669960"/>
                            <a:ext cx="84528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3295080" y="170280"/>
                            <a:ext cx="816120" cy="875520"/>
                          </a:xfrm>
                          <a:custGeom>
                            <a:avLst/>
                            <a:gdLst/>
                            <a:ahLst/>
                            <a:rect l="l" t="t" r="r" b="b"/>
                            <a:pathLst>
                              <a:path w="839597" h="876020">
                                <a:moveTo>
                                  <a:pt x="0" y="876020"/>
                                </a:moveTo>
                                <a:lnTo>
                                  <a:pt x="839597" y="876020"/>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3413160" y="506160"/>
                            <a:ext cx="80820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注册地图</w:t>
                              </w:r>
                            </w:p>
                          </w:txbxContent>
                        </wps:txbx>
                        <wps:bodyPr lIns="0" rIns="0" tIns="0" bIns="0">
                          <a:noAutofit/>
                        </wps:bodyPr>
                      </wps:wsp>
                      <wps:wsp>
                        <wps:cNvSpPr/>
                        <wps:spPr>
                          <a:xfrm>
                            <a:off x="3544560" y="627840"/>
                            <a:ext cx="4176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w:t>
                              </w:r>
                            </w:p>
                          </w:txbxContent>
                        </wps:txbx>
                        <wps:bodyPr lIns="0" rIns="0" tIns="0" bIns="0">
                          <a:noAutofit/>
                        </wps:bodyPr>
                      </wps:wsp>
                      <wps:wsp>
                        <wps:cNvSpPr/>
                        <wps:spPr>
                          <a:xfrm>
                            <a:off x="3577680" y="627840"/>
                            <a:ext cx="18612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新加坡</w:t>
                              </w:r>
                            </w:p>
                          </w:txbxContent>
                        </wps:txbx>
                        <wps:bodyPr lIns="0" rIns="0" tIns="0" bIns="0">
                          <a:noAutofit/>
                        </wps:bodyPr>
                      </wps:wsp>
                      <wps:wsp>
                        <wps:cNvSpPr/>
                        <wps:spPr>
                          <a:xfrm>
                            <a:off x="3718440" y="627840"/>
                            <a:ext cx="18972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wps:txbx>
                        <wps:bodyPr lIns="0" rIns="0" tIns="0" bIns="0">
                          <a:noAutofit/>
                        </wps:bodyPr>
                      </wps:wsp>
                      <wps:wsp>
                        <wps:cNvSpPr/>
                        <wps:spPr>
                          <a:xfrm>
                            <a:off x="2413080" y="1630800"/>
                            <a:ext cx="1021680" cy="469800"/>
                          </a:xfrm>
                          <a:custGeom>
                            <a:avLst/>
                            <a:gdLst/>
                            <a:ahLst/>
                            <a:rect l="l" t="t" r="r" b="b"/>
                            <a:pathLst>
                              <a:path w="1049503" h="470713">
                                <a:moveTo>
                                  <a:pt x="0" y="470713"/>
                                </a:moveTo>
                                <a:lnTo>
                                  <a:pt x="1049503" y="470713"/>
                                </a:lnTo>
                                <a:lnTo>
                                  <a:pt x="1049503" y="0"/>
                                </a:lnTo>
                                <a:lnTo>
                                  <a:pt x="0" y="0"/>
                                </a:lnTo>
                                <a:close/>
                              </a:path>
                            </a:pathLst>
                          </a:custGeom>
                          <a:noFill/>
                          <a:ln cap="sq" w="12600">
                            <a:solidFill>
                              <a:srgbClr val="ffffff"/>
                            </a:solidFill>
                          </a:ln>
                        </wps:spPr>
                        <wps:style>
                          <a:lnRef idx="1"/>
                          <a:fillRef idx="0"/>
                          <a:effectRef idx="0"/>
                          <a:fontRef idx="minor"/>
                        </wps:style>
                        <wps:bodyPr/>
                      </wps:wsp>
                      <wps:wsp>
                        <wps:cNvSpPr/>
                        <wps:spPr>
                          <a:xfrm>
                            <a:off x="2491920" y="1765440"/>
                            <a:ext cx="117036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wps:txbx>
                        <wps:bodyPr lIns="0" rIns="0" tIns="0" bIns="0">
                          <a:noAutofit/>
                        </wps:bodyPr>
                      </wps:wsp>
                      <wps:wsp>
                        <wps:cNvSpPr/>
                        <wps:spPr>
                          <a:xfrm>
                            <a:off x="2812320" y="1886040"/>
                            <a:ext cx="29448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wps:txbx>
                        <wps:bodyPr lIns="0" rIns="0" tIns="0" bIns="0">
                          <a:noAutofit/>
                        </wps:bodyPr>
                      </wps:wsp>
                      <wps:wsp>
                        <wps:cNvSpPr/>
                        <wps:spPr>
                          <a:xfrm>
                            <a:off x="225360" y="537120"/>
                            <a:ext cx="55512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m_axi_sg</w:t>
                              </w:r>
                            </w:p>
                          </w:txbxContent>
                        </wps:txbx>
                        <wps:bodyPr lIns="0" rIns="0" tIns="0" bIns="0">
                          <a:noAutofit/>
                        </wps:bodyPr>
                      </wps:wsp>
                      <wps:wsp>
                        <wps:cNvSpPr/>
                        <wps:spPr>
                          <a:xfrm>
                            <a:off x="1627560" y="1770480"/>
                            <a:ext cx="47556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Rd Data</w:t>
                              </w:r>
                            </w:p>
                          </w:txbxContent>
                        </wps:txbx>
                        <wps:bodyPr lIns="0" rIns="0" tIns="0" bIns="0">
                          <a:noAutofit/>
                        </wps:bodyPr>
                      </wps:wsp>
                      <wps:wsp>
                        <wps:cNvSpPr/>
                        <wps:spPr>
                          <a:xfrm>
                            <a:off x="1456560" y="1533600"/>
                            <a:ext cx="952560" cy="359280"/>
                          </a:xfrm>
                          <a:custGeom>
                            <a:avLst/>
                            <a:gdLst/>
                            <a:ahLst/>
                            <a:rect l="l" t="t" r="r" b="b"/>
                            <a:pathLst>
                              <a:path w="979513" h="359842">
                                <a:moveTo>
                                  <a:pt x="979513" y="359842"/>
                                </a:moveTo>
                                <a:lnTo>
                                  <a:pt x="0" y="359842"/>
                                </a:lnTo>
                                <a:lnTo>
                                  <a:pt x="0" y="0"/>
                                </a:lnTo>
                              </a:path>
                            </a:pathLst>
                          </a:custGeom>
                          <a:noFill/>
                          <a:ln cap="rnd">
                            <a:solidFill>
                              <a:srgbClr val="ffffff"/>
                            </a:solidFill>
                            <a:round/>
                          </a:ln>
                        </wps:spPr>
                        <wps:style>
                          <a:lnRef idx="1"/>
                          <a:fillRef idx="0"/>
                          <a:effectRef idx="0"/>
                          <a:fontRef idx="minor"/>
                        </wps:style>
                        <wps:bodyPr/>
                      </wps:wsp>
                      <wps:wsp>
                        <wps:cNvSpPr/>
                        <wps:spPr>
                          <a:xfrm>
                            <a:off x="1428840" y="1446480"/>
                            <a:ext cx="54720" cy="84600"/>
                          </a:xfrm>
                          <a:custGeom>
                            <a:avLst/>
                            <a:gdLst/>
                            <a:ahLst/>
                            <a:rect l="l" t="t" r="r" b="b"/>
                            <a:pathLst>
                              <a:path w="57785" h="86639">
                                <a:moveTo>
                                  <a:pt x="28893" y="0"/>
                                </a:moveTo>
                                <a:lnTo>
                                  <a:pt x="57785" y="86639"/>
                                </a:lnTo>
                                <a:lnTo>
                                  <a:pt x="0" y="86639"/>
                                </a:lnTo>
                                <a:lnTo>
                                  <a:pt x="28893" y="0"/>
                                </a:lnTo>
                                <a:close/>
                              </a:path>
                            </a:pathLst>
                          </a:custGeom>
                          <a:solidFill>
                            <a:srgbClr val="000000"/>
                          </a:solidFill>
                          <a:ln>
                            <a:noFill/>
                          </a:ln>
                        </wps:spPr>
                        <wps:style>
                          <a:lnRef idx="0"/>
                          <a:fillRef idx="0"/>
                          <a:effectRef idx="0"/>
                          <a:fontRef idx="minor"/>
                        </wps:style>
                        <wps:bodyPr/>
                      </wps:wsp>
                      <wps:wsp>
                        <wps:cNvSpPr/>
                        <wps:spPr>
                          <a:xfrm>
                            <a:off x="1883880" y="648360"/>
                            <a:ext cx="358920" cy="720"/>
                          </a:xfrm>
                          <a:custGeom>
                            <a:avLst/>
                            <a:gdLst/>
                            <a:ahLst/>
                            <a:rect l="l" t="t" r="r" b="b"/>
                            <a:pathLst>
                              <a:path w="370421" h="0">
                                <a:moveTo>
                                  <a:pt x="370421" y="0"/>
                                </a:moveTo>
                                <a:lnTo>
                                  <a:pt x="0" y="0"/>
                                </a:lnTo>
                              </a:path>
                            </a:pathLst>
                          </a:custGeom>
                          <a:noFill/>
                          <a:ln cap="rnd">
                            <a:solidFill>
                              <a:srgbClr val="ffffff"/>
                            </a:solidFill>
                            <a:round/>
                          </a:ln>
                        </wps:spPr>
                        <wps:style>
                          <a:lnRef idx="1"/>
                          <a:fillRef idx="0"/>
                          <a:effectRef idx="0"/>
                          <a:fontRef idx="minor"/>
                        </wps:style>
                        <wps:bodyPr/>
                      </wps:wsp>
                      <wps:wsp>
                        <wps:cNvSpPr/>
                        <wps:spPr>
                          <a:xfrm>
                            <a:off x="1799640" y="619200"/>
                            <a:ext cx="82440" cy="5580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83880" y="648360"/>
                            <a:ext cx="891000" cy="720"/>
                          </a:xfrm>
                          <a:custGeom>
                            <a:avLst/>
                            <a:gdLst/>
                            <a:ahLst/>
                            <a:rect l="l" t="t" r="r" b="b"/>
                            <a:pathLst>
                              <a:path w="916203" h="0">
                                <a:moveTo>
                                  <a:pt x="916203" y="0"/>
                                </a:moveTo>
                                <a:lnTo>
                                  <a:pt x="0" y="0"/>
                                </a:lnTo>
                              </a:path>
                            </a:pathLst>
                          </a:custGeom>
                          <a:noFill/>
                          <a:ln cap="rnd">
                            <a:solidFill>
                              <a:srgbClr val="ffffff"/>
                            </a:solidFill>
                            <a:round/>
                          </a:ln>
                        </wps:spPr>
                        <wps:style>
                          <a:lnRef idx="1"/>
                          <a:fillRef idx="0"/>
                          <a:effectRef idx="0"/>
                          <a:fontRef idx="minor"/>
                        </wps:style>
                        <wps:bodyPr/>
                      </wps:wsp>
                      <wps:wsp>
                        <wps:cNvSpPr/>
                        <wps:spPr>
                          <a:xfrm>
                            <a:off x="0" y="619200"/>
                            <a:ext cx="82080" cy="55800"/>
                          </a:xfrm>
                          <a:custGeom>
                            <a:avLst/>
                            <a:gdLst/>
                            <a:ah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fillRef idx="0"/>
                          <a:effectRef idx="0"/>
                          <a:fontRef idx="minor"/>
                        </wps:style>
                        <wps:bodyPr/>
                      </wps:wsp>
                      <wps:wsp>
                        <wps:cNvSpPr/>
                        <wps:spPr>
                          <a:xfrm>
                            <a:off x="3524400" y="1873080"/>
                            <a:ext cx="504720" cy="301680"/>
                          </a:xfrm>
                          <a:custGeom>
                            <a:avLst/>
                            <a:gdLst/>
                            <a:ahLst/>
                            <a:rect l="l" t="t" r="r" b="b"/>
                            <a:pathLst>
                              <a:path w="520040" h="303213">
                                <a:moveTo>
                                  <a:pt x="520040" y="303213"/>
                                </a:moveTo>
                                <a:lnTo>
                                  <a:pt x="219583" y="303213"/>
                                </a:lnTo>
                                <a:lnTo>
                                  <a:pt x="219583" y="0"/>
                                </a:lnTo>
                                <a:lnTo>
                                  <a:pt x="0" y="0"/>
                                </a:lnTo>
                              </a:path>
                            </a:pathLst>
                          </a:custGeom>
                          <a:noFill/>
                          <a:ln cap="rnd">
                            <a:solidFill>
                              <a:srgbClr val="ffffff"/>
                            </a:solidFill>
                            <a:round/>
                          </a:ln>
                        </wps:spPr>
                        <wps:style>
                          <a:lnRef idx="1"/>
                          <a:fillRef idx="0"/>
                          <a:effectRef idx="0"/>
                          <a:fontRef idx="minor"/>
                        </wps:style>
                        <wps:bodyPr/>
                      </wps:wsp>
                      <wps:wsp>
                        <wps:cNvSpPr/>
                        <wps:spPr>
                          <a:xfrm>
                            <a:off x="3440520" y="1843920"/>
                            <a:ext cx="82080" cy="55800"/>
                          </a:xfrm>
                          <a:custGeom>
                            <a:avLst/>
                            <a:gdLst/>
                            <a:ahLst/>
                            <a:rect l="l" t="t" r="r" b="b"/>
                            <a:pathLst>
                              <a:path w="86665" h="57760">
                                <a:moveTo>
                                  <a:pt x="86665" y="0"/>
                                </a:moveTo>
                                <a:lnTo>
                                  <a:pt x="86665" y="57760"/>
                                </a:lnTo>
                                <a:lnTo>
                                  <a:pt x="0" y="28880"/>
                                </a:lnTo>
                                <a:lnTo>
                                  <a:pt x="86665" y="0"/>
                                </a:lnTo>
                                <a:close/>
                              </a:path>
                            </a:pathLst>
                          </a:custGeom>
                          <a:solidFill>
                            <a:srgbClr val="000000"/>
                          </a:solidFill>
                          <a:ln>
                            <a:noFill/>
                          </a:ln>
                        </wps:spPr>
                        <wps:style>
                          <a:lnRef idx="0"/>
                          <a:fillRef idx="0"/>
                          <a:effectRef idx="0"/>
                          <a:fontRef idx="minor"/>
                        </wps:style>
                        <wps:bodyPr/>
                      </wps:wsp>
                      <wps:wsp>
                        <wps:cNvSpPr/>
                        <wps:spPr>
                          <a:xfrm>
                            <a:off x="2244600" y="0"/>
                            <a:ext cx="273600" cy="1294200"/>
                          </a:xfrm>
                          <a:custGeom>
                            <a:avLst/>
                            <a:gdLst/>
                            <a:ahLst/>
                            <a:rect l="l" t="t" r="r" b="b"/>
                            <a:pathLst>
                              <a:path w="283121" h="1293851">
                                <a:moveTo>
                                  <a:pt x="0" y="225996"/>
                                </a:moveTo>
                                <a:lnTo>
                                  <a:pt x="0" y="1067854"/>
                                </a:lnTo>
                                <a:lnTo>
                                  <a:pt x="283121" y="1293851"/>
                                </a:lnTo>
                                <a:lnTo>
                                  <a:pt x="283121" y="0"/>
                                </a:lnTo>
                                <a:lnTo>
                                  <a:pt x="0" y="225996"/>
                                </a:lnTo>
                                <a:close/>
                              </a:path>
                            </a:pathLst>
                          </a:custGeom>
                          <a:noFill/>
                          <a:ln cap="sq" w="12600">
                            <a:solidFill>
                              <a:srgbClr val="ffffff"/>
                            </a:solidFill>
                          </a:ln>
                        </wps:spPr>
                        <wps:style>
                          <a:lnRef idx="1"/>
                          <a:fillRef idx="0"/>
                          <a:effectRef idx="0"/>
                          <a:fontRef idx="minor"/>
                        </wps:style>
                        <wps:bodyPr/>
                      </wps:wsp>
                      <wps:wsp>
                        <wps:cNvSpPr/>
                        <wps:spPr>
                          <a:xfrm>
                            <a:off x="2605320" y="648360"/>
                            <a:ext cx="690840" cy="720"/>
                          </a:xfrm>
                          <a:custGeom>
                            <a:avLst/>
                            <a:gdLst/>
                            <a:ahLst/>
                            <a:rect l="l" t="t" r="r" b="b"/>
                            <a:pathLst>
                              <a:path w="709701" h="0">
                                <a:moveTo>
                                  <a:pt x="709701" y="0"/>
                                </a:moveTo>
                                <a:lnTo>
                                  <a:pt x="0" y="0"/>
                                </a:lnTo>
                              </a:path>
                            </a:pathLst>
                          </a:custGeom>
                          <a:noFill/>
                          <a:ln cap="rnd">
                            <a:solidFill>
                              <a:srgbClr val="ffffff"/>
                            </a:solidFill>
                            <a:round/>
                          </a:ln>
                        </wps:spPr>
                        <wps:style>
                          <a:lnRef idx="1"/>
                          <a:fillRef idx="0"/>
                          <a:effectRef idx="0"/>
                          <a:fontRef idx="minor"/>
                        </wps:style>
                        <wps:bodyPr/>
                      </wps:wsp>
                      <wps:wsp>
                        <wps:cNvSpPr/>
                        <wps:spPr>
                          <a:xfrm>
                            <a:off x="2520360" y="619200"/>
                            <a:ext cx="83160" cy="5580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2354040" y="1266840"/>
                            <a:ext cx="1663200" cy="217800"/>
                          </a:xfrm>
                          <a:custGeom>
                            <a:avLst/>
                            <a:gdLst/>
                            <a:ahLst/>
                            <a:rect l="l" t="t" r="r" b="b"/>
                            <a:pathLst>
                              <a:path w="1707680" h="219977">
                                <a:moveTo>
                                  <a:pt x="1707680" y="219977"/>
                                </a:moveTo>
                                <a:lnTo>
                                  <a:pt x="0" y="219977"/>
                                </a:lnTo>
                                <a:lnTo>
                                  <a:pt x="0" y="0"/>
                                </a:lnTo>
                              </a:path>
                            </a:pathLst>
                          </a:custGeom>
                          <a:noFill/>
                          <a:ln cap="rnd">
                            <a:solidFill>
                              <a:srgbClr val="ffffff"/>
                            </a:solidFill>
                            <a:round/>
                          </a:ln>
                        </wps:spPr>
                        <wps:style>
                          <a:lnRef idx="1"/>
                          <a:fillRef idx="0"/>
                          <a:effectRef idx="0"/>
                          <a:fontRef idx="minor"/>
                        </wps:style>
                        <wps:bodyPr/>
                      </wps:wsp>
                      <wps:wsp>
                        <wps:cNvSpPr/>
                        <wps:spPr>
                          <a:xfrm>
                            <a:off x="2325960" y="1180440"/>
                            <a:ext cx="54720" cy="84600"/>
                          </a:xfrm>
                          <a:custGeom>
                            <a:avLst/>
                            <a:gdLst/>
                            <a:ahLst/>
                            <a:rect l="l" t="t" r="r" b="b"/>
                            <a:pathLst>
                              <a:path w="57785" h="86627">
                                <a:moveTo>
                                  <a:pt x="28892" y="0"/>
                                </a:moveTo>
                                <a:lnTo>
                                  <a:pt x="57785" y="86627"/>
                                </a:lnTo>
                                <a:lnTo>
                                  <a:pt x="0" y="86627"/>
                                </a:lnTo>
                                <a:lnTo>
                                  <a:pt x="28892" y="0"/>
                                </a:lnTo>
                                <a:close/>
                              </a:path>
                            </a:pathLst>
                          </a:custGeom>
                          <a:solidFill>
                            <a:srgbClr val="000000"/>
                          </a:solidFill>
                          <a:ln>
                            <a:noFill/>
                          </a:ln>
                        </wps:spPr>
                        <wps:style>
                          <a:lnRef idx="0"/>
                          <a:fillRef idx="0"/>
                          <a:effectRef idx="0"/>
                          <a:fontRef idx="minor"/>
                        </wps:style>
                        <wps:bodyPr/>
                      </wps:wsp>
                      <wps:wsp>
                        <wps:cNvSpPr/>
                        <wps:spPr>
                          <a:xfrm>
                            <a:off x="3655800" y="1364760"/>
                            <a:ext cx="42480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泰斯特</w:t>
                              </w:r>
                            </w:p>
                          </w:txbxContent>
                        </wps:txbx>
                        <wps:bodyPr lIns="0" rIns="0" tIns="0" bIns="0">
                          <a:noAutofit/>
                        </wps:bodyPr>
                      </wps:wsp>
                      <wps:wsp>
                        <wps:cNvSpPr/>
                        <wps:spPr>
                          <a:xfrm>
                            <a:off x="2659320" y="392400"/>
                            <a:ext cx="67896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诅咒/</w:t>
                              </w:r>
                            </w:p>
                          </w:txbxContent>
                        </wps:txbx>
                        <wps:bodyPr lIns="0" rIns="0" tIns="0" bIns="0">
                          <a:noAutofit/>
                        </wps:bodyPr>
                      </wps:wsp>
                      <wps:wsp>
                        <wps:cNvSpPr/>
                        <wps:spPr>
                          <a:xfrm>
                            <a:off x="2571840" y="513000"/>
                            <a:ext cx="90108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尾部[0：N]</w:t>
                              </w:r>
                            </w:p>
                          </w:txbxContent>
                        </wps:txbx>
                        <wps:bodyPr lIns="0" rIns="0" tIns="0" bIns="0">
                          <a:noAutofit/>
                        </wps:bodyPr>
                      </wps:wsp>
                    </wpg:wgp>
                  </a:graphicData>
                </a:graphic>
              </wp:inline>
            </w:drawing>
          </mc:Choice>
          <mc:Fallback>
            <w:pict>
              <v:group id="shape_0" alt="形状73" style="position:absolute;margin-left:0pt;margin-top:-171.3pt;width:332.4pt;height:171.25pt" coordorigin="0,-3426" coordsize="6648,3425">
                <v:rect id="shape_0" stroked="f" style="position:absolute;left:1689;top:-2371;width:1330;height:19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5375;top:-2629;width:1272;height:19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注册地图</w:t>
                        </w:r>
                      </w:p>
                    </w:txbxContent>
                  </v:textbox>
                  <w10:wrap type="square"/>
                  <v:fill o:detectmouseclick="t" on="false"/>
                  <v:stroke color="#3465a4" joinstyle="round" endcap="flat"/>
                </v:rect>
                <v:rect id="shape_0" stroked="f" style="position:absolute;left:5582;top:-2437;width:65;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5634;top:-2437;width:292;height:19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新加坡</w:t>
                        </w:r>
                      </w:p>
                    </w:txbxContent>
                  </v:textbox>
                  <w10:wrap type="square"/>
                  <v:fill o:detectmouseclick="t" on="false"/>
                  <v:stroke color="#3465a4" joinstyle="round" endcap="flat"/>
                </v:rect>
                <v:rect id="shape_0" stroked="f" style="position:absolute;left:5856;top:-2437;width:298;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3924;top:-646;width:1842;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v:textbox>
                  <w10:wrap type="square"/>
                  <v:fill o:detectmouseclick="t" on="false"/>
                  <v:stroke color="#3465a4" joinstyle="round" endcap="flat"/>
                </v:rect>
                <v:rect id="shape_0" stroked="f" style="position:absolute;left:4429;top:-456;width:463;height:19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v:textbox>
                  <w10:wrap type="square"/>
                  <v:fill o:detectmouseclick="t" on="false"/>
                  <v:stroke color="#3465a4" joinstyle="round" endcap="flat"/>
                </v:rect>
                <v:rect id="shape_0" stroked="f" style="position:absolute;left:355;top:-2580;width:873;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m_axi_sg</w:t>
                        </w:r>
                      </w:p>
                    </w:txbxContent>
                  </v:textbox>
                  <w10:wrap type="square"/>
                  <v:fill o:detectmouseclick="t" on="false"/>
                  <v:stroke color="#3465a4" joinstyle="round" endcap="flat"/>
                </v:rect>
                <v:rect id="shape_0" stroked="f" style="position:absolute;left:2563;top:-638;width:748;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Rd Data</w:t>
                        </w:r>
                      </w:p>
                    </w:txbxContent>
                  </v:textbox>
                  <w10:wrap type="square"/>
                  <v:fill o:detectmouseclick="t" on="false"/>
                  <v:stroke color="#3465a4" joinstyle="round" endcap="flat"/>
                </v:rect>
                <v:rect id="shape_0" stroked="f" style="position:absolute;left:5757;top:-1277;width:668;height:19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泰斯特</w:t>
                        </w:r>
                      </w:p>
                    </w:txbxContent>
                  </v:textbox>
                  <w10:wrap type="square"/>
                  <v:fill o:detectmouseclick="t" on="false"/>
                  <v:stroke color="#3465a4" joinstyle="round" endcap="flat"/>
                </v:rect>
                <v:rect id="shape_0" stroked="f" style="position:absolute;left:4188;top:-2808;width:1068;height:19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诅咒/</w:t>
                        </w:r>
                      </w:p>
                    </w:txbxContent>
                  </v:textbox>
                  <w10:wrap type="square"/>
                  <v:fill o:detectmouseclick="t" on="false"/>
                  <v:stroke color="#3465a4" joinstyle="round" endcap="flat"/>
                </v:rect>
                <v:rect id="shape_0" stroked="f" style="position:absolute;left:4050;top:-2618;width:1418;height:19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尾部[0：N]</w:t>
                        </w:r>
                      </w:p>
                    </w:txbxContent>
                  </v:textbox>
                  <w10:wrap type="square"/>
                  <v:fill o:detectmouseclick="t" on="false"/>
                  <v:stroke color="#3465a4" joinstyle="round" endcap="flat"/>
                </v:rect>
              </v:group>
            </w:pict>
          </mc:Fallback>
        </mc:AlternateContent>
      </w:r>
    </w:p>
    <w:p>
      <w:pPr>
        <w:pStyle w:val="Normal"/>
        <w:spacing w:lineRule="auto" w:line="259" w:before="0" w:after="112"/>
        <w:ind w:left="1268" w:right="0" w:hanging="0"/>
        <w:jc w:val="left"/>
        <w:rPr/>
      </w:pPr>
      <w:r>
        <w:rPr/>
        <mc:AlternateContent>
          <mc:Choice Requires="wpg">
            <w:drawing>
              <wp:inline distT="0" distB="0" distL="0" distR="0" wp14:anchorId="2FA91696">
                <wp:extent cx="4494530" cy="950595"/>
                <wp:effectExtent l="0" t="0" r="0" b="0"/>
                <wp:docPr id="101" name="形状74"/>
                <a:graphic xmlns:a="http://schemas.openxmlformats.org/drawingml/2006/main">
                  <a:graphicData uri="http://schemas.microsoft.com/office/word/2010/wordprocessingGroup">
                    <wpg:wgp>
                      <wpg:cNvGrpSpPr/>
                      <wpg:grpSpPr>
                        <a:xfrm>
                          <a:off x="0" y="0"/>
                          <a:ext cx="4493880" cy="950040"/>
                        </a:xfrm>
                      </wpg:grpSpPr>
                      <wps:wsp>
                        <wps:cNvSpPr/>
                        <wps:spPr>
                          <a:xfrm>
                            <a:off x="1256760" y="78120"/>
                            <a:ext cx="825480" cy="718920"/>
                          </a:xfrm>
                          <a:custGeom>
                            <a:avLst/>
                            <a:gdLst/>
                            <a:ahLst/>
                            <a:rect l="l" t="t" r="r" b="b"/>
                            <a:pathLst>
                              <a:path w="839597" h="732206">
                                <a:moveTo>
                                  <a:pt x="0" y="732206"/>
                                </a:moveTo>
                                <a:lnTo>
                                  <a:pt x="839597" y="732206"/>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1428840" y="397440"/>
                            <a:ext cx="6418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883600" y="485280"/>
                            <a:ext cx="84780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w:t>
                              </w:r>
                            </w:p>
                          </w:txbxContent>
                        </wps:txbx>
                        <wps:bodyPr lIns="0" rIns="0" tIns="0" bIns="0">
                          <a:noAutofit/>
                        </wps:bodyPr>
                      </wps:wsp>
                      <wps:wsp>
                        <wps:cNvSpPr/>
                        <wps:spPr>
                          <a:xfrm>
                            <a:off x="3399840" y="0"/>
                            <a:ext cx="100080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tuser，tdest，tid，tda</w:t>
                              </w:r>
                            </w:p>
                          </w:txbxContent>
                        </wps:txbx>
                        <wps:bodyPr lIns="0" rIns="0" tIns="0" bIns="0">
                          <a:noAutofit/>
                        </wps:bodyPr>
                      </wps:wsp>
                      <wps:wsp>
                        <wps:cNvSpPr/>
                        <wps:spPr>
                          <a:xfrm>
                            <a:off x="3459600" y="118080"/>
                            <a:ext cx="8470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ta，tkeep，tvalid，</w:t>
                              </w:r>
                            </w:p>
                          </w:txbxContent>
                        </wps:txbx>
                        <wps:bodyPr lIns="0" rIns="0" tIns="0" bIns="0">
                          <a:noAutofit/>
                        </wps:bodyPr>
                      </wps:wsp>
                      <wps:wsp>
                        <wps:cNvSpPr/>
                        <wps:spPr>
                          <a:xfrm>
                            <a:off x="3537720" y="236880"/>
                            <a:ext cx="64152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最后，准备好</w:t>
                              </w:r>
                            </w:p>
                          </w:txbxContent>
                        </wps:txbx>
                        <wps:bodyPr lIns="0" rIns="0" tIns="0" bIns="0">
                          <a:noAutofit/>
                        </wps:bodyPr>
                      </wps:wsp>
                      <wps:wsp>
                        <wps:cNvSpPr/>
                        <wps:spPr>
                          <a:xfrm>
                            <a:off x="224280" y="346680"/>
                            <a:ext cx="12135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m_axis_s2mm（写入）</w:t>
                              </w:r>
                            </w:p>
                          </w:txbxContent>
                        </wps:txbx>
                        <wps:bodyPr lIns="0" rIns="0" tIns="0" bIns="0">
                          <a:noAutofit/>
                        </wps:bodyPr>
                      </wps:wsp>
                      <wps:wsp>
                        <wps:cNvSpPr/>
                        <wps:spPr>
                          <a:xfrm>
                            <a:off x="84960" y="459720"/>
                            <a:ext cx="1166040" cy="720"/>
                          </a:xfrm>
                          <a:custGeom>
                            <a:avLst/>
                            <a:gdLst/>
                            <a:ahLst/>
                            <a:rect l="l" t="t" r="r" b="b"/>
                            <a:pathLst>
                              <a:path w="1184262" h="0">
                                <a:moveTo>
                                  <a:pt x="1184262" y="0"/>
                                </a:moveTo>
                                <a:lnTo>
                                  <a:pt x="0" y="0"/>
                                </a:lnTo>
                              </a:path>
                            </a:pathLst>
                          </a:custGeom>
                          <a:noFill/>
                          <a:ln cap="rnd">
                            <a:solidFill>
                              <a:srgbClr val="ffffff"/>
                            </a:solidFill>
                            <a:round/>
                          </a:ln>
                        </wps:spPr>
                        <wps:style>
                          <a:lnRef idx="1"/>
                          <a:fillRef idx="0"/>
                          <a:effectRef idx="0"/>
                          <a:fontRef idx="minor"/>
                        </wps:style>
                        <wps:bodyPr/>
                      </wps:wsp>
                      <wps:wsp>
                        <wps:cNvSpPr/>
                        <wps:spPr>
                          <a:xfrm>
                            <a:off x="0" y="431640"/>
                            <a:ext cx="83160" cy="54720"/>
                          </a:xfrm>
                          <a:custGeom>
                            <a:avLst/>
                            <a:gdLst/>
                            <a:ah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fillRef idx="0"/>
                          <a:effectRef idx="0"/>
                          <a:fontRef idx="minor"/>
                        </wps:style>
                        <wps:bodyPr/>
                      </wps:wsp>
                      <wps:wsp>
                        <wps:cNvSpPr/>
                        <wps:spPr>
                          <a:xfrm>
                            <a:off x="2163960" y="459720"/>
                            <a:ext cx="2190240" cy="720"/>
                          </a:xfrm>
                          <a:custGeom>
                            <a:avLst/>
                            <a:gdLst/>
                            <a:ahLst/>
                            <a:rect l="l" t="t" r="r" b="b"/>
                            <a:pathLst>
                              <a:path w="2223935" h="0">
                                <a:moveTo>
                                  <a:pt x="2223935" y="0"/>
                                </a:moveTo>
                                <a:lnTo>
                                  <a:pt x="0" y="0"/>
                                </a:lnTo>
                              </a:path>
                            </a:pathLst>
                          </a:custGeom>
                          <a:noFill/>
                          <a:ln cap="rnd">
                            <a:solidFill>
                              <a:srgbClr val="ffffff"/>
                            </a:solidFill>
                            <a:round/>
                          </a:ln>
                        </wps:spPr>
                        <wps:style>
                          <a:lnRef idx="1"/>
                          <a:fillRef idx="0"/>
                          <a:effectRef idx="0"/>
                          <a:fontRef idx="minor"/>
                        </wps:style>
                        <wps:bodyPr/>
                      </wps:wsp>
                      <wps:wsp>
                        <wps:cNvSpPr/>
                        <wps:spPr>
                          <a:xfrm>
                            <a:off x="2079000" y="431640"/>
                            <a:ext cx="83880" cy="5472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4226040" y="876240"/>
                            <a:ext cx="267840" cy="73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x14589</w:t>
                              </w:r>
                            </w:p>
                          </w:txbxContent>
                        </wps:txbx>
                        <wps:bodyPr lIns="0" rIns="0" tIns="0" bIns="0">
                          <a:noAutofit/>
                        </wps:bodyPr>
                      </wps:wsp>
                    </wpg:wgp>
                  </a:graphicData>
                </a:graphic>
              </wp:inline>
            </w:drawing>
          </mc:Choice>
          <mc:Fallback>
            <w:pict>
              <v:group id="shape_0" alt="形状74" style="position:absolute;margin-left:0pt;margin-top:-74.85pt;width:353.85pt;height:74.8pt" coordorigin="0,-1497" coordsize="7077,1496">
                <v:rect id="shape_0" stroked="f" style="position:absolute;left:2250;top:-871;width:1010;height:18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541;top:-733;width:1334;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w:t>
                        </w:r>
                      </w:p>
                    </w:txbxContent>
                  </v:textbox>
                  <w10:wrap type="square"/>
                  <v:fill o:detectmouseclick="t" on="false"/>
                  <v:stroke color="#3465a4" joinstyle="round" endcap="flat"/>
                </v:rect>
                <v:rect id="shape_0" stroked="f" style="position:absolute;left:5354;top:-1497;width:1575;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tuser，tdest，tid，tda</w:t>
                        </w:r>
                      </w:p>
                    </w:txbxContent>
                  </v:textbox>
                  <w10:wrap type="square"/>
                  <v:fill o:detectmouseclick="t" on="false"/>
                  <v:stroke color="#3465a4" joinstyle="round" endcap="flat"/>
                </v:rect>
                <v:rect id="shape_0" stroked="f" style="position:absolute;left:5448;top:-1311;width:1333;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ta，tkeep，tvalid，</w:t>
                        </w:r>
                      </w:p>
                    </w:txbxContent>
                  </v:textbox>
                  <w10:wrap type="square"/>
                  <v:fill o:detectmouseclick="t" on="false"/>
                  <v:stroke color="#3465a4" joinstyle="round" endcap="flat"/>
                </v:rect>
                <v:rect id="shape_0" stroked="f" style="position:absolute;left:5571;top:-1124;width:1009;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最后，准备好</w:t>
                        </w:r>
                      </w:p>
                    </w:txbxContent>
                  </v:textbox>
                  <w10:wrap type="square"/>
                  <v:fill o:detectmouseclick="t" on="false"/>
                  <v:stroke color="#3465a4" joinstyle="round" endcap="flat"/>
                </v:rect>
                <v:rect id="shape_0" stroked="f" style="position:absolute;left:353;top:-951;width:1910;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m_axis_s2mm（写入）</w:t>
                        </w:r>
                      </w:p>
                    </w:txbxContent>
                  </v:textbox>
                  <w10:wrap type="square"/>
                  <v:fill o:detectmouseclick="t" on="false"/>
                  <v:stroke color="#3465a4" joinstyle="round" endcap="flat"/>
                </v:rect>
                <v:rect id="shape_0" stroked="f" style="position:absolute;left:6655;top:-117;width:421;height:115;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x14589</w:t>
                        </w:r>
                      </w:p>
                    </w:txbxContent>
                  </v:textbox>
                  <w10:wrap type="square"/>
                  <v:fill o:detectmouseclick="t" on="false"/>
                  <v:stroke color="#3465a4" joinstyle="round" endcap="flat"/>
                </v:rect>
              </v:group>
            </w:pict>
          </mc:Fallback>
        </mc:AlternateContent>
      </w:r>
    </w:p>
    <w:p>
      <w:pPr>
        <w:pStyle w:val="Normal"/>
        <w:tabs>
          <w:tab w:val="clear" w:pos="420"/>
          <w:tab w:val="center" w:pos="2897" w:leader="none"/>
          <w:tab w:val="center" w:pos="5329" w:leader="none"/>
        </w:tabs>
        <w:spacing w:lineRule="auto" w:line="264" w:before="0" w:after="586"/>
        <w:ind w:left="0" w:right="0" w:hanging="0"/>
        <w:jc w:val="left"/>
        <w:rPr/>
      </w:pPr>
      <w:r>
        <w:rPr>
          <w:lang w:val="zh-Hans"/>
        </w:rPr>
        <w:tab/>
      </w:r>
      <w:r>
        <w:rPr>
          <w:i/>
          <w:lang w:val="zh-Hans"/>
        </w:rPr>
        <w:t xml:space="preserve">图 </w:t>
      </w:r>
      <w:r>
        <w:rPr>
          <w:i/>
          <w:lang w:val="zh-Hans"/>
        </w:rPr>
        <w:t>2-43</w:t>
      </w:r>
      <w:r>
        <w:rPr>
          <w:i/>
          <w:lang w:val="zh-Hans"/>
        </w:rPr>
        <w:t>：</w:t>
      </w:r>
      <w:r>
        <w:rPr>
          <w:i/>
          <w:lang w:val="zh-Hans"/>
        </w:rPr>
        <w:tab/>
      </w:r>
      <w:r>
        <w:rPr>
          <w:b/>
          <w:lang w:val="zh-Hans"/>
        </w:rPr>
        <w:t xml:space="preserve">S2MM </w:t>
      </w:r>
      <w:r>
        <w:rPr>
          <w:b/>
          <w:lang w:val="zh-Hans"/>
        </w:rPr>
        <w:t>控制和数据路径流</w:t>
      </w:r>
    </w:p>
    <w:p>
      <w:pPr>
        <w:pStyle w:val="3"/>
        <w:ind w:left="755" w:right="67" w:hanging="10"/>
        <w:rPr/>
      </w:pPr>
      <w:r>
        <w:rPr>
          <w:lang w:val="zh-Hans"/>
        </w:rPr>
        <w:t>二维传输</w:t>
      </w:r>
    </w:p>
    <w:p>
      <w:pPr>
        <w:pStyle w:val="Normal"/>
        <w:ind w:left="748" w:right="43" w:hanging="3"/>
        <w:rPr/>
      </w:pPr>
      <w:r>
        <w:rPr>
          <w:lang w:val="zh-Hans"/>
        </w:rPr>
        <w:t>在多通道模式下，</w:t>
      </w:r>
      <w:r>
        <w:rPr>
          <w:lang w:val="zh-Hans"/>
        </w:rPr>
        <w:t xml:space="preserve">AXI DMA </w:t>
      </w:r>
      <w:r>
        <w:rPr>
          <w:lang w:val="zh-Hans"/>
        </w:rPr>
        <w:t xml:space="preserve">支持通过 </w:t>
      </w:r>
      <w:r>
        <w:rPr>
          <w:lang w:val="zh-Hans"/>
        </w:rPr>
        <w:t xml:space="preserve">AXI4 </w:t>
      </w:r>
      <w:r>
        <w:rPr>
          <w:lang w:val="zh-Hans"/>
        </w:rPr>
        <w:t xml:space="preserve">流通道高效传输的二维内存访问模式。 </w:t>
      </w:r>
    </w:p>
    <w:p>
      <w:pPr>
        <w:pStyle w:val="Normal"/>
        <w:ind w:left="748" w:right="43" w:hanging="3"/>
        <w:rPr/>
      </w:pPr>
      <w:r>
        <w:rPr>
          <w:lang w:val="zh-Hans"/>
        </w:rPr>
        <w:t xml:space="preserve">访问模式由描述符字段 </w:t>
      </w:r>
      <w:r>
        <w:rPr>
          <w:lang w:val="zh-Hans"/>
        </w:rPr>
        <w:t>HSIZE</w:t>
      </w:r>
      <w:r>
        <w:rPr>
          <w:lang w:val="zh-Hans"/>
        </w:rPr>
        <w:t>、</w:t>
      </w:r>
      <w:r>
        <w:rPr>
          <w:lang w:val="zh-Hans"/>
        </w:rPr>
        <w:t xml:space="preserve">VSIZE </w:t>
      </w:r>
      <w:r>
        <w:rPr>
          <w:lang w:val="zh-Hans"/>
        </w:rPr>
        <w:t xml:space="preserve">和 </w:t>
      </w:r>
      <w:r>
        <w:rPr>
          <w:lang w:val="zh-Hans"/>
        </w:rPr>
        <w:t xml:space="preserve">STRIDE </w:t>
      </w:r>
      <w:r>
        <w:rPr>
          <w:lang w:val="zh-Hans"/>
        </w:rPr>
        <w:t>控制，这些字段允许在（隐式）二维数组内传输子块。</w:t>
      </w:r>
      <w:r>
        <w:rPr>
          <w:lang w:val="zh-Hans"/>
        </w:rPr>
        <w:t xml:space="preserve">HSIZE </w:t>
      </w:r>
      <w:r>
        <w:rPr>
          <w:lang w:val="zh-Hans"/>
        </w:rPr>
        <w:t xml:space="preserve">在连续“行”子块的起始地址之间指定。对于 </w:t>
      </w:r>
      <w:r>
        <w:rPr>
          <w:lang w:val="zh-Hans"/>
        </w:rPr>
        <w:t xml:space="preserve">2-D </w:t>
      </w:r>
      <w:r>
        <w:rPr>
          <w:lang w:val="zh-Hans"/>
        </w:rPr>
        <w:t>传输，</w:t>
      </w:r>
      <w:r>
        <w:rPr>
          <w:lang w:val="zh-Hans"/>
        </w:rPr>
        <w:t>HSIZE</w:t>
      </w:r>
      <w:r>
        <w:rPr>
          <w:lang w:val="zh-Hans"/>
        </w:rPr>
        <w:t>、</w:t>
      </w:r>
      <w:r>
        <w:rPr>
          <w:lang w:val="zh-Hans"/>
        </w:rPr>
        <w:t xml:space="preserve">VISZE </w:t>
      </w:r>
      <w:r>
        <w:rPr>
          <w:lang w:val="zh-Hans"/>
        </w:rPr>
        <w:t xml:space="preserve">和 </w:t>
      </w:r>
      <w:r>
        <w:rPr>
          <w:lang w:val="zh-Hans"/>
        </w:rPr>
        <w:t xml:space="preserve">STRIDE </w:t>
      </w:r>
      <w:r>
        <w:rPr>
          <w:lang w:val="zh-Hans"/>
        </w:rPr>
        <w:t xml:space="preserve">应按字节对齐。未对齐的 </w:t>
      </w:r>
      <w:r>
        <w:rPr>
          <w:lang w:val="zh-Hans"/>
        </w:rPr>
        <w:t>HSIZE</w:t>
      </w:r>
      <w:r>
        <w:rPr>
          <w:lang w:val="zh-Hans"/>
        </w:rPr>
        <w:t>、</w:t>
      </w:r>
      <w:r>
        <w:rPr>
          <w:lang w:val="zh-Hans"/>
        </w:rPr>
        <w:t xml:space="preserve">VSIZE </w:t>
      </w:r>
      <w:r>
        <w:rPr>
          <w:lang w:val="zh-Hans"/>
        </w:rPr>
        <w:t xml:space="preserve">或 </w:t>
      </w:r>
      <w:r>
        <w:rPr>
          <w:lang w:val="zh-Hans"/>
        </w:rPr>
        <w:t xml:space="preserve">STRIDE </w:t>
      </w:r>
      <w:r>
        <w:rPr>
          <w:lang w:val="zh-Hans"/>
        </w:rPr>
        <w:t>值会导致意外行为。</w:t>
      </w:r>
    </w:p>
    <w:p>
      <w:pPr>
        <w:pStyle w:val="Normal"/>
        <w:ind w:left="748" w:right="43" w:hanging="3"/>
        <w:rPr/>
      </w:pPr>
      <w:r>
        <w:rPr>
          <w:lang w:val="zh-Hans"/>
        </w:rPr>
        <w:t>每个读取 （</w:t>
      </w:r>
      <w:r>
        <w:rPr>
          <w:lang w:val="zh-Hans"/>
        </w:rPr>
        <w:t>MM2S</w:t>
      </w:r>
      <w:r>
        <w:rPr>
          <w:lang w:val="zh-Hans"/>
        </w:rPr>
        <w:t>） 或写入 （</w:t>
      </w:r>
      <w:r>
        <w:rPr>
          <w:lang w:val="zh-Hans"/>
        </w:rPr>
        <w:t>S2MM</w:t>
      </w:r>
      <w:r>
        <w:rPr>
          <w:lang w:val="zh-Hans"/>
        </w:rPr>
        <w:t xml:space="preserve">） 传输都由 </w:t>
      </w:r>
      <w:r>
        <w:rPr>
          <w:lang w:val="zh-Hans"/>
        </w:rPr>
        <w:t xml:space="preserve">VSIZE </w:t>
      </w:r>
      <w:r>
        <w:rPr>
          <w:lang w:val="zh-Hans"/>
        </w:rPr>
        <w:t xml:space="preserve">传输组成，每个传输的大小为 </w:t>
      </w:r>
      <w:r>
        <w:rPr>
          <w:lang w:val="zh-Hans"/>
        </w:rPr>
        <w:t>HSIZE</w:t>
      </w:r>
      <w:r>
        <w:rPr>
          <w:lang w:val="zh-Hans"/>
        </w:rPr>
        <w:t xml:space="preserve">。每个连续传输的起始地址是 来自上一个传输的起始地址（最初是数据包传输的 </w:t>
      </w:r>
      <w:r>
        <w:rPr>
          <w:lang w:val="zh-Hans"/>
        </w:rPr>
        <w:t>BaseAddr</w:t>
      </w:r>
      <w:r>
        <w:rPr>
          <w:lang w:val="zh-Hans"/>
        </w:rPr>
        <w:t xml:space="preserve">）的 </w:t>
      </w:r>
      <w:r>
        <w:rPr>
          <w:lang w:val="zh-Hans"/>
        </w:rPr>
        <w:t xml:space="preserve">STRIDE </w:t>
      </w:r>
      <w:r>
        <w:rPr>
          <w:lang w:val="zh-Hans"/>
        </w:rPr>
        <w:t xml:space="preserve">地址。 </w:t>
      </w:r>
    </w:p>
    <w:p>
      <w:pPr>
        <w:pStyle w:val="Normal"/>
        <w:ind w:left="748" w:right="43" w:hanging="3"/>
        <w:rPr/>
      </w:pPr>
      <w:r>
        <w:rPr>
          <w:color w:val="0000FF"/>
          <w:lang w:val="zh-Hans"/>
        </w:rPr>
        <w:t xml:space="preserve">图 </w:t>
      </w:r>
      <w:r>
        <w:rPr>
          <w:color w:val="0000FF"/>
          <w:lang w:val="zh-Hans"/>
        </w:rPr>
        <w:t>2-44</w:t>
      </w:r>
      <w:r>
        <w:rPr>
          <w:lang w:val="zh-Hans"/>
        </w:rPr>
        <w:t xml:space="preserve"> </w:t>
      </w:r>
      <w:r>
        <w:rPr>
          <w:lang w:val="zh-Hans"/>
        </w:rPr>
        <w:t>显示了二维数据格式的示例。</w:t>
      </w:r>
    </w:p>
    <w:p>
      <w:pPr>
        <w:pStyle w:val="Normal"/>
        <w:spacing w:lineRule="auto" w:line="264" w:before="0" w:after="7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2-44</w:t>
      </w:r>
    </w:p>
    <w:p>
      <w:pPr>
        <w:pStyle w:val="Normal"/>
        <w:spacing w:lineRule="auto" w:line="259" w:before="0" w:after="233"/>
        <w:ind w:left="964" w:right="0" w:hanging="0"/>
        <w:jc w:val="left"/>
        <w:rPr/>
      </w:pPr>
      <w:r>
        <w:rPr/>
        <mc:AlternateContent>
          <mc:Choice Requires="wpg">
            <w:drawing>
              <wp:inline distT="0" distB="0" distL="0" distR="0" wp14:anchorId="5DA7183C">
                <wp:extent cx="4499610" cy="1729740"/>
                <wp:effectExtent l="0" t="0" r="0" b="0"/>
                <wp:docPr id="102" name="形状75"/>
                <a:graphic xmlns:a="http://schemas.openxmlformats.org/drawingml/2006/main">
                  <a:graphicData uri="http://schemas.microsoft.com/office/word/2010/wordprocessingGroup">
                    <wpg:wgp>
                      <wpg:cNvGrpSpPr/>
                      <wpg:grpSpPr>
                        <a:xfrm>
                          <a:off x="0" y="0"/>
                          <a:ext cx="4498920" cy="1729080"/>
                        </a:xfrm>
                      </wpg:grpSpPr>
                      <wps:wsp>
                        <wps:cNvSpPr/>
                        <wps:spPr>
                          <a:xfrm>
                            <a:off x="4285080" y="1674000"/>
                            <a:ext cx="213840" cy="55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X12594</w:t>
                              </w:r>
                            </w:p>
                          </w:txbxContent>
                        </wps:txbx>
                        <wps:bodyPr lIns="0" rIns="0" tIns="0" bIns="0">
                          <a:noAutofit/>
                        </wps:bodyPr>
                      </wps:wsp>
                      <wps:wsp>
                        <wps:cNvSpPr/>
                        <wps:spPr>
                          <a:xfrm>
                            <a:off x="1956600" y="1541880"/>
                            <a:ext cx="4406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海泽</w:t>
                              </w:r>
                            </w:p>
                          </w:txbxContent>
                        </wps:txbx>
                        <wps:bodyPr lIns="0" rIns="0" tIns="0" bIns="0">
                          <a:noAutofit/>
                        </wps:bodyPr>
                      </wps:wsp>
                      <wps:wsp>
                        <wps:cNvSpPr/>
                        <wps:spPr>
                          <a:xfrm>
                            <a:off x="1225440" y="384120"/>
                            <a:ext cx="1936080" cy="961920"/>
                          </a:xfrm>
                          <a:custGeom>
                            <a:avLst/>
                            <a:gdLst/>
                            <a:ahLst/>
                            <a:rect l="l" t="t" r="r" b="b"/>
                            <a:pathLst>
                              <a:path w="1944916" h="968820">
                                <a:moveTo>
                                  <a:pt x="0" y="968820"/>
                                </a:moveTo>
                                <a:lnTo>
                                  <a:pt x="1944916" y="968820"/>
                                </a:lnTo>
                                <a:lnTo>
                                  <a:pt x="1944916" y="0"/>
                                </a:lnTo>
                                <a:lnTo>
                                  <a:pt x="0" y="0"/>
                                </a:lnTo>
                                <a:close/>
                              </a:path>
                            </a:pathLst>
                          </a:custGeom>
                          <a:noFill/>
                          <a:ln cap="rnd" w="9360">
                            <a:solidFill>
                              <a:srgbClr val="ffffff"/>
                            </a:solidFill>
                            <a:round/>
                          </a:ln>
                        </wps:spPr>
                        <wps:style>
                          <a:lnRef idx="1"/>
                          <a:fillRef idx="0"/>
                          <a:effectRef idx="0"/>
                          <a:fontRef idx="minor"/>
                        </wps:style>
                        <wps:bodyPr/>
                      </wps:wsp>
                      <wps:wsp>
                        <wps:cNvSpPr/>
                        <wps:spPr>
                          <a:xfrm>
                            <a:off x="1225440" y="505440"/>
                            <a:ext cx="1936080" cy="720"/>
                          </a:xfrm>
                          <a:custGeom>
                            <a:avLst/>
                            <a:gdLst/>
                            <a:ahLst/>
                            <a:rect l="l" t="t" r="r" b="b"/>
                            <a:pathLst>
                              <a:path w="1945005" h="0">
                                <a:moveTo>
                                  <a:pt x="0" y="0"/>
                                </a:moveTo>
                                <a:lnTo>
                                  <a:pt x="1945005" y="0"/>
                                </a:lnTo>
                              </a:path>
                            </a:pathLst>
                          </a:custGeom>
                          <a:noFill/>
                          <a:ln cap="rnd" w="6840">
                            <a:solidFill>
                              <a:srgbClr val="ffffff"/>
                            </a:solidFill>
                            <a:round/>
                          </a:ln>
                        </wps:spPr>
                        <wps:style>
                          <a:lnRef idx="1"/>
                          <a:fillRef idx="0"/>
                          <a:effectRef idx="0"/>
                          <a:fontRef idx="minor"/>
                        </wps:style>
                        <wps:bodyPr/>
                      </wps:wsp>
                      <wps:wsp>
                        <wps:cNvSpPr/>
                        <wps:spPr>
                          <a:xfrm>
                            <a:off x="412200" y="726480"/>
                            <a:ext cx="431640" cy="135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VSIZE</w:t>
                              </w:r>
                            </w:p>
                          </w:txbxContent>
                        </wps:txbx>
                        <wps:bodyPr lIns="0" rIns="0" tIns="0" bIns="0">
                          <a:noAutofit/>
                        </wps:bodyPr>
                      </wps:wsp>
                      <wps:wsp>
                        <wps:cNvSpPr/>
                        <wps:spPr>
                          <a:xfrm>
                            <a:off x="1346760" y="384120"/>
                            <a:ext cx="720" cy="119880"/>
                          </a:xfrm>
                          <a:custGeom>
                            <a:avLst/>
                            <a:gdLst/>
                            <a:ahLst/>
                            <a:rect l="l" t="t" r="r" b="b"/>
                            <a:pathLst>
                              <a:path w="0" h="121120">
                                <a:moveTo>
                                  <a:pt x="0" y="0"/>
                                </a:moveTo>
                                <a:lnTo>
                                  <a:pt x="0" y="121120"/>
                                </a:lnTo>
                              </a:path>
                            </a:pathLst>
                          </a:custGeom>
                          <a:noFill/>
                          <a:ln cap="rnd" w="6840">
                            <a:solidFill>
                              <a:srgbClr val="ffffff"/>
                            </a:solidFill>
                            <a:round/>
                          </a:ln>
                        </wps:spPr>
                        <wps:style>
                          <a:lnRef idx="1"/>
                          <a:fillRef idx="0"/>
                          <a:effectRef idx="0"/>
                          <a:fontRef idx="minor"/>
                        </wps:style>
                        <wps:bodyPr/>
                      </wps:wsp>
                      <wps:wsp>
                        <wps:cNvSpPr/>
                        <wps:spPr>
                          <a:xfrm>
                            <a:off x="255240" y="384120"/>
                            <a:ext cx="725040" cy="720"/>
                          </a:xfrm>
                          <a:custGeom>
                            <a:avLst/>
                            <a:gdLst/>
                            <a:ahLst/>
                            <a:rect l="l" t="t" r="r" b="b"/>
                            <a:pathLst>
                              <a:path w="729374" h="0">
                                <a:moveTo>
                                  <a:pt x="0" y="0"/>
                                </a:moveTo>
                                <a:lnTo>
                                  <a:pt x="729374" y="0"/>
                                </a:lnTo>
                              </a:path>
                            </a:pathLst>
                          </a:custGeom>
                          <a:noFill/>
                          <a:ln cap="rnd" w="6840">
                            <a:solidFill>
                              <a:srgbClr val="ffffff"/>
                            </a:solidFill>
                            <a:round/>
                          </a:ln>
                        </wps:spPr>
                        <wps:style>
                          <a:lnRef idx="1"/>
                          <a:fillRef idx="0"/>
                          <a:effectRef idx="0"/>
                          <a:fontRef idx="minor"/>
                        </wps:style>
                        <wps:bodyPr/>
                      </wps:wsp>
                      <wps:wsp>
                        <wps:cNvSpPr/>
                        <wps:spPr>
                          <a:xfrm>
                            <a:off x="255240" y="1347480"/>
                            <a:ext cx="725040" cy="720"/>
                          </a:xfrm>
                          <a:custGeom>
                            <a:avLst/>
                            <a:gdLst/>
                            <a:ahLst/>
                            <a:rect l="l" t="t" r="r" b="b"/>
                            <a:pathLst>
                              <a:path w="729374" h="0">
                                <a:moveTo>
                                  <a:pt x="0" y="0"/>
                                </a:moveTo>
                                <a:lnTo>
                                  <a:pt x="729374" y="0"/>
                                </a:lnTo>
                              </a:path>
                            </a:pathLst>
                          </a:custGeom>
                          <a:noFill/>
                          <a:ln cap="rnd" w="6840">
                            <a:solidFill>
                              <a:srgbClr val="ffffff"/>
                            </a:solidFill>
                            <a:round/>
                          </a:ln>
                        </wps:spPr>
                        <wps:style>
                          <a:lnRef idx="1"/>
                          <a:fillRef idx="0"/>
                          <a:effectRef idx="0"/>
                          <a:fontRef idx="minor"/>
                        </wps:style>
                        <wps:bodyPr/>
                      </wps:wsp>
                      <wps:wsp>
                        <wps:cNvSpPr/>
                        <wps:spPr>
                          <a:xfrm>
                            <a:off x="4376520" y="384120"/>
                            <a:ext cx="720" cy="961920"/>
                          </a:xfrm>
                          <a:custGeom>
                            <a:avLst/>
                            <a:gdLst/>
                            <a:ahLst/>
                            <a:rect l="l" t="t" r="r" b="b"/>
                            <a:pathLst>
                              <a:path w="0" h="968832">
                                <a:moveTo>
                                  <a:pt x="0" y="0"/>
                                </a:moveTo>
                                <a:lnTo>
                                  <a:pt x="0" y="968832"/>
                                </a:lnTo>
                              </a:path>
                            </a:pathLst>
                          </a:custGeom>
                          <a:noFill/>
                          <a:ln cap="rnd" w="6840">
                            <a:solidFill>
                              <a:srgbClr val="ffffff"/>
                            </a:solidFill>
                            <a:round/>
                          </a:ln>
                        </wps:spPr>
                        <wps:style>
                          <a:lnRef idx="1"/>
                          <a:fillRef idx="0"/>
                          <a:effectRef idx="0"/>
                          <a:fontRef idx="minor"/>
                        </wps:style>
                        <wps:bodyPr/>
                      </wps:wsp>
                      <wps:wsp>
                        <wps:cNvSpPr/>
                        <wps:spPr>
                          <a:xfrm>
                            <a:off x="3403440" y="668520"/>
                            <a:ext cx="3906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wps:txbx>
                        <wps:bodyPr lIns="0" rIns="0" tIns="0" bIns="0">
                          <a:noAutofit/>
                        </wps:bodyPr>
                      </wps:wsp>
                      <wps:wsp>
                        <wps:cNvSpPr/>
                        <wps:spPr>
                          <a:xfrm>
                            <a:off x="0" y="384120"/>
                            <a:ext cx="720" cy="961920"/>
                          </a:xfrm>
                          <a:custGeom>
                            <a:avLst/>
                            <a:gdLst/>
                            <a:ahLst/>
                            <a:rect l="l" t="t" r="r" b="b"/>
                            <a:pathLst>
                              <a:path w="0" h="968832">
                                <a:moveTo>
                                  <a:pt x="0" y="0"/>
                                </a:moveTo>
                                <a:lnTo>
                                  <a:pt x="0" y="968832"/>
                                </a:lnTo>
                              </a:path>
                            </a:pathLst>
                          </a:custGeom>
                          <a:noFill/>
                          <a:ln cap="rnd" w="6840">
                            <a:solidFill>
                              <a:srgbClr val="ffffff"/>
                            </a:solidFill>
                            <a:round/>
                          </a:ln>
                        </wps:spPr>
                        <wps:style>
                          <a:lnRef idx="1"/>
                          <a:fillRef idx="0"/>
                          <a:effectRef idx="0"/>
                          <a:fontRef idx="minor"/>
                        </wps:style>
                        <wps:bodyPr/>
                      </wps:wsp>
                      <wps:wsp>
                        <wps:cNvSpPr/>
                        <wps:spPr>
                          <a:xfrm>
                            <a:off x="127800" y="1148040"/>
                            <a:ext cx="3906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wps:txbx>
                        <wps:bodyPr lIns="0" rIns="0" tIns="0" bIns="0">
                          <a:noAutofit/>
                        </wps:bodyPr>
                      </wps:wsp>
                      <wps:wsp>
                        <wps:cNvSpPr/>
                        <wps:spPr>
                          <a:xfrm>
                            <a:off x="11520" y="865440"/>
                            <a:ext cx="4471560" cy="237960"/>
                          </a:xfrm>
                          <a:custGeom>
                            <a:avLst/>
                            <a:gdLst/>
                            <a:ahLst/>
                            <a:rect l="l" t="t" r="r" b="b"/>
                            <a:pathLst>
                              <a:path w="4486593" h="242240">
                                <a:moveTo>
                                  <a:pt x="4320070" y="0"/>
                                </a:moveTo>
                                <a:cubicBezTo>
                                  <a:pt x="4412069" y="0"/>
                                  <a:pt x="4486593" y="36919"/>
                                  <a:pt x="4486593" y="82321"/>
                                </a:cubicBezTo>
                                <a:lnTo>
                                  <a:pt x="0" y="82321"/>
                                </a:lnTo>
                                <a:cubicBezTo>
                                  <a:pt x="0" y="170675"/>
                                  <a:pt x="255130" y="242240"/>
                                  <a:pt x="569760" y="242240"/>
                                </a:cubicBezTo>
                              </a:path>
                            </a:pathLst>
                          </a:custGeom>
                          <a:noFill/>
                          <a:ln cap="rnd" w="3960">
                            <a:solidFill>
                              <a:srgbClr val="ffffff"/>
                            </a:solidFill>
                            <a:round/>
                          </a:ln>
                        </wps:spPr>
                        <wps:style>
                          <a:lnRef idx="1"/>
                          <a:fillRef idx="0"/>
                          <a:effectRef idx="0"/>
                          <a:fontRef idx="minor"/>
                        </wps:style>
                        <wps:bodyPr/>
                      </wps:wsp>
                      <wps:wsp>
                        <wps:cNvSpPr/>
                        <wps:spPr>
                          <a:xfrm>
                            <a:off x="255240" y="0"/>
                            <a:ext cx="981720" cy="135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缓冲区地址</w:t>
                              </w:r>
                            </w:p>
                          </w:txbxContent>
                        </wps:txbx>
                        <wps:bodyPr lIns="0" rIns="0" tIns="0" bIns="0">
                          <a:noAutofit/>
                        </wps:bodyPr>
                      </wps:wsp>
                      <wps:wsp>
                        <wps:cNvSpPr/>
                        <wps:spPr>
                          <a:xfrm>
                            <a:off x="1225440" y="865440"/>
                            <a:ext cx="3026520" cy="720"/>
                          </a:xfrm>
                          <a:custGeom>
                            <a:avLst/>
                            <a:gdLst/>
                            <a:ahLst/>
                            <a:rect l="l" t="t" r="r" b="b"/>
                            <a:pathLst>
                              <a:path w="3037662" h="0">
                                <a:moveTo>
                                  <a:pt x="0" y="0"/>
                                </a:moveTo>
                                <a:lnTo>
                                  <a:pt x="3037662" y="0"/>
                                </a:lnTo>
                              </a:path>
                            </a:pathLst>
                          </a:custGeom>
                          <a:noFill/>
                          <a:ln w="4320">
                            <a:solidFill>
                              <a:srgbClr val="ffffff"/>
                            </a:solidFill>
                          </a:ln>
                        </wps:spPr>
                        <wps:style>
                          <a:lnRef idx="1"/>
                          <a:fillRef idx="0"/>
                          <a:effectRef idx="0"/>
                          <a:fontRef idx="minor"/>
                        </wps:style>
                        <wps:bodyPr/>
                      </wps:wsp>
                      <wps:wsp>
                        <wps:cNvSpPr/>
                        <wps:spPr>
                          <a:xfrm>
                            <a:off x="4253400" y="843840"/>
                            <a:ext cx="63360" cy="41400"/>
                          </a:xfrm>
                          <a:custGeom>
                            <a:avLst/>
                            <a:gdLst/>
                            <a:ahLst/>
                            <a:rect l="l" t="t" r="r" b="b"/>
                            <a:pathLst>
                              <a:path w="65176" h="43421">
                                <a:moveTo>
                                  <a:pt x="0" y="0"/>
                                </a:moveTo>
                                <a:lnTo>
                                  <a:pt x="65176" y="21717"/>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1287720" y="1587600"/>
                            <a:ext cx="525960" cy="720"/>
                          </a:xfrm>
                          <a:custGeom>
                            <a:avLst/>
                            <a:gdLst/>
                            <a:ahLst/>
                            <a:rect l="l" t="t" r="r" b="b"/>
                            <a:pathLst>
                              <a:path w="529895" h="0">
                                <a:moveTo>
                                  <a:pt x="529895" y="0"/>
                                </a:moveTo>
                                <a:lnTo>
                                  <a:pt x="0" y="0"/>
                                </a:lnTo>
                              </a:path>
                            </a:pathLst>
                          </a:custGeom>
                          <a:noFill/>
                          <a:ln w="4320">
                            <a:solidFill>
                              <a:srgbClr val="ffffff"/>
                            </a:solidFill>
                          </a:ln>
                        </wps:spPr>
                        <wps:style>
                          <a:lnRef idx="1"/>
                          <a:fillRef idx="0"/>
                          <a:effectRef idx="0"/>
                          <a:fontRef idx="minor"/>
                        </wps:style>
                        <wps:bodyPr/>
                      </wps:wsp>
                      <wps:wsp>
                        <wps:cNvSpPr/>
                        <wps:spPr>
                          <a:xfrm>
                            <a:off x="1222200" y="1566000"/>
                            <a:ext cx="63360" cy="41400"/>
                          </a:xfrm>
                          <a:custGeom>
                            <a:avLst/>
                            <a:gdLst/>
                            <a:ahLst/>
                            <a:rect l="l" t="t" r="r" b="b"/>
                            <a:pathLst>
                              <a:path w="65176" h="43421">
                                <a:moveTo>
                                  <a:pt x="65176" y="0"/>
                                </a:moveTo>
                                <a:lnTo>
                                  <a:pt x="65176" y="43421"/>
                                </a:lnTo>
                                <a:lnTo>
                                  <a:pt x="0" y="21704"/>
                                </a:lnTo>
                                <a:lnTo>
                                  <a:pt x="65176" y="0"/>
                                </a:lnTo>
                                <a:close/>
                              </a:path>
                            </a:pathLst>
                          </a:custGeom>
                          <a:solidFill>
                            <a:srgbClr val="000000"/>
                          </a:solidFill>
                          <a:ln>
                            <a:noFill/>
                          </a:ln>
                        </wps:spPr>
                        <wps:style>
                          <a:lnRef idx="0"/>
                          <a:fillRef idx="0"/>
                          <a:effectRef idx="0"/>
                          <a:fontRef idx="minor"/>
                        </wps:style>
                        <wps:bodyPr/>
                      </wps:wsp>
                      <wps:wsp>
                        <wps:cNvSpPr/>
                        <wps:spPr>
                          <a:xfrm>
                            <a:off x="2365920" y="1587600"/>
                            <a:ext cx="738000" cy="720"/>
                          </a:xfrm>
                          <a:custGeom>
                            <a:avLst/>
                            <a:gdLst/>
                            <a:ahLst/>
                            <a:rect l="l" t="t" r="r" b="b"/>
                            <a:pathLst>
                              <a:path w="742417" h="0">
                                <a:moveTo>
                                  <a:pt x="0" y="0"/>
                                </a:moveTo>
                                <a:lnTo>
                                  <a:pt x="742417" y="0"/>
                                </a:lnTo>
                              </a:path>
                            </a:pathLst>
                          </a:custGeom>
                          <a:noFill/>
                          <a:ln w="4320">
                            <a:solidFill>
                              <a:srgbClr val="ffffff"/>
                            </a:solidFill>
                          </a:ln>
                        </wps:spPr>
                        <wps:style>
                          <a:lnRef idx="1"/>
                          <a:fillRef idx="0"/>
                          <a:effectRef idx="0"/>
                          <a:fontRef idx="minor"/>
                        </wps:style>
                        <wps:bodyPr/>
                      </wps:wsp>
                      <wps:wsp>
                        <wps:cNvSpPr/>
                        <wps:spPr>
                          <a:xfrm>
                            <a:off x="3105720" y="1566000"/>
                            <a:ext cx="63000" cy="41400"/>
                          </a:xfrm>
                          <a:custGeom>
                            <a:avLst/>
                            <a:gdLst/>
                            <a:ahLst/>
                            <a:rect l="l" t="t" r="r" b="b"/>
                            <a:pathLst>
                              <a:path w="65176" h="43421">
                                <a:moveTo>
                                  <a:pt x="0" y="0"/>
                                </a:moveTo>
                                <a:lnTo>
                                  <a:pt x="65176" y="21704"/>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0" y="1112400"/>
                            <a:ext cx="1158840" cy="720"/>
                          </a:xfrm>
                          <a:custGeom>
                            <a:avLst/>
                            <a:gdLst/>
                            <a:ahLst/>
                            <a:rect l="l" t="t" r="r" b="b"/>
                            <a:pathLst>
                              <a:path w="1163307" h="0">
                                <a:moveTo>
                                  <a:pt x="0" y="0"/>
                                </a:moveTo>
                                <a:lnTo>
                                  <a:pt x="1163307" y="0"/>
                                </a:lnTo>
                              </a:path>
                            </a:pathLst>
                          </a:custGeom>
                          <a:noFill/>
                          <a:ln w="4320">
                            <a:solidFill>
                              <a:srgbClr val="ffffff"/>
                            </a:solidFill>
                          </a:ln>
                        </wps:spPr>
                        <wps:style>
                          <a:lnRef idx="1"/>
                          <a:fillRef idx="0"/>
                          <a:effectRef idx="0"/>
                          <a:fontRef idx="minor"/>
                        </wps:style>
                        <wps:bodyPr/>
                      </wps:wsp>
                      <wps:wsp>
                        <wps:cNvSpPr/>
                        <wps:spPr>
                          <a:xfrm>
                            <a:off x="1160640" y="1090800"/>
                            <a:ext cx="63000" cy="41400"/>
                          </a:xfrm>
                          <a:custGeom>
                            <a:avLst/>
                            <a:gdLst/>
                            <a:ahLst/>
                            <a:rect l="l" t="t" r="r" b="b"/>
                            <a:pathLst>
                              <a:path w="65164" h="43421">
                                <a:moveTo>
                                  <a:pt x="0" y="0"/>
                                </a:moveTo>
                                <a:lnTo>
                                  <a:pt x="65164" y="21704"/>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586080" y="851400"/>
                            <a:ext cx="720" cy="428760"/>
                          </a:xfrm>
                          <a:custGeom>
                            <a:avLst/>
                            <a:gdLst/>
                            <a:ahLst/>
                            <a:rect l="l" t="t" r="r" b="b"/>
                            <a:pathLst>
                              <a:path w="0" h="433578">
                                <a:moveTo>
                                  <a:pt x="0" y="0"/>
                                </a:moveTo>
                                <a:lnTo>
                                  <a:pt x="0" y="433578"/>
                                </a:lnTo>
                              </a:path>
                            </a:pathLst>
                          </a:custGeom>
                          <a:noFill/>
                          <a:ln w="4320">
                            <a:solidFill>
                              <a:srgbClr val="ffffff"/>
                            </a:solidFill>
                          </a:ln>
                        </wps:spPr>
                        <wps:style>
                          <a:lnRef idx="1"/>
                          <a:fillRef idx="0"/>
                          <a:effectRef idx="0"/>
                          <a:fontRef idx="minor"/>
                        </wps:style>
                        <wps:bodyPr/>
                      </wps:wsp>
                      <wps:wsp>
                        <wps:cNvSpPr/>
                        <wps:spPr>
                          <a:xfrm>
                            <a:off x="564480" y="1281960"/>
                            <a:ext cx="41400" cy="64080"/>
                          </a:xfrm>
                          <a:custGeom>
                            <a:avLst/>
                            <a:gdLst/>
                            <a:ahLst/>
                            <a:rect l="l" t="t" r="r" b="b"/>
                            <a:pathLst>
                              <a:path w="43447" h="65138">
                                <a:moveTo>
                                  <a:pt x="0" y="0"/>
                                </a:moveTo>
                                <a:lnTo>
                                  <a:pt x="43447" y="0"/>
                                </a:lnTo>
                                <a:lnTo>
                                  <a:pt x="21730" y="65138"/>
                                </a:lnTo>
                                <a:lnTo>
                                  <a:pt x="0" y="0"/>
                                </a:lnTo>
                                <a:close/>
                              </a:path>
                            </a:pathLst>
                          </a:custGeom>
                          <a:solidFill>
                            <a:srgbClr val="000000"/>
                          </a:solidFill>
                          <a:ln>
                            <a:noFill/>
                          </a:ln>
                        </wps:spPr>
                        <wps:style>
                          <a:lnRef idx="0"/>
                          <a:fillRef idx="0"/>
                          <a:effectRef idx="0"/>
                          <a:fontRef idx="minor"/>
                        </wps:style>
                        <wps:bodyPr/>
                      </wps:wsp>
                      <wps:wsp>
                        <wps:cNvSpPr/>
                        <wps:spPr>
                          <a:xfrm>
                            <a:off x="840240" y="88920"/>
                            <a:ext cx="332280" cy="253440"/>
                          </a:xfrm>
                          <a:custGeom>
                            <a:avLst/>
                            <a:gdLst/>
                            <a:ahLst/>
                            <a:rect l="l" t="t" r="r" b="b"/>
                            <a:pathLst>
                              <a:path w="333832" h="257429">
                                <a:moveTo>
                                  <a:pt x="0" y="0"/>
                                </a:moveTo>
                                <a:lnTo>
                                  <a:pt x="333832" y="257429"/>
                                </a:lnTo>
                              </a:path>
                            </a:pathLst>
                          </a:custGeom>
                          <a:noFill/>
                          <a:ln w="4320">
                            <a:solidFill>
                              <a:srgbClr val="ffffff"/>
                            </a:solidFill>
                          </a:ln>
                        </wps:spPr>
                        <wps:style>
                          <a:lnRef idx="1"/>
                          <a:fillRef idx="0"/>
                          <a:effectRef idx="0"/>
                          <a:fontRef idx="minor"/>
                        </wps:style>
                        <wps:bodyPr/>
                      </wps:wsp>
                      <wps:wsp>
                        <wps:cNvSpPr/>
                        <wps:spPr>
                          <a:xfrm>
                            <a:off x="1160640" y="327600"/>
                            <a:ext cx="62280" cy="54720"/>
                          </a:xfrm>
                          <a:custGeom>
                            <a:avLst/>
                            <a:gdLst/>
                            <a:ahLst/>
                            <a:rect l="l" t="t" r="r" b="b"/>
                            <a:pathLst>
                              <a:path w="64872" h="56985">
                                <a:moveTo>
                                  <a:pt x="26543" y="0"/>
                                </a:moveTo>
                                <a:lnTo>
                                  <a:pt x="64872" y="56985"/>
                                </a:lnTo>
                                <a:lnTo>
                                  <a:pt x="0" y="34379"/>
                                </a:lnTo>
                                <a:lnTo>
                                  <a:pt x="26543" y="0"/>
                                </a:lnTo>
                                <a:close/>
                              </a:path>
                            </a:pathLst>
                          </a:custGeom>
                          <a:solidFill>
                            <a:srgbClr val="000000"/>
                          </a:solidFill>
                          <a:ln>
                            <a:noFill/>
                          </a:ln>
                        </wps:spPr>
                        <wps:style>
                          <a:lnRef idx="0"/>
                          <a:fillRef idx="0"/>
                          <a:effectRef idx="0"/>
                          <a:fontRef idx="minor"/>
                        </wps:style>
                        <wps:bodyPr/>
                      </wps:wsp>
                      <wps:wsp>
                        <wps:cNvSpPr/>
                        <wps:spPr>
                          <a:xfrm>
                            <a:off x="586080" y="449640"/>
                            <a:ext cx="720" cy="217800"/>
                          </a:xfrm>
                          <a:custGeom>
                            <a:avLst/>
                            <a:gdLst/>
                            <a:ahLst/>
                            <a:rect l="l" t="t" r="r" b="b"/>
                            <a:pathLst>
                              <a:path w="0" h="221374">
                                <a:moveTo>
                                  <a:pt x="0" y="221374"/>
                                </a:moveTo>
                                <a:lnTo>
                                  <a:pt x="0" y="0"/>
                                </a:lnTo>
                              </a:path>
                            </a:pathLst>
                          </a:custGeom>
                          <a:noFill/>
                          <a:ln w="4320">
                            <a:solidFill>
                              <a:srgbClr val="ffffff"/>
                            </a:solidFill>
                          </a:ln>
                        </wps:spPr>
                        <wps:style>
                          <a:lnRef idx="1"/>
                          <a:fillRef idx="0"/>
                          <a:effectRef idx="0"/>
                          <a:fontRef idx="minor"/>
                        </wps:style>
                        <wps:bodyPr/>
                      </wps:wsp>
                      <wps:wsp>
                        <wps:cNvSpPr/>
                        <wps:spPr>
                          <a:xfrm>
                            <a:off x="564480" y="383400"/>
                            <a:ext cx="41400" cy="64080"/>
                          </a:xfrm>
                          <a:custGeom>
                            <a:avLst/>
                            <a:gdLst/>
                            <a:ahLst/>
                            <a:rect l="l" t="t" r="r" b="b"/>
                            <a:pathLst>
                              <a:path w="43447" h="65138">
                                <a:moveTo>
                                  <a:pt x="21730" y="0"/>
                                </a:moveTo>
                                <a:lnTo>
                                  <a:pt x="43447" y="65138"/>
                                </a:lnTo>
                                <a:lnTo>
                                  <a:pt x="0" y="65138"/>
                                </a:lnTo>
                                <a:lnTo>
                                  <a:pt x="2173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75" style="position:absolute;margin-left:0pt;margin-top:-136.2pt;width:354.25pt;height:136.15pt" coordorigin="0,-2724" coordsize="7085,2723">
                <v:rect id="shape_0" stroked="f" style="position:absolute;left:6748;top:-88;width:336;height:86;mso-position-vertical:top">
                  <v:textbo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X12594</w:t>
                        </w:r>
                      </w:p>
                    </w:txbxContent>
                  </v:textbox>
                  <w10:wrap type="square"/>
                  <v:fill o:detectmouseclick="t" on="false"/>
                  <v:stroke color="#3465a4" joinstyle="round" endcap="flat"/>
                </v:rect>
                <v:rect id="shape_0" stroked="f" style="position:absolute;left:3081;top:-296;width:693;height:21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海泽</w:t>
                        </w:r>
                      </w:p>
                    </w:txbxContent>
                  </v:textbox>
                  <w10:wrap type="square"/>
                  <v:fill o:detectmouseclick="t" on="false"/>
                  <v:stroke color="#3465a4" joinstyle="round" endcap="flat"/>
                </v:rect>
                <v:rect id="shape_0" stroked="f" style="position:absolute;left:649;top:-1580;width:679;height:213;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VSIZE</w:t>
                        </w:r>
                      </w:p>
                    </w:txbxContent>
                  </v:textbox>
                  <w10:wrap type="square"/>
                  <v:fill o:detectmouseclick="t" on="false"/>
                  <v:stroke color="#3465a4" joinstyle="round" endcap="flat"/>
                </v:rect>
                <v:rect id="shape_0" stroked="f" style="position:absolute;left:5360;top:-1671;width:614;height:21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v:textbox>
                  <w10:wrap type="square"/>
                  <v:fill o:detectmouseclick="t" on="false"/>
                  <v:stroke color="#3465a4" joinstyle="round" endcap="flat"/>
                </v:rect>
                <v:rect id="shape_0" stroked="f" style="position:absolute;left:201;top:-916;width:614;height:21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v:textbox>
                  <w10:wrap type="square"/>
                  <v:fill o:detectmouseclick="t" on="false"/>
                  <v:stroke color="#3465a4" joinstyle="round" endcap="flat"/>
                </v:rect>
                <v:rect id="shape_0" stroked="f" style="position:absolute;left:402;top:-2724;width:1545;height:21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缓冲区地址</w:t>
                        </w:r>
                      </w:p>
                    </w:txbxContent>
                  </v:textbox>
                  <w10:wrap type="square"/>
                  <v:fill o:detectmouseclick="t" on="false"/>
                  <v:stroke color="#3465a4" joinstyle="round" endcap="flat"/>
                </v:rect>
              </v:group>
            </w:pict>
          </mc:Fallback>
        </mc:AlternateContent>
      </w:r>
    </w:p>
    <w:p>
      <w:pPr>
        <w:pStyle w:val="Normal"/>
        <w:tabs>
          <w:tab w:val="clear" w:pos="420"/>
          <w:tab w:val="center" w:pos="3746" w:leader="none"/>
          <w:tab w:val="center" w:pos="5329" w:leader="none"/>
        </w:tabs>
        <w:spacing w:lineRule="auto" w:line="264" w:before="0" w:after="505"/>
        <w:ind w:left="0" w:right="0" w:hanging="0"/>
        <w:jc w:val="left"/>
        <w:rPr/>
      </w:pPr>
      <w:r>
        <w:rPr>
          <w:lang w:val="zh-Hans"/>
        </w:rPr>
        <w:tab/>
      </w:r>
      <w:r>
        <w:rPr>
          <w:i/>
          <w:lang w:val="zh-Hans"/>
        </w:rPr>
        <w:t xml:space="preserve">图 </w:t>
      </w:r>
      <w:r>
        <w:rPr>
          <w:i/>
          <w:lang w:val="zh-Hans"/>
        </w:rPr>
        <w:t>2-44</w:t>
      </w:r>
      <w:r>
        <w:rPr>
          <w:i/>
          <w:lang w:val="zh-Hans"/>
        </w:rPr>
        <w:t>：</w:t>
      </w:r>
      <w:r>
        <w:rPr>
          <w:i/>
          <w:lang w:val="zh-Hans"/>
        </w:rPr>
        <w:tab/>
      </w:r>
      <w:r>
        <w:rPr>
          <w:b/>
          <w:lang w:val="zh-Hans"/>
        </w:rPr>
        <w:t xml:space="preserve">2-D </w:t>
      </w:r>
      <w:r>
        <w:rPr>
          <w:b/>
          <w:lang w:val="zh-Hans"/>
        </w:rPr>
        <w:t>数据格式</w:t>
      </w:r>
    </w:p>
    <w:p>
      <w:pPr>
        <w:pStyle w:val="4"/>
        <w:ind w:left="755" w:right="67" w:hanging="10"/>
        <w:rPr/>
      </w:pPr>
      <w:r>
        <w:rPr>
          <w:lang w:val="zh-Hans"/>
        </w:rPr>
        <w:t>MM2S</w:t>
      </w:r>
    </w:p>
    <w:p>
      <w:pPr>
        <w:pStyle w:val="Normal"/>
        <w:ind w:left="748" w:right="43" w:hanging="3"/>
        <w:rPr/>
      </w:pPr>
      <w:r>
        <w:rPr>
          <w:lang w:val="zh-Hans"/>
        </w:rPr>
        <w:t xml:space="preserve">读取从缓冲区地址开始，由 </w:t>
      </w:r>
      <w:r>
        <w:rPr>
          <w:lang w:val="zh-Hans"/>
        </w:rPr>
        <w:t xml:space="preserve">VSIZE </w:t>
      </w:r>
      <w:r>
        <w:rPr>
          <w:lang w:val="zh-Hans"/>
        </w:rPr>
        <w:t xml:space="preserve">读取突发组成，每个都有 </w:t>
      </w:r>
      <w:r>
        <w:rPr>
          <w:lang w:val="zh-Hans"/>
        </w:rPr>
        <w:t xml:space="preserve">HSIZE </w:t>
      </w:r>
      <w:r>
        <w:rPr>
          <w:lang w:val="zh-Hans"/>
        </w:rPr>
        <w:t xml:space="preserve">字节。每个读取突发的起始地址是大于上一次突发读取的起始地址的 </w:t>
      </w:r>
      <w:r>
        <w:rPr>
          <w:lang w:val="zh-Hans"/>
        </w:rPr>
        <w:t xml:space="preserve">STRIDE </w:t>
      </w:r>
      <w:r>
        <w:rPr>
          <w:lang w:val="zh-Hans"/>
        </w:rPr>
        <w:t xml:space="preserve">地址。 </w:t>
      </w:r>
    </w:p>
    <w:p>
      <w:pPr>
        <w:pStyle w:val="Normal"/>
        <w:ind w:left="748" w:right="43" w:hanging="3"/>
        <w:rPr/>
      </w:pPr>
      <w:r>
        <w:rPr>
          <w:lang w:val="zh-Hans"/>
        </w:rPr>
        <w:t xml:space="preserve">示例：缓冲区地址 </w:t>
      </w:r>
      <w:r>
        <w:rPr>
          <w:lang w:val="zh-Hans"/>
        </w:rPr>
        <w:t>= 08</w:t>
      </w:r>
      <w:r>
        <w:rPr>
          <w:lang w:val="zh-Hans"/>
        </w:rPr>
        <w:t>、</w:t>
      </w:r>
      <w:r>
        <w:rPr>
          <w:lang w:val="zh-Hans"/>
        </w:rPr>
        <w:t>VSIZE = 06</w:t>
      </w:r>
      <w:r>
        <w:rPr>
          <w:lang w:val="zh-Hans"/>
        </w:rPr>
        <w:t>、</w:t>
      </w:r>
      <w:r>
        <w:rPr>
          <w:lang w:val="zh-Hans"/>
        </w:rPr>
        <w:t xml:space="preserve">HSIZE = 256 </w:t>
      </w:r>
      <w:r>
        <w:rPr>
          <w:lang w:val="zh-Hans"/>
        </w:rPr>
        <w:t xml:space="preserve">字节和步幅 </w:t>
      </w:r>
      <w:r>
        <w:rPr>
          <w:lang w:val="zh-Hans"/>
        </w:rPr>
        <w:t xml:space="preserve">= 512 </w:t>
      </w:r>
      <w:r>
        <w:rPr>
          <w:lang w:val="zh-Hans"/>
        </w:rPr>
        <w:t xml:space="preserve">字节 </w:t>
      </w:r>
    </w:p>
    <w:p>
      <w:pPr>
        <w:pStyle w:val="Normal"/>
        <w:spacing w:lineRule="auto" w:line="235" w:before="0" w:after="218"/>
        <w:ind w:left="755" w:right="0" w:hanging="10"/>
        <w:jc w:val="left"/>
        <w:rPr/>
      </w:pPr>
      <w:r>
        <w:rPr>
          <w:lang w:val="zh-Hans"/>
        </w:rPr>
        <w:t xml:space="preserve">在这种情况下，读取从缓冲区地址位置 </w:t>
      </w:r>
      <w:r>
        <w:rPr>
          <w:lang w:val="zh-Hans"/>
        </w:rPr>
        <w:t xml:space="preserve">08 </w:t>
      </w:r>
      <w:r>
        <w:rPr>
          <w:lang w:val="zh-Hans"/>
        </w:rPr>
        <w:t xml:space="preserve">开始，并继续读取 </w:t>
      </w:r>
      <w:r>
        <w:rPr>
          <w:lang w:val="zh-Hans"/>
        </w:rPr>
        <w:t xml:space="preserve">HSIZE </w:t>
      </w:r>
      <w:r>
        <w:rPr>
          <w:lang w:val="zh-Hans"/>
        </w:rPr>
        <w:t>（</w:t>
      </w:r>
      <w:r>
        <w:rPr>
          <w:lang w:val="zh-Hans"/>
        </w:rPr>
        <w:t>256</w:t>
      </w:r>
      <w:r>
        <w:rPr>
          <w:lang w:val="zh-Hans"/>
        </w:rPr>
        <w:t>） 字节。 第二行从缓冲区地址</w:t>
      </w:r>
      <w:r>
        <w:rPr>
          <w:lang w:val="zh-Hans"/>
        </w:rPr>
        <w:t>+</w:t>
      </w:r>
      <w:r>
        <w:rPr>
          <w:lang w:val="zh-Hans"/>
        </w:rPr>
        <w:t>步幅</w:t>
      </w:r>
      <w:r>
        <w:rPr>
          <w:lang w:val="zh-Hans"/>
        </w:rPr>
        <w:t>= 512+8 = 520</w:t>
      </w:r>
      <w:r>
        <w:rPr>
          <w:lang w:val="zh-Hans"/>
        </w:rPr>
        <w:t xml:space="preserve">开始。它继续读取 </w:t>
      </w:r>
      <w:r>
        <w:rPr>
          <w:lang w:val="zh-Hans"/>
        </w:rPr>
        <w:t xml:space="preserve">HSIZE </w:t>
      </w:r>
      <w:r>
        <w:rPr>
          <w:lang w:val="zh-Hans"/>
        </w:rPr>
        <w:t>（</w:t>
      </w:r>
      <w:r>
        <w:rPr>
          <w:lang w:val="zh-Hans"/>
        </w:rPr>
        <w:t>256</w:t>
      </w:r>
      <w:r>
        <w:rPr>
          <w:lang w:val="zh-Hans"/>
        </w:rPr>
        <w:t xml:space="preserve">） 字节。第三条线从 </w:t>
      </w:r>
      <w:r>
        <w:rPr>
          <w:lang w:val="zh-Hans"/>
        </w:rPr>
        <w:t>520+512 = 1</w:t>
      </w:r>
      <w:r>
        <w:rPr>
          <w:lang w:val="zh-Hans"/>
        </w:rPr>
        <w:t>，</w:t>
      </w:r>
      <w:r>
        <w:rPr>
          <w:lang w:val="zh-Hans"/>
        </w:rPr>
        <w:t xml:space="preserve">032 </w:t>
      </w:r>
      <w:r>
        <w:rPr>
          <w:lang w:val="zh-Hans"/>
        </w:rPr>
        <w:t xml:space="preserve">开始，第四条线从 </w:t>
      </w:r>
      <w:r>
        <w:rPr>
          <w:lang w:val="zh-Hans"/>
        </w:rPr>
        <w:t>1032+512 = 1</w:t>
      </w:r>
      <w:r>
        <w:rPr>
          <w:lang w:val="zh-Hans"/>
        </w:rPr>
        <w:t>，</w:t>
      </w:r>
      <w:r>
        <w:rPr>
          <w:lang w:val="zh-Hans"/>
        </w:rPr>
        <w:t xml:space="preserve">544 </w:t>
      </w:r>
      <w:r>
        <w:rPr>
          <w:lang w:val="zh-Hans"/>
        </w:rPr>
        <w:t xml:space="preserve">开始。对于 </w:t>
      </w:r>
      <w:r>
        <w:rPr>
          <w:lang w:val="zh-Hans"/>
        </w:rPr>
        <w:t xml:space="preserve">VSIZE </w:t>
      </w:r>
      <w:r>
        <w:rPr>
          <w:lang w:val="zh-Hans"/>
        </w:rPr>
        <w:t>行，以这种模式继续读取。</w:t>
      </w:r>
    </w:p>
    <w:p>
      <w:pPr>
        <w:pStyle w:val="Normal"/>
        <w:spacing w:before="0" w:after="332"/>
        <w:ind w:left="748" w:right="43" w:hanging="3"/>
        <w:rPr/>
      </w:pPr>
      <w:r>
        <w:rPr>
          <w:lang w:val="zh-Hans"/>
        </w:rPr>
        <w:t xml:space="preserve">在 </w:t>
      </w:r>
      <w:r>
        <w:rPr>
          <w:lang w:val="zh-Hans"/>
        </w:rPr>
        <w:t xml:space="preserve">AXI4-Stream </w:t>
      </w:r>
      <w:r>
        <w:rPr>
          <w:lang w:val="zh-Hans"/>
        </w:rPr>
        <w:t>上，它作为一个连续数据包在</w:t>
      </w:r>
      <w:r>
        <w:rPr>
          <w:lang w:val="zh-Hans"/>
        </w:rPr>
        <w:t>m_axis_mm2s</w:t>
      </w:r>
      <w:r>
        <w:rPr>
          <w:lang w:val="zh-Hans"/>
        </w:rPr>
        <w:t xml:space="preserve">接口上传输，并在传输的最后一个数据节拍中断言 </w:t>
      </w:r>
      <w:r>
        <w:rPr>
          <w:lang w:val="zh-Hans"/>
        </w:rPr>
        <w:t xml:space="preserve">t last </w:t>
      </w:r>
      <w:r>
        <w:rPr>
          <w:lang w:val="zh-Hans"/>
        </w:rPr>
        <w:t>时终止。</w:t>
      </w:r>
    </w:p>
    <w:p>
      <w:pPr>
        <w:pStyle w:val="4"/>
        <w:ind w:left="755" w:right="67" w:hanging="10"/>
        <w:rPr/>
      </w:pPr>
      <w:r>
        <w:rPr>
          <w:lang w:val="zh-Hans"/>
        </w:rPr>
        <w:t>S2</w:t>
      </w:r>
      <w:r>
        <w:rPr>
          <w:lang w:val="zh-Hans"/>
        </w:rPr>
        <w:t>毫米</w:t>
      </w:r>
    </w:p>
    <w:p>
      <w:pPr>
        <w:pStyle w:val="Normal"/>
        <w:spacing w:before="0" w:after="333"/>
        <w:ind w:left="748" w:right="43" w:hanging="3"/>
        <w:rPr/>
      </w:pPr>
      <w:r>
        <w:rPr>
          <w:lang w:val="zh-Hans"/>
        </w:rPr>
        <w:t xml:space="preserve">写入从缓冲区地址开始，由 </w:t>
      </w:r>
      <w:r>
        <w:rPr>
          <w:lang w:val="zh-Hans"/>
        </w:rPr>
        <w:t xml:space="preserve">VSIZE </w:t>
      </w:r>
      <w:r>
        <w:rPr>
          <w:lang w:val="zh-Hans"/>
        </w:rPr>
        <w:t xml:space="preserve">写入突发组成，每个突发都有 </w:t>
      </w:r>
      <w:r>
        <w:rPr>
          <w:lang w:val="zh-Hans"/>
        </w:rPr>
        <w:t xml:space="preserve">HSIZE </w:t>
      </w:r>
      <w:r>
        <w:rPr>
          <w:lang w:val="zh-Hans"/>
        </w:rPr>
        <w:t xml:space="preserve">字节。每个写入突发的起始地址是一个 </w:t>
      </w:r>
      <w:r>
        <w:rPr>
          <w:lang w:val="zh-Hans"/>
        </w:rPr>
        <w:t xml:space="preserve">STRIDE </w:t>
      </w:r>
      <w:r>
        <w:rPr>
          <w:lang w:val="zh-Hans"/>
        </w:rPr>
        <w:t xml:space="preserve">地址，大于前一个 </w:t>
      </w:r>
      <w:r>
        <w:rPr>
          <w:lang w:val="zh-Hans"/>
        </w:rPr>
        <w:t xml:space="preserve">b </w:t>
      </w:r>
      <w:r>
        <w:rPr>
          <w:lang w:val="zh-Hans"/>
        </w:rPr>
        <w:t xml:space="preserve">次写入的起始地址。在 </w:t>
      </w:r>
      <w:r>
        <w:rPr>
          <w:lang w:val="zh-Hans"/>
        </w:rPr>
        <w:t xml:space="preserve">AXI4-Stream  </w:t>
      </w:r>
      <w:r>
        <w:rPr>
          <w:lang w:val="zh-Hans"/>
        </w:rPr>
        <w:t>接口上，该数据包在</w:t>
      </w:r>
      <w:r>
        <w:rPr>
          <w:lang w:val="zh-Hans"/>
        </w:rPr>
        <w:t>s_axis_s2mm_</w:t>
      </w:r>
      <w:r>
        <w:rPr>
          <w:lang w:val="zh-Hans"/>
        </w:rPr>
        <w:t xml:space="preserve">接口上作为一个连续数据包接收，并在传输的最后一个数据节拍时以单个断言 </w:t>
      </w:r>
      <w:r>
        <w:rPr>
          <w:lang w:val="zh-Hans"/>
        </w:rPr>
        <w:t xml:space="preserve">tlast </w:t>
      </w:r>
      <w:r>
        <w:rPr>
          <w:lang w:val="zh-Hans"/>
        </w:rPr>
        <w:t xml:space="preserve">终止。到达数据包的大小应与缓冲区描述符中编程的 </w:t>
      </w:r>
      <w:r>
        <w:rPr>
          <w:lang w:val="zh-Hans"/>
        </w:rPr>
        <w:t xml:space="preserve">wh </w:t>
      </w:r>
      <w:r>
        <w:rPr>
          <w:lang w:val="zh-Hans"/>
        </w:rPr>
        <w:t>匹配。</w:t>
      </w:r>
    </w:p>
    <w:p>
      <w:pPr>
        <w:pStyle w:val="5"/>
        <w:spacing w:lineRule="auto" w:line="247" w:before="0" w:after="165"/>
        <w:ind w:left="755" w:right="67" w:hanging="10"/>
        <w:rPr/>
      </w:pPr>
      <w:r>
        <w:rPr>
          <w:i/>
          <w:sz w:val="28"/>
          <w:lang w:val="zh-Hans"/>
        </w:rPr>
        <w:t>多通道模式的限制</w:t>
      </w:r>
    </w:p>
    <w:p>
      <w:pPr>
        <w:pStyle w:val="Normal"/>
        <w:numPr>
          <w:ilvl w:val="0"/>
          <w:numId w:val="12"/>
        </w:numPr>
        <w:spacing w:before="0" w:after="143"/>
        <w:ind w:left="1105" w:right="43" w:hanging="360"/>
        <w:rPr/>
      </w:pPr>
      <w:r>
        <w:rPr>
          <w:lang w:val="zh-Hans"/>
        </w:rPr>
        <w:t xml:space="preserve">不支持多通道模式的 </w:t>
      </w:r>
      <w:r>
        <w:rPr>
          <w:lang w:val="zh-Hans"/>
        </w:rPr>
        <w:t xml:space="preserve">S2MM </w:t>
      </w:r>
      <w:r>
        <w:rPr>
          <w:lang w:val="zh-Hans"/>
        </w:rPr>
        <w:t>路径中的描述符队列</w:t>
      </w:r>
    </w:p>
    <w:p>
      <w:pPr>
        <w:pStyle w:val="Normal"/>
        <w:numPr>
          <w:ilvl w:val="0"/>
          <w:numId w:val="12"/>
        </w:numPr>
        <w:ind w:left="1105" w:right="43" w:hanging="360"/>
        <w:rPr/>
      </w:pPr>
      <w:r>
        <w:rPr>
          <w:lang w:val="zh-Hans"/>
        </w:rPr>
        <w:t xml:space="preserve">不支持 </w:t>
      </w:r>
      <w:r>
        <w:rPr>
          <w:lang w:val="zh-Hans"/>
        </w:rPr>
        <w:t xml:space="preserve">S2MM </w:t>
      </w:r>
      <w:r>
        <w:rPr>
          <w:lang w:val="zh-Hans"/>
        </w:rPr>
        <w:t>路径的小数据包大小（</w:t>
      </w:r>
      <w:r>
        <w:rPr>
          <w:lang w:val="zh-Hans"/>
        </w:rPr>
        <w:t xml:space="preserve">4 </w:t>
      </w:r>
      <w:r>
        <w:rPr>
          <w:lang w:val="zh-Hans"/>
        </w:rPr>
        <w:t>个或更少数据节拍的背靠背数据包）</w:t>
      </w:r>
    </w:p>
    <w:p>
      <w:pPr>
        <w:pStyle w:val="Normal"/>
        <w:numPr>
          <w:ilvl w:val="0"/>
          <w:numId w:val="12"/>
        </w:numPr>
        <w:spacing w:before="0" w:after="414"/>
        <w:ind w:left="1105" w:right="43" w:hanging="360"/>
        <w:rPr/>
      </w:pPr>
      <w:r>
        <w:rPr>
          <w:lang w:val="zh-Hans"/>
        </w:rPr>
        <w:t xml:space="preserve">对于 </w:t>
      </w:r>
      <w:r>
        <w:rPr>
          <w:lang w:val="zh-Hans"/>
        </w:rPr>
        <w:t xml:space="preserve">2-D </w:t>
      </w:r>
      <w:r>
        <w:rPr>
          <w:lang w:val="zh-Hans"/>
        </w:rPr>
        <w:t xml:space="preserve">访问，地址和 </w:t>
      </w:r>
      <w:r>
        <w:rPr>
          <w:lang w:val="zh-Hans"/>
        </w:rPr>
        <w:t xml:space="preserve">Hsize </w:t>
      </w:r>
      <w:r>
        <w:rPr>
          <w:lang w:val="zh-Hans"/>
        </w:rPr>
        <w:t>必须与内存映射数据宽度对齐。</w:t>
      </w:r>
    </w:p>
    <w:p>
      <w:pPr>
        <w:pStyle w:val="3"/>
        <w:ind w:left="755" w:right="67" w:hanging="10"/>
        <w:rPr/>
      </w:pPr>
      <w:r>
        <w:rPr>
          <w:lang w:val="zh-Hans"/>
        </w:rPr>
        <w:t>多通道寄存器映射 （</w:t>
      </w:r>
      <w:r>
        <w:rPr>
          <w:lang w:val="zh-Hans"/>
        </w:rPr>
        <w:t>SG = 1</w:t>
      </w:r>
      <w:r>
        <w:rPr>
          <w:lang w:val="zh-Hans"/>
        </w:rPr>
        <w:t>）</w:t>
      </w:r>
    </w:p>
    <w:p>
      <w:pPr>
        <w:pStyle w:val="Normal"/>
        <w:ind w:left="748" w:right="43" w:hanging="3"/>
        <w:rPr/>
      </w:pPr>
      <w:r>
        <w:rPr>
          <w:lang w:val="zh-Hans"/>
        </w:rPr>
        <w:t xml:space="preserve">修改寄存器映射，以支持 </w:t>
      </w:r>
      <w:r>
        <w:rPr>
          <w:lang w:val="zh-Hans"/>
        </w:rPr>
        <w:t xml:space="preserve">S2MM </w:t>
      </w:r>
      <w:r>
        <w:rPr>
          <w:lang w:val="zh-Hans"/>
        </w:rPr>
        <w:t xml:space="preserve">路径上最多 </w:t>
      </w:r>
      <w:r>
        <w:rPr>
          <w:lang w:val="zh-Hans"/>
        </w:rPr>
        <w:t xml:space="preserve">16 </w:t>
      </w:r>
      <w:r>
        <w:rPr>
          <w:lang w:val="zh-Hans"/>
        </w:rPr>
        <w:t xml:space="preserve">个 </w:t>
      </w:r>
      <w:r>
        <w:rPr>
          <w:lang w:val="zh-Hans"/>
        </w:rPr>
        <w:t>TDEST</w:t>
      </w:r>
      <w:r>
        <w:rPr>
          <w:lang w:val="zh-Hans"/>
        </w:rPr>
        <w:t>。</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2-45</w:t>
      </w:r>
    </w:p>
    <w:tbl>
      <w:tblPr>
        <w:tblStyle w:val="TableGrid"/>
        <w:tblW w:w="7733" w:type="dxa"/>
        <w:jc w:val="left"/>
        <w:tblInd w:w="743" w:type="dxa"/>
        <w:tblCellMar>
          <w:top w:w="52" w:type="dxa"/>
          <w:left w:w="108" w:type="dxa"/>
          <w:bottom w:w="0" w:type="dxa"/>
          <w:right w:w="7" w:type="dxa"/>
        </w:tblCellMar>
        <w:tblLook w:val="04a0" w:noHBand="0" w:noVBand="1" w:firstColumn="1" w:lastRow="0" w:lastColumn="0" w:firstRow="1"/>
      </w:tblPr>
      <w:tblGrid>
        <w:gridCol w:w="382"/>
        <w:gridCol w:w="1980"/>
        <w:gridCol w:w="308"/>
        <w:gridCol w:w="403"/>
        <w:gridCol w:w="1980"/>
        <w:gridCol w:w="316"/>
        <w:gridCol w:w="154"/>
        <w:gridCol w:w="229"/>
        <w:gridCol w:w="1980"/>
      </w:tblGrid>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7" w:hanging="0"/>
              <w:jc w:val="center"/>
              <w:rPr/>
            </w:pPr>
            <w:r>
              <w:rPr>
                <w:sz w:val="14"/>
                <w:lang w:val="zh-Hans"/>
              </w:rPr>
              <w:t>MM2S_DMACR</w:t>
            </w:r>
          </w:p>
        </w:tc>
        <w:tc>
          <w:tcPr>
            <w:tcW w:w="308" w:type="dxa"/>
            <w:vMerge w:val="restart"/>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C0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restart"/>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04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7" w:hanging="0"/>
              <w:jc w:val="center"/>
              <w:rPr/>
            </w:pPr>
            <w:r>
              <w:rPr>
                <w:sz w:val="14"/>
                <w:lang w:val="zh-Hans"/>
              </w:rPr>
              <w:t>MM2S_DMASR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C4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184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08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MM2S_CURDESC0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C8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0C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MM2S_CURDESC0_MSB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1" w:right="0" w:hanging="0"/>
              <w:rPr>
                <w:rFonts w:eastAsia="" w:eastAsiaTheme="minorEastAsia"/>
              </w:rPr>
            </w:pPr>
            <w:r>
              <w:rPr>
                <w:rFonts w:eastAsia="" w:asciiTheme="minorEastAsia" w:eastAsiaTheme="minorEastAsia" w:hAnsiTheme="minorEastAsia"/>
              </w:rPr>
              <w:t>cc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18C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10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MM2S_TAILDESC0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D0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S2MM_CURDESC4</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190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S2MM_CURDESC10</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14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MM2S_TAILDESC0_MSB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D4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S2MM_CURDESC4_MSB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194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S2MM_CURDESC10_MSB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w:t>
            </w:r>
            <w:r>
              <w:rPr>
                <w:sz w:val="14"/>
                <w:lang w:val="zh-Hans"/>
              </w:rPr>
              <w:t>天</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D8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w:t>
            </w:r>
            <w:r>
              <w:rPr>
                <w:sz w:val="14"/>
                <w:lang w:val="zh-Hans"/>
              </w:rPr>
              <w:t>毫米</w:t>
            </w:r>
            <w:r>
              <w:rPr>
                <w:sz w:val="14"/>
                <w:lang w:val="zh-Hans"/>
              </w:rPr>
              <w:t>-</w:t>
            </w:r>
            <w:r>
              <w:rPr>
                <w:sz w:val="14"/>
                <w:lang w:val="zh-Hans"/>
              </w:rPr>
              <w:t>尾部</w:t>
            </w:r>
            <w:r>
              <w:rPr>
                <w:sz w:val="14"/>
                <w:lang w:val="zh-Hans"/>
              </w:rPr>
              <w:t>4</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198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60" w:hanging="0"/>
              <w:jc w:val="center"/>
              <w:rPr/>
            </w:pPr>
            <w:r>
              <w:rPr>
                <w:sz w:val="14"/>
                <w:lang w:val="zh-Hans"/>
              </w:rPr>
              <w:t>S2</w:t>
            </w:r>
            <w:r>
              <w:rPr>
                <w:sz w:val="14"/>
                <w:lang w:val="zh-Hans"/>
              </w:rPr>
              <w:t>毫米尾部</w:t>
            </w:r>
            <w:r>
              <w:rPr>
                <w:sz w:val="14"/>
                <w:lang w:val="zh-Hans"/>
              </w:rPr>
              <w:t>10</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03" w:right="0" w:hanging="0"/>
              <w:jc w:val="left"/>
              <w:rPr/>
            </w:pPr>
            <w:r>
              <w:rPr>
                <w:sz w:val="14"/>
                <w:lang w:val="zh-Hans"/>
              </w:rPr>
              <w:t>1C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1" w:right="0" w:hanging="0"/>
              <w:rPr/>
            </w:pP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32" w:right="0" w:hanging="0"/>
              <w:jc w:val="left"/>
              <w:rPr/>
            </w:pPr>
            <w:r>
              <w:rPr>
                <w:sz w:val="14"/>
                <w:lang w:val="zh-Hans"/>
              </w:rPr>
              <w:t>S2MM_TAILDESC4_MSB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63" w:right="0" w:hanging="0"/>
              <w:rPr/>
            </w:pPr>
            <w:r>
              <w:rPr>
                <w:sz w:val="14"/>
                <w:lang w:val="zh-Hans"/>
              </w:rPr>
              <w:t>19C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2" w:right="0" w:hanging="0"/>
              <w:jc w:val="left"/>
              <w:rPr/>
            </w:pPr>
            <w:r>
              <w:rPr>
                <w:sz w:val="14"/>
                <w:lang w:val="zh-Hans"/>
              </w:rPr>
              <w:t>S2MM_TAILDESC10_MSB</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20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1A0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E4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1A4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28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E8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1A8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2C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SG_CTL</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电子商务</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pPr>
            <w:r>
              <w:rPr>
                <w:sz w:val="14"/>
                <w:lang w:val="zh-Hans"/>
              </w:rPr>
              <w:t>1</w:t>
            </w:r>
            <w:r>
              <w:rPr>
                <w:sz w:val="14"/>
                <w:lang w:val="zh-Hans"/>
              </w:rPr>
              <w:t>交流电</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30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7" w:hanging="0"/>
              <w:jc w:val="center"/>
              <w:rPr/>
            </w:pPr>
            <w:r>
              <w:rPr>
                <w:sz w:val="14"/>
                <w:lang w:val="zh-Hans"/>
              </w:rPr>
              <w:t>S2MM_DMACR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1" w:right="0" w:hanging="0"/>
              <w:jc w:val="left"/>
              <w:rPr/>
            </w:pPr>
            <w:r>
              <w:rPr>
                <w:sz w:val="14"/>
                <w:lang w:val="zh-Hans"/>
              </w:rPr>
              <w:t>F0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S2MM_CURDESC5</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1B0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S2MM_CURDESC11</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34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7" w:hanging="0"/>
              <w:jc w:val="center"/>
              <w:rPr/>
            </w:pPr>
            <w:r>
              <w:rPr>
                <w:sz w:val="14"/>
                <w:lang w:val="zh-Hans"/>
              </w:rPr>
              <w:t>S2MM_DMASR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1" w:right="0" w:hanging="0"/>
              <w:jc w:val="left"/>
              <w:rPr/>
            </w:pPr>
            <w:r>
              <w:rPr>
                <w:sz w:val="14"/>
                <w:lang w:val="zh-Hans"/>
              </w:rPr>
              <w:t>F4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S2MM_CURDESC5_MSB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1B4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S2MM_CURDESC11_MSB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38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1" w:right="0" w:hanging="0"/>
              <w:jc w:val="left"/>
              <w:rPr/>
            </w:pPr>
            <w:r>
              <w:rPr>
                <w:sz w:val="14"/>
                <w:lang w:val="zh-Hans"/>
              </w:rPr>
              <w:t>F8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S2MM_TAILDESC5</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1B8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70" w:hanging="0"/>
              <w:jc w:val="center"/>
              <w:rPr/>
            </w:pPr>
            <w:r>
              <w:rPr>
                <w:sz w:val="14"/>
                <w:lang w:val="zh-Hans"/>
              </w:rPr>
              <w:t>S2MM_TAILDESC11</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3C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9" w:right="0" w:hanging="0"/>
              <w:jc w:val="left"/>
              <w:rPr>
                <w:rFonts w:eastAsia="PMingLiU"/>
                <w:lang w:eastAsia="zh-TW"/>
              </w:rPr>
            </w:pPr>
            <w:r>
              <w:rPr>
                <w:rFonts w:eastAsia="" w:eastAsiaTheme="minorEastAsia"/>
                <w:sz w:val="14"/>
                <w:lang w:val="zh-Hans"/>
              </w:rPr>
              <w:t>F</w:t>
            </w:r>
            <w:r>
              <w:rPr>
                <w:rFonts w:eastAsia="PMingLiU"/>
                <w:sz w:val="14"/>
                <w:lang w:val="zh-Hans" w:eastAsia="zh-TW"/>
              </w:rPr>
              <w:t>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S2MM_TAILDESC5_MSB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rFonts w:eastAsia="PMingLiU"/>
                <w:lang w:eastAsia="zh-TW"/>
              </w:rPr>
            </w:pPr>
            <w:r>
              <w:rPr>
                <w:rFonts w:eastAsia="" w:eastAsiaTheme="minorEastAsia"/>
                <w:sz w:val="14"/>
                <w:lang w:val="zh-Hans"/>
              </w:rPr>
              <w:t>1</w:t>
            </w:r>
            <w:r>
              <w:rPr>
                <w:rFonts w:eastAsia="PMingLiU"/>
                <w:sz w:val="14"/>
                <w:lang w:val="zh-Hans" w:eastAsia="zh-TW"/>
              </w:rPr>
              <w:t>BC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S2MM_TAILDESC11_MSB</w:t>
            </w:r>
          </w:p>
        </w:tc>
      </w:tr>
      <w:tr>
        <w:trPr>
          <w:trHeight w:val="225"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40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bdr w:val="single" w:sz="10" w:space="0" w:color="000000"/>
                <w:lang w:val="zh-Hans"/>
              </w:rPr>
              <w:t>100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1C0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44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104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1C4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48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108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1C8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4C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10</w:t>
            </w:r>
            <w:r>
              <w:rPr>
                <w:sz w:val="14"/>
                <w:lang w:val="zh-Hans"/>
              </w:rPr>
              <w:t>摄氏度</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1" w:right="0" w:hanging="0"/>
              <w:rPr/>
            </w:pPr>
            <w:r>
              <w:rPr>
                <w:sz w:val="14"/>
                <w:lang w:val="zh-Hans"/>
              </w:rPr>
              <w:t>1CC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50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110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S2MM_CURDESC6</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S2MM_CURDESC12</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54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319" w:before="0" w:after="3"/>
              <w:ind w:left="75" w:right="0" w:hanging="3"/>
              <w:jc w:val="left"/>
              <w:rPr/>
            </w:pPr>
            <w:r>
              <w:rPr>
                <w:sz w:val="14"/>
                <w:bdr w:val="single" w:sz="10" w:space="0" w:color="000000"/>
                <w:lang w:val="zh-Hans"/>
              </w:rPr>
              <w:t>114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S2MM_CURDESC6_MSB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S2MM_CURDESC12_MSB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58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319" w:before="0" w:after="3"/>
              <w:ind w:left="75" w:right="0" w:hanging="3"/>
              <w:jc w:val="left"/>
              <w:rPr/>
            </w:pPr>
            <w:r>
              <w:rPr>
                <w:sz w:val="14"/>
                <w:bdr w:val="single" w:sz="10" w:space="0" w:color="000000"/>
                <w:lang w:val="zh-Hans"/>
              </w:rPr>
              <w:t xml:space="preserve"> </w:t>
            </w:r>
            <w:r>
              <w:rPr>
                <w:sz w:val="14"/>
                <w:bdr w:val="single" w:sz="10" w:space="0" w:color="000000"/>
                <w:lang w:val="zh-Hans"/>
              </w:rPr>
              <w:t>118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S2MM_TAILDESC6</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S2MM_TAILDESC12</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03" w:right="0" w:hanging="0"/>
              <w:jc w:val="left"/>
              <w:rPr/>
            </w:pPr>
            <w:r>
              <w:rPr>
                <w:sz w:val="14"/>
                <w:lang w:val="zh-Hans"/>
              </w:rPr>
              <w:t>5C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9"/>
              <w:ind w:left="63" w:right="0" w:hanging="3"/>
              <w:rPr/>
            </w:pPr>
            <w:r>
              <w:rPr>
                <w:sz w:val="14"/>
                <w:bdr w:val="single" w:sz="10" w:space="0" w:color="000000"/>
                <w:lang w:val="zh-Hans"/>
              </w:rPr>
              <w:t>11C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S2MM_TAILDESC6_MSB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51" w:right="0" w:hanging="0"/>
              <w:rPr/>
            </w:pPr>
            <w:r>
              <w:rPr>
                <w:sz w:val="14"/>
                <w:lang w:val="zh-Hans"/>
              </w:rPr>
              <w:t>1</w:t>
            </w: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2" w:right="0" w:hanging="0"/>
              <w:jc w:val="left"/>
              <w:rPr/>
            </w:pPr>
            <w:r>
              <w:rPr>
                <w:sz w:val="14"/>
                <w:lang w:val="zh-Hans"/>
              </w:rPr>
              <w:t>S2MM_TAILDESC12_MSB</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60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7"/>
              <w:ind w:left="75" w:right="0" w:hanging="3"/>
              <w:rPr/>
            </w:pPr>
            <w:r>
              <w:rPr>
                <w:sz w:val="14"/>
                <w:bdr w:val="single" w:sz="10" w:space="0" w:color="000000"/>
                <w:lang w:val="zh-Hans"/>
              </w:rPr>
              <w:t>120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54"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w:t>
            </w:r>
          </w:p>
        </w:tc>
        <w:tc>
          <w:tcPr>
            <w:tcW w:w="229"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7" w:right="0" w:hanging="0"/>
              <w:rPr/>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64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4"/>
              <w:ind w:left="75" w:right="0" w:hanging="3"/>
              <w:rPr/>
            </w:pPr>
            <w:r>
              <w:rPr>
                <w:sz w:val="14"/>
                <w:bdr w:val="single" w:sz="10" w:space="0" w:color="000000"/>
                <w:lang w:val="zh-Hans"/>
              </w:rPr>
              <w:t>124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1E4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68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3"/>
              <w:rPr/>
            </w:pPr>
            <w:r>
              <w:rPr>
                <w:sz w:val="14"/>
                <w:bdr w:val="single" w:sz="10" w:space="0" w:color="000000"/>
                <w:lang w:val="zh-Hans"/>
              </w:rPr>
              <w:t>128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1E8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6C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12C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pPr>
            <w:r>
              <w:rPr>
                <w:sz w:val="14"/>
                <w:lang w:val="zh-Hans"/>
              </w:rPr>
              <w:t>1EC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0"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70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130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S2MM_CURDESC7</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1" w:right="0" w:hanging="0"/>
              <w:rPr/>
            </w:pPr>
            <w:r>
              <w:rPr>
                <w:sz w:val="14"/>
                <w:lang w:val="zh-Hans"/>
              </w:rPr>
              <w:t>1F0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S2MM_CURDESC13</w:t>
            </w:r>
          </w:p>
        </w:tc>
      </w:tr>
      <w:tr>
        <w:trPr>
          <w:trHeight w:val="222"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74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S2MM_CURDESC1_MSB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134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S2MM_CURDESC7_MSB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1" w:right="0" w:hanging="0"/>
              <w:rPr/>
            </w:pPr>
            <w:r>
              <w:rPr>
                <w:sz w:val="14"/>
                <w:lang w:val="zh-Hans"/>
              </w:rPr>
              <w:t>1F4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S2MM_CURDESC13_MSB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78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59" w:before="0" w:after="47"/>
              <w:ind w:left="75" w:right="0" w:hanging="0"/>
              <w:rPr/>
            </w:pPr>
            <w:r>
              <w:rPr>
                <w:sz w:val="14"/>
                <w:bdr w:val="single" w:sz="10" w:space="0" w:color="000000"/>
                <w:lang w:val="zh-Hans"/>
              </w:rPr>
              <w:t>138</w:t>
            </w:r>
          </w:p>
          <w:p>
            <w:pPr>
              <w:pStyle w:val="Normal"/>
              <w:spacing w:lineRule="auto" w:line="259" w:before="0" w:after="44"/>
              <w:ind w:left="63" w:right="0" w:hanging="0"/>
              <w:rPr/>
            </w:pPr>
            <w:r>
              <w:rPr>
                <w:sz w:val="14"/>
                <w:bdr w:val="single" w:sz="10" w:space="0" w:color="000000"/>
                <w:lang w:val="zh-Hans"/>
              </w:rPr>
              <w:t>13C</w:t>
            </w:r>
          </w:p>
          <w:p>
            <w:pPr>
              <w:pStyle w:val="Normal"/>
              <w:spacing w:lineRule="auto" w:line="259" w:before="0" w:after="47"/>
              <w:ind w:left="75" w:right="0" w:hanging="0"/>
              <w:rPr/>
            </w:pPr>
            <w:r>
              <w:rPr>
                <w:sz w:val="14"/>
                <w:bdr w:val="single" w:sz="10" w:space="0" w:color="000000"/>
                <w:lang w:val="zh-Hans"/>
              </w:rPr>
              <w:t>140</w:t>
            </w:r>
          </w:p>
          <w:p>
            <w:pPr>
              <w:pStyle w:val="Normal"/>
              <w:spacing w:lineRule="auto" w:line="259" w:before="0" w:after="49"/>
              <w:ind w:left="75" w:right="0" w:hanging="0"/>
              <w:rPr/>
            </w:pPr>
            <w:r>
              <w:rPr>
                <w:sz w:val="14"/>
                <w:bdr w:val="single" w:sz="10" w:space="0" w:color="000000"/>
                <w:lang w:val="zh-Hans"/>
              </w:rPr>
              <w:t>144</w:t>
            </w:r>
          </w:p>
          <w:p>
            <w:pPr>
              <w:pStyle w:val="Normal"/>
              <w:spacing w:lineRule="auto" w:line="259" w:before="0" w:after="47"/>
              <w:ind w:left="75" w:right="0" w:hanging="0"/>
              <w:rPr/>
            </w:pPr>
            <w:r>
              <w:rPr>
                <w:sz w:val="14"/>
                <w:bdr w:val="single" w:sz="10" w:space="0" w:color="000000"/>
                <w:lang w:val="zh-Hans"/>
              </w:rPr>
              <w:t>148</w:t>
            </w:r>
          </w:p>
          <w:p>
            <w:pPr>
              <w:pStyle w:val="Normal"/>
              <w:spacing w:lineRule="auto" w:line="259" w:before="0" w:after="44"/>
              <w:ind w:left="63" w:right="0" w:hanging="0"/>
              <w:rPr/>
            </w:pPr>
            <w:r>
              <w:rPr>
                <w:sz w:val="14"/>
                <w:bdr w:val="single" w:sz="10" w:space="0" w:color="000000"/>
                <w:lang w:val="zh-Hans"/>
              </w:rPr>
              <w:t>14C</w:t>
            </w:r>
          </w:p>
          <w:p>
            <w:pPr>
              <w:pStyle w:val="Normal"/>
              <w:spacing w:lineRule="auto" w:line="259" w:before="0" w:after="0"/>
              <w:ind w:left="75" w:right="0" w:hanging="0"/>
              <w:rPr/>
            </w:pPr>
            <w:r>
              <w:rPr>
                <w:sz w:val="14"/>
                <w:bdr w:val="single" w:sz="10" w:space="0" w:color="000000"/>
                <w:lang w:val="zh-Hans"/>
              </w:rPr>
              <w:t>150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S2MM_TAILDESC7</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1" w:right="0" w:hanging="0"/>
              <w:rPr/>
            </w:pPr>
            <w:r>
              <w:rPr>
                <w:sz w:val="14"/>
                <w:lang w:val="zh-Hans"/>
              </w:rPr>
              <w:t>1F8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S2MM_TAILDESC13</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7C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S2MM_TAILDESC1_MSB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S2MM_TAILDESC7_MSB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9" w:right="0" w:hanging="0"/>
              <w:rPr/>
            </w:pPr>
            <w:r>
              <w:rPr>
                <w:sz w:val="14"/>
                <w:lang w:val="zh-Hans"/>
              </w:rPr>
              <w:t>1FC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S2MM_TAILDESC13_MSB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80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15" w:right="0" w:hanging="0"/>
              <w:jc w:val="left"/>
              <w:rPr/>
            </w:pPr>
            <w:r>
              <w:rPr>
                <w:sz w:val="14"/>
                <w:lang w:val="zh-Hans"/>
              </w:rPr>
              <w:t>84</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75" w:right="0" w:hanging="0"/>
              <w:rPr/>
            </w:pPr>
            <w:r>
              <w:rPr>
                <w:sz w:val="14"/>
                <w:lang w:val="zh-Hans"/>
              </w:rPr>
              <w:t>204</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88</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208</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8C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20</w:t>
            </w:r>
            <w:r>
              <w:rPr>
                <w:sz w:val="14"/>
                <w:lang w:val="zh-Hans"/>
              </w:rPr>
              <w:t>摄氏度</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90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S2MM_CURDESC2</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bottom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S2MM_CURDESC8</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210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S2MM_CURDESC14</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94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S2MM_CURDESC2_MSB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154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S2MM_CURDESC8_MSB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214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S2MM_CURDESC14_MSB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98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S2MM_TAILDESC2</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158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S2MM_TAILDESC8</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218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S2MM_TAILDESC14</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9C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S2MM_TAILDESC2_MSB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6" w:space="0" w:color="000000"/>
              <w:left w:val="single" w:sz="4" w:space="0" w:color="000000"/>
              <w:bottom w:val="single" w:sz="4" w:space="0" w:color="000000"/>
              <w:right w:val="single" w:sz="4" w:space="0" w:color="000000"/>
            </w:tcBorders>
          </w:tcPr>
          <w:p>
            <w:pPr>
              <w:pStyle w:val="Normal"/>
              <w:spacing w:lineRule="auto" w:line="259" w:before="0" w:after="44"/>
              <w:ind w:left="63" w:right="0" w:hanging="0"/>
              <w:rPr/>
            </w:pPr>
            <w:r>
              <w:rPr>
                <w:sz w:val="14"/>
                <w:bdr w:val="single" w:sz="10" w:space="0" w:color="000000"/>
                <w:lang w:val="zh-Hans"/>
              </w:rPr>
              <w:t>15C</w:t>
            </w:r>
          </w:p>
          <w:p>
            <w:pPr>
              <w:pStyle w:val="Normal"/>
              <w:spacing w:lineRule="auto" w:line="259" w:before="0" w:after="47"/>
              <w:ind w:left="75" w:right="0" w:hanging="0"/>
              <w:rPr/>
            </w:pPr>
            <w:r>
              <w:rPr>
                <w:sz w:val="14"/>
                <w:bdr w:val="single" w:sz="10" w:space="0" w:color="000000"/>
                <w:lang w:val="zh-Hans"/>
              </w:rPr>
              <w:t>160</w:t>
            </w:r>
          </w:p>
          <w:p>
            <w:pPr>
              <w:pStyle w:val="Normal"/>
              <w:spacing w:lineRule="auto" w:line="259" w:before="0" w:after="46"/>
              <w:ind w:left="75" w:right="0" w:hanging="0"/>
              <w:rPr/>
            </w:pPr>
            <w:r>
              <w:rPr>
                <w:sz w:val="14"/>
                <w:bdr w:val="single" w:sz="10" w:space="0" w:color="000000"/>
                <w:lang w:val="zh-Hans"/>
              </w:rPr>
              <w:t>164</w:t>
            </w:r>
          </w:p>
          <w:p>
            <w:pPr>
              <w:pStyle w:val="Normal"/>
              <w:spacing w:lineRule="auto" w:line="259" w:before="0" w:after="0"/>
              <w:ind w:left="75" w:right="0" w:hanging="0"/>
              <w:rPr/>
            </w:pPr>
            <w:r>
              <w:rPr>
                <w:sz w:val="14"/>
                <w:bdr w:val="single" w:sz="10" w:space="0" w:color="000000"/>
                <w:lang w:val="zh-Hans"/>
              </w:rPr>
              <w:t>168</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S2MM_TAILDESC8_MSB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21C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S2MM_TAILDESC14_MSB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答</w:t>
            </w:r>
            <w:r>
              <w:rPr>
                <w:sz w:val="14"/>
                <w:lang w:val="zh-Hans"/>
              </w:rPr>
              <w:t>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220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答</w:t>
            </w:r>
            <w:r>
              <w:rPr>
                <w:sz w:val="14"/>
                <w:lang w:val="zh-Hans"/>
              </w:rPr>
              <w:t>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4"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99" w:right="0" w:hanging="0"/>
              <w:jc w:val="left"/>
              <w:rPr/>
            </w:pPr>
            <w:r>
              <w:rPr>
                <w:sz w:val="14"/>
                <w:lang w:val="zh-Hans"/>
              </w:rPr>
              <w:t>血型</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bottom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228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交流</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16C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22</w:t>
            </w:r>
            <w:r>
              <w:rPr>
                <w:sz w:val="14"/>
                <w:lang w:val="zh-Hans"/>
              </w:rPr>
              <w:t>摄氏度</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B0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S2MM_CURDESC3</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170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S2MM_CURDESC9</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230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S2MM_CURDESC15</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B4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S2MM_CURDESC3_MSB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6" w:space="0" w:color="000000"/>
              <w:left w:val="single" w:sz="4" w:space="0" w:color="000000"/>
              <w:right w:val="single" w:sz="4" w:space="0" w:color="000000"/>
            </w:tcBorders>
          </w:tcPr>
          <w:p>
            <w:pPr>
              <w:pStyle w:val="Normal"/>
              <w:spacing w:lineRule="auto" w:line="259" w:before="0" w:after="44"/>
              <w:ind w:left="75" w:right="0" w:hanging="0"/>
              <w:rPr/>
            </w:pPr>
            <w:r>
              <w:rPr>
                <w:sz w:val="14"/>
                <w:bdr w:val="single" w:sz="10" w:space="0" w:color="000000"/>
                <w:lang w:val="zh-Hans"/>
              </w:rPr>
              <w:t>174</w:t>
            </w:r>
          </w:p>
          <w:p>
            <w:pPr>
              <w:pStyle w:val="Normal"/>
              <w:spacing w:lineRule="auto" w:line="259" w:before="0" w:after="47"/>
              <w:ind w:left="75" w:right="0" w:hanging="0"/>
              <w:rPr/>
            </w:pPr>
            <w:r>
              <w:rPr>
                <w:sz w:val="14"/>
                <w:bdr w:val="single" w:sz="10" w:space="0" w:color="000000"/>
                <w:lang w:val="zh-Hans"/>
              </w:rPr>
              <w:t>178</w:t>
            </w:r>
          </w:p>
          <w:p>
            <w:pPr>
              <w:pStyle w:val="Normal"/>
              <w:spacing w:lineRule="auto" w:line="259" w:before="0" w:after="0"/>
              <w:ind w:left="63" w:right="0" w:hanging="0"/>
              <w:rPr/>
            </w:pPr>
            <w:r>
              <w:rPr>
                <w:sz w:val="14"/>
                <w:bdr w:val="single" w:sz="10" w:space="0" w:color="000000"/>
                <w:lang w:val="zh-Hans"/>
              </w:rPr>
              <w:t>17C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S2MM_CURDESC9_MSB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234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S2MM_CURDESC15_MSB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B8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S2MM_TAILDESC3</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S2MM_TAILDESC9</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238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S2MM_TAILDESC15</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公元前</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S2MM_TAILDESC3_MSB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S2MM_TAILDESC9_MSB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23C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S2MM_TAILDESC15_MSB</w:t>
            </w:r>
          </w:p>
        </w:tc>
      </w:tr>
    </w:tbl>
    <w:p>
      <w:pPr>
        <w:pStyle w:val="Normal"/>
        <w:spacing w:lineRule="auto" w:line="264" w:before="0" w:after="214"/>
        <w:ind w:left="10" w:right="1548" w:hanging="10"/>
        <w:jc w:val="right"/>
        <w:rPr/>
      </w:pPr>
      <w:r>
        <w:rPr>
          <w:sz w:val="9"/>
          <w:lang w:val="zh-Hans"/>
        </w:rPr>
        <w:t>X12591</w:t>
      </w:r>
    </w:p>
    <w:p>
      <w:pPr>
        <w:sectPr>
          <w:headerReference w:type="even" r:id="rId80"/>
          <w:headerReference w:type="default" r:id="rId81"/>
          <w:footerReference w:type="even" r:id="rId82"/>
          <w:footerReference w:type="default" r:id="rId83"/>
          <w:type w:val="nextPage"/>
          <w:pgSz w:w="12240" w:h="15840"/>
          <w:pgMar w:left="1080" w:right="1116" w:header="517" w:top="1427" w:footer="254" w:bottom="2135" w:gutter="0"/>
          <w:pgNumType w:fmt="decimal"/>
          <w:formProt w:val="false"/>
          <w:textDirection w:val="lrTb"/>
          <w:docGrid w:type="default" w:linePitch="100" w:charSpace="0"/>
        </w:sectPr>
        <w:pStyle w:val="Normal"/>
        <w:tabs>
          <w:tab w:val="clear" w:pos="420"/>
          <w:tab w:val="center" w:pos="2192" w:leader="none"/>
          <w:tab w:val="center" w:pos="5329" w:leader="none"/>
        </w:tabs>
        <w:spacing w:lineRule="auto" w:line="264" w:before="0" w:after="3"/>
        <w:ind w:left="0" w:right="0" w:hanging="0"/>
        <w:jc w:val="left"/>
        <w:rPr/>
      </w:pPr>
      <w:r>
        <w:rPr>
          <w:lang w:val="zh-Hans"/>
        </w:rPr>
        <w:tab/>
      </w:r>
      <w:r>
        <w:rPr>
          <w:i/>
          <w:lang w:val="zh-Hans"/>
        </w:rPr>
        <w:t xml:space="preserve">图 </w:t>
      </w:r>
      <w:r>
        <w:rPr>
          <w:i/>
          <w:lang w:val="zh-Hans"/>
        </w:rPr>
        <w:t>2-45</w:t>
      </w:r>
      <w:r>
        <w:rPr>
          <w:i/>
          <w:lang w:val="zh-Hans"/>
        </w:rPr>
        <w:t>：</w:t>
      </w:r>
      <w:r>
        <w:rPr>
          <w:i/>
          <w:lang w:val="zh-Hans"/>
        </w:rPr>
        <w:tab/>
      </w:r>
      <w:r>
        <w:rPr>
          <w:b/>
          <w:lang w:val="zh-Hans"/>
        </w:rPr>
        <w:t xml:space="preserve">SG = 1 </w:t>
      </w:r>
      <w:r>
        <w:rPr>
          <w:b/>
          <w:lang w:val="zh-Hans"/>
        </w:rPr>
        <w:t xml:space="preserve">中多通道支持的寄存器映射 </w:t>
      </w:r>
    </w:p>
    <w:p>
      <w:pPr>
        <w:pStyle w:val="Normal"/>
        <w:spacing w:lineRule="auto" w:line="259" w:before="0" w:after="71"/>
        <w:ind w:left="-8" w:right="0" w:hanging="0"/>
        <w:jc w:val="left"/>
        <w:rPr/>
      </w:pPr>
      <w:r>
        <w:rPr/>
        <w:drawing>
          <wp:inline distT="0" distB="0" distL="0" distR="0">
            <wp:extent cx="804545" cy="502920"/>
            <wp:effectExtent l="0" t="0" r="0" b="0"/>
            <wp:docPr id="107" name="Picture 14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2704" descr=""/>
                    <pic:cNvPicPr>
                      <a:picLocks noChangeAspect="1" noChangeArrowheads="1"/>
                    </pic:cNvPicPr>
                  </pic:nvPicPr>
                  <pic:blipFill>
                    <a:blip r:embed="rId8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第 </w:t>
      </w:r>
      <w:r>
        <w:rPr>
          <w:i/>
          <w:sz w:val="40"/>
          <w:lang w:val="zh-Hans"/>
        </w:rPr>
        <w:t xml:space="preserve">3 </w:t>
      </w:r>
      <w:r>
        <w:rPr>
          <w:i/>
          <w:sz w:val="40"/>
          <w:lang w:val="zh-Hans"/>
        </w:rPr>
        <w:t xml:space="preserve">章 </w:t>
      </w:r>
      <w:r>
        <w:rPr>
          <w:sz w:val="56"/>
          <w:lang w:val="zh-Hans"/>
        </w:rPr>
        <w:t>核心设计</w:t>
      </w:r>
    </w:p>
    <w:p>
      <w:pPr>
        <w:pStyle w:val="Normal"/>
        <w:spacing w:lineRule="auto" w:line="259" w:before="0" w:after="287"/>
        <w:ind w:left="760" w:right="-7" w:hanging="0"/>
        <w:jc w:val="left"/>
        <w:rPr/>
      </w:pPr>
      <w:r>
        <w:rPr/>
        <mc:AlternateContent>
          <mc:Choice Requires="wpg">
            <w:drawing>
              <wp:inline distT="0" distB="0" distL="0" distR="0" wp14:anchorId="034D7191">
                <wp:extent cx="5920105" cy="24130"/>
                <wp:effectExtent l="0" t="0" r="0" b="0"/>
                <wp:docPr id="108" name="形状78"/>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78" style="position:absolute;margin-left:0pt;margin-top:-1.9pt;width:466.1pt;height:1.85pt" coordorigin="0,-38" coordsize="9322,37"/>
            </w:pict>
          </mc:Fallback>
        </mc:AlternateContent>
      </w:r>
    </w:p>
    <w:p>
      <w:pPr>
        <w:pStyle w:val="2"/>
        <w:ind w:left="755" w:right="67" w:hanging="10"/>
        <w:rPr/>
      </w:pPr>
      <w:r>
        <w:rPr>
          <w:lang w:val="zh-Hans"/>
        </w:rPr>
        <w:t>典型系统互连</w:t>
      </w:r>
    </w:p>
    <w:p>
      <w:pPr>
        <w:pStyle w:val="Normal"/>
        <w:spacing w:before="0" w:after="133"/>
        <w:ind w:left="748" w:right="43" w:hanging="3"/>
        <w:rPr/>
      </w:pPr>
      <w:r>
        <w:rPr>
          <w:lang w:val="zh-Hans"/>
        </w:rPr>
        <w:t xml:space="preserve">AXI DMA </w:t>
      </w:r>
      <w:r>
        <w:rPr>
          <w:lang w:val="zh-Hans"/>
        </w:rPr>
        <w:t xml:space="preserve">内核设计为通过用户系统中的 </w:t>
      </w:r>
      <w:r>
        <w:rPr>
          <w:lang w:val="zh-Hans"/>
        </w:rPr>
        <w:t xml:space="preserve">AXI </w:t>
      </w:r>
      <w:r>
        <w:rPr>
          <w:lang w:val="zh-Hans"/>
        </w:rPr>
        <w:t xml:space="preserve">互连进行连接。典型的 </w:t>
      </w:r>
      <w:r>
        <w:rPr>
          <w:lang w:val="zh-Hans"/>
        </w:rPr>
        <w:t xml:space="preserve">MicroBlaze™ </w:t>
      </w:r>
      <w:r>
        <w:rPr>
          <w:lang w:val="zh-Hans"/>
        </w:rPr>
        <w:t xml:space="preserve">处理器配置如图 </w:t>
      </w:r>
      <w:r>
        <w:rPr>
          <w:color w:val="0000FF"/>
          <w:lang w:val="zh-Hans"/>
        </w:rPr>
        <w:t>3-1</w:t>
      </w:r>
      <w:r>
        <w:rPr>
          <w:lang w:val="zh-Hans"/>
        </w:rPr>
        <w:t xml:space="preserve"> </w:t>
      </w:r>
      <w:r>
        <w:rPr>
          <w:lang w:val="zh-Hans"/>
        </w:rPr>
        <w:t xml:space="preserve">所示。系统微处理器可通过 </w:t>
      </w:r>
      <w:r>
        <w:rPr>
          <w:lang w:val="zh-Hans"/>
        </w:rPr>
        <w:t xml:space="preserve">AXI4-Lite </w:t>
      </w:r>
      <w:r>
        <w:rPr>
          <w:lang w:val="zh-Hans"/>
        </w:rPr>
        <w:t xml:space="preserve">接口访问 </w:t>
      </w:r>
      <w:r>
        <w:rPr>
          <w:lang w:val="zh-Hans"/>
        </w:rPr>
        <w:t>AXI DMA</w:t>
      </w:r>
      <w:r>
        <w:rPr>
          <w:lang w:val="zh-Hans"/>
        </w:rPr>
        <w:t>。</w:t>
      </w:r>
      <w:r>
        <w:rPr>
          <w:lang w:val="zh-Hans"/>
        </w:rPr>
        <w:t>inte</w:t>
      </w:r>
      <w:r>
        <w:rPr>
          <w:lang w:val="zh-Hans"/>
        </w:rPr>
        <w:t>磨碎的分散</w:t>
      </w:r>
      <w:r>
        <w:rPr>
          <w:lang w:val="zh-Hans"/>
        </w:rPr>
        <w:t>/</w:t>
      </w:r>
      <w:r>
        <w:rPr>
          <w:lang w:val="zh-Hans"/>
        </w:rPr>
        <w:t xml:space="preserve">收集引擎从系统内存中获取缓冲区描述符，然后协调 </w:t>
      </w:r>
      <w:r>
        <w:rPr>
          <w:lang w:val="zh-Hans"/>
        </w:rPr>
        <w:t xml:space="preserve">AXI IP </w:t>
      </w:r>
      <w:r>
        <w:rPr>
          <w:lang w:val="zh-Hans"/>
        </w:rPr>
        <w:t xml:space="preserve">和 </w:t>
      </w:r>
      <w:r>
        <w:rPr>
          <w:lang w:val="zh-Hans"/>
        </w:rPr>
        <w:t xml:space="preserve">DDRx </w:t>
      </w:r>
      <w:r>
        <w:rPr>
          <w:lang w:val="zh-Hans"/>
        </w:rPr>
        <w:t>之间的主数据传输。 可选的控制和状态流提供与数据包相关的信息，例如校验和卸载控制</w:t>
      </w:r>
      <w:r>
        <w:rPr>
          <w:lang w:val="zh-Hans"/>
        </w:rPr>
        <w:t>/status</w:t>
      </w:r>
      <w:r>
        <w:rPr>
          <w:lang w:val="zh-Hans"/>
        </w:rPr>
        <w:t xml:space="preserve">，往返于基于以太网的 </w:t>
      </w:r>
      <w:r>
        <w:rPr>
          <w:lang w:val="zh-Hans"/>
        </w:rPr>
        <w:t>IP</w:t>
      </w:r>
      <w:r>
        <w:rPr>
          <w:lang w:val="zh-Hans"/>
        </w:rPr>
        <w:t>。</w:t>
      </w:r>
      <w:r>
        <w:rPr>
          <w:lang w:val="zh-Hans"/>
        </w:rPr>
        <w:t xml:space="preserve">AXI DMA </w:t>
      </w:r>
      <w:r>
        <w:rPr>
          <w:lang w:val="zh-Hans"/>
        </w:rPr>
        <w:t>内核的双中断输出被路由到系统中断控制器。</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3-1</w:t>
      </w:r>
    </w:p>
    <w:p>
      <w:pPr>
        <w:pStyle w:val="Normal"/>
        <w:spacing w:lineRule="auto" w:line="259" w:before="0" w:after="143"/>
        <w:ind w:left="827" w:right="0" w:hanging="0"/>
        <w:jc w:val="left"/>
        <w:rPr/>
      </w:pPr>
      <w:r>
        <w:rPr/>
        <mc:AlternateContent>
          <mc:Choice Requires="wpg">
            <w:drawing>
              <wp:inline distT="0" distB="0" distL="0" distR="0" wp14:anchorId="27D56551">
                <wp:extent cx="4925695" cy="4034155"/>
                <wp:effectExtent l="0" t="0" r="0" b="0"/>
                <wp:docPr id="109" name="形状79"/>
                <a:graphic xmlns:a="http://schemas.openxmlformats.org/drawingml/2006/main">
                  <a:graphicData uri="http://schemas.microsoft.com/office/word/2010/wordprocessingGroup">
                    <wpg:wgp>
                      <wpg:cNvGrpSpPr/>
                      <wpg:grpSpPr>
                        <a:xfrm>
                          <a:off x="0" y="0"/>
                          <a:ext cx="4925160" cy="4033440"/>
                        </a:xfrm>
                      </wpg:grpSpPr>
                      <wps:wsp>
                        <wps:cNvSpPr/>
                        <wps:spPr>
                          <a:xfrm>
                            <a:off x="2323440" y="1782360"/>
                            <a:ext cx="1080720" cy="2096280"/>
                          </a:xfrm>
                          <a:custGeom>
                            <a:avLst/>
                            <a:gdLst/>
                            <a:ahLst/>
                            <a:rect l="l" t="t" r="r" b="b"/>
                            <a:pathLst>
                              <a:path w="1091921" h="2105063">
                                <a:moveTo>
                                  <a:pt x="0" y="0"/>
                                </a:moveTo>
                                <a:lnTo>
                                  <a:pt x="1091921" y="0"/>
                                </a:lnTo>
                                <a:lnTo>
                                  <a:pt x="1091921" y="2105063"/>
                                </a:lnTo>
                                <a:lnTo>
                                  <a:pt x="0" y="2105063"/>
                                </a:lnTo>
                                <a:lnTo>
                                  <a:pt x="0" y="0"/>
                                </a:lnTo>
                              </a:path>
                            </a:pathLst>
                          </a:custGeom>
                          <a:solidFill>
                            <a:srgbClr val="d1cece"/>
                          </a:solidFill>
                          <a:ln>
                            <a:noFill/>
                          </a:ln>
                        </wps:spPr>
                        <wps:style>
                          <a:lnRef idx="0"/>
                          <a:fillRef idx="0"/>
                          <a:effectRef idx="0"/>
                          <a:fontRef idx="minor"/>
                        </wps:style>
                        <wps:bodyPr/>
                      </wps:wsp>
                      <wps:wsp>
                        <wps:cNvSpPr/>
                        <wps:spPr>
                          <a:xfrm>
                            <a:off x="2319120" y="1777320"/>
                            <a:ext cx="544320" cy="2106360"/>
                          </a:xfrm>
                          <a:custGeom>
                            <a:avLst/>
                            <a:gdLst/>
                            <a:ahLst/>
                            <a:rect l="l" t="t" r="r" b="b"/>
                            <a:pathLst>
                              <a:path w="550913" h="2114994">
                                <a:moveTo>
                                  <a:pt x="4953" y="0"/>
                                </a:moveTo>
                                <a:lnTo>
                                  <a:pt x="550913" y="0"/>
                                </a:lnTo>
                                <a:lnTo>
                                  <a:pt x="550913" y="9931"/>
                                </a:lnTo>
                                <a:lnTo>
                                  <a:pt x="9906" y="9931"/>
                                </a:lnTo>
                                <a:lnTo>
                                  <a:pt x="9906" y="2105076"/>
                                </a:lnTo>
                                <a:lnTo>
                                  <a:pt x="550913" y="2105076"/>
                                </a:lnTo>
                                <a:lnTo>
                                  <a:pt x="550913" y="2114994"/>
                                </a:lnTo>
                                <a:lnTo>
                                  <a:pt x="4953" y="2114994"/>
                                </a:lnTo>
                                <a:cubicBezTo>
                                  <a:pt x="3645" y="2114994"/>
                                  <a:pt x="2362" y="2114474"/>
                                  <a:pt x="1448" y="2113547"/>
                                </a:cubicBezTo>
                                <a:cubicBezTo>
                                  <a:pt x="521" y="2112620"/>
                                  <a:pt x="0" y="2111350"/>
                                  <a:pt x="0" y="2110029"/>
                                </a:cubicBezTo>
                                <a:lnTo>
                                  <a:pt x="0" y="4966"/>
                                </a:lnTo>
                                <a:cubicBezTo>
                                  <a:pt x="0" y="3670"/>
                                  <a:pt x="521" y="2387"/>
                                  <a:pt x="1448" y="1460"/>
                                </a:cubicBezTo>
                                <a:cubicBezTo>
                                  <a:pt x="2362" y="546"/>
                                  <a:pt x="3645" y="0"/>
                                  <a:pt x="4953" y="0"/>
                                </a:cubicBezTo>
                                <a:close/>
                              </a:path>
                            </a:pathLst>
                          </a:custGeom>
                          <a:solidFill>
                            <a:srgbClr val="000000"/>
                          </a:solidFill>
                          <a:ln>
                            <a:noFill/>
                          </a:ln>
                        </wps:spPr>
                        <wps:style>
                          <a:lnRef idx="0"/>
                          <a:fillRef idx="0"/>
                          <a:effectRef idx="0"/>
                          <a:fontRef idx="minor"/>
                        </wps:style>
                        <wps:bodyPr/>
                      </wps:wsp>
                      <wps:wsp>
                        <wps:cNvSpPr/>
                        <wps:spPr>
                          <a:xfrm>
                            <a:off x="2865240" y="1777320"/>
                            <a:ext cx="544320" cy="2106360"/>
                          </a:xfrm>
                          <a:custGeom>
                            <a:avLst/>
                            <a:gdLst/>
                            <a:ahLst/>
                            <a:rect l="l" t="t" r="r" b="b"/>
                            <a:pathLst>
                              <a:path w="550914" h="2114994">
                                <a:moveTo>
                                  <a:pt x="0" y="0"/>
                                </a:moveTo>
                                <a:lnTo>
                                  <a:pt x="545961" y="0"/>
                                </a:lnTo>
                                <a:cubicBezTo>
                                  <a:pt x="547269" y="0"/>
                                  <a:pt x="548539" y="546"/>
                                  <a:pt x="549466" y="1460"/>
                                </a:cubicBezTo>
                                <a:cubicBezTo>
                                  <a:pt x="550393" y="2387"/>
                                  <a:pt x="550914" y="3670"/>
                                  <a:pt x="550914" y="4966"/>
                                </a:cubicBezTo>
                                <a:lnTo>
                                  <a:pt x="550914" y="2110029"/>
                                </a:lnTo>
                                <a:cubicBezTo>
                                  <a:pt x="550914" y="2111350"/>
                                  <a:pt x="550393" y="2112620"/>
                                  <a:pt x="549466" y="2113547"/>
                                </a:cubicBezTo>
                                <a:cubicBezTo>
                                  <a:pt x="548539" y="2114474"/>
                                  <a:pt x="547269" y="2114994"/>
                                  <a:pt x="545961" y="2114994"/>
                                </a:cubicBezTo>
                                <a:lnTo>
                                  <a:pt x="0" y="2114994"/>
                                </a:lnTo>
                                <a:lnTo>
                                  <a:pt x="0" y="2105076"/>
                                </a:lnTo>
                                <a:lnTo>
                                  <a:pt x="541007" y="2105076"/>
                                </a:lnTo>
                                <a:lnTo>
                                  <a:pt x="541007"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2682720" y="1901880"/>
                            <a:ext cx="4820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pic:pic xmlns:pic="http://schemas.openxmlformats.org/drawingml/2006/picture">
                        <pic:nvPicPr>
                          <pic:cNvPr id="1" name="Picture 142705" descr=""/>
                          <pic:cNvPicPr/>
                        </pic:nvPicPr>
                        <pic:blipFill>
                          <a:blip r:embed="rId85"/>
                          <a:stretch/>
                        </pic:blipFill>
                        <pic:spPr>
                          <a:xfrm>
                            <a:off x="2324160" y="2682360"/>
                            <a:ext cx="354240" cy="295920"/>
                          </a:xfrm>
                          <a:prstGeom prst="rect">
                            <a:avLst/>
                          </a:prstGeom>
                          <a:ln>
                            <a:noFill/>
                          </a:ln>
                        </pic:spPr>
                      </pic:pic>
                      <pic:pic xmlns:pic="http://schemas.openxmlformats.org/drawingml/2006/picture">
                        <pic:nvPicPr>
                          <pic:cNvPr id="2" name="Picture 8173" descr=""/>
                          <pic:cNvPicPr/>
                        </pic:nvPicPr>
                        <pic:blipFill>
                          <a:blip r:embed="rId86"/>
                          <a:stretch/>
                        </pic:blipFill>
                        <pic:spPr>
                          <a:xfrm>
                            <a:off x="2321640" y="2684880"/>
                            <a:ext cx="5040" cy="293400"/>
                          </a:xfrm>
                          <a:prstGeom prst="rect">
                            <a:avLst/>
                          </a:prstGeom>
                          <a:ln>
                            <a:noFill/>
                          </a:ln>
                        </pic:spPr>
                      </pic:pic>
                      <wps:wsp>
                        <wps:cNvSpPr/>
                        <wps:spPr>
                          <a:xfrm>
                            <a:off x="2328480" y="2686680"/>
                            <a:ext cx="354960" cy="289440"/>
                          </a:xfrm>
                          <a:custGeom>
                            <a:avLst/>
                            <a:gdLst/>
                            <a:ah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fillRef idx="0"/>
                          <a:effectRef idx="0"/>
                          <a:fontRef idx="minor"/>
                        </wps:style>
                        <wps:bodyPr/>
                      </wps:wsp>
                      <wps:wsp>
                        <wps:cNvSpPr/>
                        <wps:spPr>
                          <a:xfrm>
                            <a:off x="2328480" y="2686680"/>
                            <a:ext cx="354960" cy="289440"/>
                          </a:xfrm>
                          <a:custGeom>
                            <a:avLst/>
                            <a:gdLst/>
                            <a:ahLst/>
                            <a:rect l="l" t="t" r="r" b="b"/>
                            <a:pathLst>
                              <a:path w="359847" h="292406">
                                <a:moveTo>
                                  <a:pt x="0" y="0"/>
                                </a:moveTo>
                                <a:lnTo>
                                  <a:pt x="359847" y="0"/>
                                </a:lnTo>
                                <a:lnTo>
                                  <a:pt x="359847"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2393280" y="2749680"/>
                            <a:ext cx="1728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2524680" y="2749680"/>
                            <a:ext cx="1544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13080" y="2844000"/>
                            <a:ext cx="738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2469600" y="2844000"/>
                            <a:ext cx="1728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热镀锌</w:t>
                              </w:r>
                            </w:p>
                          </w:txbxContent>
                        </wps:txbx>
                        <wps:bodyPr lIns="0" rIns="0" tIns="0" bIns="0">
                          <a:noAutofit/>
                        </wps:bodyPr>
                      </wps:wsp>
                      <wps:wsp>
                        <wps:cNvSpPr/>
                        <wps:spPr>
                          <a:xfrm>
                            <a:off x="584280" y="0"/>
                            <a:ext cx="979920" cy="955080"/>
                          </a:xfrm>
                          <a:custGeom>
                            <a:avLst/>
                            <a:gdLst/>
                            <a:ahLst/>
                            <a:rect l="l" t="t" r="r" b="b"/>
                            <a:pathLst>
                              <a:path w="989330" h="960526">
                                <a:moveTo>
                                  <a:pt x="0" y="0"/>
                                </a:moveTo>
                                <a:lnTo>
                                  <a:pt x="989330" y="0"/>
                                </a:lnTo>
                                <a:lnTo>
                                  <a:pt x="989330" y="960526"/>
                                </a:lnTo>
                                <a:lnTo>
                                  <a:pt x="0" y="960526"/>
                                </a:lnTo>
                                <a:lnTo>
                                  <a:pt x="0" y="0"/>
                                </a:lnTo>
                              </a:path>
                            </a:pathLst>
                          </a:custGeom>
                          <a:solidFill>
                            <a:srgbClr val="d1cece"/>
                          </a:solidFill>
                          <a:ln>
                            <a:noFill/>
                          </a:ln>
                        </wps:spPr>
                        <wps:style>
                          <a:lnRef idx="0"/>
                          <a:fillRef idx="0"/>
                          <a:effectRef idx="0"/>
                          <a:fontRef idx="minor"/>
                        </wps:style>
                        <wps:bodyPr/>
                      </wps:wsp>
                      <wps:wsp>
                        <wps:cNvSpPr/>
                        <wps:spPr>
                          <a:xfrm>
                            <a:off x="584280" y="0"/>
                            <a:ext cx="979920" cy="955080"/>
                          </a:xfrm>
                          <a:custGeom>
                            <a:avLst/>
                            <a:gdLst/>
                            <a:ahLst/>
                            <a:rect l="l" t="t" r="r" b="b"/>
                            <a:pathLst>
                              <a:path w="989320" h="960545">
                                <a:moveTo>
                                  <a:pt x="989320" y="0"/>
                                </a:moveTo>
                                <a:lnTo>
                                  <a:pt x="989320" y="960545"/>
                                </a:lnTo>
                                <a:lnTo>
                                  <a:pt x="0" y="960545"/>
                                </a:lnTo>
                                <a:lnTo>
                                  <a:pt x="0" y="0"/>
                                </a:lnTo>
                              </a:path>
                            </a:pathLst>
                          </a:custGeom>
                          <a:noFill/>
                          <a:ln cap="rnd" w="10080">
                            <a:solidFill>
                              <a:srgbClr val="ffffff"/>
                            </a:solidFill>
                            <a:round/>
                          </a:ln>
                        </wps:spPr>
                        <wps:style>
                          <a:lnRef idx="1"/>
                          <a:fillRef idx="0"/>
                          <a:effectRef idx="0"/>
                          <a:fontRef idx="minor"/>
                        </wps:style>
                        <wps:bodyPr/>
                      </wps:wsp>
                      <wps:wsp>
                        <wps:cNvSpPr/>
                        <wps:spPr>
                          <a:xfrm>
                            <a:off x="929520" y="384120"/>
                            <a:ext cx="48276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LFUR%OD]H</w:t>
                              </w:r>
                            </w:p>
                          </w:txbxContent>
                        </wps:txbx>
                        <wps:bodyPr lIns="0" rIns="0" tIns="0" bIns="0">
                          <a:noAutofit/>
                        </wps:bodyPr>
                      </wps:wsp>
                      <wps:wsp>
                        <wps:cNvSpPr/>
                        <wps:spPr>
                          <a:xfrm>
                            <a:off x="856080" y="384120"/>
                            <a:ext cx="964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934560" y="490680"/>
                            <a:ext cx="45036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URFHVVRU</w:t>
                              </w:r>
                            </w:p>
                          </w:txbxContent>
                        </wps:txbx>
                        <wps:bodyPr lIns="0" rIns="0" tIns="0" bIns="0">
                          <a:noAutofit/>
                        </wps:bodyPr>
                      </wps:wsp>
                      <wps:wsp>
                        <wps:cNvSpPr/>
                        <wps:spPr>
                          <a:xfrm>
                            <a:off x="875520" y="490680"/>
                            <a:ext cx="766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wps:txbx>
                        <wps:bodyPr lIns="0" rIns="0" tIns="0" bIns="0">
                          <a:noAutofit/>
                        </wps:bodyPr>
                      </wps:wsp>
                      <wps:wsp>
                        <wps:cNvSpPr/>
                        <wps:spPr>
                          <a:xfrm>
                            <a:off x="5040" y="1695600"/>
                            <a:ext cx="845280" cy="1847160"/>
                          </a:xfrm>
                          <a:custGeom>
                            <a:avLst/>
                            <a:gdLst/>
                            <a:ahLst/>
                            <a:rect l="l" t="t" r="r" b="b"/>
                            <a:pathLst>
                              <a:path w="854418" h="1854695">
                                <a:moveTo>
                                  <a:pt x="0" y="0"/>
                                </a:moveTo>
                                <a:lnTo>
                                  <a:pt x="854418" y="0"/>
                                </a:lnTo>
                                <a:lnTo>
                                  <a:pt x="854418" y="1854695"/>
                                </a:lnTo>
                                <a:lnTo>
                                  <a:pt x="0" y="1854695"/>
                                </a:lnTo>
                                <a:lnTo>
                                  <a:pt x="0" y="0"/>
                                </a:lnTo>
                              </a:path>
                            </a:pathLst>
                          </a:custGeom>
                          <a:solidFill>
                            <a:srgbClr val="d1cece"/>
                          </a:solidFill>
                          <a:ln>
                            <a:noFill/>
                          </a:ln>
                        </wps:spPr>
                        <wps:style>
                          <a:lnRef idx="0"/>
                          <a:fillRef idx="0"/>
                          <a:effectRef idx="0"/>
                          <a:fontRef idx="minor"/>
                        </wps:style>
                        <wps:bodyPr/>
                      </wps:wsp>
                      <wps:wsp>
                        <wps:cNvSpPr/>
                        <wps:spPr>
                          <a:xfrm>
                            <a:off x="0" y="1690920"/>
                            <a:ext cx="426600" cy="1856160"/>
                          </a:xfrm>
                          <a:custGeom>
                            <a:avLst/>
                            <a:gdLst/>
                            <a:ahLst/>
                            <a:rect l="l" t="t" r="r" b="b"/>
                            <a:pathLst>
                              <a:path w="432162" h="1864614">
                                <a:moveTo>
                                  <a:pt x="4953" y="0"/>
                                </a:moveTo>
                                <a:lnTo>
                                  <a:pt x="432162" y="0"/>
                                </a:lnTo>
                                <a:lnTo>
                                  <a:pt x="432162" y="9931"/>
                                </a:lnTo>
                                <a:lnTo>
                                  <a:pt x="9906" y="9931"/>
                                </a:lnTo>
                                <a:lnTo>
                                  <a:pt x="9906" y="1854695"/>
                                </a:lnTo>
                                <a:lnTo>
                                  <a:pt x="432162" y="1854695"/>
                                </a:lnTo>
                                <a:lnTo>
                                  <a:pt x="432162" y="1864614"/>
                                </a:lnTo>
                                <a:lnTo>
                                  <a:pt x="4953" y="1864614"/>
                                </a:lnTo>
                                <a:cubicBezTo>
                                  <a:pt x="3645" y="1864614"/>
                                  <a:pt x="2375" y="1864093"/>
                                  <a:pt x="1448" y="1863166"/>
                                </a:cubicBezTo>
                                <a:cubicBezTo>
                                  <a:pt x="533" y="1862239"/>
                                  <a:pt x="0" y="1860969"/>
                                  <a:pt x="0" y="1859661"/>
                                </a:cubicBezTo>
                                <a:lnTo>
                                  <a:pt x="0" y="4966"/>
                                </a:lnTo>
                                <a:cubicBezTo>
                                  <a:pt x="0" y="3658"/>
                                  <a:pt x="533" y="2387"/>
                                  <a:pt x="1448" y="1460"/>
                                </a:cubicBezTo>
                                <a:cubicBezTo>
                                  <a:pt x="2375" y="533"/>
                                  <a:pt x="3645" y="0"/>
                                  <a:pt x="4953" y="0"/>
                                </a:cubicBezTo>
                                <a:close/>
                              </a:path>
                            </a:pathLst>
                          </a:custGeom>
                          <a:solidFill>
                            <a:srgbClr val="000000"/>
                          </a:solidFill>
                          <a:ln>
                            <a:noFill/>
                          </a:ln>
                        </wps:spPr>
                        <wps:style>
                          <a:lnRef idx="0"/>
                          <a:fillRef idx="0"/>
                          <a:effectRef idx="0"/>
                          <a:fontRef idx="minor"/>
                        </wps:style>
                        <wps:bodyPr/>
                      </wps:wsp>
                      <wps:wsp>
                        <wps:cNvSpPr/>
                        <wps:spPr>
                          <a:xfrm>
                            <a:off x="428760" y="1690920"/>
                            <a:ext cx="426600" cy="1856160"/>
                          </a:xfrm>
                          <a:custGeom>
                            <a:avLst/>
                            <a:gdLst/>
                            <a:ahLst/>
                            <a:rect l="l" t="t" r="r" b="b"/>
                            <a:pathLst>
                              <a:path w="432162" h="1864614">
                                <a:moveTo>
                                  <a:pt x="0" y="0"/>
                                </a:moveTo>
                                <a:lnTo>
                                  <a:pt x="427209" y="0"/>
                                </a:lnTo>
                                <a:cubicBezTo>
                                  <a:pt x="428517" y="0"/>
                                  <a:pt x="429787" y="533"/>
                                  <a:pt x="430714" y="1460"/>
                                </a:cubicBezTo>
                                <a:cubicBezTo>
                                  <a:pt x="431629" y="2387"/>
                                  <a:pt x="432162" y="3658"/>
                                  <a:pt x="432162" y="4966"/>
                                </a:cubicBezTo>
                                <a:lnTo>
                                  <a:pt x="432162" y="1859661"/>
                                </a:lnTo>
                                <a:cubicBezTo>
                                  <a:pt x="432162" y="1860969"/>
                                  <a:pt x="431629" y="1862239"/>
                                  <a:pt x="430714" y="1863166"/>
                                </a:cubicBezTo>
                                <a:cubicBezTo>
                                  <a:pt x="429787" y="1864093"/>
                                  <a:pt x="428517" y="1864614"/>
                                  <a:pt x="427209" y="1864614"/>
                                </a:cubicBezTo>
                                <a:lnTo>
                                  <a:pt x="0" y="1864614"/>
                                </a:lnTo>
                                <a:lnTo>
                                  <a:pt x="0" y="1854695"/>
                                </a:lnTo>
                                <a:lnTo>
                                  <a:pt x="422256" y="1854695"/>
                                </a:lnTo>
                                <a:lnTo>
                                  <a:pt x="422256"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310680" y="1815480"/>
                            <a:ext cx="3110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wps:txbx>
                        <wps:bodyPr lIns="0" rIns="0" tIns="0" bIns="0">
                          <a:noAutofit/>
                        </wps:bodyPr>
                      </wps:wsp>
                      <wps:wsp>
                        <wps:cNvSpPr/>
                        <wps:spPr>
                          <a:xfrm>
                            <a:off x="64800" y="1922040"/>
                            <a:ext cx="964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138600" y="1922040"/>
                            <a:ext cx="7099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HPRU\&amp;RQWUR</w:t>
                              </w:r>
                            </w:p>
                          </w:txbxContent>
                        </wps:txbx>
                        <wps:bodyPr lIns="0" rIns="0" tIns="0" bIns="0">
                          <a:noAutofit/>
                        </wps:bodyPr>
                      </wps:wsp>
                      <wps:wsp>
                        <wps:cNvSpPr/>
                        <wps:spPr>
                          <a:xfrm>
                            <a:off x="674280" y="1922040"/>
                            <a:ext cx="1544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呜</w:t>
                              </w:r>
                            </w:p>
                          </w:txbxContent>
                        </wps:txbx>
                        <wps:bodyPr lIns="0" rIns="0" tIns="0" bIns="0">
                          <a:noAutofit/>
                        </wps:bodyPr>
                      </wps:wsp>
                      <pic:pic xmlns:pic="http://schemas.openxmlformats.org/drawingml/2006/picture">
                        <pic:nvPicPr>
                          <pic:cNvPr id="3" name="Picture 142708" descr=""/>
                          <pic:cNvPicPr/>
                        </pic:nvPicPr>
                        <pic:blipFill>
                          <a:blip r:embed="rId87"/>
                          <a:stretch/>
                        </pic:blipFill>
                        <pic:spPr>
                          <a:xfrm>
                            <a:off x="671040" y="2002680"/>
                            <a:ext cx="172800" cy="271080"/>
                          </a:xfrm>
                          <a:prstGeom prst="rect">
                            <a:avLst/>
                          </a:prstGeom>
                          <a:ln>
                            <a:noFill/>
                          </a:ln>
                        </pic:spPr>
                      </pic:pic>
                      <pic:pic xmlns:pic="http://schemas.openxmlformats.org/drawingml/2006/picture">
                        <pic:nvPicPr>
                          <pic:cNvPr id="4" name="Picture 142709" descr=""/>
                          <pic:cNvPicPr/>
                        </pic:nvPicPr>
                        <pic:blipFill>
                          <a:blip r:embed="rId88"/>
                          <a:stretch/>
                        </pic:blipFill>
                        <pic:spPr>
                          <a:xfrm>
                            <a:off x="843840" y="2002680"/>
                            <a:ext cx="6840" cy="271080"/>
                          </a:xfrm>
                          <a:prstGeom prst="rect">
                            <a:avLst/>
                          </a:prstGeom>
                          <a:ln>
                            <a:noFill/>
                          </a:ln>
                        </pic:spPr>
                      </pic:pic>
                      <wps:wsp>
                        <wps:cNvSpPr/>
                        <wps:spPr>
                          <a:xfrm>
                            <a:off x="673560" y="2006640"/>
                            <a:ext cx="176040" cy="26676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2006640"/>
                            <a:ext cx="176040" cy="26676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26480" y="2020680"/>
                            <a:ext cx="127080" cy="105480"/>
                          </a:xfrm>
                          <a:prstGeom prst="rect">
                            <a:avLst/>
                          </a:prstGeom>
                          <a:noFill/>
                          <a:ln>
                            <a:noFill/>
                          </a:ln>
                        </wps:spPr>
                        <wps:style>
                          <a:lnRef idx="0"/>
                          <a:fillRef idx="0"/>
                          <a:effectRef idx="0"/>
                          <a:fontRef idx="minor"/>
                        </wps:style>
                        <wps:bodyPr/>
                      </wps:wsp>
                      <wps:wsp>
                        <wps:cNvSpPr/>
                        <wps:spPr>
                          <a:xfrm rot="16200000">
                            <a:off x="774000" y="2070000"/>
                            <a:ext cx="1263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pic:pic xmlns:pic="http://schemas.openxmlformats.org/drawingml/2006/picture">
                        <pic:nvPicPr>
                          <pic:cNvPr id="5" name="Picture 142710" descr=""/>
                          <pic:cNvPicPr/>
                        </pic:nvPicPr>
                        <pic:blipFill>
                          <a:blip r:embed="rId89"/>
                          <a:stretch/>
                        </pic:blipFill>
                        <pic:spPr>
                          <a:xfrm>
                            <a:off x="671040" y="2695680"/>
                            <a:ext cx="172800" cy="271800"/>
                          </a:xfrm>
                          <a:prstGeom prst="rect">
                            <a:avLst/>
                          </a:prstGeom>
                          <a:ln>
                            <a:noFill/>
                          </a:ln>
                        </pic:spPr>
                      </pic:pic>
                      <pic:pic xmlns:pic="http://schemas.openxmlformats.org/drawingml/2006/picture">
                        <pic:nvPicPr>
                          <pic:cNvPr id="6" name="Picture 142711" descr=""/>
                          <pic:cNvPicPr/>
                        </pic:nvPicPr>
                        <pic:blipFill>
                          <a:blip r:embed="rId90"/>
                          <a:stretch/>
                        </pic:blipFill>
                        <pic:spPr>
                          <a:xfrm>
                            <a:off x="843840" y="2695680"/>
                            <a:ext cx="6840" cy="271800"/>
                          </a:xfrm>
                          <a:prstGeom prst="rect">
                            <a:avLst/>
                          </a:prstGeom>
                          <a:ln>
                            <a:noFill/>
                          </a:ln>
                        </pic:spPr>
                      </pic:pic>
                      <wps:wsp>
                        <wps:cNvSpPr/>
                        <wps:spPr>
                          <a:xfrm>
                            <a:off x="673560" y="2697480"/>
                            <a:ext cx="176040" cy="26748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2697480"/>
                            <a:ext cx="176040" cy="26748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74000" y="2762280"/>
                            <a:ext cx="1263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25760" y="2713320"/>
                            <a:ext cx="126360" cy="105480"/>
                          </a:xfrm>
                          <a:prstGeom prst="rect">
                            <a:avLst/>
                          </a:prstGeom>
                          <a:noFill/>
                          <a:ln>
                            <a:noFill/>
                          </a:ln>
                        </wps:spPr>
                        <wps:style>
                          <a:lnRef idx="0"/>
                          <a:fillRef idx="0"/>
                          <a:effectRef idx="0"/>
                          <a:fontRef idx="minor"/>
                        </wps:style>
                        <wps:bodyPr/>
                      </wps:wsp>
                      <pic:pic xmlns:pic="http://schemas.openxmlformats.org/drawingml/2006/picture">
                        <pic:nvPicPr>
                          <pic:cNvPr id="7" name="Picture 142712" descr=""/>
                          <pic:cNvPicPr/>
                        </pic:nvPicPr>
                        <pic:blipFill>
                          <a:blip r:embed="rId91"/>
                          <a:stretch/>
                        </pic:blipFill>
                        <pic:spPr>
                          <a:xfrm>
                            <a:off x="671040" y="3056760"/>
                            <a:ext cx="172800" cy="274320"/>
                          </a:xfrm>
                          <a:prstGeom prst="rect">
                            <a:avLst/>
                          </a:prstGeom>
                          <a:ln>
                            <a:noFill/>
                          </a:ln>
                        </pic:spPr>
                      </pic:pic>
                      <pic:pic xmlns:pic="http://schemas.openxmlformats.org/drawingml/2006/picture">
                        <pic:nvPicPr>
                          <pic:cNvPr id="8" name="Picture 142713" descr=""/>
                          <pic:cNvPicPr/>
                        </pic:nvPicPr>
                        <pic:blipFill>
                          <a:blip r:embed="rId92"/>
                          <a:stretch/>
                        </pic:blipFill>
                        <pic:spPr>
                          <a:xfrm>
                            <a:off x="843840" y="3056760"/>
                            <a:ext cx="6840" cy="274320"/>
                          </a:xfrm>
                          <a:prstGeom prst="rect">
                            <a:avLst/>
                          </a:prstGeom>
                          <a:ln>
                            <a:noFill/>
                          </a:ln>
                        </pic:spPr>
                      </pic:pic>
                      <wps:wsp>
                        <wps:cNvSpPr/>
                        <wps:spPr>
                          <a:xfrm>
                            <a:off x="673560" y="3061800"/>
                            <a:ext cx="176040" cy="26676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3061800"/>
                            <a:ext cx="176040" cy="26676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74000" y="3126240"/>
                            <a:ext cx="1263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25760" y="3077280"/>
                            <a:ext cx="126360" cy="105480"/>
                          </a:xfrm>
                          <a:prstGeom prst="rect">
                            <a:avLst/>
                          </a:prstGeom>
                          <a:noFill/>
                          <a:ln>
                            <a:noFill/>
                          </a:ln>
                        </wps:spPr>
                        <wps:style>
                          <a:lnRef idx="0"/>
                          <a:fillRef idx="0"/>
                          <a:effectRef idx="0"/>
                          <a:fontRef idx="minor"/>
                        </wps:style>
                        <wps:bodyPr/>
                      </wps:wsp>
                      <wps:wsp>
                        <wps:cNvSpPr/>
                        <wps:spPr>
                          <a:xfrm>
                            <a:off x="2328480" y="2354040"/>
                            <a:ext cx="354960" cy="267840"/>
                          </a:xfrm>
                          <a:custGeom>
                            <a:avLst/>
                            <a:gdLst/>
                            <a:ah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fillRef idx="0"/>
                          <a:effectRef idx="0"/>
                          <a:fontRef idx="minor"/>
                        </wps:style>
                        <wps:bodyPr/>
                      </wps:wsp>
                      <wps:wsp>
                        <wps:cNvSpPr/>
                        <wps:spPr>
                          <a:xfrm>
                            <a:off x="2328480" y="2354040"/>
                            <a:ext cx="354960" cy="267480"/>
                          </a:xfrm>
                          <a:custGeom>
                            <a:avLst/>
                            <a:gdLst/>
                            <a:ahLst/>
                            <a:rect l="l" t="t" r="r" b="b"/>
                            <a:pathLst>
                              <a:path w="359847" h="270191">
                                <a:moveTo>
                                  <a:pt x="0" y="0"/>
                                </a:moveTo>
                                <a:lnTo>
                                  <a:pt x="359847" y="0"/>
                                </a:lnTo>
                                <a:lnTo>
                                  <a:pt x="359847" y="270191"/>
                                </a:lnTo>
                                <a:lnTo>
                                  <a:pt x="0" y="270191"/>
                                </a:lnTo>
                                <a:close/>
                              </a:path>
                            </a:pathLst>
                          </a:custGeom>
                          <a:noFill/>
                          <a:ln cap="rnd" w="10080">
                            <a:solidFill>
                              <a:srgbClr val="ffffff"/>
                            </a:solidFill>
                            <a:round/>
                          </a:ln>
                        </wps:spPr>
                        <wps:style>
                          <a:lnRef idx="1"/>
                          <a:fillRef idx="0"/>
                          <a:effectRef idx="0"/>
                          <a:fontRef idx="minor"/>
                        </wps:style>
                        <wps:bodyPr/>
                      </wps:wsp>
                      <wps:wsp>
                        <wps:cNvSpPr/>
                        <wps:spPr>
                          <a:xfrm>
                            <a:off x="2450520" y="2405520"/>
                            <a:ext cx="149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30720" y="2500560"/>
                            <a:ext cx="738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2487240" y="2500560"/>
                            <a:ext cx="27360" cy="105480"/>
                          </a:xfrm>
                          <a:prstGeom prst="rect">
                            <a:avLst/>
                          </a:prstGeom>
                          <a:noFill/>
                          <a:ln>
                            <a:noFill/>
                          </a:ln>
                        </wps:spPr>
                        <wps:style>
                          <a:lnRef idx="0"/>
                          <a:fillRef idx="0"/>
                          <a:effectRef idx="0"/>
                          <a:fontRef idx="minor"/>
                        </wps:style>
                        <wps:bodyPr/>
                      </wps:wsp>
                      <wps:wsp>
                        <wps:cNvSpPr/>
                        <wps:spPr>
                          <a:xfrm>
                            <a:off x="2509560" y="2500560"/>
                            <a:ext cx="9648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pic:pic xmlns:pic="http://schemas.openxmlformats.org/drawingml/2006/picture">
                        <pic:nvPicPr>
                          <pic:cNvPr id="9" name="Picture 142706" descr=""/>
                          <pic:cNvPicPr/>
                        </pic:nvPicPr>
                        <pic:blipFill>
                          <a:blip r:embed="rId93"/>
                          <a:stretch/>
                        </pic:blipFill>
                        <pic:spPr>
                          <a:xfrm>
                            <a:off x="2324160" y="3046680"/>
                            <a:ext cx="354240" cy="295200"/>
                          </a:xfrm>
                          <a:prstGeom prst="rect">
                            <a:avLst/>
                          </a:prstGeom>
                          <a:ln>
                            <a:noFill/>
                          </a:ln>
                        </pic:spPr>
                      </pic:pic>
                      <pic:pic xmlns:pic="http://schemas.openxmlformats.org/drawingml/2006/picture">
                        <pic:nvPicPr>
                          <pic:cNvPr id="10" name="Picture 8217" descr=""/>
                          <pic:cNvPicPr/>
                        </pic:nvPicPr>
                        <pic:blipFill>
                          <a:blip r:embed="rId94"/>
                          <a:stretch/>
                        </pic:blipFill>
                        <pic:spPr>
                          <a:xfrm>
                            <a:off x="2321640" y="3048480"/>
                            <a:ext cx="5040" cy="292680"/>
                          </a:xfrm>
                          <a:prstGeom prst="rect">
                            <a:avLst/>
                          </a:prstGeom>
                          <a:ln>
                            <a:noFill/>
                          </a:ln>
                        </pic:spPr>
                      </pic:pic>
                      <wps:wsp>
                        <wps:cNvSpPr/>
                        <wps:spPr>
                          <a:xfrm>
                            <a:off x="2328480" y="3050640"/>
                            <a:ext cx="354960" cy="289080"/>
                          </a:xfrm>
                          <a:custGeom>
                            <a:avLst/>
                            <a:gdLst/>
                            <a:ah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fillRef idx="0"/>
                          <a:effectRef idx="0"/>
                          <a:fontRef idx="minor"/>
                        </wps:style>
                        <wps:bodyPr/>
                      </wps:wsp>
                      <wps:wsp>
                        <wps:cNvSpPr/>
                        <wps:spPr>
                          <a:xfrm>
                            <a:off x="2328480" y="3050640"/>
                            <a:ext cx="354960" cy="289080"/>
                          </a:xfrm>
                          <a:custGeom>
                            <a:avLst/>
                            <a:gdLst/>
                            <a:ahLst/>
                            <a:rect l="l" t="t" r="r" b="b"/>
                            <a:pathLst>
                              <a:path w="359847" h="292406">
                                <a:moveTo>
                                  <a:pt x="0" y="0"/>
                                </a:moveTo>
                                <a:lnTo>
                                  <a:pt x="359847" y="0"/>
                                </a:lnTo>
                                <a:lnTo>
                                  <a:pt x="359847"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2446200" y="3113280"/>
                            <a:ext cx="2592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2393280" y="3113280"/>
                            <a:ext cx="687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15600" y="3207960"/>
                            <a:ext cx="972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wps:wsp>
                        <wps:cNvSpPr/>
                        <wps:spPr>
                          <a:xfrm>
                            <a:off x="2489760" y="3207960"/>
                            <a:ext cx="1436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乌尔瓦</w:t>
                              </w:r>
                            </w:p>
                          </w:txbxContent>
                        </wps:txbx>
                        <wps:bodyPr lIns="0" rIns="0" tIns="0" bIns="0">
                          <a:noAutofit/>
                        </wps:bodyPr>
                      </wps:wsp>
                      <wps:wsp>
                        <wps:cNvSpPr/>
                        <wps:spPr>
                          <a:xfrm>
                            <a:off x="3048480" y="3050640"/>
                            <a:ext cx="355680" cy="289440"/>
                          </a:xfrm>
                          <a:custGeom>
                            <a:avLst/>
                            <a:gdLst/>
                            <a:ah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048480" y="3050640"/>
                            <a:ext cx="354960" cy="289440"/>
                          </a:xfrm>
                          <a:custGeom>
                            <a:avLst/>
                            <a:gdLst/>
                            <a:ahLst/>
                            <a:rect l="l" t="t" r="r" b="b"/>
                            <a:pathLst>
                              <a:path w="360355" h="293003">
                                <a:moveTo>
                                  <a:pt x="0" y="0"/>
                                </a:moveTo>
                                <a:lnTo>
                                  <a:pt x="360355" y="0"/>
                                </a:lnTo>
                                <a:lnTo>
                                  <a:pt x="360355" y="293003"/>
                                </a:lnTo>
                                <a:lnTo>
                                  <a:pt x="0" y="293003"/>
                                </a:lnTo>
                                <a:close/>
                              </a:path>
                            </a:pathLst>
                          </a:custGeom>
                          <a:noFill/>
                          <a:ln w="10080">
                            <a:solidFill>
                              <a:srgbClr val="ffffff"/>
                            </a:solidFill>
                          </a:ln>
                        </wps:spPr>
                        <wps:style>
                          <a:lnRef idx="1"/>
                          <a:fillRef idx="0"/>
                          <a:effectRef idx="0"/>
                          <a:fontRef idx="minor"/>
                        </wps:style>
                        <wps:bodyPr/>
                      </wps:wsp>
                      <wps:wsp>
                        <wps:cNvSpPr/>
                        <wps:spPr>
                          <a:xfrm>
                            <a:off x="3166920" y="3113280"/>
                            <a:ext cx="2592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3114000" y="3113280"/>
                            <a:ext cx="68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44600" y="3207960"/>
                            <a:ext cx="68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7160" y="3207960"/>
                            <a:ext cx="149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049200" y="3050640"/>
                            <a:ext cx="354960" cy="289080"/>
                          </a:xfrm>
                          <a:custGeom>
                            <a:avLst/>
                            <a:gdLst/>
                            <a:ahLst/>
                            <a:rect l="l" t="t" r="r" b="b"/>
                            <a:pathLst>
                              <a:path w="359758" h="292406">
                                <a:moveTo>
                                  <a:pt x="0" y="0"/>
                                </a:moveTo>
                                <a:lnTo>
                                  <a:pt x="359758" y="0"/>
                                </a:lnTo>
                                <a:lnTo>
                                  <a:pt x="359758" y="292406"/>
                                </a:lnTo>
                                <a:lnTo>
                                  <a:pt x="0" y="292406"/>
                                </a:lnTo>
                                <a:close/>
                              </a:path>
                            </a:pathLst>
                          </a:custGeom>
                          <a:noFill/>
                          <a:ln cap="rnd" w="3960">
                            <a:solidFill>
                              <a:srgbClr val="ffffff"/>
                            </a:solidFill>
                            <a:round/>
                          </a:ln>
                        </wps:spPr>
                        <wps:style>
                          <a:lnRef idx="1"/>
                          <a:fillRef idx="0"/>
                          <a:effectRef idx="0"/>
                          <a:fontRef idx="minor"/>
                        </wps:style>
                        <wps:bodyPr/>
                      </wps:wsp>
                      <wps:wsp>
                        <wps:cNvSpPr/>
                        <wps:spPr>
                          <a:xfrm>
                            <a:off x="3048480" y="2712240"/>
                            <a:ext cx="355680" cy="290160"/>
                          </a:xfrm>
                          <a:custGeom>
                            <a:avLst/>
                            <a:gdLst/>
                            <a:ahLst/>
                            <a:rect l="l" t="t" r="r" b="b"/>
                            <a:pathLst>
                              <a:path w="360363" h="293598">
                                <a:moveTo>
                                  <a:pt x="0" y="0"/>
                                </a:moveTo>
                                <a:lnTo>
                                  <a:pt x="360363" y="0"/>
                                </a:lnTo>
                                <a:lnTo>
                                  <a:pt x="360363" y="293598"/>
                                </a:lnTo>
                                <a:lnTo>
                                  <a:pt x="0" y="293598"/>
                                </a:lnTo>
                                <a:lnTo>
                                  <a:pt x="0" y="0"/>
                                </a:lnTo>
                              </a:path>
                            </a:pathLst>
                          </a:custGeom>
                          <a:solidFill>
                            <a:srgbClr val="ffffff"/>
                          </a:solidFill>
                          <a:ln>
                            <a:noFill/>
                          </a:ln>
                        </wps:spPr>
                        <wps:style>
                          <a:lnRef idx="0"/>
                          <a:fillRef idx="0"/>
                          <a:effectRef idx="0"/>
                          <a:fontRef idx="minor"/>
                        </wps:style>
                        <wps:bodyPr/>
                      </wps:wsp>
                      <wps:wsp>
                        <wps:cNvSpPr/>
                        <wps:spPr>
                          <a:xfrm>
                            <a:off x="3049200" y="2712600"/>
                            <a:ext cx="354960" cy="289440"/>
                          </a:xfrm>
                          <a:custGeom>
                            <a:avLst/>
                            <a:gdLst/>
                            <a:ahLst/>
                            <a:rect l="l" t="t" r="r" b="b"/>
                            <a:pathLst>
                              <a:path w="359758" h="293003">
                                <a:moveTo>
                                  <a:pt x="0" y="0"/>
                                </a:moveTo>
                                <a:lnTo>
                                  <a:pt x="359758" y="0"/>
                                </a:lnTo>
                                <a:lnTo>
                                  <a:pt x="359758"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173760" y="2775600"/>
                            <a:ext cx="2592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wps:txbx>
                        <wps:bodyPr lIns="0" rIns="0" tIns="0" bIns="0">
                          <a:noAutofit/>
                        </wps:bodyPr>
                      </wps:wsp>
                      <wps:wsp>
                        <wps:cNvSpPr/>
                        <wps:spPr>
                          <a:xfrm>
                            <a:off x="3107520" y="2775600"/>
                            <a:ext cx="849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3145320" y="2870280"/>
                            <a:ext cx="6804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7160" y="2870280"/>
                            <a:ext cx="1494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986640" y="1770840"/>
                            <a:ext cx="889560" cy="2096640"/>
                          </a:xfrm>
                          <a:custGeom>
                            <a:avLst/>
                            <a:gdLst/>
                            <a:ahLst/>
                            <a:rect l="l" t="t" r="r" b="b"/>
                            <a:pathLst>
                              <a:path w="899389" h="2105673">
                                <a:moveTo>
                                  <a:pt x="0" y="0"/>
                                </a:moveTo>
                                <a:lnTo>
                                  <a:pt x="899389" y="0"/>
                                </a:lnTo>
                                <a:lnTo>
                                  <a:pt x="899389" y="2105673"/>
                                </a:lnTo>
                                <a:lnTo>
                                  <a:pt x="0" y="2105673"/>
                                </a:lnTo>
                                <a:lnTo>
                                  <a:pt x="0" y="0"/>
                                </a:lnTo>
                              </a:path>
                            </a:pathLst>
                          </a:custGeom>
                          <a:solidFill>
                            <a:srgbClr val="d1cece"/>
                          </a:solidFill>
                          <a:ln>
                            <a:noFill/>
                          </a:ln>
                        </wps:spPr>
                        <wps:style>
                          <a:lnRef idx="0"/>
                          <a:fillRef idx="0"/>
                          <a:effectRef idx="0"/>
                          <a:fontRef idx="minor"/>
                        </wps:style>
                        <wps:bodyPr/>
                      </wps:wsp>
                      <wps:wsp>
                        <wps:cNvSpPr/>
                        <wps:spPr>
                          <a:xfrm>
                            <a:off x="3981960" y="1765800"/>
                            <a:ext cx="448920" cy="2107080"/>
                          </a:xfrm>
                          <a:custGeom>
                            <a:avLst/>
                            <a:gdLst/>
                            <a:ahLst/>
                            <a:rect l="l" t="t" r="r" b="b"/>
                            <a:pathLst>
                              <a:path w="454647" h="2115604">
                                <a:moveTo>
                                  <a:pt x="4953" y="0"/>
                                </a:moveTo>
                                <a:lnTo>
                                  <a:pt x="454647" y="0"/>
                                </a:lnTo>
                                <a:lnTo>
                                  <a:pt x="454647" y="9931"/>
                                </a:lnTo>
                                <a:lnTo>
                                  <a:pt x="9906" y="9931"/>
                                </a:lnTo>
                                <a:lnTo>
                                  <a:pt x="9906" y="2105686"/>
                                </a:lnTo>
                                <a:lnTo>
                                  <a:pt x="454647" y="2105686"/>
                                </a:lnTo>
                                <a:lnTo>
                                  <a:pt x="454647" y="2115604"/>
                                </a:lnTo>
                                <a:lnTo>
                                  <a:pt x="4953" y="2115604"/>
                                </a:lnTo>
                                <a:cubicBezTo>
                                  <a:pt x="3645" y="2115604"/>
                                  <a:pt x="2362" y="2115070"/>
                                  <a:pt x="1448" y="2114156"/>
                                </a:cubicBezTo>
                                <a:cubicBezTo>
                                  <a:pt x="521" y="2113216"/>
                                  <a:pt x="0" y="2111946"/>
                                  <a:pt x="0" y="2110638"/>
                                </a:cubicBezTo>
                                <a:lnTo>
                                  <a:pt x="0" y="4966"/>
                                </a:lnTo>
                                <a:cubicBezTo>
                                  <a:pt x="0" y="3657"/>
                                  <a:pt x="521" y="2387"/>
                                  <a:pt x="1448" y="1448"/>
                                </a:cubicBezTo>
                                <a:cubicBezTo>
                                  <a:pt x="2362" y="533"/>
                                  <a:pt x="3645" y="0"/>
                                  <a:pt x="4953" y="0"/>
                                </a:cubicBezTo>
                                <a:close/>
                              </a:path>
                            </a:pathLst>
                          </a:custGeom>
                          <a:solidFill>
                            <a:srgbClr val="000000"/>
                          </a:solidFill>
                          <a:ln>
                            <a:noFill/>
                          </a:ln>
                        </wps:spPr>
                        <wps:style>
                          <a:lnRef idx="0"/>
                          <a:fillRef idx="0"/>
                          <a:effectRef idx="0"/>
                          <a:fontRef idx="minor"/>
                        </wps:style>
                        <wps:bodyPr/>
                      </wps:wsp>
                      <wps:wsp>
                        <wps:cNvSpPr/>
                        <wps:spPr>
                          <a:xfrm>
                            <a:off x="4433040" y="1765800"/>
                            <a:ext cx="448920" cy="2107080"/>
                          </a:xfrm>
                          <a:custGeom>
                            <a:avLst/>
                            <a:gdLst/>
                            <a:ahLst/>
                            <a:rect l="l" t="t" r="r" b="b"/>
                            <a:pathLst>
                              <a:path w="454647" h="2115604">
                                <a:moveTo>
                                  <a:pt x="0" y="0"/>
                                </a:moveTo>
                                <a:lnTo>
                                  <a:pt x="449694" y="0"/>
                                </a:lnTo>
                                <a:cubicBezTo>
                                  <a:pt x="450990" y="0"/>
                                  <a:pt x="452272" y="533"/>
                                  <a:pt x="453187" y="1448"/>
                                </a:cubicBezTo>
                                <a:cubicBezTo>
                                  <a:pt x="454114" y="2387"/>
                                  <a:pt x="454647" y="3657"/>
                                  <a:pt x="454647" y="4966"/>
                                </a:cubicBezTo>
                                <a:lnTo>
                                  <a:pt x="454647" y="2110638"/>
                                </a:lnTo>
                                <a:cubicBezTo>
                                  <a:pt x="454647" y="2111946"/>
                                  <a:pt x="454114" y="2113216"/>
                                  <a:pt x="453187" y="2114143"/>
                                </a:cubicBezTo>
                                <a:cubicBezTo>
                                  <a:pt x="452272" y="2115070"/>
                                  <a:pt x="450990" y="2115604"/>
                                  <a:pt x="449694" y="2115604"/>
                                </a:cubicBezTo>
                                <a:lnTo>
                                  <a:pt x="0" y="2115604"/>
                                </a:lnTo>
                                <a:lnTo>
                                  <a:pt x="0" y="2105686"/>
                                </a:lnTo>
                                <a:lnTo>
                                  <a:pt x="444741" y="2105686"/>
                                </a:lnTo>
                                <a:lnTo>
                                  <a:pt x="444741"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4182120" y="1890360"/>
                            <a:ext cx="66492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$;，（WKHUQHW</w:t>
                              </w:r>
                            </w:p>
                          </w:txbxContent>
                        </wps:txbx>
                        <wps:bodyPr lIns="0" rIns="0" tIns="0" bIns="0">
                          <a:noAutofit/>
                        </wps:bodyPr>
                      </wps:wsp>
                      <wps:wsp>
                        <wps:cNvSpPr/>
                        <wps:spPr>
                          <a:xfrm>
                            <a:off x="3048480" y="3386520"/>
                            <a:ext cx="355680" cy="290160"/>
                          </a:xfrm>
                          <a:custGeom>
                            <a:avLst/>
                            <a:gdLst/>
                            <a:ah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fillRef idx="0"/>
                          <a:effectRef idx="0"/>
                          <a:fontRef idx="minor"/>
                        </wps:style>
                        <wps:bodyPr/>
                      </wps:wsp>
                      <wps:wsp>
                        <wps:cNvSpPr/>
                        <wps:spPr>
                          <a:xfrm>
                            <a:off x="3168720" y="3449880"/>
                            <a:ext cx="2534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wps:txbx>
                        <wps:bodyPr lIns="0" rIns="0" tIns="0" bIns="0">
                          <a:noAutofit/>
                        </wps:bodyPr>
                      </wps:wsp>
                      <wps:wsp>
                        <wps:cNvSpPr/>
                        <wps:spPr>
                          <a:xfrm>
                            <a:off x="3115800" y="3449880"/>
                            <a:ext cx="68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7160" y="3544560"/>
                            <a:ext cx="149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144600" y="3544560"/>
                            <a:ext cx="68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049200" y="3387240"/>
                            <a:ext cx="354960" cy="289440"/>
                          </a:xfrm>
                          <a:custGeom>
                            <a:avLst/>
                            <a:gdLst/>
                            <a:ahLst/>
                            <a:rect l="l" t="t" r="r" b="b"/>
                            <a:pathLst>
                              <a:path w="359758" h="293003">
                                <a:moveTo>
                                  <a:pt x="0" y="0"/>
                                </a:moveTo>
                                <a:lnTo>
                                  <a:pt x="359758" y="0"/>
                                </a:lnTo>
                                <a:lnTo>
                                  <a:pt x="359758"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986640" y="3050640"/>
                            <a:ext cx="355680" cy="289440"/>
                          </a:xfrm>
                          <a:custGeom>
                            <a:avLst/>
                            <a:gdLst/>
                            <a:ah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86640" y="3050640"/>
                            <a:ext cx="354960" cy="289080"/>
                          </a:xfrm>
                          <a:custGeom>
                            <a:avLst/>
                            <a:gdLst/>
                            <a:ahLst/>
                            <a:rect l="l" t="t" r="r" b="b"/>
                            <a:pathLst>
                              <a:path w="359759" h="292406">
                                <a:moveTo>
                                  <a:pt x="0" y="0"/>
                                </a:moveTo>
                                <a:lnTo>
                                  <a:pt x="359759" y="0"/>
                                </a:lnTo>
                                <a:lnTo>
                                  <a:pt x="359759"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4110480" y="3113280"/>
                            <a:ext cx="2595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wps:txbx>
                        <wps:bodyPr lIns="0" rIns="0" tIns="0" bIns="0">
                          <a:noAutofit/>
                        </wps:bodyPr>
                      </wps:wsp>
                      <wps:wsp>
                        <wps:cNvSpPr/>
                        <wps:spPr>
                          <a:xfrm>
                            <a:off x="4044960" y="3113280"/>
                            <a:ext cx="849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4134600" y="3207960"/>
                            <a:ext cx="149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4082400" y="3207960"/>
                            <a:ext cx="68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pic:pic xmlns:pic="http://schemas.openxmlformats.org/drawingml/2006/picture">
                        <pic:nvPicPr>
                          <pic:cNvPr id="11" name="Picture 142714" descr=""/>
                          <pic:cNvPicPr/>
                        </pic:nvPicPr>
                        <pic:blipFill>
                          <a:blip r:embed="rId95"/>
                          <a:stretch/>
                        </pic:blipFill>
                        <pic:spPr>
                          <a:xfrm>
                            <a:off x="3987000" y="3383280"/>
                            <a:ext cx="354240" cy="295200"/>
                          </a:xfrm>
                          <a:prstGeom prst="rect">
                            <a:avLst/>
                          </a:prstGeom>
                          <a:ln>
                            <a:noFill/>
                          </a:ln>
                        </pic:spPr>
                      </pic:pic>
                      <pic:pic xmlns:pic="http://schemas.openxmlformats.org/drawingml/2006/picture">
                        <pic:nvPicPr>
                          <pic:cNvPr id="12" name="Picture 8246" descr=""/>
                          <pic:cNvPicPr/>
                        </pic:nvPicPr>
                        <pic:blipFill>
                          <a:blip r:embed="rId96"/>
                          <a:stretch/>
                        </pic:blipFill>
                        <pic:spPr>
                          <a:xfrm>
                            <a:off x="3985200" y="3385080"/>
                            <a:ext cx="5040" cy="293400"/>
                          </a:xfrm>
                          <a:prstGeom prst="rect">
                            <a:avLst/>
                          </a:prstGeom>
                          <a:ln>
                            <a:noFill/>
                          </a:ln>
                        </pic:spPr>
                      </pic:pic>
                      <wps:wsp>
                        <wps:cNvSpPr/>
                        <wps:spPr>
                          <a:xfrm>
                            <a:off x="3986640" y="3387240"/>
                            <a:ext cx="354960" cy="28944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86640" y="3387240"/>
                            <a:ext cx="354960" cy="28944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4274280" y="3488760"/>
                            <a:ext cx="6156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wps:wsp>
                        <wps:cNvSpPr/>
                        <wps:spPr>
                          <a:xfrm>
                            <a:off x="4060080" y="3488760"/>
                            <a:ext cx="2826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wps:txbx>
                        <wps:bodyPr lIns="0" rIns="0" tIns="0" bIns="0">
                          <a:noAutofit/>
                        </wps:bodyPr>
                      </wps:wsp>
                      <wps:wsp>
                        <wps:cNvSpPr/>
                        <wps:spPr>
                          <a:xfrm>
                            <a:off x="4008240" y="3488760"/>
                            <a:ext cx="6804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986640" y="2712600"/>
                            <a:ext cx="354960" cy="28944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86640" y="2712600"/>
                            <a:ext cx="354960" cy="28944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4067280" y="2775600"/>
                            <a:ext cx="68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4119120" y="2775600"/>
                            <a:ext cx="2192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奥迪</w:t>
                              </w:r>
                            </w:p>
                          </w:txbxContent>
                        </wps:txbx>
                        <wps:bodyPr lIns="0" rIns="0" tIns="0" bIns="0">
                          <a:noAutofit/>
                        </wps:bodyPr>
                      </wps:wsp>
                      <wps:wsp>
                        <wps:cNvSpPr/>
                        <wps:spPr>
                          <a:xfrm>
                            <a:off x="4134600" y="2870280"/>
                            <a:ext cx="1494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4082400" y="2870280"/>
                            <a:ext cx="6804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986640" y="2353320"/>
                            <a:ext cx="355680" cy="290880"/>
                          </a:xfrm>
                          <a:custGeom>
                            <a:avLst/>
                            <a:gdLst/>
                            <a:ah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fillRef idx="0"/>
                          <a:effectRef idx="0"/>
                          <a:fontRef idx="minor"/>
                        </wps:style>
                        <wps:bodyPr/>
                      </wps:wsp>
                      <wps:wsp>
                        <wps:cNvSpPr/>
                        <wps:spPr>
                          <a:xfrm>
                            <a:off x="3986640" y="2354040"/>
                            <a:ext cx="354960" cy="29016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992760" y="2464560"/>
                            <a:ext cx="4572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&amp;RQWURO，）</w:t>
                              </w:r>
                            </w:p>
                          </w:txbxContent>
                        </wps:txbx>
                        <wps:bodyPr lIns="0" rIns="0" tIns="0" bIns="0">
                          <a:noAutofit/>
                        </wps:bodyPr>
                      </wps:wsp>
                      <wps:wsp>
                        <wps:cNvSpPr/>
                        <wps:spPr>
                          <a:xfrm>
                            <a:off x="1766520" y="334080"/>
                            <a:ext cx="1201320" cy="626040"/>
                          </a:xfrm>
                          <a:custGeom>
                            <a:avLst/>
                            <a:gdLst/>
                            <a:ahLst/>
                            <a:rect l="l" t="t" r="r" b="b"/>
                            <a:pathLst>
                              <a:path w="1214272" h="630441">
                                <a:moveTo>
                                  <a:pt x="0" y="0"/>
                                </a:moveTo>
                                <a:lnTo>
                                  <a:pt x="1214272" y="0"/>
                                </a:lnTo>
                                <a:lnTo>
                                  <a:pt x="1214272" y="630441"/>
                                </a:lnTo>
                                <a:lnTo>
                                  <a:pt x="0" y="630441"/>
                                </a:lnTo>
                                <a:lnTo>
                                  <a:pt x="0" y="0"/>
                                </a:lnTo>
                              </a:path>
                            </a:pathLst>
                          </a:custGeom>
                          <a:solidFill>
                            <a:srgbClr val="d1cece"/>
                          </a:solidFill>
                          <a:ln>
                            <a:noFill/>
                          </a:ln>
                        </wps:spPr>
                        <wps:style>
                          <a:lnRef idx="0"/>
                          <a:fillRef idx="0"/>
                          <a:effectRef idx="0"/>
                          <a:fontRef idx="minor"/>
                        </wps:style>
                        <wps:bodyPr/>
                      </wps:wsp>
                      <wps:wsp>
                        <wps:cNvSpPr/>
                        <wps:spPr>
                          <a:xfrm>
                            <a:off x="1766520" y="334080"/>
                            <a:ext cx="1201320" cy="626040"/>
                          </a:xfrm>
                          <a:custGeom>
                            <a:avLst/>
                            <a:gdLst/>
                            <a:ahLst/>
                            <a:rect l="l" t="t" r="r" b="b"/>
                            <a:pathLst>
                              <a:path w="1214272" h="630450">
                                <a:moveTo>
                                  <a:pt x="0" y="0"/>
                                </a:moveTo>
                                <a:lnTo>
                                  <a:pt x="1214272" y="0"/>
                                </a:lnTo>
                                <a:lnTo>
                                  <a:pt x="1214272" y="630450"/>
                                </a:lnTo>
                                <a:lnTo>
                                  <a:pt x="0" y="630450"/>
                                </a:lnTo>
                                <a:close/>
                              </a:path>
                            </a:pathLst>
                          </a:custGeom>
                          <a:noFill/>
                          <a:ln cap="rnd" w="10080">
                            <a:solidFill>
                              <a:srgbClr val="ffffff"/>
                            </a:solidFill>
                            <a:round/>
                          </a:ln>
                        </wps:spPr>
                        <wps:style>
                          <a:lnRef idx="1"/>
                          <a:fillRef idx="0"/>
                          <a:effectRef idx="0"/>
                          <a:fontRef idx="minor"/>
                        </wps:style>
                        <wps:bodyPr/>
                      </wps:wsp>
                      <wps:wsp>
                        <wps:cNvSpPr/>
                        <wps:spPr>
                          <a:xfrm>
                            <a:off x="2203920" y="555120"/>
                            <a:ext cx="43560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，QWHUUXSW</w:t>
                              </w:r>
                            </w:p>
                          </w:txbxContent>
                        </wps:txbx>
                        <wps:bodyPr lIns="0" rIns="0" tIns="0" bIns="0">
                          <a:noAutofit/>
                        </wps:bodyPr>
                      </wps:wsp>
                      <wps:wsp>
                        <wps:cNvSpPr/>
                        <wps:spPr>
                          <a:xfrm>
                            <a:off x="2177280" y="661680"/>
                            <a:ext cx="5068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&amp;RQWUROOHU</w:t>
                              </w:r>
                            </w:p>
                          </w:txbxContent>
                        </wps:txbx>
                        <wps:bodyPr lIns="0" rIns="0" tIns="0" bIns="0">
                          <a:noAutofit/>
                        </wps:bodyPr>
                      </wps:wsp>
                      <pic:pic xmlns:pic="http://schemas.openxmlformats.org/drawingml/2006/picture">
                        <pic:nvPicPr>
                          <pic:cNvPr id="13" name="Picture 142707" descr=""/>
                          <pic:cNvPicPr/>
                        </pic:nvPicPr>
                        <pic:blipFill>
                          <a:blip r:embed="rId97"/>
                          <a:stretch/>
                        </pic:blipFill>
                        <pic:spPr>
                          <a:xfrm>
                            <a:off x="2324160" y="2002680"/>
                            <a:ext cx="354240" cy="274320"/>
                          </a:xfrm>
                          <a:prstGeom prst="rect">
                            <a:avLst/>
                          </a:prstGeom>
                          <a:ln>
                            <a:noFill/>
                          </a:ln>
                        </pic:spPr>
                      </pic:pic>
                      <pic:pic xmlns:pic="http://schemas.openxmlformats.org/drawingml/2006/picture">
                        <pic:nvPicPr>
                          <pic:cNvPr id="14" name="Picture 8264" descr=""/>
                          <pic:cNvPicPr/>
                        </pic:nvPicPr>
                        <pic:blipFill>
                          <a:blip r:embed="rId98"/>
                          <a:stretch/>
                        </pic:blipFill>
                        <pic:spPr>
                          <a:xfrm>
                            <a:off x="2321640" y="2004840"/>
                            <a:ext cx="5040" cy="270360"/>
                          </a:xfrm>
                          <a:prstGeom prst="rect">
                            <a:avLst/>
                          </a:prstGeom>
                          <a:ln>
                            <a:noFill/>
                          </a:ln>
                        </pic:spPr>
                      </pic:pic>
                      <wps:wsp>
                        <wps:cNvSpPr/>
                        <wps:spPr>
                          <a:xfrm>
                            <a:off x="2328480" y="2006640"/>
                            <a:ext cx="354960" cy="267480"/>
                          </a:xfrm>
                          <a:custGeom>
                            <a:avLst/>
                            <a:gdLst/>
                            <a:ah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fillRef idx="0"/>
                          <a:effectRef idx="0"/>
                          <a:fontRef idx="minor"/>
                        </wps:style>
                        <wps:bodyPr/>
                      </wps:wsp>
                      <wps:wsp>
                        <wps:cNvSpPr/>
                        <wps:spPr>
                          <a:xfrm>
                            <a:off x="2328480" y="2006640"/>
                            <a:ext cx="354960" cy="266760"/>
                          </a:xfrm>
                          <a:custGeom>
                            <a:avLst/>
                            <a:gdLst/>
                            <a:ahLst/>
                            <a:rect l="l" t="t" r="r" b="b"/>
                            <a:pathLst>
                              <a:path w="359847" h="270191">
                                <a:moveTo>
                                  <a:pt x="0" y="0"/>
                                </a:moveTo>
                                <a:lnTo>
                                  <a:pt x="359847" y="0"/>
                                </a:lnTo>
                                <a:lnTo>
                                  <a:pt x="359847" y="270191"/>
                                </a:lnTo>
                                <a:lnTo>
                                  <a:pt x="0" y="270191"/>
                                </a:lnTo>
                                <a:close/>
                              </a:path>
                            </a:pathLst>
                          </a:custGeom>
                          <a:noFill/>
                          <a:ln cap="rnd" w="10080">
                            <a:solidFill>
                              <a:srgbClr val="ffffff"/>
                            </a:solidFill>
                            <a:round/>
                          </a:ln>
                        </wps:spPr>
                        <wps:style>
                          <a:lnRef idx="1"/>
                          <a:fillRef idx="0"/>
                          <a:effectRef idx="0"/>
                          <a:fontRef idx="minor"/>
                        </wps:style>
                        <wps:bodyPr/>
                      </wps:wsp>
                      <wps:wsp>
                        <wps:cNvSpPr/>
                        <wps:spPr>
                          <a:xfrm>
                            <a:off x="2336760" y="2097360"/>
                            <a:ext cx="4514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$;/LWH</w:t>
                              </w:r>
                            </w:p>
                          </w:txbxContent>
                        </wps:txbx>
                        <wps:bodyPr lIns="0" rIns="0" tIns="0" bIns="0">
                          <a:noAutofit/>
                        </wps:bodyPr>
                      </wps:wsp>
                      <wps:wsp>
                        <wps:cNvSpPr/>
                        <wps:spPr>
                          <a:xfrm rot="16200000">
                            <a:off x="3053880" y="334800"/>
                            <a:ext cx="67752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6B，QWU2XW</w:t>
                              </w:r>
                            </w:p>
                          </w:txbxContent>
                        </wps:txbx>
                        <wps:bodyPr lIns="0" rIns="0" tIns="0" bIns="0">
                          <a:noAutofit/>
                        </wps:bodyPr>
                      </wps:wsp>
                      <wps:wsp>
                        <wps:cNvSpPr/>
                        <wps:spPr>
                          <a:xfrm rot="16200000">
                            <a:off x="3308400" y="589320"/>
                            <a:ext cx="67752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rot="16200000">
                            <a:off x="3519720" y="628560"/>
                            <a:ext cx="67680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rot="16200000">
                            <a:off x="3265920" y="373320"/>
                            <a:ext cx="67752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00B，QWU2XW</w:t>
                              </w:r>
                            </w:p>
                          </w:txbxContent>
                        </wps:txbx>
                        <wps:bodyPr lIns="0" rIns="0" tIns="0" bIns="0">
                          <a:noAutofit/>
                        </wps:bodyPr>
                      </wps:wsp>
                      <wps:wsp>
                        <wps:cNvSpPr/>
                        <wps:spPr>
                          <a:xfrm>
                            <a:off x="1654920" y="648360"/>
                            <a:ext cx="109800" cy="720"/>
                          </a:xfrm>
                          <a:custGeom>
                            <a:avLst/>
                            <a:gdLst/>
                            <a:ahLst/>
                            <a:rect l="l" t="t" r="r" b="b"/>
                            <a:pathLst>
                              <a:path w="113345" h="0">
                                <a:moveTo>
                                  <a:pt x="113345" y="0"/>
                                </a:moveTo>
                                <a:lnTo>
                                  <a:pt x="0" y="0"/>
                                </a:lnTo>
                              </a:path>
                            </a:pathLst>
                          </a:custGeom>
                          <a:noFill/>
                          <a:ln cap="rnd" w="5760">
                            <a:solidFill>
                              <a:srgbClr val="ffffff"/>
                            </a:solidFill>
                            <a:round/>
                          </a:ln>
                        </wps:spPr>
                        <wps:style>
                          <a:lnRef idx="1"/>
                          <a:fillRef idx="0"/>
                          <a:effectRef idx="0"/>
                          <a:fontRef idx="minor"/>
                        </wps:style>
                        <wps:bodyPr/>
                      </wps:wsp>
                      <wps:wsp>
                        <wps:cNvSpPr/>
                        <wps:spPr>
                          <a:xfrm>
                            <a:off x="1566000" y="615960"/>
                            <a:ext cx="94680" cy="63000"/>
                          </a:xfrm>
                          <a:custGeom>
                            <a:avLst/>
                            <a:gdLst/>
                            <a:ahLst/>
                            <a:rect l="l" t="t" r="r" b="b"/>
                            <a:pathLst>
                              <a:path w="97092" h="64783">
                                <a:moveTo>
                                  <a:pt x="97092" y="0"/>
                                </a:moveTo>
                                <a:lnTo>
                                  <a:pt x="97092" y="64783"/>
                                </a:lnTo>
                                <a:lnTo>
                                  <a:pt x="0" y="32436"/>
                                </a:lnTo>
                                <a:lnTo>
                                  <a:pt x="97092" y="0"/>
                                </a:lnTo>
                                <a:close/>
                              </a:path>
                            </a:pathLst>
                          </a:custGeom>
                          <a:solidFill>
                            <a:srgbClr val="000000"/>
                          </a:solidFill>
                          <a:ln>
                            <a:noFill/>
                          </a:ln>
                        </wps:spPr>
                        <wps:style>
                          <a:lnRef idx="0"/>
                          <a:fillRef idx="0"/>
                          <a:effectRef idx="0"/>
                          <a:fontRef idx="minor"/>
                        </wps:style>
                        <wps:bodyPr/>
                      </wps:wsp>
                      <wps:wsp>
                        <wps:cNvSpPr/>
                        <wps:spPr>
                          <a:xfrm>
                            <a:off x="1101600" y="956880"/>
                            <a:ext cx="163080" cy="1123920"/>
                          </a:xfrm>
                          <a:custGeom>
                            <a:avLst/>
                            <a:gdLst/>
                            <a:ah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cap="sq" w="5040">
                            <a:solidFill>
                              <a:srgbClr val="ffffff"/>
                            </a:solidFill>
                          </a:ln>
                        </wps:spPr>
                        <wps:style>
                          <a:lnRef idx="1"/>
                          <a:fillRef idx="0"/>
                          <a:effectRef idx="0"/>
                          <a:fontRef idx="minor"/>
                        </wps:style>
                        <wps:bodyPr/>
                      </wps:wsp>
                      <wps:wsp>
                        <wps:cNvSpPr/>
                        <wps:spPr>
                          <a:xfrm>
                            <a:off x="2639160" y="1024920"/>
                            <a:ext cx="720" cy="754920"/>
                          </a:xfrm>
                          <a:custGeom>
                            <a:avLst/>
                            <a:gdLst/>
                            <a:ahLst/>
                            <a:rect l="l" t="t" r="r" b="b"/>
                            <a:pathLst>
                              <a:path w="0" h="760246">
                                <a:moveTo>
                                  <a:pt x="0" y="760246"/>
                                </a:moveTo>
                                <a:lnTo>
                                  <a:pt x="0" y="0"/>
                                </a:lnTo>
                              </a:path>
                            </a:pathLst>
                          </a:custGeom>
                          <a:noFill/>
                          <a:ln cap="rnd" w="5040">
                            <a:solidFill>
                              <a:srgbClr val="ffffff"/>
                            </a:solidFill>
                            <a:round/>
                          </a:ln>
                        </wps:spPr>
                        <wps:style>
                          <a:lnRef idx="1"/>
                          <a:fillRef idx="0"/>
                          <a:effectRef idx="0"/>
                          <a:fontRef idx="minor"/>
                        </wps:style>
                        <wps:bodyPr/>
                      </wps:wsp>
                      <wps:wsp>
                        <wps:cNvSpPr/>
                        <wps:spPr>
                          <a:xfrm>
                            <a:off x="2616120" y="955080"/>
                            <a:ext cx="43920" cy="68040"/>
                          </a:xfrm>
                          <a:custGeom>
                            <a:avLst/>
                            <a:gdLst/>
                            <a:ah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fillRef idx="0"/>
                          <a:effectRef idx="0"/>
                          <a:fontRef idx="minor"/>
                        </wps:style>
                        <wps:bodyPr/>
                      </wps:wsp>
                      <wps:wsp>
                        <wps:cNvSpPr/>
                        <wps:spPr>
                          <a:xfrm>
                            <a:off x="851400" y="2072160"/>
                            <a:ext cx="1469880" cy="163800"/>
                          </a:xfrm>
                          <a:custGeom>
                            <a:avLst/>
                            <a:gdLst/>
                            <a:ah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cap="sq" w="5040">
                            <a:solidFill>
                              <a:srgbClr val="ffffff"/>
                            </a:solidFill>
                          </a:ln>
                        </wps:spPr>
                        <wps:style>
                          <a:lnRef idx="1"/>
                          <a:fillRef idx="0"/>
                          <a:effectRef idx="0"/>
                          <a:fontRef idx="minor"/>
                        </wps:style>
                        <wps:bodyPr/>
                      </wps:wsp>
                      <wps:wsp>
                        <wps:cNvSpPr/>
                        <wps:spPr>
                          <a:xfrm>
                            <a:off x="1297800" y="2118960"/>
                            <a:ext cx="770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1400" y="2430720"/>
                            <a:ext cx="1469880" cy="163800"/>
                          </a:xfrm>
                          <a:custGeom>
                            <a:avLst/>
                            <a:gdLst/>
                            <a:ah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cap="sq" w="5040">
                            <a:solidFill>
                              <a:srgbClr val="ffffff"/>
                            </a:solidFill>
                          </a:ln>
                        </wps:spPr>
                        <wps:style>
                          <a:lnRef idx="1"/>
                          <a:fillRef idx="0"/>
                          <a:effectRef idx="0"/>
                          <a:fontRef idx="minor"/>
                        </wps:style>
                        <wps:bodyPr/>
                      </wps:wsp>
                      <wps:wsp>
                        <wps:cNvSpPr/>
                        <wps:spPr>
                          <a:xfrm>
                            <a:off x="1297800" y="2477880"/>
                            <a:ext cx="770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2840" y="2729880"/>
                            <a:ext cx="1468800" cy="163800"/>
                          </a:xfrm>
                          <a:custGeom>
                            <a:avLst/>
                            <a:gdLst/>
                            <a:ahLst/>
                            <a:rect l="l" t="t" r="r" b="b"/>
                            <a:pathLst>
                              <a:path w="1482819" h="166080">
                                <a:moveTo>
                                  <a:pt x="0" y="33234"/>
                                </a:moveTo>
                                <a:lnTo>
                                  <a:pt x="1399907" y="33234"/>
                                </a:lnTo>
                                <a:lnTo>
                                  <a:pt x="1399907" y="0"/>
                                </a:lnTo>
                                <a:lnTo>
                                  <a:pt x="1482819" y="83040"/>
                                </a:lnTo>
                                <a:lnTo>
                                  <a:pt x="1399907" y="166080"/>
                                </a:lnTo>
                                <a:lnTo>
                                  <a:pt x="1399907" y="132935"/>
                                </a:lnTo>
                                <a:lnTo>
                                  <a:pt x="0" y="132935"/>
                                </a:lnTo>
                              </a:path>
                            </a:pathLst>
                          </a:custGeom>
                          <a:noFill/>
                          <a:ln w="5040">
                            <a:solidFill>
                              <a:srgbClr val="ffffff"/>
                            </a:solidFill>
                          </a:ln>
                        </wps:spPr>
                        <wps:style>
                          <a:lnRef idx="1"/>
                          <a:fillRef idx="0"/>
                          <a:effectRef idx="0"/>
                          <a:fontRef idx="minor"/>
                        </wps:style>
                        <wps:bodyPr/>
                      </wps:wsp>
                      <wps:wsp>
                        <wps:cNvSpPr/>
                        <wps:spPr>
                          <a:xfrm>
                            <a:off x="1257480" y="2776680"/>
                            <a:ext cx="7707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2840" y="3105000"/>
                            <a:ext cx="1468800" cy="163800"/>
                          </a:xfrm>
                          <a:custGeom>
                            <a:avLst/>
                            <a:gdLst/>
                            <a:ahLst/>
                            <a:rect l="l" t="t" r="r" b="b"/>
                            <a:pathLst>
                              <a:path w="1482831" h="166080">
                                <a:moveTo>
                                  <a:pt x="1482831" y="33234"/>
                                </a:moveTo>
                                <a:lnTo>
                                  <a:pt x="82925" y="33234"/>
                                </a:lnTo>
                                <a:lnTo>
                                  <a:pt x="82925" y="0"/>
                                </a:lnTo>
                                <a:lnTo>
                                  <a:pt x="0" y="83040"/>
                                </a:lnTo>
                                <a:lnTo>
                                  <a:pt x="82925" y="166080"/>
                                </a:lnTo>
                                <a:lnTo>
                                  <a:pt x="82925" y="132935"/>
                                </a:lnTo>
                                <a:lnTo>
                                  <a:pt x="1482831" y="132935"/>
                                </a:lnTo>
                              </a:path>
                            </a:pathLst>
                          </a:custGeom>
                          <a:noFill/>
                          <a:ln w="5040">
                            <a:solidFill>
                              <a:srgbClr val="ffffff"/>
                            </a:solidFill>
                          </a:ln>
                        </wps:spPr>
                        <wps:style>
                          <a:lnRef idx="1"/>
                          <a:fillRef idx="0"/>
                          <a:effectRef idx="0"/>
                          <a:fontRef idx="minor"/>
                        </wps:style>
                        <wps:bodyPr/>
                      </wps:wsp>
                      <wps:wsp>
                        <wps:cNvSpPr/>
                        <wps:spPr>
                          <a:xfrm>
                            <a:off x="1339920" y="3151440"/>
                            <a:ext cx="77040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1935000" y="956880"/>
                            <a:ext cx="162720" cy="1123920"/>
                          </a:xfrm>
                          <a:custGeom>
                            <a:avLst/>
                            <a:gdLst/>
                            <a:ah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cap="sq" w="5040">
                            <a:solidFill>
                              <a:srgbClr val="ffffff"/>
                            </a:solidFill>
                          </a:ln>
                        </wps:spPr>
                        <wps:style>
                          <a:lnRef idx="1"/>
                          <a:fillRef idx="0"/>
                          <a:effectRef idx="0"/>
                          <a:fontRef idx="minor"/>
                        </wps:style>
                        <wps:bodyPr/>
                      </wps:wsp>
                      <wps:wsp>
                        <wps:cNvSpPr/>
                        <wps:spPr>
                          <a:xfrm>
                            <a:off x="2819520" y="1024920"/>
                            <a:ext cx="720" cy="754920"/>
                          </a:xfrm>
                          <a:custGeom>
                            <a:avLst/>
                            <a:gdLst/>
                            <a:ahLst/>
                            <a:rect l="l" t="t" r="r" b="b"/>
                            <a:pathLst>
                              <a:path w="0" h="760246">
                                <a:moveTo>
                                  <a:pt x="0" y="760246"/>
                                </a:moveTo>
                                <a:lnTo>
                                  <a:pt x="0" y="0"/>
                                </a:lnTo>
                              </a:path>
                            </a:pathLst>
                          </a:custGeom>
                          <a:noFill/>
                          <a:ln cap="rnd" w="5040">
                            <a:solidFill>
                              <a:srgbClr val="ffffff"/>
                            </a:solidFill>
                            <a:round/>
                          </a:ln>
                        </wps:spPr>
                        <wps:style>
                          <a:lnRef idx="1"/>
                          <a:fillRef idx="0"/>
                          <a:effectRef idx="0"/>
                          <a:fontRef idx="minor"/>
                        </wps:style>
                        <wps:bodyPr/>
                      </wps:wsp>
                      <wps:wsp>
                        <wps:cNvSpPr/>
                        <wps:spPr>
                          <a:xfrm>
                            <a:off x="2796480" y="955080"/>
                            <a:ext cx="43200" cy="68040"/>
                          </a:xfrm>
                          <a:custGeom>
                            <a:avLst/>
                            <a:gdLst/>
                            <a:ah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fillRef idx="0"/>
                          <a:effectRef idx="0"/>
                          <a:fontRef idx="minor"/>
                        </wps:style>
                        <wps:bodyPr/>
                      </wps:wsp>
                      <wps:wsp>
                        <wps:cNvSpPr/>
                        <wps:spPr>
                          <a:xfrm>
                            <a:off x="3407400" y="3089880"/>
                            <a:ext cx="577800" cy="163800"/>
                          </a:xfrm>
                          <a:custGeom>
                            <a:avLst/>
                            <a:gdLst/>
                            <a:ah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fillRef idx="0"/>
                          <a:effectRef idx="0"/>
                          <a:fontRef idx="minor"/>
                        </wps:style>
                        <wps:bodyPr/>
                      </wps:wsp>
                      <wps:wsp>
                        <wps:cNvSpPr/>
                        <wps:spPr>
                          <a:xfrm>
                            <a:off x="3502080" y="3137040"/>
                            <a:ext cx="626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7400" y="3448800"/>
                            <a:ext cx="577800" cy="163800"/>
                          </a:xfrm>
                          <a:custGeom>
                            <a:avLst/>
                            <a:gdLst/>
                            <a:ah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fillRef idx="0"/>
                          <a:effectRef idx="0"/>
                          <a:fontRef idx="minor"/>
                        </wps:style>
                        <wps:bodyPr/>
                      </wps:wsp>
                      <wps:wsp>
                        <wps:cNvSpPr/>
                        <wps:spPr>
                          <a:xfrm>
                            <a:off x="3502080" y="3495600"/>
                            <a:ext cx="626040" cy="106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7400" y="2759760"/>
                            <a:ext cx="577800" cy="163800"/>
                          </a:xfrm>
                          <a:custGeom>
                            <a:avLst/>
                            <a:gdLst/>
                            <a:ah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fillRef idx="0"/>
                          <a:effectRef idx="0"/>
                          <a:fontRef idx="minor"/>
                        </wps:style>
                        <wps:bodyPr/>
                      </wps:wsp>
                      <wps:wsp>
                        <wps:cNvSpPr/>
                        <wps:spPr>
                          <a:xfrm>
                            <a:off x="3419640" y="2806560"/>
                            <a:ext cx="626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7400" y="2430720"/>
                            <a:ext cx="577800" cy="163800"/>
                          </a:xfrm>
                          <a:custGeom>
                            <a:avLst/>
                            <a:gdLst/>
                            <a:ah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fillRef idx="0"/>
                          <a:effectRef idx="0"/>
                          <a:fontRef idx="minor"/>
                        </wps:style>
                        <wps:bodyPr/>
                      </wps:wsp>
                      <wps:wsp>
                        <wps:cNvSpPr/>
                        <wps:spPr>
                          <a:xfrm>
                            <a:off x="3419640" y="2477880"/>
                            <a:ext cx="6260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4701600" y="3968280"/>
                            <a:ext cx="223560" cy="65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w:t>
                              </w:r>
                            </w:p>
                          </w:txbxContent>
                        </wps:txbx>
                        <wps:bodyPr lIns="0" rIns="0" tIns="0" bIns="0">
                          <a:noAutofit/>
                        </wps:bodyPr>
                      </wps:wsp>
                      <wps:wsp>
                        <wps:cNvSpPr/>
                        <wps:spPr>
                          <a:xfrm>
                            <a:off x="672480" y="2357640"/>
                            <a:ext cx="176040" cy="26748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2480" y="2357640"/>
                            <a:ext cx="176040" cy="26748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69680" y="2414880"/>
                            <a:ext cx="12636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21440" y="2368080"/>
                            <a:ext cx="126360" cy="105480"/>
                          </a:xfrm>
                          <a:prstGeom prst="rect">
                            <a:avLst/>
                          </a:prstGeom>
                          <a:noFill/>
                          <a:ln>
                            <a:noFill/>
                          </a:ln>
                        </wps:spPr>
                        <wps:style>
                          <a:lnRef idx="0"/>
                          <a:fillRef idx="0"/>
                          <a:effectRef idx="0"/>
                          <a:fontRef idx="minor"/>
                        </wps:style>
                        <wps:bodyPr/>
                      </wps:wsp>
                      <wps:wsp>
                        <wps:cNvSpPr/>
                        <wps:spPr>
                          <a:xfrm>
                            <a:off x="3048480" y="2340720"/>
                            <a:ext cx="354960" cy="29016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048480" y="2340720"/>
                            <a:ext cx="354960" cy="290160"/>
                          </a:xfrm>
                          <a:custGeom>
                            <a:avLst/>
                            <a:gdLst/>
                            <a:ahLst/>
                            <a:rect l="l" t="t" r="r" b="b"/>
                            <a:pathLst>
                              <a:path w="359758" h="293004">
                                <a:moveTo>
                                  <a:pt x="0" y="0"/>
                                </a:moveTo>
                                <a:lnTo>
                                  <a:pt x="359758" y="0"/>
                                </a:lnTo>
                                <a:lnTo>
                                  <a:pt x="359758" y="293004"/>
                                </a:lnTo>
                                <a:lnTo>
                                  <a:pt x="0" y="293004"/>
                                </a:lnTo>
                                <a:close/>
                              </a:path>
                            </a:pathLst>
                          </a:custGeom>
                          <a:noFill/>
                          <a:ln cap="rnd" w="10080">
                            <a:solidFill>
                              <a:srgbClr val="ffffff"/>
                            </a:solidFill>
                            <a:round/>
                          </a:ln>
                        </wps:spPr>
                        <wps:style>
                          <a:lnRef idx="1"/>
                          <a:fillRef idx="0"/>
                          <a:effectRef idx="0"/>
                          <a:fontRef idx="minor"/>
                        </wps:style>
                        <wps:bodyPr/>
                      </wps:wsp>
                      <wps:wsp>
                        <wps:cNvSpPr/>
                        <wps:spPr>
                          <a:xfrm>
                            <a:off x="3174840" y="2404080"/>
                            <a:ext cx="13716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吴和</w:t>
                              </w:r>
                            </w:p>
                          </w:txbxContent>
                        </wps:txbx>
                        <wps:bodyPr lIns="0" rIns="0" tIns="0" bIns="0">
                          <a:noAutofit/>
                        </wps:bodyPr>
                      </wps:wsp>
                      <wps:wsp>
                        <wps:cNvSpPr/>
                        <wps:spPr>
                          <a:xfrm>
                            <a:off x="3122280" y="2498760"/>
                            <a:ext cx="27684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6WUP</w:t>
                              </w:r>
                            </w:p>
                          </w:txbxContent>
                        </wps:txbx>
                        <wps:bodyPr lIns="0" rIns="0" tIns="0" bIns="0">
                          <a:noAutofit/>
                        </wps:bodyPr>
                      </wps:wsp>
                    </wpg:wgp>
                  </a:graphicData>
                </a:graphic>
              </wp:inline>
            </w:drawing>
          </mc:Choice>
          <mc:Fallback>
            <w:pict>
              <v:group id="shape_0" alt="形状79" style="position:absolute;margin-left:0pt;margin-top:-317.65pt;width:387.8pt;height:317.6pt" coordorigin="0,-6353" coordsize="7756,6352">
                <v:rect id="shape_0" stroked="f" style="position:absolute;left:4225;top:-3358;width:758;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shape id="shape_0" ID="Picture 142705" stroked="f" style="position:absolute;left:3660;top:-2129;width:557;height:465;mso-position-vertical:top" type="shapetype_75">
                  <v:imagedata r:id="rId85" o:detectmouseclick="t"/>
                  <w10:wrap type="none"/>
                  <v:stroke color="#3465a4" joinstyle="round" endcap="flat"/>
                </v:shape>
                <v:shape id="shape_0" ID="Picture 8173" stroked="f" style="position:absolute;left:3656;top:-2125;width:7;height:461;mso-position-vertical:top" type="shapetype_75">
                  <v:imagedata r:id="rId86" o:detectmouseclick="t"/>
                  <w10:wrap type="none"/>
                  <v:stroke color="#3465a4" joinstyle="round" endcap="flat"/>
                </v:shape>
                <v:rect id="shape_0" stroked="f" style="position:absolute;left:3769;top:-2023;width:271;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3976;top:-2023;width:242;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00;top:-1874;width:115;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889;top:-1874;width:271;height:16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热镀锌</w:t>
                        </w:r>
                      </w:p>
                    </w:txbxContent>
                  </v:textbox>
                  <w10:wrap type="square"/>
                  <v:fill o:detectmouseclick="t" on="false"/>
                  <v:stroke color="#3465a4" joinstyle="round" endcap="flat"/>
                </v:rect>
                <v:rect id="shape_0" stroked="f" style="position:absolute;left:1464;top:-5748;width:759;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LFUR%OD]H</w:t>
                        </w:r>
                      </w:p>
                    </w:txbxContent>
                  </v:textbox>
                  <w10:wrap type="square"/>
                  <v:fill o:detectmouseclick="t" on="false"/>
                  <v:stroke color="#3465a4" joinstyle="round" endcap="flat"/>
                </v:rect>
                <v:rect id="shape_0" stroked="f" style="position:absolute;left:1348;top:-5748;width:151;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1472;top:-5580;width:708;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URFHVVRU</w:t>
                        </w:r>
                      </w:p>
                    </w:txbxContent>
                  </v:textbox>
                  <w10:wrap type="square"/>
                  <v:fill o:detectmouseclick="t" on="false"/>
                  <v:stroke color="#3465a4" joinstyle="round" endcap="flat"/>
                </v:rect>
                <v:rect id="shape_0" stroked="f" style="position:absolute;left:1379;top:-5580;width:120;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489;top:-3494;width:489;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102;top:-3326;width:151;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218;top:-3326;width:1117;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HPRU\&amp;RQWUR</w:t>
                        </w:r>
                      </w:p>
                    </w:txbxContent>
                  </v:textbox>
                  <w10:wrap type="square"/>
                  <v:fill o:detectmouseclick="t" on="false"/>
                  <v:stroke color="#3465a4" joinstyle="round" endcap="flat"/>
                </v:rect>
                <v:rect id="shape_0" stroked="f" style="position:absolute;left:1062;top:-3326;width:242;height:18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呜</w:t>
                        </w:r>
                      </w:p>
                    </w:txbxContent>
                  </v:textbox>
                  <w10:wrap type="square"/>
                  <v:fill o:detectmouseclick="t" on="false"/>
                  <v:stroke color="#3465a4" joinstyle="round" endcap="flat"/>
                </v:rect>
                <v:shape id="shape_0" ID="Picture 142708" stroked="f" style="position:absolute;left:1057;top:-3199;width:271;height:426;mso-position-vertical:top" type="shapetype_75">
                  <v:imagedata r:id="rId87" o:detectmouseclick="t"/>
                  <w10:wrap type="none"/>
                  <v:stroke color="#3465a4" joinstyle="round" endcap="flat"/>
                </v:shape>
                <v:shape id="shape_0" ID="Picture 142709" stroked="f" style="position:absolute;left:1329;top:-3199;width:10;height:426;mso-position-vertical:top" type="shapetype_75">
                  <v:imagedata r:id="rId88" o:detectmouseclick="t"/>
                  <w10:wrap type="none"/>
                  <v:stroke color="#3465a4" joinstyle="round" endcap="flat"/>
                </v:shape>
                <v:rect id="shape_0" stroked="f" style="position:absolute;left:1128;top:-3154;width:199;height:165;rotation:270;mso-position-vertical:top">
                  <w10:wrap type="none"/>
                  <v:fill o:detectmouseclick="t" on="false"/>
                  <v:stroke color="#3465a4" joinstyle="round" endcap="flat"/>
                </v:rect>
                <v:rect id="shape_0" stroked="f" style="position:absolute;left:1203;top:-3077;width:198;height:165;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shape id="shape_0" ID="Picture 142710" stroked="f" style="position:absolute;left:1057;top:-2108;width:271;height:427;mso-position-vertical:top" type="shapetype_75">
                  <v:imagedata r:id="rId89" o:detectmouseclick="t"/>
                  <w10:wrap type="none"/>
                  <v:stroke color="#3465a4" joinstyle="round" endcap="flat"/>
                </v:shape>
                <v:shape id="shape_0" ID="Picture 142711" stroked="f" style="position:absolute;left:1329;top:-2108;width:10;height:427;mso-position-vertical:top" type="shapetype_75">
                  <v:imagedata r:id="rId90" o:detectmouseclick="t"/>
                  <w10:wrap type="none"/>
                  <v:stroke color="#3465a4" joinstyle="round" endcap="flat"/>
                </v:shape>
                <v:rect id="shape_0" stroked="f" style="position:absolute;left:1203;top:-1987;width:198;height:165;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27;top:-2064;width:198;height:165;rotation:270;mso-position-vertical:top">
                  <w10:wrap type="none"/>
                  <v:fill o:detectmouseclick="t" on="false"/>
                  <v:stroke color="#3465a4" joinstyle="round" endcap="flat"/>
                </v:rect>
                <v:shape id="shape_0" ID="Picture 142712" stroked="f" style="position:absolute;left:1057;top:-1539;width:271;height:431;mso-position-vertical:top" type="shapetype_75">
                  <v:imagedata r:id="rId91" o:detectmouseclick="t"/>
                  <w10:wrap type="none"/>
                  <v:stroke color="#3465a4" joinstyle="round" endcap="flat"/>
                </v:shape>
                <v:shape id="shape_0" ID="Picture 142713" stroked="f" style="position:absolute;left:1329;top:-1539;width:10;height:431;mso-position-vertical:top" type="shapetype_75">
                  <v:imagedata r:id="rId92" o:detectmouseclick="t"/>
                  <w10:wrap type="none"/>
                  <v:stroke color="#3465a4" joinstyle="round" endcap="flat"/>
                </v:shape>
                <v:rect id="shape_0" stroked="f" style="position:absolute;left:1203;top:-1414;width:198;height:165;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27;top:-1491;width:198;height:165;rotation:270;mso-position-vertical:top">
                  <w10:wrap type="none"/>
                  <v:fill o:detectmouseclick="t" on="false"/>
                  <v:stroke color="#3465a4" joinstyle="round" endcap="flat"/>
                </v:rect>
                <v:rect id="shape_0" stroked="f" style="position:absolute;left:3859;top:-2565;width:234;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28;top:-2415;width:115;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917;top:-2415;width:42;height:165;mso-position-vertical:top">
                  <w10:wrap type="none"/>
                  <v:fill o:detectmouseclick="t" on="false"/>
                  <v:stroke color="#3465a4" joinstyle="round" endcap="flat"/>
                </v:rect>
                <v:rect id="shape_0" stroked="f" style="position:absolute;left:3952;top:-2415;width:151;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shape id="shape_0" ID="Picture 142706" stroked="f" style="position:absolute;left:3660;top:-1555;width:557;height:464;mso-position-vertical:top" type="shapetype_75">
                  <v:imagedata r:id="rId93" o:detectmouseclick="t"/>
                  <w10:wrap type="none"/>
                  <v:stroke color="#3465a4" joinstyle="round" endcap="flat"/>
                </v:shape>
                <v:shape id="shape_0" ID="Picture 8217" stroked="f" style="position:absolute;left:3656;top:-1552;width:7;height:460;mso-position-vertical:top" type="shapetype_75">
                  <v:imagedata r:id="rId94" o:detectmouseclick="t"/>
                  <w10:wrap type="none"/>
                  <v:stroke color="#3465a4" joinstyle="round" endcap="flat"/>
                </v:shape>
                <v:rect id="shape_0" stroked="f" style="position:absolute;left:3852;top:-1450;width:407;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3769;top:-1450;width:107;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04;top:-1301;width:152;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3921;top:-1301;width:225;height:16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乌尔瓦</w:t>
                        </w:r>
                      </w:p>
                    </w:txbxContent>
                  </v:textbox>
                  <w10:wrap type="square"/>
                  <v:fill o:detectmouseclick="t" on="false"/>
                  <v:stroke color="#3465a4" joinstyle="round" endcap="flat"/>
                </v:rect>
                <v:rect id="shape_0" stroked="f" style="position:absolute;left:4987;top:-1450;width:407;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4904;top:-1450;width:106;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4952;top:-1301;width:106;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5;top:-1301;width:234;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4998;top:-1982;width:407;height:16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v:textbox>
                  <w10:wrap type="square"/>
                  <v:fill o:detectmouseclick="t" on="false"/>
                  <v:stroke color="#3465a4" joinstyle="round" endcap="flat"/>
                </v:rect>
                <v:rect id="shape_0" stroked="f" style="position:absolute;left:4894;top:-1982;width:133;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4953;top:-1833;width:106;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5;top:-1833;width:234;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586;top:-3376;width:1046;height:18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$;，（WKHUQHW</w:t>
                        </w:r>
                      </w:p>
                    </w:txbxContent>
                  </v:textbox>
                  <w10:wrap type="square"/>
                  <v:fill o:detectmouseclick="t" on="false"/>
                  <v:stroke color="#3465a4" joinstyle="round" endcap="flat"/>
                </v:rect>
                <v:rect id="shape_0" stroked="f" style="position:absolute;left:4990;top:-920;width:398;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v:textbox>
                  <w10:wrap type="square"/>
                  <v:fill o:detectmouseclick="t" on="false"/>
                  <v:stroke color="#3465a4" joinstyle="round" endcap="flat"/>
                </v:rect>
                <v:rect id="shape_0" stroked="f" style="position:absolute;left:4907;top:-920;width:106;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5;top:-771;width:234;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4952;top:-771;width:106;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73;top:-1450;width:408;height:16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v:textbox>
                  <w10:wrap type="square"/>
                  <v:fill o:detectmouseclick="t" on="false"/>
                  <v:stroke color="#3465a4" joinstyle="round" endcap="flat"/>
                </v:rect>
                <v:rect id="shape_0" stroked="f" style="position:absolute;left:6370;top:-1450;width:133;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511;top:-1301;width:234;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429;top:-1301;width:106;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shape id="shape_0" ID="Picture 142714" stroked="f" style="position:absolute;left:6279;top:-1025;width:557;height:464;mso-position-vertical:top" type="shapetype_75">
                  <v:imagedata r:id="rId95" o:detectmouseclick="t"/>
                  <w10:wrap type="none"/>
                  <v:stroke color="#3465a4" joinstyle="round" endcap="flat"/>
                </v:shape>
                <v:shape id="shape_0" ID="Picture 8246" stroked="f" style="position:absolute;left:6276;top:-1022;width:7;height:461;mso-position-vertical:top" type="shapetype_75">
                  <v:imagedata r:id="rId96" o:detectmouseclick="t"/>
                  <w10:wrap type="none"/>
                  <v:stroke color="#3465a4" joinstyle="round" endcap="flat"/>
                </v:shape>
                <v:rect id="shape_0" stroked="f" style="position:absolute;left:6731;top:-859;width:96;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6394;top:-859;width:444;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v:textbox>
                  <w10:wrap type="square"/>
                  <v:fill o:detectmouseclick="t" on="false"/>
                  <v:stroke color="#3465a4" joinstyle="round" endcap="flat"/>
                </v:rect>
                <v:rect id="shape_0" stroked="f" style="position:absolute;left:6312;top:-859;width:106;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05;top:-1982;width:106;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87;top:-1982;width:344;height:16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奥迪</w:t>
                        </w:r>
                      </w:p>
                    </w:txbxContent>
                  </v:textbox>
                  <w10:wrap type="square"/>
                  <v:fill o:detectmouseclick="t" on="false"/>
                  <v:stroke color="#3465a4" joinstyle="round" endcap="flat"/>
                </v:rect>
                <v:rect id="shape_0" stroked="f" style="position:absolute;left:6511;top:-1833;width:234;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429;top:-1833;width:106;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288;top:-2472;width:719;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&amp;RQWURO，）</w:t>
                        </w:r>
                      </w:p>
                    </w:txbxContent>
                  </v:textbox>
                  <w10:wrap type="square"/>
                  <v:fill o:detectmouseclick="t" on="false"/>
                  <v:stroke color="#3465a4" joinstyle="round" endcap="flat"/>
                </v:rect>
                <v:rect id="shape_0" stroked="f" style="position:absolute;left:3471;top:-5479;width:685;height:18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，QWHUUXSW</w:t>
                        </w:r>
                      </w:p>
                    </w:txbxContent>
                  </v:textbox>
                  <w10:wrap type="square"/>
                  <v:fill o:detectmouseclick="t" on="false"/>
                  <v:stroke color="#3465a4" joinstyle="round" endcap="flat"/>
                </v:rect>
                <v:rect id="shape_0" stroked="f" style="position:absolute;left:3429;top:-5311;width:797;height:186;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&amp;RQWUROOHU</w:t>
                        </w:r>
                      </w:p>
                    </w:txbxContent>
                  </v:textbox>
                  <w10:wrap type="square"/>
                  <v:fill o:detectmouseclick="t" on="false"/>
                  <v:stroke color="#3465a4" joinstyle="round" endcap="flat"/>
                </v:rect>
                <v:shape id="shape_0" ID="Picture 142707" stroked="f" style="position:absolute;left:3660;top:-3199;width:557;height:431;mso-position-vertical:top" type="shapetype_75">
                  <v:imagedata r:id="rId97" o:detectmouseclick="t"/>
                  <w10:wrap type="none"/>
                  <v:stroke color="#3465a4" joinstyle="round" endcap="flat"/>
                </v:shape>
                <v:shape id="shape_0" ID="Picture 8264" stroked="f" style="position:absolute;left:3656;top:-3196;width:7;height:425;mso-position-vertical:top" type="shapetype_75">
                  <v:imagedata r:id="rId98" o:detectmouseclick="t"/>
                  <w10:wrap type="none"/>
                  <v:stroke color="#3465a4" joinstyle="round" endcap="flat"/>
                </v:shape>
                <v:rect id="shape_0" stroked="f" style="position:absolute;left:3680;top:-3050;width:710;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$;/LWH</w:t>
                        </w:r>
                      </w:p>
                    </w:txbxContent>
                  </v:textbox>
                  <w10:wrap type="square"/>
                  <v:fill o:detectmouseclick="t" on="false"/>
                  <v:stroke color="#3465a4" joinstyle="round" endcap="flat"/>
                </v:rect>
                <v:rect id="shape_0" stroked="f" style="position:absolute;left:4359;top:-5376;width:1066;height:165;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6B，QWU2XW</w:t>
                        </w:r>
                      </w:p>
                    </w:txbxContent>
                  </v:textbox>
                  <w10:wrap type="square"/>
                  <v:fill o:detectmouseclick="t" on="false"/>
                  <v:stroke color="#3465a4" joinstyle="round" endcap="flat"/>
                </v:rect>
                <v:rect id="shape_0" stroked="f" style="position:absolute;left:4760;top:-4974;width:1066;height:164;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5093;top:-4913;width:1065;height:164;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4693;top:-5315;width:1066;height:165;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00B，QWU2XW</w:t>
                        </w:r>
                      </w:p>
                    </w:txbxContent>
                  </v:textbox>
                  <w10:wrap type="square"/>
                  <v:fill o:detectmouseclick="t" on="false"/>
                  <v:stroke color="#3465a4" joinstyle="round" endcap="flat"/>
                </v:rect>
                <v:rect id="shape_0" stroked="f" style="position:absolute;left:2044;top:-3016;width:1212;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2044;top:-2451;width:1212;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1980;top:-1980;width:1213;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2110;top:-1390;width:1212;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5515;top:-1413;width:985;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515;top:-848;width:985;height:166;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385;top:-1933;width:985;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385;top:-2451;width:985;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7404;top:-104;width:351;height:102;mso-position-vertical:top">
                  <v:textbo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196;top:-2533;width:198;height:164;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20;top:-2608;width:198;height:165;rotation:270;mso-position-vertical:top">
                  <w10:wrap type="none"/>
                  <v:fill o:detectmouseclick="t" on="false"/>
                  <v:stroke color="#3465a4" joinstyle="round" endcap="flat"/>
                </v:rect>
                <v:rect id="shape_0" stroked="f" style="position:absolute;left:5000;top:-2567;width:215;height:16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吴和</w:t>
                        </w:r>
                      </w:p>
                    </w:txbxContent>
                  </v:textbox>
                  <w10:wrap type="square"/>
                  <v:fill o:detectmouseclick="t" on="false"/>
                  <v:stroke color="#3465a4" joinstyle="round" endcap="flat"/>
                </v:rect>
                <v:rect id="shape_0" stroked="f" style="position:absolute;left:4917;top:-2418;width:435;height:16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6WUP</w:t>
                        </w:r>
                      </w:p>
                    </w:txbxContent>
                  </v:textbox>
                  <w10:wrap type="square"/>
                  <v:fill o:detectmouseclick="t" on="false"/>
                  <v:stroke color="#3465a4" joinstyle="round" endcap="flat"/>
                </v:rect>
              </v:group>
            </w:pict>
          </mc:Fallback>
        </mc:AlternateContent>
      </w:r>
    </w:p>
    <w:p>
      <w:pPr>
        <w:pStyle w:val="Normal"/>
        <w:tabs>
          <w:tab w:val="clear" w:pos="420"/>
          <w:tab w:val="center" w:pos="1734"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3-1</w:t>
      </w:r>
      <w:r>
        <w:rPr>
          <w:i/>
          <w:lang w:val="zh-Hans"/>
        </w:rPr>
        <w:t>：</w:t>
      </w:r>
      <w:r>
        <w:rPr>
          <w:i/>
          <w:lang w:val="zh-Hans"/>
        </w:rPr>
        <w:tab/>
      </w:r>
      <w:r>
        <w:rPr>
          <w:b/>
          <w:lang w:val="zh-Hans"/>
        </w:rPr>
        <w:t xml:space="preserve">典型的 </w:t>
      </w:r>
      <w:r>
        <w:rPr>
          <w:b/>
          <w:lang w:val="zh-Hans"/>
        </w:rPr>
        <w:t xml:space="preserve">MicroBlaze </w:t>
      </w:r>
      <w:r>
        <w:rPr>
          <w:b/>
          <w:lang w:val="zh-Hans"/>
        </w:rPr>
        <w:t>处理器系统配置（</w:t>
      </w:r>
      <w:r>
        <w:rPr>
          <w:b/>
          <w:lang w:val="zh-Hans"/>
        </w:rPr>
        <w:t xml:space="preserve">AXI </w:t>
      </w:r>
      <w:r>
        <w:rPr>
          <w:b/>
          <w:lang w:val="zh-Hans"/>
        </w:rPr>
        <w:t>以太网）</w:t>
      </w:r>
    </w:p>
    <w:p>
      <w:pPr>
        <w:pStyle w:val="Normal"/>
        <w:spacing w:lineRule="auto" w:line="235" w:before="0" w:after="218"/>
        <w:ind w:left="755" w:right="0" w:hanging="10"/>
        <w:jc w:val="left"/>
        <w:rPr/>
      </w:pPr>
      <w:r>
        <w:rPr>
          <w:lang w:val="zh-Hans"/>
        </w:rPr>
        <w:t xml:space="preserve">AXI DMA </w:t>
      </w:r>
      <w:r>
        <w:rPr>
          <w:lang w:val="zh-Hans"/>
        </w:rPr>
        <w:t xml:space="preserve">内核还可以连接到用户系统，而不是使用基于以太网的 </w:t>
      </w:r>
      <w:r>
        <w:rPr>
          <w:lang w:val="zh-Hans"/>
        </w:rPr>
        <w:t>AXI IP</w:t>
      </w:r>
      <w:r>
        <w:rPr>
          <w:lang w:val="zh-Hans"/>
        </w:rPr>
        <w:t xml:space="preserve">。控制和状态流是可选的，只能与基于以太网的 </w:t>
      </w:r>
      <w:r>
        <w:rPr>
          <w:lang w:val="zh-Hans"/>
        </w:rPr>
        <w:t xml:space="preserve">IP </w:t>
      </w:r>
      <w:r>
        <w:rPr>
          <w:lang w:val="zh-Hans"/>
        </w:rPr>
        <w:t>核一起使用。</w:t>
      </w:r>
    </w:p>
    <w:p>
      <w:pPr>
        <w:pStyle w:val="Normal"/>
        <w:spacing w:lineRule="auto" w:line="218" w:before="0" w:after="234"/>
        <w:ind w:left="755" w:right="-13" w:hanging="10"/>
        <w:rPr/>
      </w:pPr>
      <w:r>
        <w:rPr>
          <w:b/>
          <w:i/>
          <w:lang w:val="zh-Hans"/>
        </w:rPr>
        <w:t>注意：</w:t>
      </w:r>
      <w:r>
        <w:rPr>
          <w:sz w:val="20"/>
          <w:lang w:val="zh-Hans"/>
        </w:rPr>
        <w:t>在没有任何设置的情况下（即，在编程运行之前），</w:t>
      </w:r>
      <w:r>
        <w:rPr>
          <w:sz w:val="20"/>
          <w:lang w:val="zh-Hans"/>
        </w:rPr>
        <w:t xml:space="preserve">AXI DMA </w:t>
      </w:r>
      <w:r>
        <w:rPr>
          <w:sz w:val="20"/>
          <w:lang w:val="zh-Hans"/>
        </w:rPr>
        <w:t>将在  接收四拍流数据后将</w:t>
      </w:r>
      <w:r>
        <w:rPr>
          <w:sz w:val="20"/>
          <w:lang w:val="zh-Hans"/>
        </w:rPr>
        <w:t>s_axis_s2mm_tready</w:t>
      </w:r>
      <w:r>
        <w:rPr>
          <w:sz w:val="20"/>
          <w:lang w:val="zh-Hans"/>
        </w:rPr>
        <w:t xml:space="preserve">信号拉低。这将限制输入数据流。要获得最少的限制，请确保将 </w:t>
      </w:r>
      <w:r>
        <w:rPr>
          <w:sz w:val="20"/>
          <w:lang w:val="zh-Hans"/>
        </w:rPr>
        <w:t xml:space="preserve">AXI DMA </w:t>
      </w:r>
      <w:r>
        <w:rPr>
          <w:sz w:val="20"/>
          <w:lang w:val="zh-Hans"/>
        </w:rPr>
        <w:t xml:space="preserve">设置为在实际 </w:t>
      </w:r>
      <w:r>
        <w:rPr>
          <w:sz w:val="20"/>
          <w:lang w:val="zh-Hans"/>
        </w:rPr>
        <w:t xml:space="preserve">data </w:t>
      </w:r>
      <w:r>
        <w:rPr>
          <w:sz w:val="20"/>
          <w:lang w:val="zh-Hans"/>
        </w:rPr>
        <w:t>到达</w:t>
      </w:r>
      <w:r>
        <w:rPr>
          <w:lang w:val="zh-Hans"/>
        </w:rPr>
        <w:t>之前运行。</w:t>
      </w:r>
    </w:p>
    <w:p>
      <w:pPr>
        <w:pStyle w:val="Normal"/>
        <w:spacing w:lineRule="auto" w:line="259" w:before="0" w:after="287"/>
        <w:ind w:left="760" w:right="-7" w:hanging="0"/>
        <w:jc w:val="left"/>
        <w:rPr/>
      </w:pPr>
      <w:r>
        <w:rPr/>
        <mc:AlternateContent>
          <mc:Choice Requires="wpg">
            <w:drawing>
              <wp:inline distT="0" distB="0" distL="0" distR="0" wp14:anchorId="5232E247">
                <wp:extent cx="5920105" cy="24130"/>
                <wp:effectExtent l="0" t="0" r="0" b="0"/>
                <wp:docPr id="110" name="形状80"/>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0" style="position:absolute;margin-left:0pt;margin-top:-1.9pt;width:466.1pt;height:1.85pt" coordorigin="0,-38" coordsize="9322,37"/>
            </w:pict>
          </mc:Fallback>
        </mc:AlternateContent>
      </w:r>
    </w:p>
    <w:p>
      <w:pPr>
        <w:pStyle w:val="2"/>
        <w:ind w:left="755" w:right="67" w:hanging="10"/>
        <w:rPr/>
      </w:pPr>
      <w:r>
        <w:rPr>
          <w:lang w:val="zh-Hans"/>
        </w:rPr>
        <w:t>时钟</w:t>
      </w:r>
    </w:p>
    <w:p>
      <w:pPr>
        <w:pStyle w:val="Normal"/>
        <w:ind w:left="748" w:right="43" w:hanging="3"/>
        <w:rPr/>
      </w:pPr>
      <w:r>
        <w:rPr>
          <w:lang w:val="zh-Hans"/>
        </w:rPr>
        <w:t>有四个时钟输入：</w:t>
      </w:r>
    </w:p>
    <w:p>
      <w:pPr>
        <w:pStyle w:val="Normal"/>
        <w:numPr>
          <w:ilvl w:val="0"/>
          <w:numId w:val="13"/>
        </w:numPr>
        <w:spacing w:before="0" w:after="164"/>
        <w:ind w:left="1105" w:right="43" w:hanging="360"/>
        <w:rPr/>
      </w:pPr>
      <w:r>
        <w:rPr>
          <w:lang w:val="zh-Hans"/>
        </w:rPr>
        <w:t xml:space="preserve"> </w:t>
      </w:r>
      <w:r>
        <w:rPr>
          <w:lang w:val="zh-Hans"/>
        </w:rPr>
        <w:t xml:space="preserve">MM2S </w:t>
      </w:r>
      <w:r>
        <w:rPr>
          <w:lang w:val="zh-Hans"/>
        </w:rPr>
        <w:t>接口</w:t>
      </w:r>
      <w:r>
        <w:rPr>
          <w:lang w:val="zh-Hans"/>
        </w:rPr>
        <w:t>m_axi_mm2s_aclk</w:t>
      </w:r>
    </w:p>
    <w:p>
      <w:pPr>
        <w:pStyle w:val="Normal"/>
        <w:numPr>
          <w:ilvl w:val="0"/>
          <w:numId w:val="13"/>
        </w:numPr>
        <w:spacing w:before="0" w:after="161"/>
        <w:ind w:left="1105" w:right="43" w:hanging="360"/>
        <w:rPr/>
      </w:pPr>
      <w:r>
        <w:rPr>
          <w:lang w:val="zh-Hans"/>
        </w:rPr>
        <w:t xml:space="preserve"> </w:t>
      </w:r>
      <w:r>
        <w:rPr>
          <w:lang w:val="zh-Hans"/>
        </w:rPr>
        <w:t xml:space="preserve">用于 </w:t>
      </w:r>
      <w:r>
        <w:rPr>
          <w:lang w:val="zh-Hans"/>
        </w:rPr>
        <w:t xml:space="preserve">S2MM </w:t>
      </w:r>
      <w:r>
        <w:rPr>
          <w:lang w:val="zh-Hans"/>
        </w:rPr>
        <w:t>接口的</w:t>
      </w:r>
      <w:r>
        <w:rPr>
          <w:lang w:val="zh-Hans"/>
        </w:rPr>
        <w:t>m_axi_s2mm_aclk</w:t>
      </w:r>
    </w:p>
    <w:p>
      <w:pPr>
        <w:pStyle w:val="Normal"/>
        <w:numPr>
          <w:ilvl w:val="0"/>
          <w:numId w:val="13"/>
        </w:numPr>
        <w:spacing w:before="0" w:after="160"/>
        <w:ind w:left="1105" w:right="43" w:hanging="360"/>
        <w:rPr/>
      </w:pPr>
      <w:r>
        <w:rPr>
          <w:lang w:val="zh-Hans"/>
        </w:rPr>
        <w:t xml:space="preserve"> </w:t>
      </w:r>
      <w:r>
        <w:rPr>
          <w:lang w:val="zh-Hans"/>
        </w:rPr>
        <w:t xml:space="preserve">AXI4-Lite </w:t>
      </w:r>
      <w:r>
        <w:rPr>
          <w:lang w:val="zh-Hans"/>
        </w:rPr>
        <w:t xml:space="preserve">控制接口的  </w:t>
      </w:r>
      <w:r>
        <w:rPr>
          <w:lang w:val="zh-Hans"/>
        </w:rPr>
        <w:t>s_axi_lite_aclk</w:t>
      </w:r>
    </w:p>
    <w:p>
      <w:pPr>
        <w:pStyle w:val="Normal"/>
        <w:numPr>
          <w:ilvl w:val="0"/>
          <w:numId w:val="13"/>
        </w:numPr>
        <w:ind w:left="1105" w:right="43" w:hanging="360"/>
        <w:rPr/>
      </w:pPr>
      <w:r>
        <w:rPr>
          <w:lang w:val="zh-Hans"/>
        </w:rPr>
        <w:t xml:space="preserve"> </w:t>
      </w:r>
      <w:r>
        <w:rPr>
          <w:lang w:val="zh-Hans"/>
        </w:rPr>
        <w:t>分散聚集接口的</w:t>
      </w:r>
      <w:r>
        <w:rPr>
          <w:lang w:val="zh-Hans"/>
        </w:rPr>
        <w:t>m_axi_sg_clk</w:t>
      </w:r>
    </w:p>
    <w:p>
      <w:pPr>
        <w:pStyle w:val="Normal"/>
        <w:ind w:left="748" w:right="43" w:hanging="3"/>
        <w:rPr/>
      </w:pPr>
      <w:r>
        <w:rPr>
          <w:lang w:val="zh-Hans"/>
        </w:rPr>
        <w:t xml:space="preserve">AXI DMA </w:t>
      </w:r>
      <w:r>
        <w:rPr>
          <w:lang w:val="zh-Hans"/>
        </w:rPr>
        <w:t xml:space="preserve">提供两种时钟操作模式：异步和同步。设置启用异步时钟可启用异步模式并创建四个时钟域。这允许高性能用户以比 </w:t>
      </w:r>
      <w:r>
        <w:rPr>
          <w:lang w:val="zh-Hans"/>
        </w:rPr>
        <w:t xml:space="preserve">DMA </w:t>
      </w:r>
      <w:r>
        <w:rPr>
          <w:lang w:val="zh-Hans"/>
        </w:rPr>
        <w:t>控件（例如，</w:t>
      </w:r>
      <w:r>
        <w:rPr>
          <w:lang w:val="zh-Hans"/>
        </w:rPr>
        <w:t xml:space="preserve">AXI4-Lite </w:t>
      </w:r>
      <w:r>
        <w:rPr>
          <w:lang w:val="zh-Hans"/>
        </w:rPr>
        <w:t>接口、</w:t>
      </w:r>
      <w:r>
        <w:rPr>
          <w:lang w:val="zh-Hans"/>
        </w:rPr>
        <w:t xml:space="preserve">SG </w:t>
      </w:r>
      <w:r>
        <w:rPr>
          <w:lang w:val="zh-Hans"/>
        </w:rPr>
        <w:t>引擎、</w:t>
      </w:r>
      <w:r>
        <w:rPr>
          <w:lang w:val="zh-Hans"/>
        </w:rPr>
        <w:t xml:space="preserve">DMA </w:t>
      </w:r>
      <w:r>
        <w:rPr>
          <w:lang w:val="zh-Hans"/>
        </w:rPr>
        <w:t xml:space="preserve">控制器）更高的时钟运行主数据路径，从而帮助 </w:t>
      </w:r>
      <w:r>
        <w:rPr>
          <w:lang w:val="zh-Hans"/>
        </w:rPr>
        <w:t xml:space="preserve">FPGA </w:t>
      </w:r>
      <w:r>
        <w:rPr>
          <w:lang w:val="zh-Hans"/>
        </w:rPr>
        <w:t xml:space="preserve">放置和时序。 </w:t>
      </w:r>
    </w:p>
    <w:p>
      <w:pPr>
        <w:pStyle w:val="Normal"/>
        <w:ind w:left="748" w:right="43" w:hanging="3"/>
        <w:rPr/>
      </w:pPr>
      <w:r>
        <w:rPr>
          <w:lang w:val="zh-Hans"/>
        </w:rPr>
        <w:t>在同步模式下，所有逻辑都在单个时钟域中运行。</w:t>
      </w:r>
      <w:r>
        <w:rPr>
          <w:lang w:val="zh-Hans"/>
        </w:rPr>
        <w:t>m_axi_sg_aclk</w:t>
      </w:r>
      <w:r>
        <w:rPr>
          <w:lang w:val="zh-Hans"/>
        </w:rPr>
        <w:t>，</w:t>
      </w:r>
      <w:r>
        <w:rPr>
          <w:lang w:val="zh-Hans"/>
        </w:rPr>
        <w:t>m_axi_mm2s_aclk</w:t>
      </w:r>
      <w:r>
        <w:rPr>
          <w:lang w:val="zh-Hans"/>
        </w:rPr>
        <w:t>和</w:t>
      </w:r>
      <w:r>
        <w:rPr>
          <w:lang w:val="zh-Hans"/>
        </w:rPr>
        <w:t>m_axi_s2mm_aclk</w:t>
      </w:r>
      <w:r>
        <w:rPr>
          <w:lang w:val="zh-Hans"/>
        </w:rPr>
        <w:t>必须绑定到同一源，</w:t>
      </w:r>
      <w:r>
        <w:rPr>
          <w:lang w:val="zh-Hans"/>
        </w:rPr>
        <w:t>s_axi_lite_aclk</w:t>
      </w:r>
      <w:r>
        <w:rPr>
          <w:lang w:val="zh-Hans"/>
        </w:rPr>
        <w:t>可以连接到较慢的时钟。在异步模式下，时钟可以异步运行，但</w:t>
      </w:r>
      <w:r>
        <w:rPr>
          <w:lang w:val="zh-Hans"/>
        </w:rPr>
        <w:t xml:space="preserve">s_axi_lite_aclk  </w:t>
      </w:r>
      <w:r>
        <w:rPr>
          <w:lang w:val="zh-Hans"/>
        </w:rPr>
        <w:t>必须小于或等于</w:t>
      </w:r>
      <w:r>
        <w:rPr>
          <w:lang w:val="zh-Hans"/>
        </w:rPr>
        <w:t>m_axi_sg_aclk</w:t>
      </w:r>
      <w:r>
        <w:rPr>
          <w:lang w:val="zh-Hans"/>
        </w:rPr>
        <w:t>，</w:t>
      </w:r>
      <w:r>
        <w:rPr>
          <w:lang w:val="zh-Hans"/>
        </w:rPr>
        <w:t>m_axi_sg_aclk</w:t>
      </w:r>
      <w:r>
        <w:rPr>
          <w:lang w:val="zh-Hans"/>
        </w:rPr>
        <w:t>必须小于或等于较慢的</w:t>
      </w:r>
      <w:r>
        <w:rPr>
          <w:lang w:val="zh-Hans"/>
        </w:rPr>
        <w:t>m_axi_mm2s_aclk</w:t>
      </w:r>
      <w:r>
        <w:rPr>
          <w:lang w:val="zh-Hans"/>
        </w:rPr>
        <w:t>或</w:t>
      </w:r>
      <w:r>
        <w:rPr>
          <w:lang w:val="zh-Hans"/>
        </w:rPr>
        <w:t>m_axi_s2mm_aclk</w:t>
      </w:r>
      <w:r>
        <w:rPr>
          <w:lang w:val="zh-Hans"/>
        </w:rPr>
        <w:t>。</w:t>
      </w:r>
    </w:p>
    <w:p>
      <w:pPr>
        <w:pStyle w:val="Normal"/>
        <w:spacing w:before="0" w:after="168"/>
        <w:ind w:left="748" w:right="43" w:hanging="3"/>
        <w:rPr/>
      </w:pPr>
      <w:r>
        <w:rPr>
          <w:lang w:val="zh-Hans"/>
        </w:rPr>
        <w:t>异步模式下信号集与其对应时钟之间的关系如</w:t>
      </w:r>
      <w:r>
        <w:rPr>
          <w:color w:val="0000FF"/>
          <w:lang w:val="zh-Hans"/>
        </w:rPr>
        <w:t>表</w:t>
      </w:r>
      <w:r>
        <w:rPr>
          <w:color w:val="0000FF"/>
          <w:lang w:val="zh-Hans"/>
        </w:rPr>
        <w:t>3-1</w:t>
      </w:r>
      <w:r>
        <w:rPr>
          <w:lang w:val="zh-Hans"/>
        </w:rPr>
        <w:t>所示。</w:t>
      </w:r>
    </w:p>
    <w:p>
      <w:pPr>
        <w:pStyle w:val="Normal"/>
        <w:tabs>
          <w:tab w:val="clear" w:pos="420"/>
          <w:tab w:val="center" w:pos="1214" w:leader="none"/>
          <w:tab w:val="center" w:pos="3786" w:leader="none"/>
        </w:tabs>
        <w:spacing w:lineRule="auto" w:line="264" w:before="0" w:after="3"/>
        <w:ind w:left="0" w:right="0" w:hanging="0"/>
        <w:jc w:val="left"/>
        <w:rPr/>
      </w:pPr>
      <w:r>
        <w:rPr>
          <w:lang w:val="zh-Hans"/>
        </w:rPr>
        <w:tab/>
      </w:r>
      <w:r>
        <w:rPr>
          <w:i/>
          <w:lang w:val="zh-Hans"/>
        </w:rPr>
        <w:t xml:space="preserve">表 </w:t>
      </w:r>
      <w:r>
        <w:rPr>
          <w:i/>
          <w:lang w:val="zh-Hans"/>
        </w:rPr>
        <w:t>3-1</w:t>
      </w:r>
      <w:r>
        <w:rPr>
          <w:i/>
          <w:lang w:val="zh-Hans"/>
        </w:rPr>
        <w:t>：</w:t>
      </w:r>
      <w:r>
        <w:rPr>
          <w:i/>
          <w:lang w:val="zh-Hans"/>
        </w:rPr>
        <w:tab/>
      </w:r>
      <w:r>
        <w:rPr>
          <w:b/>
          <w:lang w:val="zh-Hans"/>
        </w:rPr>
        <w:t>异步模式时钟分布</w:t>
      </w:r>
    </w:p>
    <w:tbl>
      <w:tblPr>
        <w:tblStyle w:val="TableGrid"/>
        <w:tblW w:w="9319" w:type="dxa"/>
        <w:jc w:val="left"/>
        <w:tblInd w:w="760" w:type="dxa"/>
        <w:tblCellMar>
          <w:top w:w="82" w:type="dxa"/>
          <w:left w:w="89" w:type="dxa"/>
          <w:bottom w:w="0" w:type="dxa"/>
          <w:right w:w="115" w:type="dxa"/>
        </w:tblCellMar>
        <w:tblLook w:val="04a0" w:noHBand="0" w:noVBand="1" w:firstColumn="1" w:lastRow="0" w:lastColumn="0" w:firstRow="1"/>
      </w:tblPr>
      <w:tblGrid>
        <w:gridCol w:w="2140"/>
        <w:gridCol w:w="3578"/>
        <w:gridCol w:w="3601"/>
      </w:tblGrid>
      <w:tr>
        <w:trPr>
          <w:trHeight w:val="381" w:hRule="atLeast"/>
        </w:trPr>
        <w:tc>
          <w:tcPr>
            <w:tcW w:w="214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时钟源</w:t>
            </w:r>
          </w:p>
        </w:tc>
        <w:tc>
          <w:tcPr>
            <w:tcW w:w="357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 xml:space="preserve">I/O </w:t>
            </w:r>
            <w:r>
              <w:rPr>
                <w:b/>
                <w:lang w:val="zh-Hans"/>
              </w:rPr>
              <w:t>端口（启用分散收集）</w:t>
            </w:r>
          </w:p>
        </w:tc>
        <w:tc>
          <w:tcPr>
            <w:tcW w:w="36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 xml:space="preserve">I/O </w:t>
            </w:r>
            <w:r>
              <w:rPr>
                <w:b/>
                <w:lang w:val="zh-Hans"/>
              </w:rPr>
              <w:t>端口（禁用分散收集）</w:t>
            </w:r>
          </w:p>
        </w:tc>
      </w:tr>
      <w:tr>
        <w:trPr>
          <w:trHeight w:val="1280" w:hRule="atLeast"/>
        </w:trPr>
        <w:tc>
          <w:tcPr>
            <w:tcW w:w="214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s_axi_lite_aclk</w:t>
            </w:r>
          </w:p>
        </w:tc>
        <w:tc>
          <w:tcPr>
            <w:tcW w:w="357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1277" w:hanging="0"/>
              <w:jc w:val="left"/>
              <w:rPr/>
            </w:pPr>
            <w:r>
              <w:rPr>
                <w:sz w:val="19"/>
                <w:lang w:val="zh-Hans"/>
              </w:rPr>
              <w:t>所有</w:t>
            </w:r>
            <w:r>
              <w:rPr>
                <w:sz w:val="19"/>
                <w:lang w:val="zh-Hans"/>
              </w:rPr>
              <w:t>s_axi_lite_*</w:t>
            </w:r>
            <w:r>
              <w:rPr>
                <w:sz w:val="19"/>
                <w:lang w:val="zh-Hans"/>
              </w:rPr>
              <w:t>信号</w:t>
            </w:r>
            <w:r>
              <w:rPr>
                <w:sz w:val="19"/>
                <w:lang w:val="zh-Hans"/>
              </w:rPr>
              <w:t>mm2s_introut s2mm_introut axi_resetn</w:t>
            </w:r>
          </w:p>
        </w:tc>
        <w:tc>
          <w:tcPr>
            <w:tcW w:w="36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1301" w:hanging="0"/>
              <w:jc w:val="left"/>
              <w:rPr/>
            </w:pPr>
            <w:r>
              <w:rPr>
                <w:sz w:val="19"/>
                <w:lang w:val="zh-Hans"/>
              </w:rPr>
              <w:t>所有</w:t>
            </w:r>
            <w:r>
              <w:rPr>
                <w:sz w:val="19"/>
                <w:lang w:val="zh-Hans"/>
              </w:rPr>
              <w:t>s_axi_lite_*</w:t>
            </w:r>
            <w:r>
              <w:rPr>
                <w:sz w:val="19"/>
                <w:lang w:val="zh-Hans"/>
              </w:rPr>
              <w:t>信号</w:t>
            </w:r>
            <w:r>
              <w:rPr>
                <w:sz w:val="19"/>
                <w:lang w:val="zh-Hans"/>
              </w:rPr>
              <w:t>mm2s_introut s2mm_introut axi_resetn</w:t>
            </w:r>
          </w:p>
        </w:tc>
      </w:tr>
      <w:tr>
        <w:trPr>
          <w:trHeight w:val="349" w:hRule="atLeast"/>
        </w:trPr>
        <w:tc>
          <w:tcPr>
            <w:tcW w:w="21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m_axi_sg_aclk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所有</w:t>
            </w:r>
            <w:r>
              <w:rPr>
                <w:sz w:val="19"/>
                <w:lang w:val="zh-Hans"/>
              </w:rPr>
              <w:t>m_axi_sg_*</w:t>
            </w:r>
            <w:r>
              <w:rPr>
                <w:sz w:val="19"/>
                <w:lang w:val="zh-Hans"/>
              </w:rPr>
              <w:t>信号</w:t>
            </w:r>
          </w:p>
        </w:tc>
        <w:tc>
          <w:tcPr>
            <w:tcW w:w="36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不适用</w:t>
            </w:r>
          </w:p>
        </w:tc>
      </w:tr>
      <w:tr>
        <w:trPr>
          <w:trHeight w:val="1280" w:hRule="atLeast"/>
        </w:trPr>
        <w:tc>
          <w:tcPr>
            <w:tcW w:w="214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890" w:hanging="0"/>
              <w:jc w:val="left"/>
              <w:rPr/>
            </w:pPr>
            <w:r>
              <w:rPr>
                <w:sz w:val="19"/>
                <w:lang w:val="zh-Hans"/>
              </w:rPr>
              <w:t xml:space="preserve">所有 </w:t>
            </w:r>
            <w:r>
              <w:rPr>
                <w:sz w:val="19"/>
                <w:lang w:val="zh-Hans"/>
              </w:rPr>
              <w:t xml:space="preserve">m_axi_mm2s_* </w:t>
            </w:r>
            <w:r>
              <w:rPr>
                <w:sz w:val="19"/>
                <w:lang w:val="zh-Hans"/>
              </w:rPr>
              <w:t xml:space="preserve">信号 所有 </w:t>
            </w:r>
            <w:r>
              <w:rPr>
                <w:sz w:val="19"/>
                <w:lang w:val="zh-Hans"/>
              </w:rPr>
              <w:t xml:space="preserve">m_axis_mm2s_* </w:t>
            </w:r>
            <w:r>
              <w:rPr>
                <w:sz w:val="19"/>
                <w:lang w:val="zh-Hans"/>
              </w:rPr>
              <w:t xml:space="preserve">信号 </w:t>
            </w:r>
            <w:r>
              <w:rPr>
                <w:sz w:val="19"/>
                <w:lang w:val="zh-Hans"/>
              </w:rPr>
              <w:t>mm2s_prmry_reset_out_n mm2s_cntrl_reset_out_n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915" w:hanging="0"/>
              <w:jc w:val="left"/>
              <w:rPr/>
            </w:pPr>
            <w:r>
              <w:rPr>
                <w:sz w:val="19"/>
                <w:lang w:val="zh-Hans"/>
              </w:rPr>
              <w:t>所有</w:t>
            </w:r>
            <w:r>
              <w:rPr>
                <w:sz w:val="19"/>
                <w:lang w:val="zh-Hans"/>
              </w:rPr>
              <w:t>m_axi_mm2s_*</w:t>
            </w:r>
            <w:r>
              <w:rPr>
                <w:sz w:val="19"/>
                <w:lang w:val="zh-Hans"/>
              </w:rPr>
              <w:t>信号 所有</w:t>
            </w:r>
            <w:r>
              <w:rPr>
                <w:sz w:val="19"/>
                <w:lang w:val="zh-Hans"/>
              </w:rPr>
              <w:t>m_axis_mm2s_*</w:t>
            </w:r>
            <w:r>
              <w:rPr>
                <w:sz w:val="19"/>
                <w:lang w:val="zh-Hans"/>
              </w:rPr>
              <w:t>信号</w:t>
            </w:r>
            <w:r>
              <w:rPr>
                <w:sz w:val="19"/>
                <w:lang w:val="zh-Hans"/>
              </w:rPr>
              <w:t>mm2s_prmry_reset_out_n</w:t>
            </w:r>
          </w:p>
        </w:tc>
      </w:tr>
      <w:tr>
        <w:trPr>
          <w:trHeight w:val="1280" w:hRule="atLeast"/>
        </w:trPr>
        <w:tc>
          <w:tcPr>
            <w:tcW w:w="214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m_axi_s2mm_aclk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890" w:hanging="0"/>
              <w:jc w:val="left"/>
              <w:rPr/>
            </w:pPr>
            <w:r>
              <w:rPr>
                <w:sz w:val="19"/>
                <w:lang w:val="zh-Hans"/>
              </w:rPr>
              <w:t>所有</w:t>
            </w:r>
            <w:r>
              <w:rPr>
                <w:sz w:val="19"/>
                <w:lang w:val="zh-Hans"/>
              </w:rPr>
              <w:t>m_axi_s2mm_*</w:t>
            </w:r>
            <w:r>
              <w:rPr>
                <w:sz w:val="19"/>
                <w:lang w:val="zh-Hans"/>
              </w:rPr>
              <w:t>信号 所有</w:t>
            </w:r>
            <w:r>
              <w:rPr>
                <w:sz w:val="19"/>
                <w:lang w:val="zh-Hans"/>
              </w:rPr>
              <w:t>s_axis_s2mm_*</w:t>
            </w:r>
            <w:r>
              <w:rPr>
                <w:sz w:val="19"/>
                <w:lang w:val="zh-Hans"/>
              </w:rPr>
              <w:t>信号</w:t>
            </w:r>
            <w:r>
              <w:rPr>
                <w:sz w:val="19"/>
                <w:lang w:val="zh-Hans"/>
              </w:rPr>
              <w:t>s2mm_prmry_reset_out_n s2mm_sts_reset_out_n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915" w:hanging="0"/>
              <w:jc w:val="left"/>
              <w:rPr/>
            </w:pPr>
            <w:r>
              <w:rPr>
                <w:sz w:val="19"/>
                <w:lang w:val="zh-Hans"/>
              </w:rPr>
              <w:t>所有</w:t>
            </w:r>
            <w:r>
              <w:rPr>
                <w:sz w:val="19"/>
                <w:lang w:val="zh-Hans"/>
              </w:rPr>
              <w:t>m_axi_s2mm_*</w:t>
            </w:r>
            <w:r>
              <w:rPr>
                <w:sz w:val="19"/>
                <w:lang w:val="zh-Hans"/>
              </w:rPr>
              <w:t>信号 所有</w:t>
            </w:r>
            <w:r>
              <w:rPr>
                <w:sz w:val="19"/>
                <w:lang w:val="zh-Hans"/>
              </w:rPr>
              <w:t>s_axis_s2mm_*</w:t>
            </w:r>
            <w:r>
              <w:rPr>
                <w:sz w:val="19"/>
                <w:lang w:val="zh-Hans"/>
              </w:rPr>
              <w:t>信号</w:t>
            </w:r>
            <w:r>
              <w:rPr>
                <w:sz w:val="19"/>
                <w:lang w:val="zh-Hans"/>
              </w:rPr>
              <w:t>s2mm_prmry_reset_out_n</w:t>
            </w:r>
          </w:p>
        </w:tc>
      </w:tr>
    </w:tbl>
    <w:p>
      <w:pPr>
        <w:pStyle w:val="Normal"/>
        <w:spacing w:lineRule="auto" w:line="259" w:before="0" w:after="287"/>
        <w:ind w:left="760" w:right="-7" w:hanging="0"/>
        <w:jc w:val="left"/>
        <w:rPr/>
      </w:pPr>
      <w:r>
        <w:rPr/>
        <mc:AlternateContent>
          <mc:Choice Requires="wpg">
            <w:drawing>
              <wp:inline distT="0" distB="0" distL="0" distR="0" wp14:anchorId="26D8413C">
                <wp:extent cx="5920105" cy="24130"/>
                <wp:effectExtent l="0" t="0" r="0" b="0"/>
                <wp:docPr id="111" name="形状81"/>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1" style="position:absolute;margin-left:0pt;margin-top:-1.9pt;width:466.1pt;height:1.85pt" coordorigin="0,-38" coordsize="9322,37"/>
            </w:pict>
          </mc:Fallback>
        </mc:AlternateContent>
      </w:r>
    </w:p>
    <w:p>
      <w:pPr>
        <w:pStyle w:val="2"/>
        <w:ind w:left="755" w:right="67" w:hanging="10"/>
        <w:rPr/>
      </w:pPr>
      <w:r>
        <w:rPr>
          <w:lang w:val="zh-Hans"/>
        </w:rPr>
        <w:t>重 置</w:t>
      </w:r>
    </w:p>
    <w:p>
      <w:pPr>
        <w:pStyle w:val="Normal"/>
        <w:ind w:left="748" w:right="43" w:hanging="3"/>
        <w:rPr/>
      </w:pPr>
      <w:r>
        <w:rPr>
          <w:lang w:val="zh-Hans"/>
        </w:rPr>
        <w:t>axi_resetn</w:t>
      </w:r>
      <w:r>
        <w:rPr>
          <w:lang w:val="zh-Hans"/>
        </w:rPr>
        <w:t>信号需要至少置位</w:t>
      </w:r>
      <w:r>
        <w:rPr>
          <w:lang w:val="zh-Hans"/>
        </w:rPr>
        <w:t>16</w:t>
      </w:r>
      <w:r>
        <w:rPr>
          <w:lang w:val="zh-Hans"/>
        </w:rPr>
        <w:t>个最慢的时钟周期，并且需要同步到</w:t>
      </w:r>
      <w:r>
        <w:rPr>
          <w:lang w:val="zh-Hans"/>
        </w:rPr>
        <w:t>s_axi_lite_aclk</w:t>
      </w:r>
      <w:r>
        <w:rPr>
          <w:lang w:val="zh-Hans"/>
        </w:rPr>
        <w:t>。</w:t>
      </w:r>
    </w:p>
    <w:p>
      <w:pPr>
        <w:pStyle w:val="Normal"/>
        <w:spacing w:lineRule="auto" w:line="259" w:before="0" w:after="286"/>
        <w:ind w:left="760" w:right="-7" w:hanging="0"/>
        <w:jc w:val="left"/>
        <w:rPr/>
      </w:pPr>
      <w:r>
        <w:rPr/>
        <mc:AlternateContent>
          <mc:Choice Requires="wpg">
            <w:drawing>
              <wp:inline distT="0" distB="0" distL="0" distR="0" wp14:anchorId="532E8C45">
                <wp:extent cx="5920105" cy="24130"/>
                <wp:effectExtent l="0" t="0" r="0" b="0"/>
                <wp:docPr id="112" name="形状82"/>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2" style="position:absolute;margin-left:0pt;margin-top:-1.9pt;width:466.1pt;height:1.85pt" coordorigin="0,-38" coordsize="9322,37"/>
            </w:pict>
          </mc:Fallback>
        </mc:AlternateContent>
      </w:r>
    </w:p>
    <w:p>
      <w:pPr>
        <w:pStyle w:val="2"/>
        <w:spacing w:before="0" w:after="153"/>
        <w:ind w:left="755" w:right="67" w:hanging="10"/>
        <w:rPr/>
      </w:pPr>
      <w:r>
        <w:rPr>
          <w:lang w:val="zh-Hans"/>
        </w:rPr>
        <w:t>编程顺序</w:t>
      </w:r>
    </w:p>
    <w:p>
      <w:pPr>
        <w:pStyle w:val="3"/>
        <w:ind w:left="755" w:right="67" w:hanging="10"/>
        <w:rPr/>
      </w:pPr>
      <w:r>
        <w:rPr>
          <w:lang w:val="zh-Hans"/>
        </w:rPr>
        <w:t xml:space="preserve">直接寄存器模式（简单 </w:t>
      </w:r>
      <w:r>
        <w:rPr>
          <w:lang w:val="zh-Hans"/>
        </w:rPr>
        <w:t>DMA</w:t>
      </w:r>
      <w:r>
        <w:rPr>
          <w:lang w:val="zh-Hans"/>
        </w:rPr>
        <w:t>）</w:t>
      </w:r>
    </w:p>
    <w:p>
      <w:pPr>
        <w:pStyle w:val="Normal"/>
        <w:ind w:left="748" w:right="43" w:hanging="3"/>
        <w:rPr/>
      </w:pPr>
      <w:r>
        <w:rPr>
          <w:lang w:val="zh-Hans"/>
        </w:rPr>
        <w:t xml:space="preserve">直接寄存器模式（分散收集引擎已禁用）提供了一种配置，用于在 </w:t>
      </w:r>
      <w:r>
        <w:rPr>
          <w:lang w:val="zh-Hans"/>
        </w:rPr>
        <w:t xml:space="preserve">MM2S </w:t>
      </w:r>
      <w:r>
        <w:rPr>
          <w:lang w:val="zh-Hans"/>
        </w:rPr>
        <w:t xml:space="preserve">和 </w:t>
      </w:r>
      <w:r>
        <w:rPr>
          <w:lang w:val="zh-Hans"/>
        </w:rPr>
        <w:t xml:space="preserve">S2MM </w:t>
      </w:r>
      <w:r>
        <w:rPr>
          <w:lang w:val="zh-Hans"/>
        </w:rPr>
        <w:t xml:space="preserve">通道上执行简单的 </w:t>
      </w:r>
      <w:r>
        <w:rPr>
          <w:lang w:val="zh-Hans"/>
        </w:rPr>
        <w:t xml:space="preserve">DMA </w:t>
      </w:r>
      <w:r>
        <w:rPr>
          <w:lang w:val="zh-Hans"/>
        </w:rPr>
        <w:t xml:space="preserve">传输，这需要较少的 </w:t>
      </w:r>
      <w:r>
        <w:rPr>
          <w:lang w:val="zh-Hans"/>
        </w:rPr>
        <w:t xml:space="preserve">FPGA </w:t>
      </w:r>
      <w:r>
        <w:rPr>
          <w:lang w:val="zh-Hans"/>
        </w:rPr>
        <w:t>资源利用率。传输是通过访问</w:t>
      </w:r>
      <w:r>
        <w:rPr>
          <w:lang w:val="zh-Hans"/>
        </w:rPr>
        <w:t>DMACR</w:t>
      </w:r>
      <w:r>
        <w:rPr>
          <w:lang w:val="zh-Hans"/>
        </w:rPr>
        <w:t xml:space="preserve">，地址上的源或目的地以及长度寄存器来启动的。传输完成后，将进行 </w:t>
      </w:r>
      <w:r>
        <w:rPr>
          <w:lang w:val="zh-Hans"/>
        </w:rPr>
        <w:t>DMASR</w:t>
      </w:r>
      <w:r>
        <w:rPr>
          <w:lang w:val="zh-Hans"/>
        </w:rPr>
        <w:t>。</w:t>
      </w:r>
      <w:r>
        <w:rPr>
          <w:lang w:val="zh-Hans"/>
        </w:rPr>
        <w:t>IOC_Irq</w:t>
      </w:r>
      <w:r>
        <w:rPr>
          <w:lang w:val="zh-Hans"/>
        </w:rPr>
        <w:t>断言关联的通道，如果启用，则会生成中断输出。</w:t>
      </w:r>
    </w:p>
    <w:p>
      <w:pPr>
        <w:pStyle w:val="Normal"/>
        <w:ind w:left="748" w:right="43" w:hanging="3"/>
        <w:rPr/>
      </w:pPr>
      <w:r>
        <w:rPr>
          <w:lang w:val="zh-Hans"/>
        </w:rPr>
        <w:t xml:space="preserve">MM2S </w:t>
      </w:r>
      <w:r>
        <w:rPr>
          <w:lang w:val="zh-Hans"/>
        </w:rPr>
        <w:t xml:space="preserve">通道的 </w:t>
      </w:r>
      <w:r>
        <w:rPr>
          <w:lang w:val="zh-Hans"/>
        </w:rPr>
        <w:t xml:space="preserve">DMA </w:t>
      </w:r>
      <w:r>
        <w:rPr>
          <w:lang w:val="zh-Hans"/>
        </w:rPr>
        <w:t>操作按以下顺序设置和启动：</w:t>
      </w:r>
    </w:p>
    <w:p>
      <w:pPr>
        <w:pStyle w:val="Normal"/>
        <w:numPr>
          <w:ilvl w:val="0"/>
          <w:numId w:val="14"/>
        </w:numPr>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MM2S_DMACR </w:t>
      </w:r>
      <w:r>
        <w:rPr>
          <w:lang w:val="zh-Hans"/>
        </w:rPr>
        <w:t xml:space="preserve">来启动 </w:t>
      </w:r>
      <w:r>
        <w:rPr>
          <w:lang w:val="zh-Hans"/>
        </w:rPr>
        <w:t xml:space="preserve">MM2S </w:t>
      </w:r>
      <w:r>
        <w:rPr>
          <w:lang w:val="zh-Hans"/>
        </w:rPr>
        <w:t>通道运行。</w:t>
      </w:r>
      <w:r>
        <w:rPr>
          <w:lang w:val="zh-Hans"/>
        </w:rPr>
        <w:t>RS = 1</w:t>
      </w:r>
      <w:r>
        <w:rPr>
          <w:lang w:val="zh-Hans"/>
        </w:rPr>
        <w:t>）。停止的位（</w:t>
      </w:r>
      <w:r>
        <w:rPr>
          <w:lang w:val="zh-Hans"/>
        </w:rPr>
        <w:t>DMASR.</w:t>
      </w:r>
      <w:r>
        <w:rPr>
          <w:lang w:val="zh-Hans"/>
        </w:rPr>
        <w:t xml:space="preserve">已停止）应取消断言，指示 </w:t>
      </w:r>
      <w:r>
        <w:rPr>
          <w:lang w:val="zh-Hans"/>
        </w:rPr>
        <w:t xml:space="preserve">MM2S </w:t>
      </w:r>
      <w:r>
        <w:rPr>
          <w:lang w:val="zh-Hans"/>
        </w:rPr>
        <w:t>通道正在运行。</w:t>
      </w:r>
    </w:p>
    <w:p>
      <w:pPr>
        <w:pStyle w:val="Normal"/>
        <w:numPr>
          <w:ilvl w:val="0"/>
          <w:numId w:val="14"/>
        </w:numPr>
        <w:spacing w:before="0" w:after="21"/>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MM2S_DMACR </w:t>
      </w:r>
      <w:r>
        <w:rPr>
          <w:lang w:val="zh-Hans"/>
        </w:rPr>
        <w:t>来启用中断。</w:t>
      </w:r>
      <w:r>
        <w:rPr>
          <w:lang w:val="zh-Hans"/>
        </w:rPr>
        <w:t>IOC_IrqEn</w:t>
      </w:r>
      <w:r>
        <w:rPr>
          <w:lang w:val="zh-Hans"/>
        </w:rPr>
        <w:t xml:space="preserve">和 </w:t>
      </w:r>
    </w:p>
    <w:p>
      <w:pPr>
        <w:pStyle w:val="Normal"/>
        <w:spacing w:before="0" w:after="152"/>
        <w:ind w:left="1123" w:right="43" w:hanging="3"/>
        <w:rPr/>
      </w:pPr>
      <w:r>
        <w:rPr>
          <w:lang w:val="zh-Hans"/>
        </w:rPr>
        <w:t>MM2S_DMACR</w:t>
      </w:r>
      <w:r>
        <w:rPr>
          <w:lang w:val="zh-Hans"/>
        </w:rPr>
        <w:t>。</w:t>
      </w:r>
      <w:r>
        <w:rPr>
          <w:lang w:val="zh-Hans"/>
        </w:rPr>
        <w:t>Err_Irq</w:t>
      </w:r>
      <w:r>
        <w:rPr>
          <w:lang w:val="zh-Hans"/>
        </w:rPr>
        <w:t xml:space="preserve">恩。将 </w:t>
      </w:r>
      <w:r>
        <w:rPr>
          <w:lang w:val="zh-Hans"/>
        </w:rPr>
        <w:t xml:space="preserve">AXI DMA </w:t>
      </w:r>
      <w:r>
        <w:rPr>
          <w:lang w:val="zh-Hans"/>
        </w:rPr>
        <w:t>配置为直接寄存器模式时，不使用延迟中断、延迟计数和阈值计数。</w:t>
      </w:r>
    </w:p>
    <w:p>
      <w:pPr>
        <w:pStyle w:val="Normal"/>
        <w:numPr>
          <w:ilvl w:val="0"/>
          <w:numId w:val="14"/>
        </w:numPr>
        <w:spacing w:before="0" w:after="274"/>
        <w:ind w:left="1105" w:right="43" w:hanging="360"/>
        <w:rPr/>
      </w:pPr>
      <w:r>
        <w:rPr>
          <w:lang w:val="zh-Hans"/>
        </w:rPr>
        <w:t>将有效的源地址写入</w:t>
      </w:r>
      <w:r>
        <w:rPr>
          <w:lang w:val="zh-Hans"/>
        </w:rPr>
        <w:t>MM2S_SA</w:t>
      </w:r>
      <w:r>
        <w:rPr>
          <w:lang w:val="zh-Hans"/>
        </w:rPr>
        <w:t xml:space="preserve">寄存器。如果为大于 </w:t>
      </w:r>
      <w:r>
        <w:rPr>
          <w:lang w:val="zh-Hans"/>
        </w:rPr>
        <w:t xml:space="preserve">32 </w:t>
      </w:r>
      <w:r>
        <w:rPr>
          <w:lang w:val="zh-Hans"/>
        </w:rPr>
        <w:t xml:space="preserve">的地址空间配置了 </w:t>
      </w:r>
      <w:r>
        <w:rPr>
          <w:lang w:val="zh-Hans"/>
        </w:rPr>
        <w:t>AXI DMA</w:t>
      </w:r>
      <w:r>
        <w:rPr>
          <w:lang w:val="zh-Hans"/>
        </w:rPr>
        <w:t>，则对</w:t>
      </w:r>
      <w:r>
        <w:rPr>
          <w:lang w:val="zh-Hans"/>
        </w:rPr>
        <w:t xml:space="preserve">MSB </w:t>
      </w:r>
      <w:r>
        <w:rPr>
          <w:lang w:val="zh-Hans"/>
        </w:rPr>
        <w:t>寄存器</w:t>
      </w:r>
      <w:r>
        <w:rPr>
          <w:lang w:val="zh-Hans"/>
        </w:rPr>
        <w:t>MM2S_SA</w:t>
      </w:r>
      <w:r>
        <w:rPr>
          <w:lang w:val="zh-Hans"/>
        </w:rPr>
        <w:t xml:space="preserve">进行编程。如果未为数据重新对齐配置 </w:t>
      </w:r>
      <w:r>
        <w:rPr>
          <w:lang w:val="zh-Hans"/>
        </w:rPr>
        <w:t>AXI DMA</w:t>
      </w:r>
      <w:r>
        <w:rPr>
          <w:lang w:val="zh-Hans"/>
        </w:rPr>
        <w:t>，则必须对齐有效的地址，否则会出现未定义的结果。被视为对齐或不对齐的内容基于流数据宽度。在</w:t>
      </w:r>
      <w:r>
        <w:rPr>
          <w:lang w:val="zh-Hans"/>
        </w:rPr>
        <w:t>Mi cro</w:t>
      </w:r>
      <w:r>
        <w:rPr>
          <w:lang w:val="zh-Hans"/>
        </w:rPr>
        <w:t>模式下配置</w:t>
      </w:r>
      <w:r>
        <w:rPr>
          <w:lang w:val="zh-Hans"/>
        </w:rPr>
        <w:t>AXI_DMA</w:t>
      </w:r>
      <w:r>
        <w:rPr>
          <w:lang w:val="zh-Hans"/>
        </w:rPr>
        <w:t>时，您有责任指定正确的地址。</w:t>
      </w:r>
      <w:r>
        <w:rPr>
          <w:lang w:val="zh-Hans"/>
        </w:rPr>
        <w:t>Micro DMA</w:t>
      </w:r>
      <w:r>
        <w:rPr>
          <w:lang w:val="zh-Hans"/>
        </w:rPr>
        <w:t>不负责</w:t>
      </w:r>
      <w:r>
        <w:rPr>
          <w:lang w:val="zh-Hans"/>
        </w:rPr>
        <w:t>4K</w:t>
      </w:r>
      <w:r>
        <w:rPr>
          <w:lang w:val="zh-Hans"/>
        </w:rPr>
        <w:t>边界。</w:t>
      </w:r>
    </w:p>
    <w:p>
      <w:pPr>
        <w:pStyle w:val="Normal"/>
        <w:spacing w:lineRule="auto" w:line="235" w:before="0" w:after="154"/>
        <w:ind w:left="1130" w:right="0" w:hanging="10"/>
        <w:jc w:val="left"/>
        <w:rPr/>
      </w:pPr>
      <w:r>
        <w:rPr>
          <w:lang w:val="zh-Hans"/>
        </w:rPr>
        <w:t xml:space="preserve">例如，如果内存映射数据宽度 </w:t>
      </w:r>
      <w:r>
        <w:rPr>
          <w:lang w:val="zh-Hans"/>
        </w:rPr>
        <w:t>= 32</w:t>
      </w:r>
      <w:r>
        <w:rPr>
          <w:lang w:val="zh-Hans"/>
        </w:rPr>
        <w:t>，则数据位于字偏移量（</w:t>
      </w:r>
      <w:r>
        <w:rPr>
          <w:lang w:val="zh-Hans"/>
        </w:rPr>
        <w:t xml:space="preserve">32 </w:t>
      </w:r>
      <w:r>
        <w:rPr>
          <w:lang w:val="zh-Hans"/>
        </w:rPr>
        <w:t>位偏移量）处（即</w:t>
      </w:r>
      <w:r>
        <w:rPr>
          <w:lang w:val="zh-Hans"/>
        </w:rPr>
        <w:t>0x0</w:t>
      </w:r>
      <w:r>
        <w:rPr>
          <w:lang w:val="zh-Hans"/>
        </w:rPr>
        <w:t>、</w:t>
      </w:r>
      <w:r>
        <w:rPr>
          <w:lang w:val="zh-Hans"/>
        </w:rPr>
        <w:t>0x4</w:t>
      </w:r>
      <w:r>
        <w:rPr>
          <w:lang w:val="zh-Hans"/>
        </w:rPr>
        <w:t>、</w:t>
      </w:r>
      <w:r>
        <w:rPr>
          <w:lang w:val="zh-Hans"/>
        </w:rPr>
        <w:t>0x8</w:t>
      </w:r>
      <w:r>
        <w:rPr>
          <w:lang w:val="zh-Hans"/>
        </w:rPr>
        <w:t>、</w:t>
      </w:r>
      <w:r>
        <w:rPr>
          <w:lang w:val="zh-Hans"/>
        </w:rPr>
        <w:t>0xC</w:t>
      </w:r>
      <w:r>
        <w:rPr>
          <w:lang w:val="zh-Hans"/>
        </w:rPr>
        <w:t xml:space="preserve">等）时，数据将对齐。如果启用了 </w:t>
      </w:r>
      <w:r>
        <w:rPr>
          <w:lang w:val="zh-Hans"/>
        </w:rPr>
        <w:t xml:space="preserve">DRE </w:t>
      </w:r>
      <w:r>
        <w:rPr>
          <w:lang w:val="zh-Hans"/>
        </w:rPr>
        <w:t>并且流数据宽度</w:t>
      </w:r>
      <w:r>
        <w:rPr>
          <w:lang w:val="zh-Hans"/>
        </w:rPr>
        <w:t>&lt; 128</w:t>
      </w:r>
      <w:r>
        <w:rPr>
          <w:lang w:val="zh-Hans"/>
        </w:rPr>
        <w:t>，则源地址可以是任意字节偏移量。</w:t>
      </w:r>
    </w:p>
    <w:p>
      <w:pPr>
        <w:pStyle w:val="Normal"/>
        <w:numPr>
          <w:ilvl w:val="0"/>
          <w:numId w:val="14"/>
        </w:numPr>
        <w:spacing w:lineRule="auto" w:line="235" w:before="0" w:after="218"/>
        <w:ind w:left="1105" w:right="43" w:hanging="360"/>
        <w:rPr/>
      </w:pPr>
      <w:r>
        <w:rPr>
          <w:lang w:val="zh-Hans"/>
        </w:rPr>
        <w:t>在</w:t>
      </w:r>
      <w:r>
        <w:rPr>
          <w:lang w:val="zh-Hans"/>
        </w:rPr>
        <w:t>MM2S_LENGTH</w:t>
      </w:r>
      <w:r>
        <w:rPr>
          <w:lang w:val="zh-Hans"/>
        </w:rPr>
        <w:t xml:space="preserve">寄存器中写入要传输的字节数。写入的值为零不起作用。非零值会导致在 </w:t>
      </w:r>
      <w:r>
        <w:rPr>
          <w:lang w:val="zh-Hans"/>
        </w:rPr>
        <w:t xml:space="preserve">MM2S AXI4 </w:t>
      </w:r>
      <w:r>
        <w:rPr>
          <w:lang w:val="zh-Hans"/>
        </w:rPr>
        <w:t>接口上读取</w:t>
      </w:r>
      <w:r>
        <w:rPr>
          <w:lang w:val="zh-Hans"/>
        </w:rPr>
        <w:t>MM2S_LENGTH</w:t>
      </w:r>
      <w:r>
        <w:rPr>
          <w:lang w:val="zh-Hans"/>
        </w:rPr>
        <w:t xml:space="preserve">字节数，并从 </w:t>
      </w:r>
      <w:r>
        <w:rPr>
          <w:lang w:val="zh-Hans"/>
        </w:rPr>
        <w:t xml:space="preserve">MM2S AXI4 </w:t>
      </w:r>
      <w:r>
        <w:rPr>
          <w:lang w:val="zh-Hans"/>
        </w:rPr>
        <w:t>流接口传输出去。</w:t>
      </w:r>
      <w:r>
        <w:rPr>
          <w:lang w:val="zh-Hans"/>
        </w:rPr>
        <w:t>MM2S_LENGTH</w:t>
      </w:r>
      <w:r>
        <w:rPr>
          <w:lang w:val="zh-Hans"/>
        </w:rPr>
        <w:t>登记册必须写在最后。所有其他</w:t>
      </w:r>
      <w:r>
        <w:rPr>
          <w:lang w:val="zh-Hans"/>
        </w:rPr>
        <w:t>MM2S</w:t>
      </w:r>
      <w:r>
        <w:rPr>
          <w:lang w:val="zh-Hans"/>
        </w:rPr>
        <w:t xml:space="preserve">寄存器可以按任意顺序写入。对于微型 </w:t>
      </w:r>
      <w:r>
        <w:rPr>
          <w:lang w:val="zh-Hans"/>
        </w:rPr>
        <w:t>DMA</w:t>
      </w:r>
      <w:r>
        <w:rPr>
          <w:lang w:val="zh-Hans"/>
        </w:rPr>
        <w:t xml:space="preserve">，此值不能超过 </w:t>
      </w:r>
      <w:r>
        <w:rPr>
          <w:lang w:val="zh-Hans"/>
        </w:rPr>
        <w:t>[Burst_length *</w:t>
      </w:r>
      <w:r>
        <w:rPr>
          <w:lang w:val="zh-Hans"/>
        </w:rPr>
        <w:t>（内存映射数据宽度）</w:t>
      </w:r>
      <w:r>
        <w:rPr>
          <w:lang w:val="zh-Hans"/>
        </w:rPr>
        <w:t>/8]</w:t>
      </w:r>
      <w:r>
        <w:rPr>
          <w:lang w:val="zh-Hans"/>
        </w:rPr>
        <w:t>。</w:t>
      </w:r>
    </w:p>
    <w:p>
      <w:pPr>
        <w:pStyle w:val="Normal"/>
        <w:ind w:left="748" w:right="43" w:hanging="3"/>
        <w:rPr/>
      </w:pPr>
      <w:r>
        <w:rPr>
          <w:lang w:val="zh-Hans"/>
        </w:rPr>
        <w:t xml:space="preserve">S2MM </w:t>
      </w:r>
      <w:r>
        <w:rPr>
          <w:lang w:val="zh-Hans"/>
        </w:rPr>
        <w:t xml:space="preserve">通道的 </w:t>
      </w:r>
      <w:r>
        <w:rPr>
          <w:lang w:val="zh-Hans"/>
        </w:rPr>
        <w:t xml:space="preserve">DMA </w:t>
      </w:r>
      <w:r>
        <w:rPr>
          <w:lang w:val="zh-Hans"/>
        </w:rPr>
        <w:t>操作按以下顺序设置和启动：</w:t>
      </w:r>
    </w:p>
    <w:p>
      <w:pPr>
        <w:pStyle w:val="Normal"/>
        <w:numPr>
          <w:ilvl w:val="0"/>
          <w:numId w:val="15"/>
        </w:numPr>
        <w:spacing w:before="0" w:after="152"/>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S2MM_DMACR </w:t>
      </w:r>
      <w:r>
        <w:rPr>
          <w:lang w:val="zh-Hans"/>
        </w:rPr>
        <w:t xml:space="preserve">来启动运行的 </w:t>
      </w:r>
      <w:r>
        <w:rPr>
          <w:lang w:val="zh-Hans"/>
        </w:rPr>
        <w:t xml:space="preserve">S2MM </w:t>
      </w:r>
      <w:r>
        <w:rPr>
          <w:lang w:val="zh-Hans"/>
        </w:rPr>
        <w:t>通道。</w:t>
      </w:r>
      <w:r>
        <w:rPr>
          <w:lang w:val="zh-Hans"/>
        </w:rPr>
        <w:t>RS = 1</w:t>
      </w:r>
      <w:r>
        <w:rPr>
          <w:lang w:val="zh-Hans"/>
        </w:rPr>
        <w:t>）。停止的位（</w:t>
      </w:r>
      <w:r>
        <w:rPr>
          <w:lang w:val="zh-Hans"/>
        </w:rPr>
        <w:t>DMASR.</w:t>
      </w:r>
      <w:r>
        <w:rPr>
          <w:lang w:val="zh-Hans"/>
        </w:rPr>
        <w:t xml:space="preserve">已停止）应取消断言，指示 </w:t>
      </w:r>
      <w:r>
        <w:rPr>
          <w:lang w:val="zh-Hans"/>
        </w:rPr>
        <w:t xml:space="preserve">S2MM </w:t>
      </w:r>
      <w:r>
        <w:rPr>
          <w:lang w:val="zh-Hans"/>
        </w:rPr>
        <w:t>通道正在运行。</w:t>
      </w:r>
    </w:p>
    <w:p>
      <w:pPr>
        <w:pStyle w:val="Normal"/>
        <w:numPr>
          <w:ilvl w:val="0"/>
          <w:numId w:val="15"/>
        </w:numPr>
        <w:spacing w:before="0" w:after="21"/>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S2MM_DMACR.IOC_IrqEn  </w:t>
      </w:r>
      <w:r>
        <w:rPr>
          <w:lang w:val="zh-Hans"/>
        </w:rPr>
        <w:t>和</w:t>
      </w:r>
    </w:p>
    <w:p>
      <w:pPr>
        <w:pStyle w:val="Normal"/>
        <w:spacing w:before="0" w:after="153"/>
        <w:ind w:left="1123" w:right="43" w:hanging="3"/>
        <w:rPr/>
      </w:pPr>
      <w:r>
        <w:rPr>
          <w:lang w:val="zh-Hans"/>
        </w:rPr>
        <w:t>S2MM_DMACR</w:t>
      </w:r>
      <w:r>
        <w:rPr>
          <w:lang w:val="zh-Hans"/>
        </w:rPr>
        <w:t>。</w:t>
      </w:r>
      <w:r>
        <w:rPr>
          <w:lang w:val="zh-Hans"/>
        </w:rPr>
        <w:t>Err_IrqEn</w:t>
      </w:r>
      <w:r>
        <w:rPr>
          <w:lang w:val="zh-Hans"/>
        </w:rPr>
        <w:t xml:space="preserve">。将 </w:t>
      </w:r>
      <w:r>
        <w:rPr>
          <w:lang w:val="zh-Hans"/>
        </w:rPr>
        <w:t xml:space="preserve">AXI DMA </w:t>
      </w:r>
      <w:r>
        <w:rPr>
          <w:lang w:val="zh-Hans"/>
        </w:rPr>
        <w:t>配置为直接寄存器模式时，不使用延迟中断、延迟计数和阈值计数。</w:t>
      </w:r>
    </w:p>
    <w:p>
      <w:pPr>
        <w:pStyle w:val="Normal"/>
        <w:numPr>
          <w:ilvl w:val="0"/>
          <w:numId w:val="15"/>
        </w:numPr>
        <w:spacing w:before="0" w:after="152"/>
        <w:ind w:left="1105" w:right="43" w:hanging="360"/>
        <w:rPr/>
      </w:pPr>
      <w:r>
        <w:rPr>
          <w:lang w:val="zh-Hans"/>
        </w:rPr>
        <w:t>将有效的目标地址写入</w:t>
      </w:r>
      <w:r>
        <w:rPr>
          <w:lang w:val="zh-Hans"/>
        </w:rPr>
        <w:t>S2MM_DA</w:t>
      </w:r>
      <w:r>
        <w:rPr>
          <w:lang w:val="zh-Hans"/>
        </w:rPr>
        <w:t xml:space="preserve">寄存器。如果 </w:t>
      </w:r>
      <w:r>
        <w:rPr>
          <w:lang w:val="zh-Hans"/>
        </w:rPr>
        <w:t xml:space="preserve">AXI DMA </w:t>
      </w:r>
      <w:r>
        <w:rPr>
          <w:lang w:val="zh-Hans"/>
        </w:rPr>
        <w:t xml:space="preserve">配置为大于 </w:t>
      </w:r>
      <w:r>
        <w:rPr>
          <w:lang w:val="zh-Hans"/>
        </w:rPr>
        <w:t xml:space="preserve">32 </w:t>
      </w:r>
      <w:r>
        <w:rPr>
          <w:lang w:val="zh-Hans"/>
        </w:rPr>
        <w:t xml:space="preserve">的广告着装空间，请对 </w:t>
      </w:r>
      <w:r>
        <w:rPr>
          <w:lang w:val="zh-Hans"/>
        </w:rPr>
        <w:t xml:space="preserve">S2MM_DA MSB </w:t>
      </w:r>
      <w:r>
        <w:rPr>
          <w:lang w:val="zh-Hans"/>
        </w:rPr>
        <w:t xml:space="preserve">寄存器进行编程。 </w:t>
      </w:r>
    </w:p>
    <w:p>
      <w:pPr>
        <w:pStyle w:val="Normal"/>
        <w:numPr>
          <w:ilvl w:val="0"/>
          <w:numId w:val="15"/>
        </w:numPr>
        <w:spacing w:before="0" w:after="274"/>
        <w:ind w:left="1105" w:right="43" w:hanging="360"/>
        <w:rPr/>
      </w:pPr>
      <w:r>
        <w:rPr>
          <w:lang w:val="zh-Hans"/>
        </w:rPr>
        <w:t xml:space="preserve">如果未为 </w:t>
      </w:r>
      <w:r>
        <w:rPr>
          <w:lang w:val="zh-Hans"/>
        </w:rPr>
        <w:t xml:space="preserve">AXI DMA </w:t>
      </w:r>
      <w:r>
        <w:rPr>
          <w:lang w:val="zh-Hans"/>
        </w:rPr>
        <w:t>配置数据重新对齐，则必须对齐有效的地址，否则会出现未定义的结果。什么被认为是对齐或未对齐的是基于流数据</w:t>
      </w:r>
      <w:r>
        <w:rPr>
          <w:lang w:val="zh-Hans"/>
        </w:rPr>
        <w:t>widt h</w:t>
      </w:r>
      <w:r>
        <w:rPr>
          <w:lang w:val="zh-Hans"/>
        </w:rPr>
        <w:t xml:space="preserve">。 </w:t>
      </w:r>
    </w:p>
    <w:p>
      <w:pPr>
        <w:pStyle w:val="Normal"/>
        <w:spacing w:before="0" w:after="0"/>
        <w:ind w:left="1123" w:right="43" w:hanging="3"/>
        <w:rPr/>
      </w:pPr>
      <w:r>
        <w:rPr>
          <w:lang w:val="zh-Hans"/>
        </w:rPr>
        <w:t xml:space="preserve">例如，如果内存映射数据宽度 </w:t>
      </w:r>
      <w:r>
        <w:rPr>
          <w:lang w:val="zh-Hans"/>
        </w:rPr>
        <w:t>= 32</w:t>
      </w:r>
      <w:r>
        <w:rPr>
          <w:lang w:val="zh-Hans"/>
        </w:rPr>
        <w:t>，则如果数据位于字偏移量（</w:t>
      </w:r>
      <w:r>
        <w:rPr>
          <w:lang w:val="zh-Hans"/>
        </w:rPr>
        <w:t xml:space="preserve">32 </w:t>
      </w:r>
      <w:r>
        <w:rPr>
          <w:lang w:val="zh-Hans"/>
        </w:rPr>
        <w:t>位偏移量），即</w:t>
      </w:r>
      <w:r>
        <w:rPr>
          <w:lang w:val="zh-Hans"/>
        </w:rPr>
        <w:t>0x0</w:t>
      </w:r>
      <w:r>
        <w:rPr>
          <w:lang w:val="zh-Hans"/>
        </w:rPr>
        <w:t>、</w:t>
      </w:r>
      <w:r>
        <w:rPr>
          <w:lang w:val="zh-Hans"/>
        </w:rPr>
        <w:t>0x4</w:t>
      </w:r>
      <w:r>
        <w:rPr>
          <w:lang w:val="zh-Hans"/>
        </w:rPr>
        <w:t>、</w:t>
      </w:r>
      <w:r>
        <w:rPr>
          <w:lang w:val="zh-Hans"/>
        </w:rPr>
        <w:t>0x8</w:t>
      </w:r>
      <w:r>
        <w:rPr>
          <w:lang w:val="zh-Hans"/>
        </w:rPr>
        <w:t>、</w:t>
      </w:r>
      <w:r>
        <w:rPr>
          <w:lang w:val="zh-Hans"/>
        </w:rPr>
        <w:t>0xC</w:t>
      </w:r>
      <w:r>
        <w:rPr>
          <w:lang w:val="zh-Hans"/>
        </w:rPr>
        <w:t xml:space="preserve">等，则数据将对齐。如果启用了 </w:t>
      </w:r>
      <w:r>
        <w:rPr>
          <w:lang w:val="zh-Hans"/>
        </w:rPr>
        <w:t>DRE</w:t>
      </w:r>
      <w:r>
        <w:rPr>
          <w:lang w:val="zh-Hans"/>
        </w:rPr>
        <w:t xml:space="preserve">，并且 </w:t>
      </w:r>
    </w:p>
    <w:p>
      <w:pPr>
        <w:pStyle w:val="Normal"/>
        <w:ind w:left="1123" w:right="43" w:hanging="3"/>
        <w:rPr/>
      </w:pPr>
      <w:r>
        <w:rPr>
          <w:lang w:val="zh-Hans"/>
        </w:rPr>
        <w:t>流数据宽度</w:t>
      </w:r>
      <w:r>
        <w:rPr>
          <w:lang w:val="zh-Hans"/>
        </w:rPr>
        <w:t>&lt; 128</w:t>
      </w:r>
      <w:r>
        <w:rPr>
          <w:lang w:val="zh-Hans"/>
        </w:rPr>
        <w:t>，则目标地址可以是任何字节 偏移量。</w:t>
      </w:r>
    </w:p>
    <w:p>
      <w:pPr>
        <w:pStyle w:val="Normal"/>
        <w:numPr>
          <w:ilvl w:val="0"/>
          <w:numId w:val="15"/>
        </w:numPr>
        <w:spacing w:before="0" w:after="414"/>
        <w:ind w:left="1105" w:right="43" w:hanging="360"/>
        <w:rPr/>
      </w:pPr>
      <w:r>
        <w:rPr>
          <w:lang w:val="zh-Hans"/>
        </w:rPr>
        <w:t>将接收缓冲区的长度（以字节为单位）写入</w:t>
      </w:r>
      <w:r>
        <w:rPr>
          <w:lang w:val="zh-Hans"/>
        </w:rPr>
        <w:t>S2MM_LENGTH</w:t>
      </w:r>
      <w:r>
        <w:rPr>
          <w:lang w:val="zh-Hans"/>
        </w:rPr>
        <w:t xml:space="preserve">寄存器中。值为零不起作用。非零值会导致在 </w:t>
      </w:r>
      <w:r>
        <w:rPr>
          <w:lang w:val="zh-Hans"/>
        </w:rPr>
        <w:t xml:space="preserve">S2MM AXI4 </w:t>
      </w:r>
      <w:r>
        <w:rPr>
          <w:lang w:val="zh-Hans"/>
        </w:rPr>
        <w:t xml:space="preserve">接口上写入 </w:t>
      </w:r>
      <w:r>
        <w:rPr>
          <w:lang w:val="zh-Hans"/>
        </w:rPr>
        <w:t xml:space="preserve">S2MM AXI4 </w:t>
      </w:r>
      <w:r>
        <w:rPr>
          <w:lang w:val="zh-Hans"/>
        </w:rPr>
        <w:t>流接口上接收的字节数。大于或等于最大接收数据包的值必须写入</w:t>
      </w:r>
      <w:r>
        <w:rPr>
          <w:lang w:val="zh-Hans"/>
        </w:rPr>
        <w:t>S2MM_LENGTH</w:t>
      </w:r>
      <w:r>
        <w:rPr>
          <w:lang w:val="zh-Hans"/>
        </w:rPr>
        <w:t xml:space="preserve">。小于接收字节数的接收缓冲区长度值会产生未定义的结果。在微模式下配置 </w:t>
      </w:r>
      <w:r>
        <w:rPr>
          <w:lang w:val="zh-Hans"/>
        </w:rPr>
        <w:t xml:space="preserve">AXI DMA </w:t>
      </w:r>
      <w:r>
        <w:rPr>
          <w:lang w:val="zh-Hans"/>
        </w:rPr>
        <w:t>时，此值应与</w:t>
      </w:r>
      <w:r>
        <w:rPr>
          <w:lang w:val="zh-Hans"/>
        </w:rPr>
        <w:t xml:space="preserve">S2MM AXI4 </w:t>
      </w:r>
      <w:r>
        <w:rPr>
          <w:lang w:val="zh-Hans"/>
        </w:rPr>
        <w:t>流接口上接收的字节数完全相同。</w:t>
      </w:r>
      <w:r>
        <w:rPr>
          <w:lang w:val="zh-Hans"/>
        </w:rPr>
        <w:t>S2MM_LENGTH</w:t>
      </w:r>
      <w:r>
        <w:rPr>
          <w:lang w:val="zh-Hans"/>
        </w:rPr>
        <w:t>寄存器必须写在最后。所有其他</w:t>
      </w:r>
      <w:r>
        <w:rPr>
          <w:lang w:val="zh-Hans"/>
        </w:rPr>
        <w:t>S2MM</w:t>
      </w:r>
      <w:r>
        <w:rPr>
          <w:lang w:val="zh-Hans"/>
        </w:rPr>
        <w:t>寄存器可以按任意顺序写入。</w:t>
      </w:r>
    </w:p>
    <w:p>
      <w:pPr>
        <w:pStyle w:val="3"/>
        <w:ind w:left="755" w:right="67" w:hanging="10"/>
        <w:rPr/>
      </w:pPr>
      <w:r>
        <w:rPr>
          <w:lang w:val="zh-Hans"/>
        </w:rPr>
        <w:t>分散</w:t>
      </w:r>
      <w:r>
        <w:rPr>
          <w:lang w:val="zh-Hans"/>
        </w:rPr>
        <w:t>/</w:t>
      </w:r>
      <w:r>
        <w:rPr>
          <w:lang w:val="zh-Hans"/>
        </w:rPr>
        <w:t>聚集模式</w:t>
      </w:r>
    </w:p>
    <w:p>
      <w:pPr>
        <w:pStyle w:val="Normal"/>
        <w:ind w:left="748" w:right="43" w:hanging="3"/>
        <w:rPr/>
      </w:pPr>
      <w:r>
        <w:rPr>
          <w:lang w:val="zh-Hans"/>
        </w:rPr>
        <w:t xml:space="preserve">AXI DMA </w:t>
      </w:r>
      <w:r>
        <w:rPr>
          <w:lang w:val="zh-Hans"/>
        </w:rPr>
        <w:t xml:space="preserve">操作需要一个内存驻留数据结构，用于保存要执行的 </w:t>
      </w:r>
      <w:r>
        <w:rPr>
          <w:lang w:val="zh-Hans"/>
        </w:rPr>
        <w:t xml:space="preserve">DMA </w:t>
      </w:r>
      <w:r>
        <w:rPr>
          <w:lang w:val="zh-Hans"/>
        </w:rPr>
        <w:t>操作的列表。此指令列表被组织到所谓的描述符链中。每个描述符都有一个指向要处理的下一个描述符的指针。然后，链中的最后一个描述符指向链中的第一个描述符。</w:t>
      </w:r>
    </w:p>
    <w:p>
      <w:pPr>
        <w:pStyle w:val="Normal"/>
        <w:ind w:left="748" w:right="43" w:hanging="3"/>
        <w:rPr/>
      </w:pPr>
      <w:r>
        <w:rPr>
          <w:lang w:val="zh-Hans"/>
        </w:rPr>
        <w:t>分散收集操作允许由多个描述符描述数据包。此功能的典型用途是允许从内存中的某个位置存储或提取标头，并从另一个位置存储或提取有效负载数据。</w:t>
      </w:r>
      <w:r>
        <w:rPr>
          <w:lang w:val="zh-Hans"/>
        </w:rPr>
        <w:t>Softw</w:t>
      </w:r>
      <w:r>
        <w:rPr>
          <w:lang w:val="zh-Hans"/>
        </w:rPr>
        <w:t>是利用这一点可以提高吞吐量的应用程序。要描述缓冲区描述符链中的数据包，请使用帧起始位 （</w:t>
      </w:r>
      <w:r>
        <w:rPr>
          <w:lang w:val="zh-Hans"/>
        </w:rPr>
        <w:t>TXSOF</w:t>
      </w:r>
      <w:r>
        <w:rPr>
          <w:lang w:val="zh-Hans"/>
        </w:rPr>
        <w:t>） 和帧结束位 （</w:t>
      </w:r>
      <w:r>
        <w:rPr>
          <w:lang w:val="zh-Hans"/>
        </w:rPr>
        <w:t>TXEOF</w:t>
      </w:r>
      <w:r>
        <w:rPr>
          <w:lang w:val="zh-Hans"/>
        </w:rPr>
        <w:t xml:space="preserve">）。当 </w:t>
      </w:r>
      <w:r>
        <w:rPr>
          <w:lang w:val="zh-Hans"/>
        </w:rPr>
        <w:t xml:space="preserve">DMA </w:t>
      </w:r>
      <w:r>
        <w:rPr>
          <w:lang w:val="zh-Hans"/>
        </w:rPr>
        <w:t xml:space="preserve">获取设置了 </w:t>
      </w:r>
      <w:r>
        <w:rPr>
          <w:lang w:val="zh-Hans"/>
        </w:rPr>
        <w:t xml:space="preserve">TXSOF </w:t>
      </w:r>
      <w:r>
        <w:rPr>
          <w:lang w:val="zh-Hans"/>
        </w:rPr>
        <w:t xml:space="preserve">位的描述符时， 将触发数据包的开始。数据包继续获取后续描述符，直到获取设置了 </w:t>
      </w:r>
      <w:r>
        <w:rPr>
          <w:lang w:val="zh-Hans"/>
        </w:rPr>
        <w:t xml:space="preserve">TXEOF </w:t>
      </w:r>
      <w:r>
        <w:rPr>
          <w:lang w:val="zh-Hans"/>
        </w:rPr>
        <w:t>位的描述符。</w:t>
      </w:r>
    </w:p>
    <w:p>
      <w:pPr>
        <w:pStyle w:val="Normal"/>
        <w:ind w:left="748" w:right="43" w:hanging="3"/>
        <w:rPr/>
      </w:pPr>
      <w:r>
        <w:rPr>
          <w:lang w:val="zh-Hans"/>
        </w:rPr>
        <w:t>在接收 （</w:t>
      </w:r>
      <w:r>
        <w:rPr>
          <w:lang w:val="zh-Hans"/>
        </w:rPr>
        <w:t>S2MM</w:t>
      </w:r>
      <w:r>
        <w:rPr>
          <w:lang w:val="zh-Hans"/>
        </w:rPr>
        <w:t>） 通道上，当开始接收数据包时，</w:t>
      </w:r>
      <w:r>
        <w:rPr>
          <w:lang w:val="zh-Hans"/>
        </w:rPr>
        <w:t xml:space="preserve">AXI DMA </w:t>
      </w:r>
      <w:r>
        <w:rPr>
          <w:lang w:val="zh-Hans"/>
        </w:rPr>
        <w:t xml:space="preserve">使用 </w:t>
      </w:r>
      <w:r>
        <w:rPr>
          <w:lang w:val="zh-Hans"/>
        </w:rPr>
        <w:t xml:space="preserve">RXSOF </w:t>
      </w:r>
      <w:r>
        <w:rPr>
          <w:lang w:val="zh-Hans"/>
        </w:rPr>
        <w:t xml:space="preserve">标记描述符， 向软件指示与此描述符关联的数据缓冲区包含数据包的开头。如果接收的数据包的字节计数长于描述符中指定的字节计数，则下一个描述符缓冲区用于 存储接收数据包的其余部分。此获取和存储过程将继续，直到传输整个接收数据包。接收数据包末尾时正在处理的描述符由 </w:t>
      </w:r>
      <w:r>
        <w:rPr>
          <w:lang w:val="zh-Hans"/>
        </w:rPr>
        <w:t xml:space="preserve">AXI DMA </w:t>
      </w:r>
      <w:r>
        <w:rPr>
          <w:lang w:val="zh-Hans"/>
        </w:rPr>
        <w:t>标记，</w:t>
      </w:r>
      <w:r>
        <w:rPr>
          <w:lang w:val="zh-Hans"/>
        </w:rPr>
        <w:t>RXEOF=1</w:t>
      </w:r>
      <w:r>
        <w:rPr>
          <w:lang w:val="zh-Hans"/>
        </w:rPr>
        <w:t>。这向软件指示与此描述符关联的缓冲区包含数据包的末尾。</w:t>
      </w:r>
    </w:p>
    <w:p>
      <w:pPr>
        <w:pStyle w:val="Normal"/>
        <w:ind w:left="748" w:right="43" w:hanging="3"/>
        <w:rPr/>
      </w:pPr>
      <w:r>
        <w:rPr>
          <w:lang w:val="zh-Hans"/>
        </w:rPr>
        <w:t xml:space="preserve">每个描述符的状态字段包含该特定描述符实际传输的字节数。该软件可以通过从 </w:t>
      </w:r>
      <w:r>
        <w:rPr>
          <w:lang w:val="zh-Hans"/>
        </w:rPr>
        <w:t xml:space="preserve">RXSOF </w:t>
      </w:r>
      <w:r>
        <w:rPr>
          <w:lang w:val="zh-Hans"/>
        </w:rPr>
        <w:t xml:space="preserve">描述符通过 </w:t>
      </w:r>
      <w:r>
        <w:rPr>
          <w:lang w:val="zh-Hans"/>
        </w:rPr>
        <w:t>d</w:t>
      </w:r>
      <w:r>
        <w:rPr>
          <w:lang w:val="zh-Hans"/>
        </w:rPr>
        <w:t xml:space="preserve">描述符链到 </w:t>
      </w:r>
      <w:r>
        <w:rPr>
          <w:lang w:val="zh-Hans"/>
        </w:rPr>
        <w:t xml:space="preserve">RXEOF </w:t>
      </w:r>
      <w:r>
        <w:rPr>
          <w:lang w:val="zh-Hans"/>
        </w:rPr>
        <w:t xml:space="preserve">描述符来确定接收数据包传输的总字节数。分散聚集继续获取一个额外的描述符和存储。此过程在很大程度上提高了 </w:t>
      </w:r>
      <w:r>
        <w:rPr>
          <w:lang w:val="zh-Hans"/>
        </w:rPr>
        <w:t xml:space="preserve">DMA </w:t>
      </w:r>
      <w:r>
        <w:rPr>
          <w:lang w:val="zh-Hans"/>
        </w:rPr>
        <w:t>性能。</w:t>
      </w:r>
    </w:p>
    <w:p>
      <w:pPr>
        <w:pStyle w:val="Normal"/>
        <w:ind w:left="748" w:right="43" w:hanging="3"/>
        <w:rPr/>
      </w:pPr>
      <w:r>
        <w:rPr>
          <w:lang w:val="zh-Hans"/>
        </w:rPr>
        <w:t xml:space="preserve">分散收集操作从设置控制寄存器和描述器指针开始。 </w:t>
      </w:r>
    </w:p>
    <w:p>
      <w:pPr>
        <w:pStyle w:val="Normal"/>
        <w:ind w:left="748" w:right="43" w:hanging="3"/>
        <w:rPr/>
      </w:pPr>
      <w:r>
        <w:rPr>
          <w:lang w:val="zh-Hans"/>
        </w:rPr>
        <w:t xml:space="preserve">使用以下顺序设置和启动 </w:t>
      </w:r>
      <w:r>
        <w:rPr>
          <w:lang w:val="zh-Hans"/>
        </w:rPr>
        <w:t xml:space="preserve">MM2S </w:t>
      </w:r>
      <w:r>
        <w:rPr>
          <w:lang w:val="zh-Hans"/>
        </w:rPr>
        <w:t xml:space="preserve">通道的 </w:t>
      </w:r>
      <w:r>
        <w:rPr>
          <w:lang w:val="zh-Hans"/>
        </w:rPr>
        <w:t xml:space="preserve">DMA </w:t>
      </w:r>
      <w:r>
        <w:rPr>
          <w:lang w:val="zh-Hans"/>
        </w:rPr>
        <w:t>操作：</w:t>
      </w:r>
    </w:p>
    <w:p>
      <w:pPr>
        <w:pStyle w:val="Normal"/>
        <w:numPr>
          <w:ilvl w:val="0"/>
          <w:numId w:val="16"/>
        </w:numPr>
        <w:spacing w:before="0" w:after="152"/>
        <w:ind w:left="1105" w:right="43" w:hanging="360"/>
        <w:rPr/>
      </w:pPr>
      <w:r>
        <w:rPr>
          <w:lang w:val="zh-Hans"/>
        </w:rPr>
        <w:t xml:space="preserve">将起始描述符的地址写入当前描述符寄存器。如果 </w:t>
      </w:r>
      <w:r>
        <w:rPr>
          <w:lang w:val="zh-Hans"/>
        </w:rPr>
        <w:t xml:space="preserve">AXI DMA </w:t>
      </w:r>
      <w:r>
        <w:rPr>
          <w:lang w:val="zh-Hans"/>
        </w:rPr>
        <w:t xml:space="preserve">配置为地址空间大于 </w:t>
      </w:r>
      <w:r>
        <w:rPr>
          <w:lang w:val="zh-Hans"/>
        </w:rPr>
        <w:t>32</w:t>
      </w:r>
      <w:r>
        <w:rPr>
          <w:lang w:val="zh-Hans"/>
        </w:rPr>
        <w:t xml:space="preserve">，则 还要对当前描述符的 </w:t>
      </w:r>
      <w:r>
        <w:rPr>
          <w:lang w:val="zh-Hans"/>
        </w:rPr>
        <w:t xml:space="preserve">MSB 32 </w:t>
      </w:r>
      <w:r>
        <w:rPr>
          <w:lang w:val="zh-Hans"/>
        </w:rPr>
        <w:t>位进行编程。</w:t>
      </w:r>
    </w:p>
    <w:p>
      <w:pPr>
        <w:pStyle w:val="Normal"/>
        <w:numPr>
          <w:ilvl w:val="0"/>
          <w:numId w:val="16"/>
        </w:numPr>
        <w:spacing w:before="0" w:after="153"/>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MM2S_DMACR </w:t>
      </w:r>
      <w:r>
        <w:rPr>
          <w:lang w:val="zh-Hans"/>
        </w:rPr>
        <w:t xml:space="preserve">来启动 </w:t>
      </w:r>
      <w:r>
        <w:rPr>
          <w:lang w:val="zh-Hans"/>
        </w:rPr>
        <w:t xml:space="preserve">MM2S </w:t>
      </w:r>
      <w:r>
        <w:rPr>
          <w:lang w:val="zh-Hans"/>
        </w:rPr>
        <w:t>通道运行。</w:t>
      </w:r>
      <w:r>
        <w:rPr>
          <w:lang w:val="zh-Hans"/>
        </w:rPr>
        <w:t>RS =1</w:t>
      </w:r>
      <w:r>
        <w:rPr>
          <w:lang w:val="zh-Hans"/>
        </w:rPr>
        <w:t>）。已停止位 （</w:t>
      </w:r>
      <w:r>
        <w:rPr>
          <w:lang w:val="zh-Hans"/>
        </w:rPr>
        <w:t>DMASR.</w:t>
      </w:r>
      <w:r>
        <w:rPr>
          <w:lang w:val="zh-Hans"/>
        </w:rPr>
        <w:t xml:space="preserve">已停止）应取消断言，指示 </w:t>
      </w:r>
      <w:r>
        <w:rPr>
          <w:lang w:val="zh-Hans"/>
        </w:rPr>
        <w:t xml:space="preserve">MM2S </w:t>
      </w:r>
      <w:r>
        <w:rPr>
          <w:lang w:val="zh-Hans"/>
        </w:rPr>
        <w:t>通道正在运行。</w:t>
      </w:r>
    </w:p>
    <w:p>
      <w:pPr>
        <w:pStyle w:val="Normal"/>
        <w:numPr>
          <w:ilvl w:val="0"/>
          <w:numId w:val="16"/>
        </w:numPr>
        <w:spacing w:before="0" w:after="153"/>
        <w:ind w:left="1105" w:right="43" w:hanging="360"/>
        <w:rPr/>
      </w:pPr>
      <w:r>
        <w:rPr>
          <w:lang w:val="zh-Hans"/>
        </w:rPr>
        <w:t xml:space="preserve">如果需要，通过 写入 </w:t>
      </w:r>
      <w:r>
        <w:rPr>
          <w:lang w:val="zh-Hans"/>
        </w:rPr>
        <w:t xml:space="preserve">1 </w:t>
      </w:r>
      <w:r>
        <w:rPr>
          <w:lang w:val="zh-Hans"/>
        </w:rPr>
        <w:t xml:space="preserve">到 </w:t>
      </w:r>
      <w:r>
        <w:rPr>
          <w:lang w:val="zh-Hans"/>
        </w:rPr>
        <w:t xml:space="preserve">MM2S_DMACR </w:t>
      </w:r>
      <w:r>
        <w:rPr>
          <w:lang w:val="zh-Hans"/>
        </w:rPr>
        <w:t>来启用中断。</w:t>
      </w:r>
      <w:r>
        <w:rPr>
          <w:lang w:val="zh-Hans"/>
        </w:rPr>
        <w:t>IOC_IrqEn</w:t>
      </w:r>
      <w:r>
        <w:rPr>
          <w:lang w:val="zh-Hans"/>
        </w:rPr>
        <w:t>和</w:t>
      </w:r>
      <w:r>
        <w:rPr>
          <w:lang w:val="zh-Hans"/>
        </w:rPr>
        <w:t>MM2S_DMACR</w:t>
      </w:r>
      <w:r>
        <w:rPr>
          <w:lang w:val="zh-Hans"/>
        </w:rPr>
        <w:t>。</w:t>
      </w:r>
      <w:r>
        <w:rPr>
          <w:lang w:val="zh-Hans"/>
        </w:rPr>
        <w:t>Err_IrqEn</w:t>
      </w:r>
      <w:r>
        <w:rPr>
          <w:lang w:val="zh-Hans"/>
        </w:rPr>
        <w:t xml:space="preserve">。 </w:t>
      </w:r>
    </w:p>
    <w:p>
      <w:pPr>
        <w:pStyle w:val="Normal"/>
        <w:numPr>
          <w:ilvl w:val="0"/>
          <w:numId w:val="16"/>
        </w:numPr>
        <w:spacing w:before="0" w:after="152"/>
        <w:ind w:left="1105" w:right="43" w:hanging="360"/>
        <w:rPr/>
      </w:pPr>
      <w:r>
        <w:rPr>
          <w:lang w:val="zh-Hans"/>
        </w:rPr>
        <w:t xml:space="preserve">将有效地址写入尾部描述符寄存器。如果 </w:t>
      </w:r>
      <w:r>
        <w:rPr>
          <w:lang w:val="zh-Hans"/>
        </w:rPr>
        <w:t xml:space="preserve">AXI DMA </w:t>
      </w:r>
      <w:r>
        <w:rPr>
          <w:lang w:val="zh-Hans"/>
        </w:rPr>
        <w:t xml:space="preserve">配置为地址空间大于 </w:t>
      </w:r>
      <w:r>
        <w:rPr>
          <w:lang w:val="zh-Hans"/>
        </w:rPr>
        <w:t>32</w:t>
      </w:r>
      <w:r>
        <w:rPr>
          <w:lang w:val="zh-Hans"/>
        </w:rPr>
        <w:t xml:space="preserve">，则还要对尾部描述符的 </w:t>
      </w:r>
      <w:r>
        <w:rPr>
          <w:lang w:val="zh-Hans"/>
        </w:rPr>
        <w:t xml:space="preserve">MSB 32 </w:t>
      </w:r>
      <w:r>
        <w:rPr>
          <w:lang w:val="zh-Hans"/>
        </w:rPr>
        <w:t>位进行编程。</w:t>
      </w:r>
    </w:p>
    <w:p>
      <w:pPr>
        <w:pStyle w:val="Normal"/>
        <w:numPr>
          <w:ilvl w:val="0"/>
          <w:numId w:val="16"/>
        </w:numPr>
        <w:spacing w:before="0" w:after="153"/>
        <w:ind w:left="1105" w:right="43" w:hanging="360"/>
        <w:rPr/>
      </w:pPr>
      <w:r>
        <w:rPr>
          <w:lang w:val="zh-Hans"/>
        </w:rPr>
        <w:t xml:space="preserve">写入 尾部描述符寄存器会触发 </w:t>
      </w:r>
      <w:r>
        <w:rPr>
          <w:lang w:val="zh-Hans"/>
        </w:rPr>
        <w:t xml:space="preserve">DMA </w:t>
      </w:r>
      <w:r>
        <w:rPr>
          <w:lang w:val="zh-Hans"/>
        </w:rPr>
        <w:t xml:space="preserve">开始从内存中获取描述符。在多通道配置的情况下，当数据包到达 </w:t>
      </w:r>
      <w:r>
        <w:rPr>
          <w:lang w:val="zh-Hans"/>
        </w:rPr>
        <w:t xml:space="preserve">S2MM </w:t>
      </w:r>
      <w:r>
        <w:rPr>
          <w:lang w:val="zh-Hans"/>
        </w:rPr>
        <w:t>通道时，描述符的获取开始。</w:t>
      </w:r>
    </w:p>
    <w:p>
      <w:pPr>
        <w:pStyle w:val="Normal"/>
        <w:numPr>
          <w:ilvl w:val="0"/>
          <w:numId w:val="16"/>
        </w:numPr>
        <w:ind w:left="1105" w:right="43" w:hanging="360"/>
        <w:rPr/>
      </w:pPr>
      <w:r>
        <w:rPr>
          <w:lang w:val="zh-Hans"/>
        </w:rPr>
        <w:t xml:space="preserve">处理获取的描述符， 从内存中读取数据，然后输出到 </w:t>
      </w:r>
      <w:r>
        <w:rPr>
          <w:lang w:val="zh-Hans"/>
        </w:rPr>
        <w:t xml:space="preserve">MM2S </w:t>
      </w:r>
      <w:r>
        <w:rPr>
          <w:lang w:val="zh-Hans"/>
        </w:rPr>
        <w:t>流通道。</w:t>
      </w:r>
    </w:p>
    <w:p>
      <w:pPr>
        <w:pStyle w:val="Normal"/>
        <w:ind w:left="748" w:right="43" w:hanging="3"/>
        <w:rPr/>
      </w:pPr>
      <w:r>
        <w:rPr>
          <w:lang w:val="zh-Hans"/>
        </w:rPr>
        <w:t xml:space="preserve">使用以下顺序设置和启动 </w:t>
      </w:r>
      <w:r>
        <w:rPr>
          <w:lang w:val="zh-Hans"/>
        </w:rPr>
        <w:t xml:space="preserve">S2MM </w:t>
      </w:r>
      <w:r>
        <w:rPr>
          <w:lang w:val="zh-Hans"/>
        </w:rPr>
        <w:t xml:space="preserve">通道的 </w:t>
      </w:r>
      <w:r>
        <w:rPr>
          <w:lang w:val="zh-Hans"/>
        </w:rPr>
        <w:t xml:space="preserve">DMA </w:t>
      </w:r>
      <w:r>
        <w:rPr>
          <w:lang w:val="zh-Hans"/>
        </w:rPr>
        <w:t>操作：</w:t>
      </w:r>
    </w:p>
    <w:p>
      <w:pPr>
        <w:pStyle w:val="Normal"/>
        <w:numPr>
          <w:ilvl w:val="0"/>
          <w:numId w:val="17"/>
        </w:numPr>
        <w:spacing w:before="0" w:after="153"/>
        <w:ind w:left="1105" w:right="43" w:hanging="360"/>
        <w:rPr/>
      </w:pPr>
      <w:r>
        <w:rPr>
          <w:lang w:val="zh-Hans"/>
        </w:rPr>
        <w:t xml:space="preserve">将起始描述符的地址写入当前描述符寄存器。如果 </w:t>
      </w:r>
      <w:r>
        <w:rPr>
          <w:lang w:val="zh-Hans"/>
        </w:rPr>
        <w:t xml:space="preserve">AXI DMA </w:t>
      </w:r>
      <w:r>
        <w:rPr>
          <w:lang w:val="zh-Hans"/>
        </w:rPr>
        <w:t xml:space="preserve">配置为地址空间大于 </w:t>
      </w:r>
      <w:r>
        <w:rPr>
          <w:lang w:val="zh-Hans"/>
        </w:rPr>
        <w:t xml:space="preserve">32 </w:t>
      </w:r>
      <w:r>
        <w:rPr>
          <w:lang w:val="zh-Hans"/>
        </w:rPr>
        <w:t xml:space="preserve">，则还要对当前描述符的 </w:t>
      </w:r>
      <w:r>
        <w:rPr>
          <w:lang w:val="zh-Hans"/>
        </w:rPr>
        <w:t xml:space="preserve">MSB 32 </w:t>
      </w:r>
      <w:r>
        <w:rPr>
          <w:lang w:val="zh-Hans"/>
        </w:rPr>
        <w:t>位进行编程。</w:t>
      </w:r>
    </w:p>
    <w:p>
      <w:pPr>
        <w:pStyle w:val="Normal"/>
        <w:numPr>
          <w:ilvl w:val="0"/>
          <w:numId w:val="17"/>
        </w:numPr>
        <w:spacing w:before="0" w:after="152"/>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S2MM_DMACR </w:t>
      </w:r>
      <w:r>
        <w:rPr>
          <w:lang w:val="zh-Hans"/>
        </w:rPr>
        <w:t xml:space="preserve">来启动运行的 </w:t>
      </w:r>
      <w:r>
        <w:rPr>
          <w:lang w:val="zh-Hans"/>
        </w:rPr>
        <w:t xml:space="preserve">S2MM </w:t>
      </w:r>
      <w:r>
        <w:rPr>
          <w:lang w:val="zh-Hans"/>
        </w:rPr>
        <w:t>通道。</w:t>
      </w:r>
      <w:r>
        <w:rPr>
          <w:lang w:val="zh-Hans"/>
        </w:rPr>
        <w:t>RS =1</w:t>
      </w:r>
      <w:r>
        <w:rPr>
          <w:lang w:val="zh-Hans"/>
        </w:rPr>
        <w:t>）。停止的位（</w:t>
      </w:r>
      <w:r>
        <w:rPr>
          <w:lang w:val="zh-Hans"/>
        </w:rPr>
        <w:t>DMASR.</w:t>
      </w:r>
      <w:r>
        <w:rPr>
          <w:lang w:val="zh-Hans"/>
        </w:rPr>
        <w:t>停止）应取消断言，指示</w:t>
      </w:r>
      <w:r>
        <w:rPr>
          <w:lang w:val="zh-Hans"/>
        </w:rPr>
        <w:t xml:space="preserve">S2MM </w:t>
      </w:r>
      <w:r>
        <w:rPr>
          <w:lang w:val="zh-Hans"/>
        </w:rPr>
        <w:t>通道正在运行。</w:t>
      </w:r>
    </w:p>
    <w:p>
      <w:pPr>
        <w:pStyle w:val="Normal"/>
        <w:numPr>
          <w:ilvl w:val="0"/>
          <w:numId w:val="17"/>
        </w:numPr>
        <w:spacing w:before="0" w:after="153"/>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S2MM_DMACR </w:t>
      </w:r>
      <w:r>
        <w:rPr>
          <w:lang w:val="zh-Hans"/>
        </w:rPr>
        <w:t>来启用中断。</w:t>
      </w:r>
      <w:r>
        <w:rPr>
          <w:lang w:val="zh-Hans"/>
        </w:rPr>
        <w:t>IOC_IrqEn</w:t>
      </w:r>
      <w:r>
        <w:rPr>
          <w:lang w:val="zh-Hans"/>
        </w:rPr>
        <w:t>和</w:t>
      </w:r>
      <w:r>
        <w:rPr>
          <w:lang w:val="zh-Hans"/>
        </w:rPr>
        <w:t>S2MM_DMACR</w:t>
      </w:r>
      <w:r>
        <w:rPr>
          <w:lang w:val="zh-Hans"/>
        </w:rPr>
        <w:t>。</w:t>
      </w:r>
      <w:r>
        <w:rPr>
          <w:lang w:val="zh-Hans"/>
        </w:rPr>
        <w:t>Err_IrqEn</w:t>
      </w:r>
      <w:r>
        <w:rPr>
          <w:lang w:val="zh-Hans"/>
        </w:rPr>
        <w:t xml:space="preserve">。 </w:t>
      </w:r>
    </w:p>
    <w:p>
      <w:pPr>
        <w:pStyle w:val="Normal"/>
        <w:numPr>
          <w:ilvl w:val="0"/>
          <w:numId w:val="17"/>
        </w:numPr>
        <w:spacing w:lineRule="auto" w:line="235" w:before="0" w:after="154"/>
        <w:ind w:left="1105" w:right="43" w:hanging="360"/>
        <w:rPr/>
      </w:pPr>
      <w:r>
        <w:rPr>
          <w:lang w:val="zh-Hans"/>
        </w:rPr>
        <w:t xml:space="preserve">将有效地址写入尾部描述符寄存器。如果 </w:t>
      </w:r>
      <w:r>
        <w:rPr>
          <w:lang w:val="zh-Hans"/>
        </w:rPr>
        <w:t xml:space="preserve">AXI DMA </w:t>
      </w:r>
      <w:r>
        <w:rPr>
          <w:lang w:val="zh-Hans"/>
        </w:rPr>
        <w:t xml:space="preserve">配置为地址空间大于 </w:t>
      </w:r>
      <w:r>
        <w:rPr>
          <w:lang w:val="zh-Hans"/>
        </w:rPr>
        <w:t>32</w:t>
      </w:r>
      <w:r>
        <w:rPr>
          <w:lang w:val="zh-Hans"/>
        </w:rPr>
        <w:t xml:space="preserve">，则当前描述符的 </w:t>
      </w:r>
      <w:r>
        <w:rPr>
          <w:lang w:val="zh-Hans"/>
        </w:rPr>
        <w:t xml:space="preserve">MSB 32 </w:t>
      </w:r>
      <w:r>
        <w:rPr>
          <w:lang w:val="zh-Hans"/>
        </w:rPr>
        <w:t>位也进行编程。</w:t>
      </w:r>
    </w:p>
    <w:p>
      <w:pPr>
        <w:pStyle w:val="Normal"/>
        <w:numPr>
          <w:ilvl w:val="0"/>
          <w:numId w:val="17"/>
        </w:numPr>
        <w:spacing w:before="0" w:after="153"/>
        <w:ind w:left="1105" w:right="43" w:hanging="360"/>
        <w:rPr/>
      </w:pPr>
      <w:r>
        <w:rPr>
          <w:lang w:val="zh-Hans"/>
        </w:rPr>
        <w:t xml:space="preserve">写入尾部描述符寄存器会触发 </w:t>
      </w:r>
      <w:r>
        <w:rPr>
          <w:lang w:val="zh-Hans"/>
        </w:rPr>
        <w:t xml:space="preserve">DMA </w:t>
      </w:r>
      <w:r>
        <w:rPr>
          <w:lang w:val="zh-Hans"/>
        </w:rPr>
        <w:t>开始从内存中获取描述符。</w:t>
      </w:r>
    </w:p>
    <w:p>
      <w:pPr>
        <w:pStyle w:val="Normal"/>
        <w:numPr>
          <w:ilvl w:val="0"/>
          <w:numId w:val="17"/>
        </w:numPr>
        <w:ind w:left="1105" w:right="43" w:hanging="360"/>
        <w:rPr/>
      </w:pPr>
      <w:r>
        <w:rPr>
          <w:lang w:val="zh-Hans"/>
        </w:rPr>
        <w:t xml:space="preserve">处理提取的描述符，并从 </w:t>
      </w:r>
      <w:r>
        <w:rPr>
          <w:lang w:val="zh-Hans"/>
        </w:rPr>
        <w:t xml:space="preserve">S2MM </w:t>
      </w:r>
      <w:r>
        <w:rPr>
          <w:lang w:val="zh-Hans"/>
        </w:rPr>
        <w:t>流通道接收的任何数据写入 内存。</w:t>
      </w:r>
    </w:p>
    <w:p>
      <w:pPr>
        <w:pStyle w:val="3"/>
        <w:ind w:left="755" w:right="67" w:hanging="10"/>
        <w:rPr/>
      </w:pPr>
      <w:r>
        <w:rPr>
          <w:lang w:val="zh-Hans"/>
        </w:rPr>
        <w:t xml:space="preserve">循环 </w:t>
      </w:r>
      <w:r>
        <w:rPr>
          <w:lang w:val="zh-Hans"/>
        </w:rPr>
        <w:t xml:space="preserve">DMA </w:t>
      </w:r>
      <w:r>
        <w:rPr>
          <w:lang w:val="zh-Hans"/>
        </w:rPr>
        <w:t>模式</w:t>
      </w:r>
    </w:p>
    <w:p>
      <w:pPr>
        <w:pStyle w:val="Normal"/>
        <w:spacing w:before="0" w:after="533"/>
        <w:ind w:left="748" w:right="43" w:hanging="3"/>
        <w:rPr/>
      </w:pPr>
      <w:r>
        <w:rPr>
          <w:lang w:val="zh-Hans"/>
        </w:rPr>
        <w:t xml:space="preserve">AXI DMA </w:t>
      </w:r>
      <w:r>
        <w:rPr>
          <w:lang w:val="zh-Hans"/>
        </w:rPr>
        <w:t>可以通过对</w:t>
      </w:r>
      <w:r>
        <w:rPr>
          <w:sz w:val="19"/>
          <w:lang w:val="zh-Hans"/>
        </w:rPr>
        <w:t>缓冲区描述符 （</w:t>
      </w:r>
      <w:r>
        <w:rPr>
          <w:lang w:val="zh-Hans"/>
        </w:rPr>
        <w:t>BD</w:t>
      </w:r>
      <w:r>
        <w:rPr>
          <w:lang w:val="zh-Hans"/>
        </w:rPr>
        <w:t>） 链设置进行某些更改，在循环模式下运行。在循环模式下，</w:t>
      </w:r>
      <w:r>
        <w:rPr>
          <w:lang w:val="zh-Hans"/>
        </w:rPr>
        <w:t xml:space="preserve">DMA </w:t>
      </w:r>
      <w:r>
        <w:rPr>
          <w:lang w:val="zh-Hans"/>
        </w:rPr>
        <w:t xml:space="preserve">会不间断地获取和处理相同的 </w:t>
      </w:r>
      <w:r>
        <w:rPr>
          <w:lang w:val="zh-Hans"/>
        </w:rPr>
        <w:t>BD</w:t>
      </w:r>
      <w:r>
        <w:rPr>
          <w:lang w:val="zh-Hans"/>
        </w:rPr>
        <w:t>。</w:t>
      </w:r>
      <w:r>
        <w:rPr>
          <w:lang w:val="zh-Hans"/>
        </w:rPr>
        <w:t xml:space="preserve">DMA </w:t>
      </w:r>
      <w:r>
        <w:rPr>
          <w:lang w:val="zh-Hans"/>
        </w:rPr>
        <w:t>将继续提取和处理，直到停止或重置。要启用循环操作，应如图</w:t>
      </w:r>
      <w:r>
        <w:rPr>
          <w:color w:val="0000FF"/>
          <w:lang w:val="zh-Hans"/>
        </w:rPr>
        <w:t>3-2</w:t>
      </w:r>
      <w:r>
        <w:rPr>
          <w:lang w:val="zh-Hans"/>
        </w:rPr>
        <w:t>所示设置</w:t>
      </w:r>
      <w:r>
        <w:rPr>
          <w:lang w:val="zh-Hans"/>
        </w:rPr>
        <w:t>BD</w:t>
      </w:r>
      <w:r>
        <w:rPr>
          <w:lang w:val="zh-Hans"/>
        </w:rPr>
        <w:t>链。</w:t>
      </w:r>
    </w:p>
    <w:p>
      <w:pPr>
        <w:pStyle w:val="Normal"/>
        <w:spacing w:lineRule="auto" w:line="264" w:before="0" w:after="1079"/>
        <w:ind w:left="770" w:right="0" w:hanging="10"/>
        <w:jc w:val="left"/>
        <w:rPr/>
      </w:pPr>
      <w:r>
        <w:rPr>
          <w:color w:val="FFFFFF"/>
          <w:sz w:val="4"/>
          <w:lang w:val="zh-Hans"/>
        </w:rPr>
        <w:t xml:space="preserve">X-Ref Target - </w:t>
      </w:r>
      <w:r>
        <w:rPr>
          <w:color w:val="FFFFFF"/>
          <w:sz w:val="4"/>
          <w:lang w:val="zh-Hans"/>
        </w:rPr>
        <w:t xml:space="preserve">图 </w:t>
      </w:r>
      <w:r>
        <w:rPr>
          <w:color w:val="FFFFFF"/>
          <w:sz w:val="4"/>
          <w:lang w:val="zh-Hans"/>
        </w:rPr>
        <w:t>3-2</w:t>
      </w:r>
    </w:p>
    <w:p>
      <w:pPr>
        <w:pStyle w:val="Normal"/>
        <w:spacing w:lineRule="auto" w:line="552" w:before="0" w:after="3939"/>
        <w:ind w:left="3179" w:right="2533" w:hanging="10"/>
        <w:jc w:val="left"/>
        <w:rPr/>
      </w:pPr>
      <w:r>
        <mc:AlternateContent>
          <mc:Choice Requires="wpg">
            <w:drawing>
              <wp:anchor behindDoc="0" distT="0" distB="0" distL="114300" distR="114300" simplePos="0" locked="0" layoutInCell="1" allowOverlap="1" relativeHeight="89" wp14:anchorId="06BA99E7">
                <wp:simplePos x="0" y="0"/>
                <wp:positionH relativeFrom="column">
                  <wp:posOffset>3041650</wp:posOffset>
                </wp:positionH>
                <wp:positionV relativeFrom="paragraph">
                  <wp:posOffset>-524510</wp:posOffset>
                </wp:positionV>
                <wp:extent cx="1748155" cy="4048760"/>
                <wp:effectExtent l="0" t="0" r="0" b="0"/>
                <wp:wrapSquare wrapText="bothSides"/>
                <wp:docPr id="113" name="Group 113029"/>
                <a:graphic xmlns:a="http://schemas.openxmlformats.org/drawingml/2006/main">
                  <a:graphicData uri="http://schemas.microsoft.com/office/word/2010/wordprocessingGroup">
                    <wpg:wgp>
                      <wpg:cNvGrpSpPr/>
                      <wpg:grpSpPr>
                        <a:xfrm>
                          <a:off x="0" y="0"/>
                          <a:ext cx="1747440" cy="4048200"/>
                        </a:xfrm>
                      </wpg:grpSpPr>
                      <wps:wsp>
                        <wps:cNvSpPr/>
                        <wps:spPr>
                          <a:xfrm>
                            <a:off x="0" y="0"/>
                            <a:ext cx="1321560" cy="90864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18760" y="392400"/>
                            <a:ext cx="378000" cy="18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BD1</w:t>
                              </w:r>
                            </w:p>
                          </w:txbxContent>
                        </wps:txbx>
                        <wps:bodyPr lIns="0" rIns="0" tIns="0" bIns="0">
                          <a:noAutofit/>
                        </wps:bodyPr>
                      </wps:wsp>
                      <wps:wsp>
                        <wps:cNvSpPr/>
                        <wps:spPr>
                          <a:xfrm>
                            <a:off x="0" y="1480680"/>
                            <a:ext cx="1321560" cy="90864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18760" y="1873080"/>
                            <a:ext cx="378000" cy="18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BD2</w:t>
                              </w:r>
                            </w:p>
                          </w:txbxContent>
                        </wps:txbx>
                        <wps:bodyPr lIns="0" rIns="0" tIns="0" bIns="0">
                          <a:noAutofit/>
                        </wps:bodyPr>
                      </wps:wsp>
                      <wps:wsp>
                        <wps:cNvSpPr/>
                        <wps:spPr>
                          <a:xfrm>
                            <a:off x="0" y="2960280"/>
                            <a:ext cx="1321560" cy="91008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18760" y="3354120"/>
                            <a:ext cx="378000" cy="184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BDn</w:t>
                              </w:r>
                            </w:p>
                          </w:txbxContent>
                        </wps:txbx>
                        <wps:bodyPr lIns="0" rIns="0" tIns="0" bIns="0">
                          <a:noAutofit/>
                        </wps:bodyPr>
                      </wps:wsp>
                      <wps:wsp>
                        <wps:cNvSpPr/>
                        <wps:spPr>
                          <a:xfrm>
                            <a:off x="675720" y="2391480"/>
                            <a:ext cx="720" cy="480240"/>
                          </a:xfrm>
                          <a:custGeom>
                            <a:avLst/>
                            <a:gdLst/>
                            <a:ahLst/>
                            <a:rect l="l" t="t" r="r" b="b"/>
                            <a:pathLst>
                              <a:path w="0" h="484071">
                                <a:moveTo>
                                  <a:pt x="0" y="0"/>
                                </a:moveTo>
                                <a:lnTo>
                                  <a:pt x="0" y="484071"/>
                                </a:lnTo>
                              </a:path>
                            </a:pathLst>
                          </a:custGeom>
                          <a:noFill/>
                          <a:ln>
                            <a:solidFill>
                              <a:srgbClr val="ffffff"/>
                            </a:solidFill>
                          </a:ln>
                        </wps:spPr>
                        <wps:style>
                          <a:lnRef idx="1"/>
                          <a:fillRef idx="0"/>
                          <a:effectRef idx="0"/>
                          <a:fontRef idx="minor"/>
                        </wps:style>
                        <wps:bodyPr/>
                      </wps:wsp>
                      <wps:wsp>
                        <wps:cNvSpPr/>
                        <wps:spPr>
                          <a:xfrm>
                            <a:off x="647640" y="2873520"/>
                            <a:ext cx="54000" cy="84960"/>
                          </a:xfrm>
                          <a:custGeom>
                            <a:avLst/>
                            <a:gdLst/>
                            <a:ahLst/>
                            <a:rect l="l" t="t" r="r" b="b"/>
                            <a:pathLst>
                              <a:path w="58547" h="87668">
                                <a:moveTo>
                                  <a:pt x="0" y="0"/>
                                </a:moveTo>
                                <a:lnTo>
                                  <a:pt x="58547" y="0"/>
                                </a:lnTo>
                                <a:lnTo>
                                  <a:pt x="29273" y="87668"/>
                                </a:lnTo>
                                <a:lnTo>
                                  <a:pt x="0" y="0"/>
                                </a:lnTo>
                                <a:close/>
                              </a:path>
                            </a:pathLst>
                          </a:custGeom>
                          <a:solidFill>
                            <a:srgbClr val="000000"/>
                          </a:solidFill>
                          <a:ln>
                            <a:noFill/>
                          </a:ln>
                        </wps:spPr>
                        <wps:style>
                          <a:lnRef idx="0"/>
                          <a:fillRef idx="0"/>
                          <a:effectRef idx="0"/>
                          <a:fontRef idx="minor"/>
                        </wps:style>
                        <wps:bodyPr/>
                      </wps:wsp>
                      <wps:wsp>
                        <wps:cNvSpPr/>
                        <wps:spPr>
                          <a:xfrm>
                            <a:off x="675720" y="910080"/>
                            <a:ext cx="720" cy="481320"/>
                          </a:xfrm>
                          <a:custGeom>
                            <a:avLst/>
                            <a:gdLst/>
                            <a:ahLst/>
                            <a:rect l="l" t="t" r="r" b="b"/>
                            <a:pathLst>
                              <a:path w="0" h="484071">
                                <a:moveTo>
                                  <a:pt x="0" y="0"/>
                                </a:moveTo>
                                <a:lnTo>
                                  <a:pt x="0" y="484071"/>
                                </a:lnTo>
                              </a:path>
                            </a:pathLst>
                          </a:custGeom>
                          <a:noFill/>
                          <a:ln>
                            <a:solidFill>
                              <a:srgbClr val="ffffff"/>
                            </a:solidFill>
                          </a:ln>
                        </wps:spPr>
                        <wps:style>
                          <a:lnRef idx="1"/>
                          <a:fillRef idx="0"/>
                          <a:effectRef idx="0"/>
                          <a:fontRef idx="minor"/>
                        </wps:style>
                        <wps:bodyPr/>
                      </wps:wsp>
                      <wps:wsp>
                        <wps:cNvSpPr/>
                        <wps:spPr>
                          <a:xfrm>
                            <a:off x="647640" y="1393920"/>
                            <a:ext cx="54000" cy="84960"/>
                          </a:xfrm>
                          <a:custGeom>
                            <a:avLst/>
                            <a:gdLst/>
                            <a:ahLst/>
                            <a:rect l="l" t="t" r="r" b="b"/>
                            <a:pathLst>
                              <a:path w="58547" h="87668">
                                <a:moveTo>
                                  <a:pt x="0" y="0"/>
                                </a:moveTo>
                                <a:lnTo>
                                  <a:pt x="58547" y="0"/>
                                </a:lnTo>
                                <a:lnTo>
                                  <a:pt x="29273" y="87668"/>
                                </a:lnTo>
                                <a:lnTo>
                                  <a:pt x="0" y="0"/>
                                </a:lnTo>
                                <a:close/>
                              </a:path>
                            </a:pathLst>
                          </a:custGeom>
                          <a:solidFill>
                            <a:srgbClr val="000000"/>
                          </a:solidFill>
                          <a:ln>
                            <a:noFill/>
                          </a:ln>
                        </wps:spPr>
                        <wps:style>
                          <a:lnRef idx="0"/>
                          <a:fillRef idx="0"/>
                          <a:effectRef idx="0"/>
                          <a:fontRef idx="minor"/>
                        </wps:style>
                        <wps:bodyPr/>
                      </wps:wsp>
                      <wps:wsp>
                        <wps:cNvSpPr/>
                        <wps:spPr>
                          <a:xfrm>
                            <a:off x="1323360" y="411480"/>
                            <a:ext cx="328320" cy="3016800"/>
                          </a:xfrm>
                          <a:custGeom>
                            <a:avLst/>
                            <a:gdLst/>
                            <a:ahLst/>
                            <a:rect l="l" t="t" r="r" b="b"/>
                            <a:pathLst>
                              <a:path w="343653" h="3030236">
                                <a:moveTo>
                                  <a:pt x="0" y="3030236"/>
                                </a:moveTo>
                                <a:lnTo>
                                  <a:pt x="343653" y="3030236"/>
                                </a:lnTo>
                                <a:lnTo>
                                  <a:pt x="343653" y="0"/>
                                </a:lnTo>
                                <a:lnTo>
                                  <a:pt x="87823" y="0"/>
                                </a:lnTo>
                              </a:path>
                            </a:pathLst>
                          </a:custGeom>
                          <a:noFill/>
                          <a:ln>
                            <a:solidFill>
                              <a:srgbClr val="ffffff"/>
                            </a:solidFill>
                          </a:ln>
                        </wps:spPr>
                        <wps:style>
                          <a:lnRef idx="1"/>
                          <a:fillRef idx="0"/>
                          <a:effectRef idx="0"/>
                          <a:fontRef idx="minor"/>
                        </wps:style>
                        <wps:bodyPr/>
                      </wps:wsp>
                      <wps:wsp>
                        <wps:cNvSpPr/>
                        <wps:spPr>
                          <a:xfrm>
                            <a:off x="1322640" y="381600"/>
                            <a:ext cx="82440" cy="56520"/>
                          </a:xfrm>
                          <a:custGeom>
                            <a:avLst/>
                            <a:gdLst/>
                            <a:ahLst/>
                            <a:rect l="l" t="t" r="r" b="b"/>
                            <a:pathLst>
                              <a:path w="87821" h="58445">
                                <a:moveTo>
                                  <a:pt x="87821" y="0"/>
                                </a:moveTo>
                                <a:lnTo>
                                  <a:pt x="87821" y="58445"/>
                                </a:lnTo>
                                <a:lnTo>
                                  <a:pt x="0" y="29223"/>
                                </a:lnTo>
                                <a:lnTo>
                                  <a:pt x="87821" y="0"/>
                                </a:lnTo>
                                <a:close/>
                              </a:path>
                            </a:pathLst>
                          </a:custGeom>
                          <a:solidFill>
                            <a:srgbClr val="000000"/>
                          </a:solidFill>
                          <a:ln>
                            <a:noFill/>
                          </a:ln>
                        </wps:spPr>
                        <wps:style>
                          <a:lnRef idx="0"/>
                          <a:fillRef idx="0"/>
                          <a:effectRef idx="0"/>
                          <a:fontRef idx="minor"/>
                        </wps:style>
                        <wps:bodyPr/>
                      </wps:wsp>
                      <wps:wsp>
                        <wps:cNvSpPr/>
                        <wps:spPr>
                          <a:xfrm>
                            <a:off x="1469520" y="3972600"/>
                            <a:ext cx="278280" cy="75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X14564</w:t>
                              </w:r>
                            </w:p>
                          </w:txbxContent>
                        </wps:txbx>
                        <wps:bodyPr lIns="0" rIns="0" tIns="0" bIns="0">
                          <a:noAutofit/>
                        </wps:bodyPr>
                      </wps:wsp>
                    </wpg:wgp>
                  </a:graphicData>
                </a:graphic>
              </wp:anchor>
            </w:drawing>
          </mc:Choice>
          <mc:Fallback>
            <w:pict>
              <v:group id="shape_0" alt="Group 113029" style="position:absolute;margin-left:239.5pt;margin-top:-41.3pt;width:137.6pt;height:318.75pt" coordorigin="4790,-826" coordsize="2752,6375">
                <v:rect id="shape_0" stroked="f" style="position:absolute;left:5607;top:-208;width:594;height:290">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BD1</w:t>
                        </w:r>
                      </w:p>
                    </w:txbxContent>
                  </v:textbox>
                  <w10:wrap type="square"/>
                  <v:fill o:detectmouseclick="t" on="false"/>
                  <v:stroke color="#3465a4" joinstyle="round" endcap="flat"/>
                </v:rect>
                <v:rect id="shape_0" stroked="f" style="position:absolute;left:5607;top:2124;width:594;height:290">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BD2</w:t>
                        </w:r>
                      </w:p>
                    </w:txbxContent>
                  </v:textbox>
                  <w10:wrap type="square"/>
                  <v:fill o:detectmouseclick="t" on="false"/>
                  <v:stroke color="#3465a4" joinstyle="round" endcap="flat"/>
                </v:rect>
                <v:rect id="shape_0" stroked="f" style="position:absolute;left:5607;top:4456;width:594;height:290">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BDn</w:t>
                        </w:r>
                      </w:p>
                    </w:txbxContent>
                  </v:textbox>
                  <w10:wrap type="square"/>
                  <v:fill o:detectmouseclick="t" on="false"/>
                  <v:stroke color="#3465a4" joinstyle="round" endcap="flat"/>
                </v:rect>
                <v:rect id="shape_0" stroked="f" style="position:absolute;left:7104;top:5430;width:437;height:118">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X14564</w:t>
                        </w:r>
                      </w:p>
                    </w:txbxContent>
                  </v:textbox>
                  <w10:wrap type="square"/>
                  <v:fill o:detectmouseclick="t" on="false"/>
                  <v:stroke color="#3465a4" joinstyle="round" endcap="flat"/>
                </v:rect>
              </v:group>
            </w:pict>
          </mc:Fallback>
        </mc:AlternateContent>
      </w:r>
      <w:r>
        <w:rPr>
          <w:lang w:val="zh-Hans"/>
        </w:rPr>
        <w:t>第一</w:t>
      </w:r>
      <w:r>
        <w:rPr>
          <w:lang w:val="zh-Hans"/>
        </w:rPr>
        <w:t xml:space="preserve">BD </w:t>
      </w:r>
      <w:r>
        <w:rPr>
          <w:lang w:val="zh-Hans"/>
        </w:rPr>
        <w:t>（</w:t>
      </w:r>
      <w:r>
        <w:rPr>
          <w:lang w:val="zh-Hans"/>
        </w:rPr>
        <w:t>0x40</w:t>
      </w:r>
      <w:r>
        <w:rPr>
          <w:lang w:val="zh-Hans"/>
        </w:rPr>
        <w:t>）</w:t>
      </w:r>
    </w:p>
    <w:p>
      <w:pPr>
        <w:pStyle w:val="Normal"/>
        <w:spacing w:lineRule="auto" w:line="552" w:before="0" w:after="677"/>
        <w:ind w:left="3034" w:right="2533" w:hanging="10"/>
        <w:jc w:val="left"/>
        <w:rPr/>
      </w:pPr>
      <w:r>
        <w:rPr>
          <w:lang w:val="zh-Hans"/>
        </w:rPr>
        <w:t>尾部</w:t>
      </w:r>
      <w:r>
        <w:rPr>
          <w:lang w:val="zh-Hans"/>
        </w:rPr>
        <w:t xml:space="preserve">BD </w:t>
      </w:r>
      <w:r>
        <w:rPr>
          <w:lang w:val="zh-Hans"/>
        </w:rPr>
        <w:t>（</w:t>
      </w:r>
      <w:r>
        <w:rPr>
          <w:lang w:val="zh-Hans"/>
        </w:rPr>
        <w:t>0x1C0</w:t>
      </w:r>
      <w:r>
        <w:rPr>
          <w:lang w:val="zh-Hans"/>
        </w:rPr>
        <w:t>）</w:t>
      </w:r>
    </w:p>
    <w:p>
      <w:pPr>
        <w:pStyle w:val="Normal"/>
        <w:tabs>
          <w:tab w:val="clear" w:pos="420"/>
          <w:tab w:val="center" w:pos="4866" w:leader="none"/>
          <w:tab w:val="center" w:pos="6031" w:leader="none"/>
        </w:tabs>
        <w:spacing w:lineRule="auto" w:line="259" w:before="0" w:after="227"/>
        <w:ind w:left="0" w:right="0" w:hanging="0"/>
        <w:jc w:val="left"/>
        <w:rPr/>
      </w:pPr>
      <w:r>
        <w:rPr>
          <w:lang w:val="zh-Hans"/>
        </w:rPr>
        <w:tab/>
      </w:r>
      <w:r>
        <w:rPr>
          <w:i/>
          <w:lang w:val="zh-Hans"/>
        </w:rPr>
        <w:t xml:space="preserve">图 </w:t>
      </w:r>
      <w:r>
        <w:rPr>
          <w:i/>
          <w:lang w:val="zh-Hans"/>
        </w:rPr>
        <w:t>3-2</w:t>
      </w:r>
      <w:r>
        <w:rPr>
          <w:i/>
          <w:lang w:val="zh-Hans"/>
        </w:rPr>
        <w:t>：</w:t>
      </w:r>
      <w:r>
        <w:rPr>
          <w:i/>
          <w:lang w:val="zh-Hans"/>
        </w:rPr>
        <w:tab/>
      </w:r>
      <w:r>
        <w:rPr>
          <w:b/>
          <w:lang w:val="zh-Hans"/>
        </w:rPr>
        <w:t xml:space="preserve">BD </w:t>
      </w:r>
      <w:r>
        <w:rPr>
          <w:b/>
          <w:lang w:val="zh-Hans"/>
        </w:rPr>
        <w:t>链</w:t>
      </w:r>
    </w:p>
    <w:p>
      <w:pPr>
        <w:pStyle w:val="Normal"/>
        <w:ind w:left="748" w:right="43" w:hanging="3"/>
        <w:rPr/>
      </w:pPr>
      <w:r>
        <w:rPr>
          <w:lang w:val="zh-Hans"/>
        </w:rPr>
        <w:t>在此设置中，尾部</w:t>
      </w:r>
      <w:r>
        <w:rPr>
          <w:lang w:val="zh-Hans"/>
        </w:rPr>
        <w:t>BD</w:t>
      </w:r>
      <w:r>
        <w:rPr>
          <w:lang w:val="zh-Hans"/>
        </w:rPr>
        <w:t>指向第一个</w:t>
      </w:r>
      <w:r>
        <w:rPr>
          <w:lang w:val="zh-Hans"/>
        </w:rPr>
        <w:t>BD</w:t>
      </w:r>
      <w:r>
        <w:rPr>
          <w:lang w:val="zh-Hans"/>
        </w:rPr>
        <w:t xml:space="preserve">。尾部描述符寄存器没有任何用途，仅用于触发 </w:t>
      </w:r>
      <w:r>
        <w:rPr>
          <w:lang w:val="zh-Hans"/>
        </w:rPr>
        <w:t xml:space="preserve">DMA </w:t>
      </w:r>
      <w:r>
        <w:rPr>
          <w:lang w:val="zh-Hans"/>
        </w:rPr>
        <w:t>引擎。遵循</w:t>
      </w:r>
      <w:r>
        <w:rPr>
          <w:color w:val="0000FF"/>
          <w:lang w:val="zh-Hans"/>
        </w:rPr>
        <w:t>分散</w:t>
      </w:r>
      <w:r>
        <w:rPr>
          <w:color w:val="0000FF"/>
          <w:lang w:val="zh-Hans"/>
        </w:rPr>
        <w:t>/</w:t>
      </w:r>
      <w:r>
        <w:rPr>
          <w:color w:val="0000FF"/>
          <w:lang w:val="zh-Hans"/>
        </w:rPr>
        <w:t>聚集模式</w:t>
      </w:r>
      <w:r>
        <w:rPr>
          <w:lang w:val="zh-Hans"/>
        </w:rPr>
        <w:t>中提到的相同编程顺序。确保已设置控制寄存器中的循环位。</w:t>
      </w:r>
    </w:p>
    <w:p>
      <w:pPr>
        <w:pStyle w:val="Normal"/>
        <w:ind w:left="748" w:right="43" w:hanging="3"/>
        <w:rPr/>
      </w:pPr>
      <w:r>
        <w:rPr>
          <w:lang w:val="zh-Hans"/>
        </w:rPr>
        <w:t>使用一些不属于</w:t>
      </w:r>
      <w:r>
        <w:rPr>
          <w:lang w:val="zh-Hans"/>
        </w:rPr>
        <w:t>BD</w:t>
      </w:r>
      <w:r>
        <w:rPr>
          <w:lang w:val="zh-Hans"/>
        </w:rPr>
        <w:t>链的值对尾部描述符寄存器进行编程。比如 说</w:t>
      </w:r>
      <w:r>
        <w:rPr>
          <w:lang w:val="zh-Hans"/>
        </w:rPr>
        <w:t>0x50</w:t>
      </w:r>
      <w:r>
        <w:rPr>
          <w:lang w:val="zh-Hans"/>
        </w:rPr>
        <w:t>。</w:t>
      </w:r>
    </w:p>
    <w:p>
      <w:pPr>
        <w:sectPr>
          <w:headerReference w:type="even" r:id="rId99"/>
          <w:headerReference w:type="default" r:id="rId100"/>
          <w:headerReference w:type="first" r:id="rId101"/>
          <w:footerReference w:type="even" r:id="rId102"/>
          <w:footerReference w:type="default" r:id="rId103"/>
          <w:footerReference w:type="first" r:id="rId104"/>
          <w:type w:val="nextPage"/>
          <w:pgSz w:w="12240" w:h="15840"/>
          <w:pgMar w:left="1080" w:right="1087" w:header="720" w:top="777" w:footer="254" w:bottom="1644" w:gutter="0"/>
          <w:pgNumType w:fmt="decimal"/>
          <w:formProt w:val="false"/>
          <w:titlePg/>
          <w:textDirection w:val="lrTb"/>
          <w:docGrid w:type="default" w:linePitch="100" w:charSpace="0"/>
        </w:sectPr>
        <w:pStyle w:val="Normal"/>
        <w:ind w:left="748" w:right="43" w:hanging="3"/>
        <w:rPr/>
      </w:pPr>
      <w:r>
        <w:rPr>
          <w:lang w:val="zh-Hans"/>
        </w:rPr>
        <w:t>对尾部描述符寄存器进行编程后，</w:t>
      </w:r>
      <w:r>
        <w:rPr>
          <w:lang w:val="zh-Hans"/>
        </w:rPr>
        <w:t xml:space="preserve">DMA </w:t>
      </w:r>
      <w:r>
        <w:rPr>
          <w:lang w:val="zh-Hans"/>
        </w:rPr>
        <w:t xml:space="preserve">开始获取和处理 </w:t>
      </w:r>
      <w:r>
        <w:rPr>
          <w:lang w:val="zh-Hans"/>
        </w:rPr>
        <w:t>BD</w:t>
      </w:r>
      <w:r>
        <w:rPr>
          <w:lang w:val="zh-Hans"/>
        </w:rPr>
        <w:t xml:space="preserve">（ 以环形方式设置），直到 </w:t>
      </w:r>
      <w:r>
        <w:rPr>
          <w:lang w:val="zh-Hans"/>
        </w:rPr>
        <w:t xml:space="preserve">DMA </w:t>
      </w:r>
      <w:r>
        <w:rPr>
          <w:lang w:val="zh-Hans"/>
        </w:rPr>
        <w:t>停止或重置。</w:t>
      </w:r>
    </w:p>
    <w:p>
      <w:pPr>
        <w:pStyle w:val="Normal"/>
        <w:spacing w:lineRule="auto" w:line="259" w:before="0" w:after="71"/>
        <w:ind w:left="-8" w:right="0" w:hanging="0"/>
        <w:jc w:val="left"/>
        <w:rPr/>
      </w:pPr>
      <w:r>
        <w:rPr/>
        <w:drawing>
          <wp:inline distT="0" distB="0" distL="0" distR="0">
            <wp:extent cx="804545" cy="502920"/>
            <wp:effectExtent l="0" t="0" r="0" b="0"/>
            <wp:docPr id="119" name="Picture 142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2715" descr=""/>
                    <pic:cNvPicPr>
                      <a:picLocks noChangeAspect="1" noChangeArrowheads="1"/>
                    </pic:cNvPicPr>
                  </pic:nvPicPr>
                  <pic:blipFill>
                    <a:blip r:embed="rId105"/>
                    <a:stretch>
                      <a:fillRect/>
                    </a:stretch>
                  </pic:blipFill>
                  <pic:spPr bwMode="auto">
                    <a:xfrm>
                      <a:off x="0" y="0"/>
                      <a:ext cx="804545" cy="502920"/>
                    </a:xfrm>
                    <a:prstGeom prst="rect">
                      <a:avLst/>
                    </a:prstGeom>
                  </pic:spPr>
                </pic:pic>
              </a:graphicData>
            </a:graphic>
          </wp:inline>
        </w:drawing>
      </w:r>
    </w:p>
    <w:p>
      <w:pPr>
        <w:pStyle w:val="1"/>
        <w:spacing w:lineRule="auto" w:line="506"/>
        <w:ind w:left="-15" w:right="67" w:firstLine="8434"/>
        <w:rPr/>
      </w:pPr>
      <w:r>
        <w:rPr>
          <w:i/>
          <w:sz w:val="40"/>
          <w:lang w:val="zh-Hans"/>
        </w:rPr>
        <w:t>第</w:t>
      </w:r>
      <w:r>
        <w:rPr>
          <w:i/>
          <w:sz w:val="40"/>
          <w:lang w:val="zh-Hans"/>
        </w:rPr>
        <w:t>4</w:t>
      </w:r>
      <w:r>
        <w:rPr>
          <w:i/>
          <w:sz w:val="40"/>
          <w:lang w:val="zh-Hans"/>
        </w:rPr>
        <w:t xml:space="preserve">章 </w:t>
      </w:r>
      <w:r>
        <w:rPr>
          <w:lang w:val="zh-Hans"/>
        </w:rPr>
        <w:t>设计流程步骤</w:t>
      </w:r>
    </w:p>
    <w:p>
      <w:pPr>
        <w:pStyle w:val="Normal"/>
        <w:ind w:left="748" w:right="43" w:hanging="3"/>
        <w:rPr/>
      </w:pPr>
      <w:r>
        <w:rPr>
          <w:lang w:val="zh-Hans"/>
        </w:rPr>
        <w:t xml:space="preserve">本 章介绍自定义和生成内核、约束内核以及特定于此 </w:t>
      </w:r>
      <w:r>
        <w:rPr>
          <w:lang w:val="zh-Hans"/>
        </w:rPr>
        <w:t xml:space="preserve">IP </w:t>
      </w:r>
      <w:r>
        <w:rPr>
          <w:lang w:val="zh-Hans"/>
        </w:rPr>
        <w:t xml:space="preserve">内核的仿真、综合和实现步骤。有关标准 </w:t>
      </w:r>
      <w:r>
        <w:rPr>
          <w:lang w:val="zh-Hans"/>
        </w:rPr>
        <w:t xml:space="preserve">Vivado </w:t>
      </w:r>
      <w:r>
        <w:rPr>
          <w:lang w:val="zh-Hans"/>
        </w:rPr>
        <w:t xml:space="preserve">设计流程和 </w:t>
      </w:r>
      <w:r>
        <w:rPr>
          <w:lang w:val="zh-Hans"/>
        </w:rPr>
        <w:t xml:space="preserve">IP </w:t>
      </w:r>
      <w:r>
        <w:rPr>
          <w:lang w:val="zh-Hans"/>
        </w:rPr>
        <w:t xml:space="preserve">集成器的更多详细信息，请参阅以下 </w:t>
      </w:r>
      <w:r>
        <w:rPr>
          <w:lang w:val="zh-Hans"/>
        </w:rPr>
        <w:t xml:space="preserve">Vivado® </w:t>
      </w:r>
      <w:r>
        <w:rPr>
          <w:lang w:val="zh-Hans"/>
        </w:rPr>
        <w:t>设计 套件用户指南：</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 xml:space="preserve">设计套件用户指南： 利用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设计套件用户指南：入门</w:t>
      </w:r>
      <w:r>
        <w:rPr>
          <w:lang w:val="zh-Hans"/>
        </w:rPr>
        <w:t xml:space="preserve"> （</w:t>
      </w:r>
      <w:r>
        <w:rPr>
          <w:lang w:val="zh-Hans"/>
        </w:rPr>
        <w:t>UG910</w:t>
      </w:r>
      <w:r>
        <w:rPr>
          <w:lang w:val="zh-Hans"/>
        </w:rPr>
        <w:t xml:space="preserve">） </w:t>
      </w:r>
      <w:r>
        <w:rPr>
          <w:color w:val="0000FF"/>
          <w:lang w:val="zh-Hans"/>
        </w:rPr>
        <w:t>[</w:t>
      </w:r>
      <w:r>
        <w:rPr>
          <w:color w:val="0000FF"/>
          <w:lang w:val="zh-Hans"/>
        </w:rPr>
        <w:t xml:space="preserve">参考文献 </w:t>
      </w:r>
      <w:r>
        <w:rPr>
          <w:color w:val="0000FF"/>
          <w:lang w:val="zh-Hans"/>
        </w:rPr>
        <w:t>4]</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 xml:space="preserve">设计套件用户指南： 使用 </w:t>
      </w:r>
      <w:r>
        <w:rPr>
          <w:i/>
          <w:lang w:val="zh-Hans"/>
        </w:rPr>
        <w:t xml:space="preserve">IP </w:t>
      </w:r>
      <w:r>
        <w:rPr>
          <w:i/>
          <w:lang w:val="zh-Hans"/>
        </w:rPr>
        <w:t xml:space="preserve">集成器设计 </w:t>
      </w:r>
      <w:r>
        <w:rPr>
          <w:i/>
          <w:lang w:val="zh-Hans"/>
        </w:rPr>
        <w:t>IP</w:t>
      </w:r>
      <w:r>
        <w:rPr>
          <w:lang w:val="zh-Hans"/>
        </w:rPr>
        <w:t xml:space="preserve"> </w:t>
      </w:r>
      <w:r>
        <w:rPr>
          <w:lang w:val="zh-Hans"/>
        </w:rPr>
        <w:t>子系统  （</w:t>
      </w:r>
      <w:r>
        <w:rPr>
          <w:lang w:val="zh-Hans"/>
        </w:rPr>
        <w:t>UG994</w:t>
      </w:r>
      <w:r>
        <w:rPr>
          <w:lang w:val="zh-Hans"/>
        </w:rPr>
        <w:t xml:space="preserve">） </w:t>
      </w:r>
      <w:r>
        <w:rPr>
          <w:color w:val="0000FF"/>
          <w:lang w:val="zh-Hans"/>
        </w:rPr>
        <w:t>[</w:t>
      </w:r>
      <w:r>
        <w:rPr>
          <w:color w:val="0000FF"/>
          <w:lang w:val="zh-Hans"/>
        </w:rPr>
        <w:t xml:space="preserve">参考文献 </w:t>
      </w:r>
      <w:r>
        <w:rPr>
          <w:color w:val="0000FF"/>
          <w:lang w:val="zh-Hans"/>
        </w:rPr>
        <w:t>5]</w:t>
      </w:r>
    </w:p>
    <w:p>
      <w:pPr>
        <w:pStyle w:val="Normal"/>
        <w:numPr>
          <w:ilvl w:val="0"/>
          <w:numId w:val="18"/>
        </w:numPr>
        <w:spacing w:lineRule="auto" w:line="252" w:before="0" w:after="191"/>
        <w:ind w:left="1105" w:right="0" w:hanging="360"/>
        <w:jc w:val="left"/>
        <w:rPr/>
      </w:pPr>
      <w:r>
        <w:rPr>
          <w:i/>
          <w:lang w:val="zh-Hans"/>
        </w:rPr>
        <w:t xml:space="preserve">Vivado </w:t>
      </w:r>
      <w:r>
        <w:rPr>
          <w:i/>
          <w:lang w:val="zh-Hans"/>
        </w:rPr>
        <w:t>设计套件用户指南： 逻辑仿真</w:t>
      </w:r>
      <w:r>
        <w:rPr>
          <w:lang w:val="zh-Hans"/>
        </w:rPr>
        <w:t xml:space="preserve"> （</w:t>
      </w:r>
      <w:r>
        <w:rPr>
          <w:lang w:val="zh-Hans"/>
        </w:rPr>
        <w:t>UG900</w:t>
      </w:r>
      <w:r>
        <w:rPr>
          <w:lang w:val="zh-Hans"/>
        </w:rPr>
        <w:t xml:space="preserve">） </w:t>
      </w:r>
      <w:r>
        <w:rPr>
          <w:color w:val="0000FF"/>
          <w:lang w:val="zh-Hans"/>
        </w:rPr>
        <w:t>[</w:t>
      </w:r>
      <w:r>
        <w:rPr>
          <w:color w:val="0000FF"/>
          <w:lang w:val="zh-Hans"/>
        </w:rPr>
        <w:t xml:space="preserve">参考文献 </w:t>
      </w:r>
      <w:r>
        <w:rPr>
          <w:color w:val="0000FF"/>
          <w:lang w:val="zh-Hans"/>
        </w:rPr>
        <w:t>6]</w:t>
      </w:r>
    </w:p>
    <w:p>
      <w:pPr>
        <w:pStyle w:val="Normal"/>
        <w:spacing w:lineRule="auto" w:line="259" w:before="0" w:after="287"/>
        <w:ind w:left="760" w:right="-7" w:hanging="0"/>
        <w:jc w:val="left"/>
        <w:rPr/>
      </w:pPr>
      <w:r>
        <w:rPr/>
        <mc:AlternateContent>
          <mc:Choice Requires="wpg">
            <w:drawing>
              <wp:inline distT="0" distB="0" distL="0" distR="0" wp14:anchorId="6706E462">
                <wp:extent cx="5920105" cy="24130"/>
                <wp:effectExtent l="0" t="0" r="0" b="0"/>
                <wp:docPr id="120" name="形状87"/>
                <a:graphic xmlns:a="http://schemas.openxmlformats.org/drawingml/2006/main">
                  <a:graphicData uri="http://schemas.microsoft.com/office/word/2010/wordprocessingGroup">
                    <wpg:wgp>
                      <wpg:cNvGrpSpPr/>
                      <wpg:grpSpPr>
                        <a:xfrm>
                          <a:off x="0" y="0"/>
                          <a:ext cx="5919480" cy="23400"/>
                        </a:xfrm>
                      </wpg:grpSpPr>
                      <wps:wsp>
                        <wps:cNvSpPr/>
                        <wps:spPr>
                          <a:xfrm>
                            <a:off x="0" y="0"/>
                            <a:ext cx="720" cy="2340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7" style="position:absolute;margin-left:0pt;margin-top:-1.9pt;width:466.1pt;height:1.85pt" coordorigin="0,-38" coordsize="9322,37"/>
            </w:pict>
          </mc:Fallback>
        </mc:AlternateContent>
      </w:r>
    </w:p>
    <w:p>
      <w:pPr>
        <w:pStyle w:val="2"/>
        <w:ind w:left="755" w:right="67" w:hanging="10"/>
        <w:rPr/>
      </w:pPr>
      <w:r>
        <w:rPr>
          <w:lang w:val="zh-Hans"/>
        </w:rPr>
        <w:t>自定义和生成核心</w:t>
      </w:r>
    </w:p>
    <w:p>
      <w:pPr>
        <w:pStyle w:val="Normal"/>
        <w:ind w:left="748" w:right="43" w:hanging="3"/>
        <w:rPr/>
      </w:pPr>
      <w:r>
        <w:rPr>
          <w:lang w:val="zh-Hans"/>
        </w:rPr>
        <w:t xml:space="preserve">AXI DMA </w:t>
      </w:r>
      <w:r>
        <w:rPr>
          <w:lang w:val="zh-Hans"/>
        </w:rPr>
        <w:t xml:space="preserve">可在 </w:t>
      </w:r>
      <w:r>
        <w:rPr>
          <w:lang w:val="zh-Hans"/>
        </w:rPr>
        <w:t xml:space="preserve">Vivado IP </w:t>
      </w:r>
      <w:r>
        <w:rPr>
          <w:lang w:val="zh-Hans"/>
        </w:rPr>
        <w:t>目录中的以下位置找到。</w:t>
      </w:r>
    </w:p>
    <w:p>
      <w:pPr>
        <w:pStyle w:val="Normal"/>
        <w:numPr>
          <w:ilvl w:val="0"/>
          <w:numId w:val="19"/>
        </w:numPr>
        <w:spacing w:lineRule="auto" w:line="259" w:before="0" w:after="124"/>
        <w:ind w:left="1105" w:right="0" w:hanging="360"/>
        <w:jc w:val="left"/>
        <w:rPr/>
      </w:pPr>
      <w:r>
        <w:rPr>
          <w:b/>
          <w:lang w:val="zh-Hans"/>
        </w:rPr>
        <w:t>AXI_Infrastructure</w:t>
      </w:r>
      <w:r>
        <w:rPr>
          <w:b/>
          <w:lang w:val="zh-Hans"/>
        </w:rPr>
        <w:t>、</w:t>
      </w:r>
      <w:r>
        <w:rPr>
          <w:b/>
          <w:lang w:val="zh-Hans"/>
        </w:rPr>
        <w:t>Communication_&amp;_Networking\</w:t>
      </w:r>
      <w:r>
        <w:rPr>
          <w:b/>
          <w:lang w:val="zh-Hans"/>
        </w:rPr>
        <w:t>以太网</w:t>
      </w:r>
    </w:p>
    <w:p>
      <w:pPr>
        <w:pStyle w:val="Normal"/>
        <w:numPr>
          <w:ilvl w:val="0"/>
          <w:numId w:val="19"/>
        </w:numPr>
        <w:spacing w:lineRule="auto" w:line="259" w:before="0" w:after="182"/>
        <w:ind w:left="1105" w:right="0" w:hanging="360"/>
        <w:jc w:val="left"/>
        <w:rPr/>
      </w:pPr>
      <w:r>
        <w:rPr>
          <w:b/>
          <w:lang w:val="zh-Hans"/>
        </w:rPr>
        <w:t>Embedded_Processing\AXI_Infrastructure\DMA</w:t>
      </w:r>
    </w:p>
    <w:p>
      <w:pPr>
        <w:pStyle w:val="Normal"/>
        <w:ind w:left="748" w:right="43" w:hanging="3"/>
        <w:rPr/>
      </w:pPr>
      <w:r>
        <w:rPr>
          <w:lang w:val="zh-Hans"/>
        </w:rPr>
        <w:t xml:space="preserve">要访问 </w:t>
      </w:r>
      <w:r>
        <w:rPr>
          <w:lang w:val="zh-Hans"/>
        </w:rPr>
        <w:t>AXI DMA</w:t>
      </w:r>
      <w:r>
        <w:rPr>
          <w:lang w:val="zh-Hans"/>
        </w:rPr>
        <w:t>，请执行以下操作：</w:t>
      </w:r>
    </w:p>
    <w:p>
      <w:pPr>
        <w:pStyle w:val="Normal"/>
        <w:numPr>
          <w:ilvl w:val="0"/>
          <w:numId w:val="20"/>
        </w:numPr>
        <w:spacing w:before="0" w:after="143"/>
        <w:ind w:left="1105" w:right="43" w:hanging="360"/>
        <w:rPr/>
      </w:pPr>
      <w:r>
        <w:rPr>
          <w:lang w:val="zh-Hans"/>
        </w:rPr>
        <w:t xml:space="preserve"> </w:t>
      </w:r>
      <w:r>
        <w:rPr>
          <w:lang w:val="zh-Hans"/>
        </w:rPr>
        <w:t xml:space="preserve">使用 </w:t>
      </w:r>
      <w:r>
        <w:rPr>
          <w:lang w:val="zh-Hans"/>
        </w:rPr>
        <w:t xml:space="preserve">Vivado </w:t>
      </w:r>
      <w:r>
        <w:rPr>
          <w:lang w:val="zh-Hans"/>
        </w:rPr>
        <w:t>设计工具打开现有项目或创建新项目。</w:t>
      </w:r>
    </w:p>
    <w:p>
      <w:pPr>
        <w:pStyle w:val="Normal"/>
        <w:numPr>
          <w:ilvl w:val="0"/>
          <w:numId w:val="20"/>
        </w:numPr>
        <w:spacing w:before="0" w:after="143"/>
        <w:ind w:left="1105" w:right="43" w:hanging="360"/>
        <w:rPr/>
      </w:pPr>
      <w:r>
        <w:rPr>
          <w:lang w:val="zh-Hans"/>
        </w:rPr>
        <w:t xml:space="preserve">打开 </w:t>
      </w:r>
      <w:r>
        <w:rPr>
          <w:lang w:val="zh-Hans"/>
        </w:rPr>
        <w:t xml:space="preserve">IP </w:t>
      </w:r>
      <w:r>
        <w:rPr>
          <w:lang w:val="zh-Hans"/>
        </w:rPr>
        <w:t>目录并导航到任何分类。</w:t>
      </w:r>
    </w:p>
    <w:p>
      <w:pPr>
        <w:pStyle w:val="Normal"/>
        <w:numPr>
          <w:ilvl w:val="0"/>
          <w:numId w:val="20"/>
        </w:numPr>
        <w:ind w:left="1105" w:right="43" w:hanging="360"/>
        <w:rPr/>
      </w:pPr>
      <w:r>
        <w:rPr>
          <w:lang w:val="zh-Hans"/>
        </w:rPr>
        <w:t>双击“</w:t>
      </w:r>
      <w:r>
        <w:rPr>
          <w:b/>
          <w:lang w:val="zh-Hans"/>
        </w:rPr>
        <w:t xml:space="preserve">AXI </w:t>
      </w:r>
      <w:r>
        <w:rPr>
          <w:b/>
          <w:lang w:val="zh-Hans"/>
        </w:rPr>
        <w:t>直接内存访问</w:t>
      </w:r>
      <w:r>
        <w:rPr>
          <w:lang w:val="zh-Hans"/>
        </w:rPr>
        <w:t>”以打开“</w:t>
      </w:r>
      <w:r>
        <w:rPr>
          <w:lang w:val="zh-Hans"/>
        </w:rPr>
        <w:t xml:space="preserve">AXI DMA </w:t>
      </w:r>
      <w:r>
        <w:rPr>
          <w:lang w:val="zh-Hans"/>
        </w:rPr>
        <w:t xml:space="preserve">自定义 </w:t>
      </w:r>
      <w:r>
        <w:rPr>
          <w:lang w:val="zh-Hans"/>
        </w:rPr>
        <w:t>IP”</w:t>
      </w:r>
      <w:r>
        <w:rPr>
          <w:lang w:val="zh-Hans"/>
        </w:rPr>
        <w:t>窗口。</w:t>
      </w:r>
    </w:p>
    <w:p>
      <w:pPr>
        <w:pStyle w:val="Normal"/>
        <w:spacing w:lineRule="auto" w:line="252" w:before="0" w:after="214"/>
        <w:ind w:left="755" w:right="0" w:hanging="10"/>
        <w:jc w:val="left"/>
        <w:rPr/>
      </w:pPr>
      <w:r>
        <w:rPr>
          <w:lang w:val="zh-Hans"/>
        </w:rPr>
        <w:t>有关详细信息，请参见《</w:t>
      </w:r>
      <w:r>
        <w:rPr>
          <w:lang w:val="zh-Hans"/>
        </w:rPr>
        <w:t xml:space="preserve">Vivado </w:t>
      </w:r>
      <w:r>
        <w:rPr>
          <w:lang w:val="zh-Hans"/>
        </w:rPr>
        <w:t xml:space="preserve">设计套件用户指南：使用 </w:t>
      </w:r>
      <w:r>
        <w:rPr>
          <w:lang w:val="zh-Hans"/>
        </w:rPr>
        <w:t xml:space="preserve">IP </w:t>
      </w:r>
      <w:r>
        <w:rPr>
          <w:lang w:val="zh-Hans"/>
        </w:rPr>
        <w:t>进行设计》（</w:t>
      </w:r>
      <w:r>
        <w:rPr>
          <w:lang w:val="zh-Hans"/>
        </w:rPr>
        <w:t>UG896</w:t>
      </w:r>
      <w:r>
        <w:rPr>
          <w:lang w:val="zh-Hans"/>
        </w:rPr>
        <w:t xml:space="preserve">） </w:t>
      </w:r>
      <w:r>
        <w:rPr>
          <w:lang w:val="zh-Hans"/>
        </w:rPr>
        <w:t>[</w:t>
      </w:r>
      <w:r>
        <w:rPr>
          <w:lang w:val="zh-Hans"/>
        </w:rPr>
        <w:t xml:space="preserve">参考文献 </w:t>
      </w:r>
      <w:r>
        <w:rPr>
          <w:lang w:val="zh-Hans"/>
        </w:rPr>
        <w:t xml:space="preserve">1]  </w:t>
      </w:r>
      <w:r>
        <w:rPr>
          <w:lang w:val="zh-Hans"/>
        </w:rPr>
        <w:t>和《</w:t>
      </w:r>
      <w:r>
        <w:rPr>
          <w:i/>
          <w:lang w:val="zh-Hans"/>
        </w:rPr>
        <w:t xml:space="preserve">Vivado </w:t>
      </w:r>
      <w:r>
        <w:rPr>
          <w:i/>
          <w:lang w:val="zh-Hans"/>
        </w:rPr>
        <w:t>设计套件用户指南：入门</w:t>
      </w:r>
      <w:r>
        <w:rPr>
          <w:lang w:val="zh-Hans"/>
        </w:rPr>
        <w:t>》（</w:t>
      </w:r>
      <w:r>
        <w:rPr>
          <w:lang w:val="zh-Hans"/>
        </w:rPr>
        <w:t>UG910</w:t>
      </w:r>
      <w:r>
        <w:rPr>
          <w:lang w:val="zh-Hans"/>
        </w:rPr>
        <w:t xml:space="preserve">） </w:t>
      </w:r>
      <w:r>
        <w:rPr>
          <w:color w:val="0000FF"/>
          <w:lang w:val="zh-Hans"/>
        </w:rPr>
        <w:t>[</w:t>
      </w:r>
      <w:r>
        <w:rPr>
          <w:color w:val="0000FF"/>
          <w:lang w:val="zh-Hans"/>
        </w:rPr>
        <w:t xml:space="preserve">参考文献 </w:t>
      </w:r>
      <w:r>
        <w:rPr>
          <w:color w:val="0000FF"/>
          <w:lang w:val="zh-Hans"/>
        </w:rPr>
        <w:t>4]</w:t>
      </w:r>
      <w:r>
        <w:rPr>
          <w:color w:val="0000FF"/>
          <w:lang w:val="zh-Hans"/>
        </w:rPr>
        <w:t>。</w:t>
      </w:r>
    </w:p>
    <w:p>
      <w:pPr>
        <w:pStyle w:val="Normal"/>
        <w:spacing w:lineRule="auto" w:line="218" w:before="0" w:after="200"/>
        <w:ind w:left="755" w:right="0" w:hanging="10"/>
        <w:jc w:val="left"/>
        <w:rPr/>
      </w:pPr>
      <w:r>
        <w:rPr>
          <w:b/>
          <w:i/>
          <w:lang w:val="zh-Hans"/>
        </w:rPr>
        <w:t xml:space="preserve">注： </w:t>
      </w:r>
      <w:r>
        <w:rPr>
          <w:sz w:val="20"/>
          <w:lang w:val="zh-Hans"/>
        </w:rPr>
        <w:t>本章中的图为</w:t>
      </w:r>
      <w:r>
        <w:rPr>
          <w:sz w:val="20"/>
          <w:lang w:val="zh-Hans"/>
        </w:rPr>
        <w:t>Vivado</w:t>
      </w:r>
      <w:r>
        <w:rPr>
          <w:sz w:val="20"/>
          <w:lang w:val="zh-Hans"/>
        </w:rPr>
        <w:t>集成设计环境（</w:t>
      </w:r>
      <w:r>
        <w:rPr>
          <w:sz w:val="20"/>
          <w:lang w:val="zh-Hans"/>
        </w:rPr>
        <w:t>IDE</w:t>
      </w:r>
      <w:r>
        <w:rPr>
          <w:sz w:val="20"/>
          <w:lang w:val="zh-Hans"/>
        </w:rPr>
        <w:t>）的图示。此布局可能与当前版本不同。</w:t>
      </w:r>
    </w:p>
    <w:p>
      <w:pPr>
        <w:pStyle w:val="Normal"/>
        <w:spacing w:lineRule="auto" w:line="235" w:before="0" w:after="40"/>
        <w:ind w:left="755" w:right="0" w:hanging="10"/>
        <w:jc w:val="left"/>
        <w:rPr/>
      </w:pPr>
      <w:r>
        <w:rPr>
          <w:lang w:val="zh-Hans"/>
        </w:rPr>
        <w:t xml:space="preserve">如果要在 </w:t>
      </w:r>
      <w:r>
        <w:rPr>
          <w:lang w:val="zh-Hans"/>
        </w:rPr>
        <w:t xml:space="preserve">Vivado IP </w:t>
      </w:r>
      <w:r>
        <w:rPr>
          <w:lang w:val="zh-Hans"/>
        </w:rPr>
        <w:t>集成器中定制和生成内核，请参阅</w:t>
      </w:r>
      <w:r>
        <w:rPr>
          <w:i/>
          <w:lang w:val="zh-Hans"/>
        </w:rPr>
        <w:t>《</w:t>
      </w:r>
      <w:r>
        <w:rPr>
          <w:i/>
          <w:lang w:val="zh-Hans"/>
        </w:rPr>
        <w:t xml:space="preserve">Vivado </w:t>
      </w:r>
      <w:r>
        <w:rPr>
          <w:i/>
          <w:lang w:val="zh-Hans"/>
        </w:rPr>
        <w:t xml:space="preserve">设计套件用户指南：使用 </w:t>
      </w:r>
      <w:r>
        <w:rPr>
          <w:i/>
          <w:lang w:val="zh-Hans"/>
        </w:rPr>
        <w:t xml:space="preserve">IP </w:t>
      </w:r>
      <w:r>
        <w:rPr>
          <w:i/>
          <w:lang w:val="zh-Hans"/>
        </w:rPr>
        <w:t xml:space="preserve">集成器设计 </w:t>
      </w:r>
      <w:r>
        <w:rPr>
          <w:i/>
          <w:lang w:val="zh-Hans"/>
        </w:rPr>
        <w:t xml:space="preserve">IP </w:t>
      </w:r>
      <w:r>
        <w:rPr>
          <w:i/>
          <w:lang w:val="zh-Hans"/>
        </w:rPr>
        <w:t>子系统</w:t>
      </w:r>
      <w:r>
        <w:rPr>
          <w:lang w:val="zh-Hans"/>
        </w:rPr>
        <w:t xml:space="preserve"> （</w:t>
      </w:r>
      <w:r>
        <w:rPr>
          <w:lang w:val="zh-Hans"/>
        </w:rPr>
        <w:t>UG994</w:t>
      </w:r>
      <w:r>
        <w:rPr>
          <w:lang w:val="zh-Hans"/>
        </w:rPr>
        <w:t xml:space="preserve">） </w:t>
      </w:r>
      <w:r>
        <w:rPr>
          <w:color w:val="0000FF"/>
          <w:lang w:val="zh-Hans"/>
        </w:rPr>
        <w:t>[</w:t>
      </w:r>
      <w:r>
        <w:rPr>
          <w:color w:val="0000FF"/>
          <w:lang w:val="zh-Hans"/>
        </w:rPr>
        <w:t xml:space="preserve">参考文献 </w:t>
      </w:r>
      <w:r>
        <w:rPr>
          <w:color w:val="0000FF"/>
          <w:lang w:val="zh-Hans"/>
        </w:rPr>
        <w:t>5]</w:t>
      </w:r>
      <w:r>
        <w:rPr>
          <w:lang w:val="zh-Hans"/>
        </w:rPr>
        <w:t>》，了解详细信息。如本节所述，</w:t>
      </w:r>
      <w:r>
        <w:rPr>
          <w:lang w:val="zh-Hans"/>
        </w:rPr>
        <w:t xml:space="preserve">Vivado IDE </w:t>
      </w:r>
      <w:r>
        <w:rPr>
          <w:lang w:val="zh-Hans"/>
        </w:rPr>
        <w:t xml:space="preserve">可能会在验证或生成设计时自动计算某些配置值。您可以在 </w:t>
      </w:r>
      <w:r>
        <w:rPr>
          <w:lang w:val="zh-Hans"/>
        </w:rPr>
        <w:t xml:space="preserve">su </w:t>
      </w:r>
      <w:r>
        <w:rPr>
          <w:lang w:val="zh-Hans"/>
        </w:rPr>
        <w:t xml:space="preserve">完成 </w:t>
      </w:r>
      <w:r>
        <w:rPr>
          <w:lang w:val="zh-Hans"/>
        </w:rPr>
        <w:t xml:space="preserve">validate_bd_design </w:t>
      </w:r>
      <w:r>
        <w:rPr>
          <w:lang w:val="zh-Hans"/>
        </w:rPr>
        <w:t xml:space="preserve">命令后查看参数值  。 </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4-1</w:t>
      </w:r>
    </w:p>
    <w:p>
      <w:pPr>
        <w:pStyle w:val="Normal"/>
        <w:spacing w:lineRule="auto" w:line="259" w:before="0" w:after="229"/>
        <w:ind w:left="778" w:right="0" w:hanging="0"/>
        <w:jc w:val="left"/>
        <w:rPr/>
      </w:pPr>
      <w:r>
        <w:rPr/>
        <w:drawing>
          <wp:inline distT="0" distB="0" distL="0" distR="0">
            <wp:extent cx="5880735" cy="4049395"/>
            <wp:effectExtent l="0" t="0" r="0" b="0"/>
            <wp:docPr id="121" name="Picture 8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916" descr=""/>
                    <pic:cNvPicPr>
                      <a:picLocks noChangeAspect="1" noChangeArrowheads="1"/>
                    </pic:cNvPicPr>
                  </pic:nvPicPr>
                  <pic:blipFill>
                    <a:blip r:embed="rId106"/>
                    <a:stretch>
                      <a:fillRect/>
                    </a:stretch>
                  </pic:blipFill>
                  <pic:spPr bwMode="auto">
                    <a:xfrm>
                      <a:off x="0" y="0"/>
                      <a:ext cx="5880735" cy="4049395"/>
                    </a:xfrm>
                    <a:prstGeom prst="rect">
                      <a:avLst/>
                    </a:prstGeom>
                  </pic:spPr>
                </pic:pic>
              </a:graphicData>
            </a:graphic>
          </wp:inline>
        </w:drawing>
      </w:r>
    </w:p>
    <w:p>
      <w:pPr>
        <w:pStyle w:val="Normal"/>
        <w:tabs>
          <w:tab w:val="clear" w:pos="420"/>
          <w:tab w:val="center" w:pos="4273" w:leader="none"/>
          <w:tab w:val="center" w:pos="6031" w:leader="none"/>
        </w:tabs>
        <w:spacing w:lineRule="auto" w:line="264" w:before="0" w:after="219"/>
        <w:ind w:left="0" w:right="0" w:hanging="0"/>
        <w:jc w:val="left"/>
        <w:rPr/>
      </w:pPr>
      <w:r>
        <w:rPr>
          <w:lang w:val="zh-Hans"/>
        </w:rPr>
        <w:tab/>
      </w:r>
      <w:r>
        <w:rPr>
          <w:i/>
          <w:lang w:val="zh-Hans"/>
        </w:rPr>
        <w:t xml:space="preserve">图 </w:t>
      </w:r>
      <w:r>
        <w:rPr>
          <w:i/>
          <w:lang w:val="zh-Hans"/>
        </w:rPr>
        <w:t>4-1</w:t>
        <w:tab/>
      </w:r>
      <w:r>
        <w:rPr>
          <w:b/>
          <w:lang w:val="zh-Hans"/>
        </w:rPr>
        <w:t xml:space="preserve">：自定义 </w:t>
      </w:r>
      <w:r>
        <w:rPr>
          <w:b/>
          <w:lang w:val="zh-Hans"/>
        </w:rPr>
        <w:t xml:space="preserve">IP </w:t>
      </w:r>
      <w:r>
        <w:rPr>
          <w:b/>
          <w:lang w:val="zh-Hans"/>
        </w:rPr>
        <w:t xml:space="preserve">选项 </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4-2</w:t>
      </w:r>
    </w:p>
    <w:p>
      <w:pPr>
        <w:pStyle w:val="Normal"/>
        <w:spacing w:lineRule="auto" w:line="259" w:before="0" w:after="189"/>
        <w:ind w:left="815" w:right="0" w:hanging="0"/>
        <w:jc w:val="left"/>
        <w:rPr/>
      </w:pPr>
      <w:r>
        <w:rPr/>
        <w:drawing>
          <wp:inline distT="0" distB="0" distL="0" distR="0">
            <wp:extent cx="5867400" cy="4068445"/>
            <wp:effectExtent l="0" t="0" r="0" b="0"/>
            <wp:docPr id="122" name="Picture 89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976" descr=""/>
                    <pic:cNvPicPr>
                      <a:picLocks noChangeAspect="1" noChangeArrowheads="1"/>
                    </pic:cNvPicPr>
                  </pic:nvPicPr>
                  <pic:blipFill>
                    <a:blip r:embed="rId107"/>
                    <a:stretch>
                      <a:fillRect/>
                    </a:stretch>
                  </pic:blipFill>
                  <pic:spPr bwMode="auto">
                    <a:xfrm>
                      <a:off x="0" y="0"/>
                      <a:ext cx="5867400" cy="4068445"/>
                    </a:xfrm>
                    <a:prstGeom prst="rect">
                      <a:avLst/>
                    </a:prstGeom>
                  </pic:spPr>
                </pic:pic>
              </a:graphicData>
            </a:graphic>
          </wp:inline>
        </w:drawing>
      </w:r>
    </w:p>
    <w:p>
      <w:pPr>
        <w:pStyle w:val="Normal"/>
        <w:tabs>
          <w:tab w:val="clear" w:pos="420"/>
          <w:tab w:val="center" w:pos="4694" w:leader="none"/>
          <w:tab w:val="center" w:pos="6032" w:leader="none"/>
        </w:tabs>
        <w:spacing w:lineRule="auto" w:line="264" w:before="0" w:after="406"/>
        <w:ind w:left="0" w:right="0" w:hanging="0"/>
        <w:jc w:val="left"/>
        <w:rPr/>
      </w:pPr>
      <w:r>
        <w:rPr>
          <w:lang w:val="zh-Hans"/>
        </w:rPr>
        <w:tab/>
      </w:r>
      <w:r>
        <w:rPr>
          <w:i/>
          <w:lang w:val="zh-Hans"/>
        </w:rPr>
        <w:t xml:space="preserve">图 </w:t>
      </w:r>
      <w:r>
        <w:rPr>
          <w:i/>
          <w:lang w:val="zh-Hans"/>
        </w:rPr>
        <w:t>4-2</w:t>
      </w:r>
      <w:r>
        <w:rPr>
          <w:i/>
          <w:lang w:val="zh-Hans"/>
        </w:rPr>
        <w:t>：</w:t>
      </w:r>
      <w:r>
        <w:rPr>
          <w:i/>
          <w:lang w:val="zh-Hans"/>
        </w:rPr>
        <w:tab/>
      </w:r>
      <w:r>
        <w:rPr>
          <w:b/>
          <w:lang w:val="zh-Hans"/>
        </w:rPr>
        <w:t xml:space="preserve">IP </w:t>
      </w:r>
      <w:r>
        <w:rPr>
          <w:b/>
          <w:lang w:val="zh-Hans"/>
        </w:rPr>
        <w:t xml:space="preserve">集成商 </w:t>
      </w:r>
    </w:p>
    <w:p>
      <w:pPr>
        <w:pStyle w:val="3"/>
        <w:spacing w:before="0" w:after="152"/>
        <w:ind w:left="755" w:right="67" w:hanging="10"/>
        <w:rPr/>
      </w:pPr>
      <w:r>
        <w:rPr>
          <w:lang w:val="zh-Hans"/>
        </w:rPr>
        <w:t>字段说明</w:t>
      </w:r>
    </w:p>
    <w:p>
      <w:pPr>
        <w:pStyle w:val="4"/>
        <w:ind w:left="755" w:right="67" w:hanging="10"/>
        <w:rPr/>
      </w:pPr>
      <w:r>
        <w:rPr>
          <w:lang w:val="zh-Hans"/>
        </w:rPr>
        <w:t>组件名称</w:t>
      </w:r>
    </w:p>
    <w:p>
      <w:pPr>
        <w:pStyle w:val="Normal"/>
        <w:spacing w:before="0" w:after="334"/>
        <w:ind w:left="748" w:right="43" w:hanging="3"/>
        <w:rPr/>
      </w:pPr>
      <w:r>
        <w:rPr>
          <w:lang w:val="zh-Hans"/>
        </w:rPr>
        <w:t>为核心生成的输出文件的基本名称。名称必须以字母开头，并且可以由以下任何字符组成：</w:t>
      </w:r>
      <w:r>
        <w:rPr>
          <w:lang w:val="zh-Hans"/>
        </w:rPr>
        <w:t xml:space="preserve">a </w:t>
      </w:r>
      <w:r>
        <w:rPr>
          <w:lang w:val="zh-Hans"/>
        </w:rPr>
        <w:t xml:space="preserve">到 </w:t>
      </w:r>
      <w:r>
        <w:rPr>
          <w:lang w:val="zh-Hans"/>
        </w:rPr>
        <w:t>z</w:t>
      </w:r>
      <w:r>
        <w:rPr>
          <w:lang w:val="zh-Hans"/>
        </w:rPr>
        <w:t>、</w:t>
      </w:r>
      <w:r>
        <w:rPr>
          <w:lang w:val="zh-Hans"/>
        </w:rPr>
        <w:t xml:space="preserve">0 </w:t>
      </w:r>
      <w:r>
        <w:rPr>
          <w:lang w:val="zh-Hans"/>
        </w:rPr>
        <w:t xml:space="preserve">到 </w:t>
      </w:r>
      <w:r>
        <w:rPr>
          <w:lang w:val="zh-Hans"/>
        </w:rPr>
        <w:t xml:space="preserve">9 </w:t>
      </w:r>
      <w:r>
        <w:rPr>
          <w:lang w:val="zh-Hans"/>
        </w:rPr>
        <w:t>和“</w:t>
      </w:r>
      <w:r>
        <w:rPr>
          <w:lang w:val="zh-Hans"/>
        </w:rPr>
        <w:t>_”</w:t>
      </w:r>
      <w:r>
        <w:rPr>
          <w:lang w:val="zh-Hans"/>
        </w:rPr>
        <w:t>。</w:t>
      </w:r>
    </w:p>
    <w:p>
      <w:pPr>
        <w:pStyle w:val="4"/>
        <w:ind w:left="755" w:right="67" w:hanging="10"/>
        <w:rPr/>
      </w:pPr>
      <w:r>
        <w:rPr>
          <w:lang w:val="zh-Hans"/>
        </w:rPr>
        <w:t>启用异步时钟</w:t>
      </w:r>
    </w:p>
    <w:p>
      <w:pPr>
        <w:pStyle w:val="Normal"/>
        <w:ind w:left="748" w:right="43" w:hanging="3"/>
        <w:rPr/>
      </w:pPr>
      <w:r>
        <w:rPr>
          <w:lang w:val="zh-Hans"/>
        </w:rPr>
        <w:t xml:space="preserve">此设置提供了相互异步操作 </w:t>
      </w:r>
      <w:r>
        <w:rPr>
          <w:lang w:val="zh-Hans"/>
        </w:rPr>
        <w:t>MM2S</w:t>
      </w:r>
      <w:r>
        <w:rPr>
          <w:lang w:val="zh-Hans"/>
        </w:rPr>
        <w:t>接口间</w:t>
      </w:r>
      <w:r>
        <w:rPr>
          <w:lang w:val="zh-Hans"/>
        </w:rPr>
        <w:t>m_axi_mm2s_aclk</w:t>
      </w:r>
      <w:r>
        <w:rPr>
          <w:lang w:val="zh-Hans"/>
        </w:rPr>
        <w:t>、</w:t>
      </w:r>
      <w:r>
        <w:rPr>
          <w:lang w:val="zh-Hans"/>
        </w:rPr>
        <w:t xml:space="preserve">S2MM  </w:t>
      </w:r>
      <w:r>
        <w:rPr>
          <w:lang w:val="zh-Hans"/>
        </w:rPr>
        <w:t>接口</w:t>
      </w:r>
      <w:r>
        <w:rPr>
          <w:lang w:val="zh-Hans"/>
        </w:rPr>
        <w:t>m_axi_s2mm_aclk</w:t>
      </w:r>
      <w:r>
        <w:rPr>
          <w:lang w:val="zh-Hans"/>
        </w:rPr>
        <w:t>、</w:t>
      </w:r>
      <w:r>
        <w:rPr>
          <w:lang w:val="zh-Hans"/>
        </w:rPr>
        <w:t xml:space="preserve">AXI4-Lite </w:t>
      </w:r>
      <w:r>
        <w:rPr>
          <w:lang w:val="zh-Hans"/>
        </w:rPr>
        <w:t>控制接口</w:t>
      </w:r>
      <w:r>
        <w:rPr>
          <w:lang w:val="zh-Hans"/>
        </w:rPr>
        <w:t>s_axi_lite_aclk</w:t>
      </w:r>
      <w:r>
        <w:rPr>
          <w:lang w:val="zh-Hans"/>
        </w:rPr>
        <w:t>和分散收集接口</w:t>
      </w:r>
      <w:r>
        <w:rPr>
          <w:lang w:val="zh-Hans"/>
        </w:rPr>
        <w:t>m_axi_sg_aclk</w:t>
      </w:r>
      <w:r>
        <w:rPr>
          <w:lang w:val="zh-Hans"/>
        </w:rPr>
        <w:t>的能力。启用异步时钟时，</w:t>
      </w:r>
      <w:r>
        <w:rPr>
          <w:lang w:val="zh-Hans"/>
        </w:rPr>
        <w:t>s_axi_lite_aclk</w:t>
      </w:r>
      <w:r>
        <w:rPr>
          <w:lang w:val="zh-Hans"/>
        </w:rPr>
        <w:t xml:space="preserve">的频率必须小于或等于 </w:t>
      </w:r>
      <w:r>
        <w:rPr>
          <w:lang w:val="zh-Hans"/>
        </w:rPr>
        <w:t>m_axi_sg_aclk</w:t>
      </w:r>
      <w:r>
        <w:rPr>
          <w:lang w:val="zh-Hans"/>
        </w:rPr>
        <w:t>。同样，</w:t>
      </w:r>
      <w:r>
        <w:rPr>
          <w:lang w:val="zh-Hans"/>
        </w:rPr>
        <w:t>m_axi_sg_aclk</w:t>
      </w:r>
      <w:r>
        <w:rPr>
          <w:lang w:val="zh-Hans"/>
        </w:rPr>
        <w:t>必须小于或等于</w:t>
      </w:r>
      <w:r>
        <w:rPr>
          <w:lang w:val="zh-Hans"/>
        </w:rPr>
        <w:t>m_axi_mm2s_aclk</w:t>
      </w:r>
      <w:r>
        <w:rPr>
          <w:lang w:val="zh-Hans"/>
        </w:rPr>
        <w:t>和</w:t>
      </w:r>
      <w:r>
        <w:rPr>
          <w:lang w:val="zh-Hans"/>
        </w:rPr>
        <w:t>m_axi_s2mm_aclk</w:t>
      </w:r>
      <w:r>
        <w:rPr>
          <w:lang w:val="zh-Hans"/>
        </w:rPr>
        <w:t>的较慢值。在同步模式下，所有时钟输入应连接到相同的时钟信号。此参数在</w:t>
      </w:r>
      <w:r>
        <w:rPr>
          <w:lang w:val="zh-Hans"/>
        </w:rPr>
        <w:t xml:space="preserve">Vivado IP </w:t>
      </w:r>
      <w:r>
        <w:rPr>
          <w:lang w:val="zh-Hans"/>
        </w:rPr>
        <w:t>积分器中根据连接到</w:t>
      </w:r>
      <w:r>
        <w:rPr>
          <w:lang w:val="zh-Hans"/>
        </w:rPr>
        <w:t>axi_dma</w:t>
      </w:r>
      <w:r>
        <w:rPr>
          <w:lang w:val="zh-Hans"/>
        </w:rPr>
        <w:t>的时钟自动设置。</w:t>
      </w:r>
    </w:p>
    <w:p>
      <w:pPr>
        <w:pStyle w:val="Normal"/>
        <w:spacing w:lineRule="auto" w:line="259" w:before="0" w:after="328"/>
        <w:ind w:left="31" w:right="-7" w:hanging="0"/>
        <w:jc w:val="left"/>
        <w:rPr/>
      </w:pPr>
      <w:r>
        <w:rPr/>
        <mc:AlternateContent>
          <mc:Choice Requires="wpg">
            <w:drawing>
              <wp:inline distT="0" distB="0" distL="0" distR="0" wp14:anchorId="5DD6FDE4">
                <wp:extent cx="6383020" cy="344170"/>
                <wp:effectExtent l="0" t="0" r="0" b="0"/>
                <wp:docPr id="123" name="形状88"/>
                <a:graphic xmlns:a="http://schemas.openxmlformats.org/drawingml/2006/main">
                  <a:graphicData uri="http://schemas.microsoft.com/office/word/2010/wordprocessingGroup">
                    <wpg:wgp>
                      <wpg:cNvGrpSpPr/>
                      <wpg:grpSpPr>
                        <a:xfrm>
                          <a:off x="0" y="0"/>
                          <a:ext cx="6382440" cy="343440"/>
                        </a:xfrm>
                      </wpg:grpSpPr>
                      <wps:wsp>
                        <wps:cNvSpPr/>
                        <wps:spPr>
                          <a:xfrm>
                            <a:off x="16560" y="125640"/>
                            <a:ext cx="36360" cy="150480"/>
                          </a:xfrm>
                          <a:custGeom>
                            <a:avLst/>
                            <a:gdLst/>
                            <a:ahLst/>
                            <a:rect l="l" t="t" r="r" b="b"/>
                            <a:pathLst>
                              <a:path w="42532" h="150600">
                                <a:moveTo>
                                  <a:pt x="42532" y="0"/>
                                </a:moveTo>
                                <a:lnTo>
                                  <a:pt x="42532" y="18626"/>
                                </a:lnTo>
                                <a:lnTo>
                                  <a:pt x="30085" y="27031"/>
                                </a:lnTo>
                                <a:cubicBezTo>
                                  <a:pt x="22079" y="35039"/>
                                  <a:pt x="17120" y="46095"/>
                                  <a:pt x="17120" y="58280"/>
                                </a:cubicBezTo>
                                <a:cubicBezTo>
                                  <a:pt x="17120" y="61925"/>
                                  <a:pt x="20079" y="64884"/>
                                  <a:pt x="23711" y="64884"/>
                                </a:cubicBezTo>
                                <a:cubicBezTo>
                                  <a:pt x="27368" y="64884"/>
                                  <a:pt x="30328" y="61925"/>
                                  <a:pt x="30328" y="58280"/>
                                </a:cubicBezTo>
                                <a:cubicBezTo>
                                  <a:pt x="30328" y="49727"/>
                                  <a:pt x="33804" y="41974"/>
                                  <a:pt x="39418" y="36359"/>
                                </a:cubicBezTo>
                                <a:lnTo>
                                  <a:pt x="42532" y="34257"/>
                                </a:lnTo>
                                <a:lnTo>
                                  <a:pt x="42532" y="150600"/>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4"/>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54720" y="122400"/>
                            <a:ext cx="66600" cy="165240"/>
                          </a:xfrm>
                          <a:custGeom>
                            <a:avLst/>
                            <a:gdLst/>
                            <a:ah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5480"/>
                            <a:ext cx="137880" cy="207000"/>
                          </a:xfrm>
                          <a:custGeom>
                            <a:avLst/>
                            <a:gdLst/>
                            <a:ah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91"/>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cap="rnd" w="12600">
                            <a:solidFill>
                              <a:srgbClr val="ffffff"/>
                            </a:solidFill>
                            <a:round/>
                          </a:ln>
                        </wps:spPr>
                        <wps:style>
                          <a:lnRef idx="1"/>
                          <a:fillRef idx="0"/>
                          <a:effectRef idx="0"/>
                          <a:fontRef idx="minor"/>
                        </wps:style>
                        <wps:bodyPr/>
                      </wps:wsp>
                      <wps:wsp>
                        <wps:cNvSpPr/>
                        <wps:spPr>
                          <a:xfrm>
                            <a:off x="43920" y="316080"/>
                            <a:ext cx="50760" cy="2736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49680" y="298440"/>
                            <a:ext cx="38880" cy="12240"/>
                          </a:xfrm>
                          <a:custGeom>
                            <a:avLst/>
                            <a:gdLst/>
                            <a:ah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fillRef idx="0"/>
                          <a:effectRef idx="0"/>
                          <a:fontRef idx="minor"/>
                        </wps:style>
                        <wps:bodyPr/>
                      </wps:wsp>
                      <wps:wsp>
                        <wps:cNvSpPr/>
                        <wps:spPr>
                          <a:xfrm>
                            <a:off x="412200" y="0"/>
                            <a:ext cx="527436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12200" y="255960"/>
                            <a:ext cx="5274360" cy="828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12200" y="70560"/>
                            <a:ext cx="252720" cy="148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b/>
                                  <w:szCs w:val="18"/>
                                  <w:sz w:val="18"/>
                                  <w:spacing w:val="0"/>
                                  <w:vertAlign w:val="baseline"/>
                                  <w:position w:val="0"/>
                                  <w:dstrike w:val="false"/>
                                  <w:strike w:val="false"/>
                                  <w:u w:val="none"/>
                                  <w:rFonts w:eastAsia="等线" w:cs="等线" w:ascii="等线" w:hAnsi="等线"/>
                                  <w:color w:val="00000A"/>
                                  <w14:ligatures w14:val="standardContextual"/>
                                </w:rPr>
                                <w:t>提示：</w:t>
                              </w:r>
                            </w:p>
                          </w:txbxContent>
                        </wps:txbx>
                        <wps:bodyPr lIns="0" rIns="0" tIns="0" bIns="0">
                          <a:noAutofit/>
                        </wps:bodyPr>
                      </wps:wsp>
                      <wps:wsp>
                        <wps:cNvSpPr/>
                        <wps:spPr>
                          <a:xfrm>
                            <a:off x="659880" y="61560"/>
                            <a:ext cx="5722560" cy="164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i/>
                                  <w:bCs w:val="false"/>
                                  <w:b w:val="false"/>
                                  <w:szCs w:val="20"/>
                                  <w:sz w:val="20"/>
                                  <w:spacing w:val="0"/>
                                  <w:vertAlign w:val="baseline"/>
                                  <w:position w:val="0"/>
                                  <w:dstrike w:val="false"/>
                                  <w:strike w:val="false"/>
                                  <w:u w:val="none"/>
                                  <w:rFonts w:eastAsia="等线" w:cs="等线" w:ascii="等线" w:hAnsi="等线"/>
                                  <w:color w:val="00000A"/>
                                  <w14:ligatures w14:val="standardContextual"/>
                                </w:rPr>
                                <w:t>当 IP 在 Vivado IP 积分器中使用时，会自动设置此参数。</w:t>
                              </w:r>
                            </w:p>
                          </w:txbxContent>
                        </wps:txbx>
                        <wps:bodyPr lIns="0" rIns="0" tIns="0" bIns="0">
                          <a:noAutofit/>
                        </wps:bodyPr>
                      </wps:wsp>
                    </wpg:wgp>
                  </a:graphicData>
                </a:graphic>
              </wp:inline>
            </w:drawing>
          </mc:Choice>
          <mc:Fallback>
            <w:pict>
              <v:group id="shape_0" alt="形状88" style="position:absolute;margin-left:0pt;margin-top:-27.1pt;width:502.55pt;height:27.05pt" coordorigin="0,-542" coordsize="10051,541">
                <v:rect id="shape_0" stroked="f" style="position:absolute;left:649;top:-431;width:397;height:233;mso-position-vertical:top">
                  <v:textbox>
                    <w:txbxContent>
                      <w:p>
                        <w:pPr>
                          <w:overflowPunct w:val="false"/>
                          <w:spacing w:before="0" w:after="160" w:lineRule="auto" w:line="252"/>
                          <w:ind w:hanging="0"/>
                          <w:jc w:val="left"/>
                          <w:rPr/>
                        </w:pPr>
                        <w:r>
                          <w:rPr>
                            <w:smallCaps w:val="false"/>
                            <w:caps w:val="false"/>
                            <w:iCs w:val="false"/>
                            <w:i w:val="false"/>
                            <w:bCs/>
                            <w:b/>
                            <w:szCs w:val="18"/>
                            <w:sz w:val="18"/>
                            <w:spacing w:val="0"/>
                            <w:vertAlign w:val="baseline"/>
                            <w:position w:val="0"/>
                            <w:dstrike w:val="false"/>
                            <w:strike w:val="false"/>
                            <w:u w:val="none"/>
                            <w:rFonts w:eastAsia="等线" w:cs="等线" w:ascii="等线" w:hAnsi="等线"/>
                            <w:color w:val="00000A"/>
                            <w14:ligatures w14:val="standardContextual"/>
                          </w:rPr>
                          <w:t>提示：</w:t>
                        </w:r>
                      </w:p>
                    </w:txbxContent>
                  </v:textbox>
                  <w10:wrap type="square"/>
                  <v:fill o:detectmouseclick="t" on="false"/>
                  <v:stroke color="#3465a4" joinstyle="round" endcap="flat"/>
                </v:rect>
                <v:rect id="shape_0" stroked="f" style="position:absolute;left:1039;top:-445;width:9011;height:258;mso-position-vertical:top">
                  <v:textbox>
                    <w:txbxContent>
                      <w:p>
                        <w:pPr>
                          <w:overflowPunct w:val="false"/>
                          <w:spacing w:before="0" w:after="160" w:lineRule="auto" w:line="252"/>
                          <w:ind w:hanging="0"/>
                          <w:jc w:val="left"/>
                          <w:rPr/>
                        </w:pPr>
                        <w:r>
                          <w:rPr>
                            <w:smallCaps w:val="false"/>
                            <w:caps w:val="false"/>
                            <w:iCs/>
                            <w:i/>
                            <w:bCs w:val="false"/>
                            <w:b w:val="false"/>
                            <w:szCs w:val="20"/>
                            <w:sz w:val="20"/>
                            <w:spacing w:val="0"/>
                            <w:vertAlign w:val="baseline"/>
                            <w:position w:val="0"/>
                            <w:dstrike w:val="false"/>
                            <w:strike w:val="false"/>
                            <w:u w:val="none"/>
                            <w:rFonts w:eastAsia="等线" w:cs="等线" w:ascii="等线" w:hAnsi="等线"/>
                            <w:color w:val="00000A"/>
                            <w14:ligatures w14:val="standardContextual"/>
                          </w:rPr>
                          <w:t>当 IP 在 Vivado IP 积分器中使用时，会自动设置此参数。</w:t>
                        </w:r>
                      </w:p>
                    </w:txbxContent>
                  </v:textbox>
                  <w10:wrap type="square"/>
                  <v:fill o:detectmouseclick="t" on="false"/>
                  <v:stroke color="#3465a4" joinstyle="round" endcap="flat"/>
                </v:rect>
              </v:group>
            </w:pict>
          </mc:Fallback>
        </mc:AlternateContent>
      </w:r>
    </w:p>
    <w:p>
      <w:pPr>
        <w:pStyle w:val="4"/>
        <w:ind w:left="755" w:right="67" w:hanging="10"/>
        <w:rPr/>
      </w:pPr>
      <w:r>
        <w:rPr>
          <w:lang w:val="zh-Hans"/>
        </w:rPr>
        <w:t>启用散点收集引擎</w:t>
      </w:r>
    </w:p>
    <w:p>
      <w:pPr>
        <w:pStyle w:val="Normal"/>
        <w:spacing w:before="0" w:after="334"/>
        <w:ind w:left="748" w:right="43" w:hanging="3"/>
        <w:rPr/>
      </w:pPr>
      <w:r>
        <w:rPr>
          <w:lang w:val="zh-Hans"/>
        </w:rPr>
        <w:t xml:space="preserve">选中此选项将启用分散收集模式操作，并在 </w:t>
      </w:r>
      <w:r>
        <w:rPr>
          <w:lang w:val="zh-Hans"/>
        </w:rPr>
        <w:t xml:space="preserve">AXI DMA </w:t>
      </w:r>
      <w:r>
        <w:rPr>
          <w:lang w:val="zh-Hans"/>
        </w:rPr>
        <w:t xml:space="preserve">中包含分散收集引擎。取消选中此选项将启用直接寄存器模式操作，但不包括 </w:t>
      </w:r>
      <w:r>
        <w:rPr>
          <w:lang w:val="zh-Hans"/>
        </w:rPr>
        <w:t xml:space="preserve">AXI DMA </w:t>
      </w:r>
      <w:r>
        <w:rPr>
          <w:lang w:val="zh-Hans"/>
        </w:rPr>
        <w:t>中的分散收集引擎。禁用分散收集引擎会导致分散</w:t>
      </w:r>
      <w:r>
        <w:rPr>
          <w:lang w:val="zh-Hans"/>
        </w:rPr>
        <w:t>/</w:t>
      </w:r>
      <w:r>
        <w:rPr>
          <w:lang w:val="zh-Hans"/>
        </w:rPr>
        <w:t>聚集引擎的所有输出端口绑定为零，并且所有输入端口保持打开状态。</w:t>
      </w:r>
    </w:p>
    <w:p>
      <w:pPr>
        <w:pStyle w:val="4"/>
        <w:ind w:left="755" w:right="67" w:hanging="10"/>
        <w:rPr/>
      </w:pPr>
      <w:r>
        <w:rPr>
          <w:lang w:val="zh-Hans"/>
        </w:rPr>
        <w:t xml:space="preserve">启用微型 </w:t>
      </w:r>
      <w:r>
        <w:rPr>
          <w:lang w:val="zh-Hans"/>
        </w:rPr>
        <w:t>DMA</w:t>
      </w:r>
    </w:p>
    <w:p>
      <w:pPr>
        <w:pStyle w:val="Normal"/>
        <w:ind w:left="748" w:right="43" w:hanging="3"/>
        <w:rPr/>
      </w:pPr>
      <w:r>
        <w:rPr>
          <w:lang w:val="zh-Hans"/>
        </w:rPr>
        <w:t xml:space="preserve">选中此选项会生成资源计数较少的高度优化的 </w:t>
      </w:r>
      <w:r>
        <w:rPr>
          <w:lang w:val="zh-Hans"/>
        </w:rPr>
        <w:t>DMA</w:t>
      </w:r>
      <w:r>
        <w:rPr>
          <w:lang w:val="zh-Hans"/>
        </w:rPr>
        <w:t xml:space="preserve">。此设置可用于传输非常少量 </w:t>
      </w:r>
      <w:r>
        <w:rPr>
          <w:lang w:val="zh-Hans"/>
        </w:rPr>
        <w:t xml:space="preserve">dat a </w:t>
      </w:r>
      <w:r>
        <w:rPr>
          <w:lang w:val="zh-Hans"/>
        </w:rPr>
        <w:t xml:space="preserve">的应用程序。 根据所选配置对 </w:t>
      </w:r>
      <w:r>
        <w:rPr>
          <w:lang w:val="zh-Hans"/>
        </w:rPr>
        <w:t xml:space="preserve">DMA </w:t>
      </w:r>
      <w:r>
        <w:rPr>
          <w:lang w:val="zh-Hans"/>
        </w:rPr>
        <w:t>进行编程。例如，每个事务或每个</w:t>
      </w:r>
      <w:r>
        <w:rPr>
          <w:lang w:val="zh-Hans"/>
        </w:rPr>
        <w:t>BD</w:t>
      </w:r>
      <w:r>
        <w:rPr>
          <w:lang w:val="zh-Hans"/>
        </w:rPr>
        <w:t>可以传输的最大字节数不能超过以下内容：</w:t>
      </w:r>
    </w:p>
    <w:p>
      <w:pPr>
        <w:pStyle w:val="Normal"/>
        <w:ind w:left="748" w:right="43" w:hanging="3"/>
        <w:rPr/>
      </w:pPr>
      <w:r>
        <w:rPr>
          <w:lang w:val="zh-Hans"/>
        </w:rPr>
        <w:t>MMap Data_width * Burst_length/8</w:t>
      </w:r>
      <w:r>
        <w:rPr>
          <w:lang w:val="zh-Hans"/>
        </w:rPr>
        <w:t>。</w:t>
      </w:r>
    </w:p>
    <w:p>
      <w:pPr>
        <w:pStyle w:val="Normal"/>
        <w:spacing w:before="0" w:after="334"/>
        <w:ind w:left="748" w:right="43" w:hanging="3"/>
        <w:rPr/>
      </w:pPr>
      <w:r>
        <w:rPr>
          <w:lang w:val="zh-Hans"/>
        </w:rPr>
        <w:t xml:space="preserve">同样，在此模式下也不会实现 </w:t>
      </w:r>
      <w:r>
        <w:rPr>
          <w:lang w:val="zh-Hans"/>
        </w:rPr>
        <w:t xml:space="preserve">4K </w:t>
      </w:r>
      <w:r>
        <w:rPr>
          <w:lang w:val="zh-Hans"/>
        </w:rPr>
        <w:t>边界检查，将 寻址限制为突发边界。</w:t>
      </w:r>
    </w:p>
    <w:p>
      <w:pPr>
        <w:pStyle w:val="4"/>
        <w:ind w:left="755" w:right="67" w:hanging="10"/>
        <w:rPr/>
      </w:pPr>
      <w:r>
        <w:rPr>
          <w:lang w:val="zh-Hans"/>
        </w:rPr>
        <w:t>缓冲区长度寄存器的宽度</w:t>
      </w:r>
    </w:p>
    <w:p>
      <w:pPr>
        <w:pStyle w:val="Normal"/>
        <w:spacing w:before="0" w:after="0"/>
        <w:ind w:left="748" w:right="43" w:hanging="3"/>
        <w:rPr/>
      </w:pPr>
      <w:r>
        <w:rPr>
          <w:lang w:val="zh-Hans"/>
        </w:rPr>
        <w:t>此整数值指定用于分散</w:t>
      </w:r>
      <w:r>
        <w:rPr>
          <w:lang w:val="zh-Hans"/>
        </w:rPr>
        <w:t>/</w:t>
      </w:r>
      <w:r>
        <w:rPr>
          <w:lang w:val="zh-Hans"/>
        </w:rPr>
        <w:t xml:space="preserve">收集描述符中传输的控制字段缓冲区长度和状态字段字节的有效位数。 它还指定启用“使用 </w:t>
      </w:r>
      <w:r>
        <w:rPr>
          <w:lang w:val="zh-Hans"/>
        </w:rPr>
        <w:t>Rxlength”</w:t>
      </w:r>
      <w:r>
        <w:rPr>
          <w:lang w:val="zh-Hans"/>
        </w:rPr>
        <w:t xml:space="preserve">时状态流 </w:t>
      </w:r>
      <w:r>
        <w:rPr>
          <w:lang w:val="zh-Hans"/>
        </w:rPr>
        <w:t xml:space="preserve">App4 </w:t>
      </w:r>
      <w:r>
        <w:rPr>
          <w:lang w:val="zh-Hans"/>
        </w:rPr>
        <w:t xml:space="preserve">字段的 </w:t>
      </w:r>
      <w:r>
        <w:rPr>
          <w:lang w:val="zh-Hans"/>
        </w:rPr>
        <w:t xml:space="preserve">RX </w:t>
      </w:r>
      <w:r>
        <w:rPr>
          <w:lang w:val="zh-Hans"/>
        </w:rPr>
        <w:t>长度中的有效位数。对于直接寄存器模式，它指定有效位数在</w:t>
      </w:r>
    </w:p>
    <w:p>
      <w:pPr>
        <w:pStyle w:val="Normal"/>
        <w:spacing w:lineRule="auto" w:line="235" w:before="0" w:after="330"/>
        <w:ind w:left="755" w:right="0" w:hanging="10"/>
        <w:jc w:val="left"/>
        <w:rPr/>
      </w:pPr>
      <w:r>
        <w:rPr>
          <w:lang w:val="zh-Hans"/>
        </w:rPr>
        <w:t>MM2S_LENGTH</w:t>
      </w:r>
      <w:r>
        <w:rPr>
          <w:lang w:val="zh-Hans"/>
        </w:rPr>
        <w:t>和</w:t>
      </w:r>
      <w:r>
        <w:rPr>
          <w:lang w:val="zh-Hans"/>
        </w:rPr>
        <w:t>S2MM_LENGTH</w:t>
      </w:r>
      <w:r>
        <w:rPr>
          <w:lang w:val="zh-Hans"/>
        </w:rPr>
        <w:t>寄存器。长度宽度与分散</w:t>
      </w:r>
      <w:r>
        <w:rPr>
          <w:lang w:val="zh-Hans"/>
        </w:rPr>
        <w:t>/</w:t>
      </w:r>
      <w:r>
        <w:rPr>
          <w:lang w:val="zh-Hans"/>
        </w:rPr>
        <w:t xml:space="preserve">收集描述符中指定的字节数或在 </w:t>
      </w:r>
      <w:r>
        <w:rPr>
          <w:lang w:val="zh-Hans"/>
        </w:rPr>
        <w:t>App4.RxLength</w:t>
      </w:r>
      <w:r>
        <w:rPr>
          <w:lang w:val="zh-Hans"/>
        </w:rPr>
        <w:t>、</w:t>
      </w:r>
      <w:r>
        <w:rPr>
          <w:lang w:val="zh-Hans"/>
        </w:rPr>
        <w:t xml:space="preserve">MM2S_LENGTH </w:t>
      </w:r>
      <w:r>
        <w:rPr>
          <w:lang w:val="zh-Hans"/>
        </w:rPr>
        <w:t xml:space="preserve">或 </w:t>
      </w:r>
      <w:r>
        <w:rPr>
          <w:lang w:val="zh-Hans"/>
        </w:rPr>
        <w:t xml:space="preserve">S2MM_LENGTH </w:t>
      </w:r>
      <w:r>
        <w:rPr>
          <w:lang w:val="zh-Hans"/>
        </w:rPr>
        <w:t xml:space="preserve">中指定的字节数直接相关。字节数等于 </w:t>
      </w:r>
      <w:r>
        <w:rPr>
          <w:lang w:val="zh-Hans"/>
        </w:rPr>
        <w:t>2</w:t>
      </w:r>
      <w:r>
        <w:rPr>
          <w:vertAlign w:val="superscript"/>
          <w:lang w:val="zh-Hans"/>
        </w:rPr>
        <w:t>长度宽度</w:t>
      </w:r>
      <w:r>
        <w:rPr>
          <w:lang w:val="zh-Hans"/>
        </w:rPr>
        <w:t xml:space="preserve">。因此，长度宽度为 </w:t>
      </w:r>
      <w:r>
        <w:rPr>
          <w:lang w:val="zh-Hans"/>
        </w:rPr>
        <w:t xml:space="preserve">26 </w:t>
      </w:r>
      <w:r>
        <w:rPr>
          <w:lang w:val="zh-Hans"/>
        </w:rPr>
        <w:t xml:space="preserve">的字节数为 </w:t>
      </w:r>
      <w:r>
        <w:rPr>
          <w:lang w:val="zh-Hans"/>
        </w:rPr>
        <w:t>67</w:t>
      </w:r>
      <w:r>
        <w:rPr>
          <w:lang w:val="zh-Hans"/>
        </w:rPr>
        <w:t>，</w:t>
      </w:r>
      <w:r>
        <w:rPr>
          <w:lang w:val="zh-Hans"/>
        </w:rPr>
        <w:t>108</w:t>
      </w:r>
      <w:r>
        <w:rPr>
          <w:lang w:val="zh-Hans"/>
        </w:rPr>
        <w:t>，</w:t>
      </w:r>
      <w:r>
        <w:rPr>
          <w:lang w:val="zh-Hans"/>
        </w:rPr>
        <w:t xml:space="preserve">863 </w:t>
      </w:r>
      <w:r>
        <w:rPr>
          <w:lang w:val="zh-Hans"/>
        </w:rPr>
        <w:t xml:space="preserve">字节。对于多通道模式，此值应设置为 </w:t>
      </w:r>
      <w:r>
        <w:rPr>
          <w:lang w:val="zh-Hans"/>
        </w:rPr>
        <w:t>23</w:t>
      </w:r>
      <w:r>
        <w:rPr>
          <w:lang w:val="zh-Hans"/>
        </w:rPr>
        <w:t xml:space="preserve">。 </w:t>
      </w:r>
    </w:p>
    <w:p>
      <w:pPr>
        <w:pStyle w:val="Normal"/>
        <w:spacing w:lineRule="auto" w:line="247" w:before="0" w:after="165"/>
        <w:ind w:left="755" w:right="0" w:hanging="10"/>
        <w:jc w:val="left"/>
        <w:rPr/>
      </w:pPr>
      <w:r>
        <w:rPr>
          <w:b/>
          <w:i/>
          <w:sz w:val="28"/>
          <w:lang w:val="zh-Hans"/>
        </w:rPr>
        <w:t>地址宽度 （</w:t>
      </w:r>
      <w:r>
        <w:rPr>
          <w:b/>
          <w:i/>
          <w:sz w:val="28"/>
          <w:lang w:val="zh-Hans"/>
        </w:rPr>
        <w:t>32 - 64</w:t>
      </w:r>
      <w:r>
        <w:rPr>
          <w:b/>
          <w:i/>
          <w:sz w:val="28"/>
          <w:lang w:val="zh-Hans"/>
        </w:rPr>
        <w:t xml:space="preserve">） </w:t>
      </w:r>
    </w:p>
    <w:p>
      <w:pPr>
        <w:pStyle w:val="Normal"/>
        <w:spacing w:before="0" w:after="323"/>
        <w:ind w:left="748" w:right="43" w:hanging="3"/>
        <w:rPr/>
      </w:pPr>
      <w:r>
        <w:rPr>
          <w:lang w:val="zh-Hans"/>
        </w:rPr>
        <w:t xml:space="preserve">指定地址空间的宽度。它可以是 </w:t>
      </w:r>
      <w:r>
        <w:rPr>
          <w:lang w:val="zh-Hans"/>
        </w:rPr>
        <w:t xml:space="preserve">32 </w:t>
      </w:r>
      <w:r>
        <w:rPr>
          <w:lang w:val="zh-Hans"/>
        </w:rPr>
        <w:t xml:space="preserve">到 </w:t>
      </w:r>
      <w:r>
        <w:rPr>
          <w:lang w:val="zh-Hans"/>
        </w:rPr>
        <w:t xml:space="preserve">64 </w:t>
      </w:r>
      <w:r>
        <w:rPr>
          <w:lang w:val="zh-Hans"/>
        </w:rPr>
        <w:t>之间的任何值。</w:t>
      </w:r>
    </w:p>
    <w:p>
      <w:pPr>
        <w:pStyle w:val="4"/>
        <w:ind w:left="755" w:right="67" w:hanging="10"/>
        <w:rPr/>
      </w:pPr>
      <w:r>
        <w:rPr>
          <w:lang w:val="zh-Hans"/>
        </w:rPr>
        <w:t xml:space="preserve">启用多通道 </w:t>
      </w:r>
      <w:r>
        <w:rPr>
          <w:lang w:val="zh-Hans"/>
        </w:rPr>
        <w:t>DMA</w:t>
      </w:r>
    </w:p>
    <w:p>
      <w:pPr>
        <w:pStyle w:val="Normal"/>
        <w:spacing w:lineRule="auto" w:line="218" w:before="0" w:after="200"/>
        <w:ind w:left="755" w:right="0" w:hanging="10"/>
        <w:jc w:val="left"/>
        <w:rPr/>
      </w:pPr>
      <w:r>
        <w:rPr>
          <w:b/>
          <w:i/>
          <w:lang w:val="zh-Hans"/>
        </w:rPr>
        <w:t>注意：</w:t>
      </w:r>
      <w:r>
        <w:rPr>
          <w:sz w:val="20"/>
          <w:lang w:val="zh-Hans"/>
        </w:rPr>
        <w:t xml:space="preserve">多通道功能将很快停止使用。有关多通道的信息，请参阅 </w:t>
      </w:r>
      <w:r>
        <w:rPr>
          <w:sz w:val="20"/>
          <w:lang w:val="zh-Hans"/>
        </w:rPr>
        <w:t xml:space="preserve">AXI </w:t>
      </w:r>
      <w:r>
        <w:rPr>
          <w:sz w:val="20"/>
          <w:lang w:val="zh-Hans"/>
        </w:rPr>
        <w:t>多通道直接内存访问 （</w:t>
      </w:r>
      <w:r>
        <w:rPr>
          <w:sz w:val="20"/>
          <w:lang w:val="zh-Hans"/>
        </w:rPr>
        <w:t>PG288</w:t>
      </w:r>
      <w:r>
        <w:rPr>
          <w:sz w:val="20"/>
          <w:lang w:val="zh-Hans"/>
        </w:rPr>
        <w:t xml:space="preserve">） </w:t>
      </w:r>
      <w:r>
        <w:rPr>
          <w:i/>
          <w:color w:val="0000FF"/>
          <w:lang w:val="zh-Hans"/>
        </w:rPr>
        <w:t>[</w:t>
      </w:r>
      <w:r>
        <w:rPr>
          <w:i/>
          <w:color w:val="0000FF"/>
          <w:lang w:val="zh-Hans"/>
        </w:rPr>
        <w:t xml:space="preserve">参考文献 </w:t>
      </w:r>
      <w:r>
        <w:rPr>
          <w:i/>
          <w:color w:val="0000FF"/>
          <w:lang w:val="zh-Hans"/>
        </w:rPr>
        <w:t>12]</w:t>
      </w:r>
      <w:r>
        <w:rPr>
          <w:i/>
          <w:color w:val="0000FF"/>
          <w:lang w:val="zh-Hans"/>
        </w:rPr>
        <w:t>。</w:t>
      </w:r>
    </w:p>
    <w:p>
      <w:pPr>
        <w:pStyle w:val="Normal"/>
        <w:ind w:left="748" w:right="43" w:hanging="3"/>
        <w:rPr/>
      </w:pPr>
      <w:r>
        <w:rPr>
          <w:lang w:val="zh-Hans"/>
        </w:rPr>
        <w:t xml:space="preserve">选中此选项可启用 </w:t>
      </w:r>
      <w:r>
        <w:rPr>
          <w:lang w:val="zh-Hans"/>
        </w:rPr>
        <w:t xml:space="preserve">DMA </w:t>
      </w:r>
      <w:r>
        <w:rPr>
          <w:lang w:val="zh-Hans"/>
        </w:rPr>
        <w:t xml:space="preserve">的多通道功能，并允许您为 </w:t>
      </w:r>
      <w:r>
        <w:rPr>
          <w:lang w:val="zh-Hans"/>
        </w:rPr>
        <w:t xml:space="preserve">MM2S </w:t>
      </w:r>
      <w:r>
        <w:rPr>
          <w:lang w:val="zh-Hans"/>
        </w:rPr>
        <w:t xml:space="preserve">和 </w:t>
      </w:r>
      <w:r>
        <w:rPr>
          <w:lang w:val="zh-Hans"/>
        </w:rPr>
        <w:t xml:space="preserve">S2MM </w:t>
      </w:r>
      <w:r>
        <w:rPr>
          <w:lang w:val="zh-Hans"/>
        </w:rPr>
        <w:t>通道选择通道数。 有关详细信息，请参阅</w:t>
      </w:r>
      <w:r>
        <w:rPr>
          <w:color w:val="0000FF"/>
          <w:lang w:val="zh-Hans"/>
        </w:rPr>
        <w:t xml:space="preserve">第 </w:t>
      </w:r>
      <w:r>
        <w:rPr>
          <w:color w:val="0000FF"/>
          <w:lang w:val="zh-Hans"/>
        </w:rPr>
        <w:t xml:space="preserve">2 </w:t>
      </w:r>
      <w:r>
        <w:rPr>
          <w:color w:val="0000FF"/>
          <w:lang w:val="zh-Hans"/>
        </w:rPr>
        <w:t xml:space="preserve">章中的多通道 </w:t>
      </w:r>
      <w:r>
        <w:rPr>
          <w:color w:val="0000FF"/>
          <w:lang w:val="zh-Hans"/>
        </w:rPr>
        <w:t xml:space="preserve">DMA </w:t>
      </w:r>
      <w:r>
        <w:rPr>
          <w:color w:val="0000FF"/>
          <w:lang w:val="zh-Hans"/>
        </w:rPr>
        <w:t>支持</w:t>
      </w:r>
      <w:r>
        <w:rPr>
          <w:lang w:val="zh-Hans"/>
        </w:rPr>
        <w:t>。</w:t>
      </w:r>
    </w:p>
    <w:p>
      <w:pPr>
        <w:pStyle w:val="4"/>
        <w:ind w:left="755" w:right="67" w:hanging="10"/>
        <w:rPr/>
      </w:pPr>
      <w:r>
        <w:rPr>
          <w:lang w:val="zh-Hans"/>
        </w:rPr>
        <w:t>启用控制</w:t>
      </w:r>
      <w:r>
        <w:rPr>
          <w:lang w:val="zh-Hans"/>
        </w:rPr>
        <w:t>/</w:t>
      </w:r>
      <w:r>
        <w:rPr>
          <w:lang w:val="zh-Hans"/>
        </w:rPr>
        <w:t>状态流</w:t>
      </w:r>
    </w:p>
    <w:p>
      <w:pPr>
        <w:pStyle w:val="Normal"/>
        <w:spacing w:before="0" w:after="0"/>
        <w:ind w:left="748" w:right="43" w:hanging="3"/>
        <w:rPr/>
      </w:pPr>
      <w:r>
        <w:rPr>
          <w:lang w:val="zh-Hans"/>
        </w:rPr>
        <w:t xml:space="preserve">选中此选项将启用 </w:t>
      </w:r>
      <w:r>
        <w:rPr>
          <w:lang w:val="zh-Hans"/>
        </w:rPr>
        <w:t xml:space="preserve">AXI4 </w:t>
      </w:r>
      <w:r>
        <w:rPr>
          <w:lang w:val="zh-Hans"/>
        </w:rPr>
        <w:t>控制和状态流。</w:t>
      </w:r>
      <w:r>
        <w:rPr>
          <w:lang w:val="zh-Hans"/>
        </w:rPr>
        <w:t xml:space="preserve">AXI4 </w:t>
      </w:r>
      <w:r>
        <w:rPr>
          <w:lang w:val="zh-Hans"/>
        </w:rPr>
        <w:t xml:space="preserve">控制流允许将与 </w:t>
      </w:r>
      <w:r>
        <w:rPr>
          <w:lang w:val="zh-Hans"/>
        </w:rPr>
        <w:t xml:space="preserve">MM2S </w:t>
      </w:r>
      <w:r>
        <w:rPr>
          <w:lang w:val="zh-Hans"/>
        </w:rPr>
        <w:t xml:space="preserve">通道关联的用户应用程序元数据传输到目标 </w:t>
      </w:r>
      <w:r>
        <w:rPr>
          <w:lang w:val="zh-Hans"/>
        </w:rPr>
        <w:t>IP</w:t>
      </w:r>
      <w:r>
        <w:rPr>
          <w:lang w:val="zh-Hans"/>
        </w:rPr>
        <w:t>。</w:t>
      </w:r>
      <w:r>
        <w:rPr>
          <w:lang w:val="zh-Hans"/>
        </w:rPr>
        <w:t xml:space="preserve">MM2S </w:t>
      </w:r>
      <w:r>
        <w:rPr>
          <w:lang w:val="zh-Hans"/>
        </w:rPr>
        <w:t xml:space="preserve">的用户应用程序字段 </w:t>
      </w:r>
      <w:r>
        <w:rPr>
          <w:lang w:val="zh-Hans"/>
        </w:rPr>
        <w:t xml:space="preserve">0 </w:t>
      </w:r>
      <w:r>
        <w:rPr>
          <w:lang w:val="zh-Hans"/>
        </w:rPr>
        <w:t xml:space="preserve">到 </w:t>
      </w:r>
      <w:r>
        <w:rPr>
          <w:lang w:val="zh-Hans"/>
        </w:rPr>
        <w:t xml:space="preserve">4 </w:t>
      </w:r>
      <w:r>
        <w:rPr>
          <w:lang w:val="zh-Hans"/>
        </w:rPr>
        <w:t>分散</w:t>
      </w:r>
      <w:r>
        <w:rPr>
          <w:lang w:val="zh-Hans"/>
        </w:rPr>
        <w:t>/</w:t>
      </w:r>
      <w:r>
        <w:rPr>
          <w:lang w:val="zh-Hans"/>
        </w:rPr>
        <w:t>收集帧的起点</w:t>
      </w:r>
    </w:p>
    <w:p>
      <w:pPr>
        <w:pStyle w:val="Normal"/>
        <w:spacing w:lineRule="auto" w:line="235" w:before="0" w:after="334"/>
        <w:ind w:left="755" w:right="0" w:hanging="10"/>
        <w:jc w:val="left"/>
        <w:rPr/>
      </w:pPr>
      <w:r>
        <w:rPr>
          <w:lang w:val="zh-Hans"/>
        </w:rPr>
        <w:t>（</w:t>
      </w:r>
      <w:r>
        <w:rPr>
          <w:lang w:val="zh-Hans"/>
        </w:rPr>
        <w:t>SOF</w:t>
      </w:r>
      <w:r>
        <w:rPr>
          <w:lang w:val="zh-Hans"/>
        </w:rPr>
        <w:t xml:space="preserve">） 描述符 </w:t>
      </w:r>
      <w:r>
        <w:rPr>
          <w:lang w:val="zh-Hans"/>
        </w:rPr>
        <w:t xml:space="preserve">Transmit </w:t>
      </w:r>
      <w:r>
        <w:rPr>
          <w:lang w:val="zh-Hans"/>
        </w:rPr>
        <w:t>帧起始 （</w:t>
      </w:r>
      <w:r>
        <w:rPr>
          <w:lang w:val="zh-Hans"/>
        </w:rPr>
        <w:t>TXSOF =1</w:t>
      </w:r>
      <w:r>
        <w:rPr>
          <w:lang w:val="zh-Hans"/>
        </w:rPr>
        <w:t>） 在</w:t>
      </w:r>
      <w:r>
        <w:rPr>
          <w:lang w:val="zh-Hans"/>
        </w:rPr>
        <w:t>m_axis_mm2s_cntrl</w:t>
      </w:r>
      <w:r>
        <w:rPr>
          <w:lang w:val="zh-Hans"/>
        </w:rPr>
        <w:t>流接口上传输，同时在</w:t>
      </w:r>
      <w:r>
        <w:rPr>
          <w:lang w:val="zh-Hans"/>
        </w:rPr>
        <w:t>m_axis_mm2s</w:t>
      </w:r>
      <w:r>
        <w:rPr>
          <w:lang w:val="zh-Hans"/>
        </w:rPr>
        <w:t>流接口上传输关联的数据包  。</w:t>
      </w:r>
      <w:r>
        <w:rPr>
          <w:lang w:val="zh-Hans"/>
        </w:rPr>
        <w:t xml:space="preserve">AXI4 </w:t>
      </w:r>
      <w:r>
        <w:rPr>
          <w:lang w:val="zh-Hans"/>
        </w:rPr>
        <w:t xml:space="preserve">状态流允许从目标 </w:t>
      </w:r>
      <w:r>
        <w:rPr>
          <w:lang w:val="zh-Hans"/>
        </w:rPr>
        <w:t xml:space="preserve">IP </w:t>
      </w:r>
      <w:r>
        <w:rPr>
          <w:lang w:val="zh-Hans"/>
        </w:rPr>
        <w:t xml:space="preserve">接收与 </w:t>
      </w:r>
      <w:r>
        <w:rPr>
          <w:lang w:val="zh-Hans"/>
        </w:rPr>
        <w:t xml:space="preserve">S 2MM </w:t>
      </w:r>
      <w:r>
        <w:rPr>
          <w:lang w:val="zh-Hans"/>
        </w:rPr>
        <w:t xml:space="preserve">通道关联的用户应用程序元数据。接收的状态数据包填充 </w:t>
      </w:r>
      <w:r>
        <w:rPr>
          <w:lang w:val="zh-Hans"/>
        </w:rPr>
        <w:t xml:space="preserve">S2MM </w:t>
      </w:r>
      <w:r>
        <w:rPr>
          <w:lang w:val="zh-Hans"/>
        </w:rPr>
        <w:t>散点</w:t>
      </w:r>
      <w:r>
        <w:rPr>
          <w:lang w:val="zh-Hans"/>
        </w:rPr>
        <w:t>/</w:t>
      </w:r>
      <w:r>
        <w:rPr>
          <w:lang w:val="zh-Hans"/>
        </w:rPr>
        <w:t>收集帧结束 （</w:t>
      </w:r>
      <w:r>
        <w:rPr>
          <w:lang w:val="zh-Hans"/>
        </w:rPr>
        <w:t>EOF</w:t>
      </w:r>
      <w:r>
        <w:rPr>
          <w:lang w:val="zh-Hans"/>
        </w:rPr>
        <w:t xml:space="preserve">） 描述符的用户应用程序字段 </w:t>
      </w:r>
      <w:r>
        <w:rPr>
          <w:lang w:val="zh-Hans"/>
        </w:rPr>
        <w:t xml:space="preserve">0 </w:t>
      </w:r>
      <w:r>
        <w:rPr>
          <w:lang w:val="zh-Hans"/>
        </w:rPr>
        <w:t xml:space="preserve">到 </w:t>
      </w:r>
      <w:r>
        <w:rPr>
          <w:lang w:val="zh-Hans"/>
        </w:rPr>
        <w:t>4</w:t>
      </w:r>
      <w:r>
        <w:rPr>
          <w:lang w:val="zh-Hans"/>
        </w:rPr>
        <w:t>。这是与数据包末尾关联的描述符。此条件由更新描述符的状态字中的帧接收结束 （</w:t>
      </w:r>
      <w:r>
        <w:rPr>
          <w:lang w:val="zh-Hans"/>
        </w:rPr>
        <w:t>RXEOF = 1</w:t>
      </w:r>
      <w:r>
        <w:rPr>
          <w:lang w:val="zh-Hans"/>
        </w:rPr>
        <w:t>） 指示。</w:t>
      </w:r>
    </w:p>
    <w:p>
      <w:pPr>
        <w:pStyle w:val="4"/>
        <w:ind w:left="755" w:right="67" w:hanging="10"/>
        <w:rPr/>
      </w:pPr>
      <w:r>
        <w:rPr>
          <w:lang w:val="zh-Hans"/>
        </w:rPr>
        <w:t>启用读取通道选项</w:t>
      </w:r>
    </w:p>
    <w:p>
      <w:pPr>
        <w:pStyle w:val="Normal"/>
        <w:spacing w:before="0" w:after="247"/>
        <w:ind w:left="748" w:right="43" w:hanging="3"/>
        <w:rPr/>
      </w:pPr>
      <w:r>
        <w:rPr>
          <w:lang w:val="zh-Hans"/>
        </w:rPr>
        <w:t xml:space="preserve">以下小节介绍仅影响 </w:t>
      </w:r>
      <w:r>
        <w:rPr>
          <w:lang w:val="zh-Hans"/>
        </w:rPr>
        <w:t xml:space="preserve">AXI </w:t>
      </w:r>
      <w:r>
        <w:rPr>
          <w:lang w:val="zh-Hans"/>
        </w:rPr>
        <w:t>直接内存访问 （</w:t>
      </w:r>
      <w:r>
        <w:rPr>
          <w:lang w:val="zh-Hans"/>
        </w:rPr>
        <w:t>DMA</w:t>
      </w:r>
      <w:r>
        <w:rPr>
          <w:lang w:val="zh-Hans"/>
        </w:rPr>
        <w:t xml:space="preserve">） 内核的 </w:t>
      </w:r>
      <w:r>
        <w:rPr>
          <w:lang w:val="zh-Hans"/>
        </w:rPr>
        <w:t xml:space="preserve">MM2S </w:t>
      </w:r>
      <w:r>
        <w:rPr>
          <w:lang w:val="zh-Hans"/>
        </w:rPr>
        <w:t>通道的选项。</w:t>
      </w:r>
    </w:p>
    <w:p>
      <w:pPr>
        <w:pStyle w:val="5"/>
        <w:ind w:left="755" w:right="67" w:hanging="10"/>
        <w:rPr/>
      </w:pPr>
      <w:r>
        <w:rPr>
          <w:lang w:val="zh-Hans"/>
        </w:rPr>
        <w:t>启用通道</w:t>
      </w:r>
    </w:p>
    <w:p>
      <w:pPr>
        <w:pStyle w:val="Normal"/>
        <w:spacing w:before="0" w:after="332"/>
        <w:ind w:left="748" w:right="43" w:hanging="3"/>
        <w:rPr/>
      </w:pPr>
      <w:r>
        <w:rPr>
          <w:lang w:val="zh-Hans"/>
        </w:rPr>
        <w:t xml:space="preserve">此选项启用或禁用 </w:t>
      </w:r>
      <w:r>
        <w:rPr>
          <w:lang w:val="zh-Hans"/>
        </w:rPr>
        <w:t xml:space="preserve">MM2S </w:t>
      </w:r>
      <w:r>
        <w:rPr>
          <w:lang w:val="zh-Hans"/>
        </w:rPr>
        <w:t xml:space="preserve">通道。启用 </w:t>
      </w:r>
      <w:r>
        <w:rPr>
          <w:lang w:val="zh-Hans"/>
        </w:rPr>
        <w:t xml:space="preserve">MM2S </w:t>
      </w:r>
      <w:r>
        <w:rPr>
          <w:lang w:val="zh-Hans"/>
        </w:rPr>
        <w:t xml:space="preserve">通道允许从内存到 </w:t>
      </w:r>
      <w:r>
        <w:rPr>
          <w:lang w:val="zh-Hans"/>
        </w:rPr>
        <w:t xml:space="preserve">AXI4 </w:t>
      </w:r>
      <w:r>
        <w:rPr>
          <w:lang w:val="zh-Hans"/>
        </w:rPr>
        <w:t xml:space="preserve">流进行读取传输。禁用 </w:t>
      </w:r>
      <w:r>
        <w:rPr>
          <w:lang w:val="zh-Hans"/>
        </w:rPr>
        <w:t xml:space="preserve">MM2S </w:t>
      </w:r>
      <w:r>
        <w:rPr>
          <w:lang w:val="zh-Hans"/>
        </w:rPr>
        <w:t xml:space="preserve">通道会从 </w:t>
      </w:r>
      <w:r>
        <w:rPr>
          <w:lang w:val="zh-Hans"/>
        </w:rPr>
        <w:t xml:space="preserve">AXI DMA </w:t>
      </w:r>
      <w:r>
        <w:rPr>
          <w:lang w:val="zh-Hans"/>
        </w:rPr>
        <w:t>内核中排除逻辑。</w:t>
      </w:r>
      <w:r>
        <w:rPr>
          <w:lang w:val="zh-Hans"/>
        </w:rPr>
        <w:t xml:space="preserve">MM2S </w:t>
      </w:r>
      <w:r>
        <w:rPr>
          <w:lang w:val="zh-Hans"/>
        </w:rPr>
        <w:t xml:space="preserve">通道的输出为零， </w:t>
      </w:r>
      <w:r>
        <w:rPr>
          <w:lang w:val="zh-Hans"/>
        </w:rPr>
        <w:t xml:space="preserve">AXI DMA </w:t>
      </w:r>
      <w:r>
        <w:rPr>
          <w:lang w:val="zh-Hans"/>
        </w:rPr>
        <w:t>忽略输入。</w:t>
      </w:r>
    </w:p>
    <w:p>
      <w:pPr>
        <w:pStyle w:val="4"/>
        <w:ind w:left="755" w:right="67" w:hanging="10"/>
        <w:rPr/>
      </w:pPr>
      <w:r>
        <w:rPr>
          <w:lang w:val="zh-Hans"/>
        </w:rPr>
        <w:t>通道数</w:t>
      </w:r>
    </w:p>
    <w:p>
      <w:pPr>
        <w:pStyle w:val="Normal"/>
        <w:spacing w:before="0" w:after="237"/>
        <w:ind w:left="748" w:right="43" w:hanging="3"/>
        <w:rPr/>
      </w:pPr>
      <w:r>
        <w:rPr>
          <w:lang w:val="zh-Hans"/>
        </w:rPr>
        <w:t xml:space="preserve">此选项指定从 </w:t>
      </w:r>
      <w:r>
        <w:rPr>
          <w:lang w:val="zh-Hans"/>
        </w:rPr>
        <w:t xml:space="preserve">1 </w:t>
      </w:r>
      <w:r>
        <w:rPr>
          <w:lang w:val="zh-Hans"/>
        </w:rPr>
        <w:t xml:space="preserve">到 </w:t>
      </w:r>
      <w:r>
        <w:rPr>
          <w:lang w:val="zh-Hans"/>
        </w:rPr>
        <w:t xml:space="preserve">16 </w:t>
      </w:r>
      <w:r>
        <w:rPr>
          <w:lang w:val="zh-Hans"/>
        </w:rPr>
        <w:t>的通道数。</w:t>
      </w:r>
    </w:p>
    <w:p>
      <w:pPr>
        <w:pStyle w:val="5"/>
        <w:ind w:left="755" w:right="67" w:hanging="10"/>
        <w:rPr/>
      </w:pPr>
      <w:r>
        <w:rPr>
          <w:lang w:val="zh-Hans"/>
        </w:rPr>
        <w:t>内存映射数据宽度</w:t>
      </w:r>
    </w:p>
    <w:p>
      <w:pPr>
        <w:pStyle w:val="Normal"/>
        <w:spacing w:before="0" w:after="246"/>
        <w:ind w:left="748" w:right="43" w:hanging="3"/>
        <w:rPr/>
      </w:pPr>
      <w:r>
        <w:rPr>
          <w:lang w:val="zh-Hans"/>
        </w:rPr>
        <w:t xml:space="preserve">AXI MM2S </w:t>
      </w:r>
      <w:r>
        <w:rPr>
          <w:lang w:val="zh-Hans"/>
        </w:rPr>
        <w:t xml:space="preserve">内存映射读取数据总线的数据宽度（以位为单位）。有效值为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5"/>
        <w:ind w:left="755" w:right="67" w:hanging="10"/>
        <w:rPr/>
      </w:pPr>
      <w:r>
        <w:rPr>
          <w:lang w:val="zh-Hans"/>
        </w:rPr>
        <w:t>流数据宽度</w:t>
      </w:r>
    </w:p>
    <w:p>
      <w:pPr>
        <w:pStyle w:val="Normal"/>
        <w:spacing w:before="0" w:after="247"/>
        <w:ind w:left="748" w:right="43" w:hanging="3"/>
        <w:rPr/>
      </w:pPr>
      <w:r>
        <w:rPr>
          <w:lang w:val="zh-Hans"/>
        </w:rPr>
        <w:t xml:space="preserve">D ata </w:t>
      </w:r>
      <w:r>
        <w:rPr>
          <w:lang w:val="zh-Hans"/>
        </w:rPr>
        <w:t xml:space="preserve">宽度（以位为单位）的 </w:t>
      </w:r>
      <w:r>
        <w:rPr>
          <w:lang w:val="zh-Hans"/>
        </w:rPr>
        <w:t xml:space="preserve">AXI MM2S AXI4 </w:t>
      </w:r>
      <w:r>
        <w:rPr>
          <w:lang w:val="zh-Hans"/>
        </w:rPr>
        <w:t xml:space="preserve">流数据总线。此值必须等于或小于内存映射数据宽度。有效值为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5"/>
        <w:ind w:left="755" w:right="67" w:hanging="10"/>
        <w:rPr/>
      </w:pPr>
      <w:r>
        <w:rPr>
          <w:lang w:val="zh-Hans"/>
        </w:rPr>
        <w:t xml:space="preserve">最大突发大小 </w:t>
      </w:r>
    </w:p>
    <w:p>
      <w:pPr>
        <w:pStyle w:val="Normal"/>
        <w:spacing w:lineRule="auto" w:line="235" w:before="0" w:after="218"/>
        <w:ind w:left="755" w:right="0" w:hanging="10"/>
        <w:jc w:val="left"/>
        <w:rPr/>
      </w:pPr>
      <w:r>
        <w:rPr>
          <w:lang w:val="zh-Hans"/>
        </w:rPr>
        <w:t>突发分区粒度设置。此设置指定</w:t>
      </w:r>
      <w:r>
        <w:rPr>
          <w:lang w:val="zh-Hans"/>
        </w:rPr>
        <w:t xml:space="preserve">MM2S </w:t>
      </w:r>
      <w:r>
        <w:rPr>
          <w:lang w:val="zh-Hans"/>
        </w:rPr>
        <w:t xml:space="preserve">的 </w:t>
      </w:r>
      <w:r>
        <w:rPr>
          <w:lang w:val="zh-Hans"/>
        </w:rPr>
        <w:t xml:space="preserve">AXI4 </w:t>
      </w:r>
      <w:r>
        <w:rPr>
          <w:lang w:val="zh-Hans"/>
        </w:rPr>
        <w:t xml:space="preserve">内存映射端突发周期的最小大小。有效值为 </w:t>
      </w:r>
      <w:r>
        <w:rPr>
          <w:lang w:val="zh-Hans"/>
        </w:rPr>
        <w:t>2</w:t>
      </w:r>
      <w:r>
        <w:rPr>
          <w:lang w:val="zh-Hans"/>
        </w:rPr>
        <w:t>、</w:t>
      </w:r>
      <w:r>
        <w:rPr>
          <w:lang w:val="zh-Hans"/>
        </w:rPr>
        <w:t>4</w:t>
      </w:r>
      <w:r>
        <w:rPr>
          <w:lang w:val="zh-Hans"/>
        </w:rPr>
        <w:t>、</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 xml:space="preserve">128 </w:t>
      </w:r>
      <w:r>
        <w:rPr>
          <w:lang w:val="zh-Hans"/>
        </w:rPr>
        <w:t xml:space="preserve">和 </w:t>
      </w:r>
      <w:r>
        <w:rPr>
          <w:lang w:val="zh-Hans"/>
        </w:rPr>
        <w:t>256</w:t>
      </w:r>
      <w:r>
        <w:rPr>
          <w:lang w:val="zh-Hans"/>
        </w:rPr>
        <w:t>。</w:t>
      </w:r>
    </w:p>
    <w:p>
      <w:pPr>
        <w:pStyle w:val="5"/>
        <w:ind w:left="755" w:right="67" w:hanging="10"/>
        <w:rPr/>
      </w:pPr>
      <w:r>
        <w:rPr>
          <w:lang w:val="zh-Hans"/>
        </w:rPr>
        <w:t>允许未对齐的传输</w:t>
      </w:r>
    </w:p>
    <w:p>
      <w:pPr>
        <w:pStyle w:val="Normal"/>
        <w:spacing w:lineRule="auto" w:line="235" w:before="0" w:after="218"/>
        <w:ind w:left="755" w:right="0" w:hanging="10"/>
        <w:jc w:val="left"/>
        <w:rPr/>
      </w:pPr>
      <w:r>
        <w:rPr>
          <w:lang w:val="zh-Hans"/>
        </w:rPr>
        <w:t xml:space="preserve">启用或禁用 </w:t>
      </w:r>
      <w:r>
        <w:rPr>
          <w:lang w:val="zh-Hans"/>
        </w:rPr>
        <w:t xml:space="preserve">MM2S </w:t>
      </w:r>
      <w:r>
        <w:rPr>
          <w:lang w:val="zh-Hans"/>
        </w:rPr>
        <w:t>数据重新对齐引擎 （</w:t>
      </w:r>
      <w:r>
        <w:rPr>
          <w:lang w:val="zh-Hans"/>
        </w:rPr>
        <w:t>DRE</w:t>
      </w:r>
      <w:r>
        <w:rPr>
          <w:lang w:val="zh-Hans"/>
        </w:rPr>
        <w:t>）。选中后，</w:t>
      </w:r>
      <w:r>
        <w:rPr>
          <w:lang w:val="zh-Hans"/>
        </w:rPr>
        <w:t xml:space="preserve">DRE </w:t>
      </w:r>
      <w:r>
        <w:rPr>
          <w:lang w:val="zh-Hans"/>
        </w:rPr>
        <w:t xml:space="preserve">将启用，并允许数据重新对齐到 </w:t>
      </w:r>
      <w:r>
        <w:rPr>
          <w:lang w:val="zh-Hans"/>
        </w:rPr>
        <w:t xml:space="preserve">MM2S </w:t>
      </w:r>
      <w:r>
        <w:rPr>
          <w:lang w:val="zh-Hans"/>
        </w:rPr>
        <w:t>内存映射数据路径上的字节（</w:t>
      </w:r>
      <w:r>
        <w:rPr>
          <w:lang w:val="zh-Hans"/>
        </w:rPr>
        <w:t xml:space="preserve">8 </w:t>
      </w:r>
      <w:r>
        <w:rPr>
          <w:lang w:val="zh-Hans"/>
        </w:rPr>
        <w:t xml:space="preserve">位）级别。对于 </w:t>
      </w:r>
      <w:r>
        <w:rPr>
          <w:lang w:val="zh-Hans"/>
        </w:rPr>
        <w:t xml:space="preserve">MM2S </w:t>
      </w:r>
      <w:r>
        <w:rPr>
          <w:lang w:val="zh-Hans"/>
        </w:rPr>
        <w:t xml:space="preserve">通道，从内存中读取数据。如果启用了 </w:t>
      </w:r>
      <w:r>
        <w:rPr>
          <w:lang w:val="zh-Hans"/>
        </w:rPr>
        <w:t>DRE</w:t>
      </w:r>
      <w:r>
        <w:rPr>
          <w:lang w:val="zh-Hans"/>
        </w:rPr>
        <w:t xml:space="preserve">，则数据读取可以从任何缓冲区地址字节偏移量开始，并且读取的数据将对齐，以便第一个字节 </w:t>
      </w:r>
      <w:r>
        <w:rPr>
          <w:lang w:val="zh-Hans"/>
        </w:rPr>
        <w:t xml:space="preserve">read </w:t>
      </w:r>
      <w:r>
        <w:rPr>
          <w:lang w:val="zh-Hans"/>
        </w:rPr>
        <w:t xml:space="preserve">是 </w:t>
      </w:r>
      <w:r>
        <w:rPr>
          <w:lang w:val="zh-Hans"/>
        </w:rPr>
        <w:t xml:space="preserve">AXI4 </w:t>
      </w:r>
      <w:r>
        <w:rPr>
          <w:lang w:val="zh-Hans"/>
        </w:rPr>
        <w:t xml:space="preserve">流上的第一个有效字节。 </w:t>
      </w:r>
    </w:p>
    <w:p>
      <w:pPr>
        <w:pStyle w:val="Normal"/>
        <w:spacing w:lineRule="auto" w:line="218" w:before="0" w:after="345"/>
        <w:ind w:left="755" w:right="0" w:hanging="10"/>
        <w:jc w:val="left"/>
        <w:rPr/>
      </w:pPr>
      <w:r>
        <w:rPr>
          <w:b/>
          <w:i/>
          <w:lang w:val="zh-Hans"/>
        </w:rPr>
        <w:t xml:space="preserve">注意： </w:t>
      </w:r>
      <w:r>
        <w:rPr>
          <w:sz w:val="20"/>
          <w:lang w:val="zh-Hans"/>
        </w:rPr>
        <w:t xml:space="preserve">如果对相应通道禁用了 </w:t>
      </w:r>
      <w:r>
        <w:rPr>
          <w:sz w:val="20"/>
          <w:lang w:val="zh-Hans"/>
        </w:rPr>
        <w:t>DRE</w:t>
      </w:r>
      <w:r>
        <w:rPr>
          <w:sz w:val="20"/>
          <w:lang w:val="zh-Hans"/>
        </w:rPr>
        <w:t xml:space="preserve">，则不支持未对齐的缓冲区、源或目标地址。禁用 </w:t>
      </w:r>
      <w:r>
        <w:rPr>
          <w:sz w:val="20"/>
          <w:lang w:val="zh-Hans"/>
        </w:rPr>
        <w:t xml:space="preserve">DRE </w:t>
      </w:r>
      <w:r>
        <w:rPr>
          <w:sz w:val="20"/>
          <w:lang w:val="zh-Hans"/>
        </w:rPr>
        <w:t>的未对齐地址会产生未定义的结果。</w:t>
      </w:r>
      <w:r>
        <w:rPr>
          <w:sz w:val="20"/>
          <w:lang w:val="zh-Hans"/>
        </w:rPr>
        <w:t xml:space="preserve">DRE Support </w:t>
      </w:r>
      <w:r>
        <w:rPr>
          <w:sz w:val="20"/>
          <w:lang w:val="zh-Hans"/>
        </w:rPr>
        <w:t xml:space="preserve">仅适用于 </w:t>
      </w:r>
      <w:r>
        <w:rPr>
          <w:sz w:val="20"/>
          <w:lang w:val="zh-Hans"/>
        </w:rPr>
        <w:t xml:space="preserve">512 </w:t>
      </w:r>
      <w:r>
        <w:rPr>
          <w:sz w:val="20"/>
          <w:lang w:val="zh-Hans"/>
        </w:rPr>
        <w:t xml:space="preserve">位及以下的 </w:t>
      </w:r>
      <w:r>
        <w:rPr>
          <w:sz w:val="20"/>
          <w:lang w:val="zh-Hans"/>
        </w:rPr>
        <w:t xml:space="preserve">AXI4 </w:t>
      </w:r>
      <w:r>
        <w:rPr>
          <w:sz w:val="20"/>
          <w:lang w:val="zh-Hans"/>
        </w:rPr>
        <w:t>流数据宽度设置。</w:t>
      </w:r>
    </w:p>
    <w:p>
      <w:pPr>
        <w:pStyle w:val="4"/>
        <w:ind w:left="755" w:right="67" w:hanging="10"/>
        <w:rPr/>
      </w:pPr>
      <w:r>
        <w:rPr>
          <w:lang w:val="zh-Hans"/>
        </w:rPr>
        <w:t>启用写入通道选项</w:t>
      </w:r>
    </w:p>
    <w:p>
      <w:pPr>
        <w:pStyle w:val="Normal"/>
        <w:spacing w:before="0" w:after="238"/>
        <w:ind w:left="748" w:right="43" w:hanging="3"/>
        <w:rPr/>
      </w:pPr>
      <w:r>
        <w:rPr>
          <w:lang w:val="zh-Hans"/>
        </w:rPr>
        <w:t xml:space="preserve">这些选项仅影响 </w:t>
      </w:r>
      <w:r>
        <w:rPr>
          <w:lang w:val="zh-Hans"/>
        </w:rPr>
        <w:t xml:space="preserve">AXI DMA </w:t>
      </w:r>
      <w:r>
        <w:rPr>
          <w:lang w:val="zh-Hans"/>
        </w:rPr>
        <w:t xml:space="preserve">内核的 </w:t>
      </w:r>
      <w:r>
        <w:rPr>
          <w:lang w:val="zh-Hans"/>
        </w:rPr>
        <w:t xml:space="preserve">S2MM </w:t>
      </w:r>
      <w:r>
        <w:rPr>
          <w:lang w:val="zh-Hans"/>
        </w:rPr>
        <w:t>通道。</w:t>
      </w:r>
    </w:p>
    <w:p>
      <w:pPr>
        <w:pStyle w:val="5"/>
        <w:ind w:left="755" w:right="67" w:hanging="10"/>
        <w:rPr/>
      </w:pPr>
      <w:r>
        <w:rPr>
          <w:lang w:val="zh-Hans"/>
        </w:rPr>
        <w:t>启用通道</w:t>
      </w:r>
    </w:p>
    <w:p>
      <w:pPr>
        <w:pStyle w:val="Normal"/>
        <w:spacing w:lineRule="auto" w:line="235" w:before="0" w:after="247"/>
        <w:ind w:left="755" w:right="0" w:hanging="10"/>
        <w:jc w:val="left"/>
        <w:rPr/>
      </w:pPr>
      <w:r>
        <w:rPr>
          <w:lang w:val="zh-Hans"/>
        </w:rPr>
        <w:t xml:space="preserve">此设置启用或禁用 </w:t>
      </w:r>
      <w:r>
        <w:rPr>
          <w:lang w:val="zh-Hans"/>
        </w:rPr>
        <w:t xml:space="preserve">S2MM </w:t>
      </w:r>
      <w:r>
        <w:rPr>
          <w:lang w:val="zh-Hans"/>
        </w:rPr>
        <w:t xml:space="preserve">通道。启用 </w:t>
      </w:r>
      <w:r>
        <w:rPr>
          <w:lang w:val="zh-Hans"/>
        </w:rPr>
        <w:t xml:space="preserve">S2MM </w:t>
      </w:r>
      <w:r>
        <w:rPr>
          <w:lang w:val="zh-Hans"/>
        </w:rPr>
        <w:t xml:space="preserve">通道允许从 </w:t>
      </w:r>
      <w:r>
        <w:rPr>
          <w:lang w:val="zh-Hans"/>
        </w:rPr>
        <w:t xml:space="preserve">AXI4 </w:t>
      </w:r>
      <w:r>
        <w:rPr>
          <w:lang w:val="zh-Hans"/>
        </w:rPr>
        <w:t xml:space="preserve">流到内存进行写传输。禁用 </w:t>
      </w:r>
      <w:r>
        <w:rPr>
          <w:lang w:val="zh-Hans"/>
        </w:rPr>
        <w:t xml:space="preserve">S2MM </w:t>
      </w:r>
      <w:r>
        <w:rPr>
          <w:lang w:val="zh-Hans"/>
        </w:rPr>
        <w:t xml:space="preserve">通道会从 </w:t>
      </w:r>
      <w:r>
        <w:rPr>
          <w:lang w:val="zh-Hans"/>
        </w:rPr>
        <w:t xml:space="preserve">AXI DMA </w:t>
      </w:r>
      <w:r>
        <w:rPr>
          <w:lang w:val="zh-Hans"/>
        </w:rPr>
        <w:t>内核中排除逻辑。</w:t>
      </w:r>
      <w:r>
        <w:rPr>
          <w:lang w:val="zh-Hans"/>
        </w:rPr>
        <w:t xml:space="preserve">S2MM </w:t>
      </w:r>
      <w:r>
        <w:rPr>
          <w:lang w:val="zh-Hans"/>
        </w:rPr>
        <w:t>通道的输出与零绑定，</w:t>
      </w:r>
      <w:r>
        <w:rPr>
          <w:lang w:val="zh-Hans"/>
        </w:rPr>
        <w:t xml:space="preserve">AXI DMA </w:t>
      </w:r>
      <w:r>
        <w:rPr>
          <w:lang w:val="zh-Hans"/>
        </w:rPr>
        <w:t xml:space="preserve">忽略 </w:t>
      </w:r>
      <w:r>
        <w:rPr>
          <w:lang w:val="zh-Hans"/>
        </w:rPr>
        <w:t>inpu ts</w:t>
      </w:r>
      <w:r>
        <w:rPr>
          <w:lang w:val="zh-Hans"/>
        </w:rPr>
        <w:t>。</w:t>
      </w:r>
    </w:p>
    <w:p>
      <w:pPr>
        <w:pStyle w:val="Normal"/>
        <w:spacing w:lineRule="auto" w:line="259" w:before="0" w:after="170"/>
        <w:ind w:left="755" w:right="0" w:hanging="10"/>
        <w:jc w:val="left"/>
        <w:rPr/>
      </w:pPr>
      <w:r>
        <w:rPr>
          <w:b/>
          <w:sz w:val="24"/>
          <w:lang w:val="zh-Hans"/>
        </w:rPr>
        <w:t>通道数</w:t>
      </w:r>
    </w:p>
    <w:p>
      <w:pPr>
        <w:pStyle w:val="Normal"/>
        <w:spacing w:before="0" w:after="237"/>
        <w:ind w:left="748" w:right="43" w:hanging="3"/>
        <w:rPr/>
      </w:pPr>
      <w:r>
        <w:rPr>
          <w:lang w:val="zh-Hans"/>
        </w:rPr>
        <w:t xml:space="preserve">此选项允许您从 </w:t>
      </w:r>
      <w:r>
        <w:rPr>
          <w:lang w:val="zh-Hans"/>
        </w:rPr>
        <w:t xml:space="preserve">1 </w:t>
      </w:r>
      <w:r>
        <w:rPr>
          <w:lang w:val="zh-Hans"/>
        </w:rPr>
        <w:t xml:space="preserve">到 </w:t>
      </w:r>
      <w:r>
        <w:rPr>
          <w:lang w:val="zh-Hans"/>
        </w:rPr>
        <w:t xml:space="preserve">16 </w:t>
      </w:r>
      <w:r>
        <w:rPr>
          <w:lang w:val="zh-Hans"/>
        </w:rPr>
        <w:t>选择多个通道。</w:t>
      </w:r>
    </w:p>
    <w:p>
      <w:pPr>
        <w:pStyle w:val="5"/>
        <w:ind w:left="755" w:right="67" w:hanging="10"/>
        <w:rPr/>
      </w:pPr>
      <w:r>
        <w:rPr>
          <w:lang w:val="zh-Hans"/>
        </w:rPr>
        <w:t>内存映射数据宽度</w:t>
      </w:r>
    </w:p>
    <w:p>
      <w:pPr>
        <w:pStyle w:val="Normal"/>
        <w:ind w:left="748" w:right="43" w:hanging="3"/>
        <w:rPr/>
      </w:pPr>
      <w:r>
        <w:rPr>
          <w:lang w:val="zh-Hans"/>
        </w:rPr>
        <w:t xml:space="preserve">AXI S2MM </w:t>
      </w:r>
      <w:r>
        <w:rPr>
          <w:lang w:val="zh-Hans"/>
        </w:rPr>
        <w:t xml:space="preserve">内存映射写入数据总线的数据宽度（以位为单位）。有效值为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Normal"/>
        <w:spacing w:lineRule="auto" w:line="259" w:before="0" w:after="460"/>
        <w:ind w:left="755" w:right="0" w:hanging="10"/>
        <w:jc w:val="left"/>
        <w:rPr/>
      </w:pPr>
      <w:r>
        <mc:AlternateContent>
          <mc:Choice Requires="wpg">
            <w:drawing>
              <wp:anchor behindDoc="1" distT="0" distB="0" distL="0" distR="0" simplePos="0" locked="0" layoutInCell="1" allowOverlap="1" relativeHeight="90" wp14:anchorId="24259438">
                <wp:simplePos x="0" y="0"/>
                <wp:positionH relativeFrom="column">
                  <wp:posOffset>19685</wp:posOffset>
                </wp:positionH>
                <wp:positionV relativeFrom="paragraph">
                  <wp:posOffset>-60325</wp:posOffset>
                </wp:positionV>
                <wp:extent cx="6383020" cy="440055"/>
                <wp:effectExtent l="0" t="0" r="0" b="0"/>
                <wp:wrapNone/>
                <wp:docPr id="124" name="Group 113742"/>
                <a:graphic xmlns:a="http://schemas.openxmlformats.org/drawingml/2006/main">
                  <a:graphicData uri="http://schemas.microsoft.com/office/word/2010/wordprocessingGroup">
                    <wpg:wgp>
                      <wpg:cNvGrpSpPr/>
                      <wpg:grpSpPr>
                        <a:xfrm>
                          <a:off x="0" y="0"/>
                          <a:ext cx="6382440" cy="439560"/>
                        </a:xfrm>
                      </wpg:grpSpPr>
                      <wps:wsp>
                        <wps:cNvSpPr/>
                        <wps:spPr>
                          <a:xfrm>
                            <a:off x="18360" y="125640"/>
                            <a:ext cx="40680" cy="147960"/>
                          </a:xfrm>
                          <a:custGeom>
                            <a:avLst/>
                            <a:gdLst/>
                            <a:ahLst/>
                            <a:rect l="l" t="t" r="r" b="b"/>
                            <a:pathLst>
                              <a:path w="42532" h="150599">
                                <a:moveTo>
                                  <a:pt x="42532" y="0"/>
                                </a:moveTo>
                                <a:lnTo>
                                  <a:pt x="42532" y="18626"/>
                                </a:lnTo>
                                <a:lnTo>
                                  <a:pt x="30085" y="27031"/>
                                </a:lnTo>
                                <a:cubicBezTo>
                                  <a:pt x="22079" y="35039"/>
                                  <a:pt x="17120" y="46094"/>
                                  <a:pt x="17120" y="58280"/>
                                </a:cubicBezTo>
                                <a:cubicBezTo>
                                  <a:pt x="17120" y="61925"/>
                                  <a:pt x="20079" y="64884"/>
                                  <a:pt x="23711" y="64884"/>
                                </a:cubicBezTo>
                                <a:cubicBezTo>
                                  <a:pt x="27368" y="64884"/>
                                  <a:pt x="30328" y="61925"/>
                                  <a:pt x="30328" y="58280"/>
                                </a:cubicBezTo>
                                <a:cubicBezTo>
                                  <a:pt x="30328" y="49727"/>
                                  <a:pt x="33804" y="41973"/>
                                  <a:pt x="39418" y="36359"/>
                                </a:cubicBezTo>
                                <a:lnTo>
                                  <a:pt x="42532" y="34256"/>
                                </a:lnTo>
                                <a:lnTo>
                                  <a:pt x="42532" y="150599"/>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3"/>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60840" y="122040"/>
                            <a:ext cx="75600" cy="162720"/>
                          </a:xfrm>
                          <a:custGeom>
                            <a:avLst/>
                            <a:gdLst/>
                            <a:ah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4040"/>
                            <a:ext cx="154800" cy="205920"/>
                          </a:xfrm>
                          <a:custGeom>
                            <a:avLst/>
                            <a:gdLst/>
                            <a:ah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78"/>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cap="rnd" w="12600">
                            <a:solidFill>
                              <a:srgbClr val="ffffff"/>
                            </a:solidFill>
                            <a:round/>
                          </a:ln>
                        </wps:spPr>
                        <wps:style>
                          <a:lnRef idx="1"/>
                          <a:fillRef idx="0"/>
                          <a:effectRef idx="0"/>
                          <a:fontRef idx="minor"/>
                        </wps:style>
                        <wps:bodyPr/>
                      </wps:wsp>
                      <wps:wsp>
                        <wps:cNvSpPr/>
                        <wps:spPr>
                          <a:xfrm>
                            <a:off x="48960" y="313200"/>
                            <a:ext cx="57240" cy="2844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55800" y="295920"/>
                            <a:ext cx="43200" cy="12240"/>
                          </a:xfrm>
                          <a:custGeom>
                            <a:avLst/>
                            <a:gdLst/>
                            <a:ahLst/>
                            <a:rect l="l" t="t" r="r" b="b"/>
                            <a:pathLst>
                              <a:path w="44806" h="13842">
                                <a:moveTo>
                                  <a:pt x="0" y="0"/>
                                </a:moveTo>
                                <a:lnTo>
                                  <a:pt x="44806" y="0"/>
                                </a:lnTo>
                                <a:lnTo>
                                  <a:pt x="44806" y="13842"/>
                                </a:lnTo>
                                <a:lnTo>
                                  <a:pt x="0" y="13842"/>
                                </a:lnTo>
                                <a:lnTo>
                                  <a:pt x="0" y="0"/>
                                </a:lnTo>
                              </a:path>
                            </a:pathLst>
                          </a:custGeom>
                          <a:solidFill>
                            <a:srgbClr val="6a6b6d"/>
                          </a:solidFill>
                          <a:ln>
                            <a:noFill/>
                          </a:ln>
                        </wps:spPr>
                        <wps:style>
                          <a:lnRef idx="0"/>
                          <a:fillRef idx="0"/>
                          <a:effectRef idx="0"/>
                          <a:fontRef idx="minor"/>
                        </wps:style>
                        <wps:bodyPr/>
                      </wps:wsp>
                      <wps:wsp>
                        <wps:cNvSpPr/>
                        <wps:spPr>
                          <a:xfrm>
                            <a:off x="462240" y="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62240" y="43236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3742" style="position:absolute;margin-left:1.55pt;margin-top:-4.75pt;width:502.55pt;height:34.55pt" coordorigin="31,-95" coordsize="10051,691"/>
            </w:pict>
          </mc:Fallback>
        </mc:AlternateContent>
      </w:r>
      <w:r>
        <w:rPr>
          <w:b/>
          <w:sz w:val="18"/>
          <w:lang w:val="zh-Hans"/>
        </w:rPr>
        <w:t>提示：</w:t>
      </w:r>
      <w:r>
        <w:rPr>
          <w:i/>
          <w:sz w:val="20"/>
          <w:lang w:val="zh-Hans"/>
        </w:rPr>
        <w:t xml:space="preserve">在 </w:t>
      </w:r>
      <w:r>
        <w:rPr>
          <w:i/>
          <w:sz w:val="20"/>
          <w:lang w:val="zh-Hans"/>
        </w:rPr>
        <w:t xml:space="preserve">Vivado IP </w:t>
      </w:r>
      <w:r>
        <w:rPr>
          <w:i/>
          <w:sz w:val="20"/>
          <w:lang w:val="zh-Hans"/>
        </w:rPr>
        <w:t>集成器中，此参数会根据流接口的数据宽度自动设置。通过将开关更改为“手动”来</w:t>
      </w:r>
      <w:r>
        <w:rPr>
          <w:lang w:val="zh-Hans"/>
        </w:rPr>
        <w:t xml:space="preserve">更新此参数 </w:t>
      </w:r>
      <w:r>
        <w:rPr>
          <w:lang w:val="zh-Hans"/>
        </w:rPr>
        <w:t>r</w:t>
      </w:r>
      <w:r>
        <w:rPr>
          <w:lang w:val="zh-Hans"/>
        </w:rPr>
        <w:t>。</w:t>
      </w:r>
    </w:p>
    <w:p>
      <w:pPr>
        <w:pStyle w:val="5"/>
        <w:ind w:left="755" w:right="67" w:hanging="10"/>
        <w:rPr/>
      </w:pPr>
      <w:r>
        <w:rPr>
          <w:lang w:val="zh-Hans"/>
        </w:rPr>
        <w:t>流数据宽度</w:t>
      </w:r>
    </w:p>
    <w:p>
      <w:pPr>
        <w:pStyle w:val="Normal"/>
        <w:ind w:left="748" w:right="43" w:hanging="3"/>
        <w:rPr/>
      </w:pPr>
      <w:r>
        <w:rPr>
          <w:lang w:val="zh-Hans"/>
        </w:rPr>
        <w:t xml:space="preserve">AXI S2MM AXI4 </w:t>
      </w:r>
      <w:r>
        <w:rPr>
          <w:lang w:val="zh-Hans"/>
        </w:rPr>
        <w:t xml:space="preserve">流数据总线的数据宽度（以位为单位）。此值必须等于或小于内存映射数据宽度。有效值为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92" wp14:anchorId="22CAAD82">
                <wp:simplePos x="0" y="0"/>
                <wp:positionH relativeFrom="column">
                  <wp:posOffset>19685</wp:posOffset>
                </wp:positionH>
                <wp:positionV relativeFrom="paragraph">
                  <wp:posOffset>-60325</wp:posOffset>
                </wp:positionV>
                <wp:extent cx="6383020" cy="440055"/>
                <wp:effectExtent l="0" t="0" r="0" b="0"/>
                <wp:wrapNone/>
                <wp:docPr id="125" name="Group 113743"/>
                <a:graphic xmlns:a="http://schemas.openxmlformats.org/drawingml/2006/main">
                  <a:graphicData uri="http://schemas.microsoft.com/office/word/2010/wordprocessingGroup">
                    <wpg:wgp>
                      <wpg:cNvGrpSpPr/>
                      <wpg:grpSpPr>
                        <a:xfrm>
                          <a:off x="0" y="0"/>
                          <a:ext cx="6382440" cy="439560"/>
                        </a:xfrm>
                      </wpg:grpSpPr>
                      <wps:wsp>
                        <wps:cNvSpPr/>
                        <wps:spPr>
                          <a:xfrm>
                            <a:off x="18360" y="125640"/>
                            <a:ext cx="40680" cy="147960"/>
                          </a:xfrm>
                          <a:custGeom>
                            <a:avLst/>
                            <a:gdLst/>
                            <a:ahLst/>
                            <a:rect l="l" t="t" r="r" b="b"/>
                            <a:pathLst>
                              <a:path w="42532" h="150599">
                                <a:moveTo>
                                  <a:pt x="42532" y="0"/>
                                </a:moveTo>
                                <a:lnTo>
                                  <a:pt x="42532" y="18626"/>
                                </a:lnTo>
                                <a:lnTo>
                                  <a:pt x="30085" y="27030"/>
                                </a:lnTo>
                                <a:cubicBezTo>
                                  <a:pt x="22079" y="35039"/>
                                  <a:pt x="17120" y="46094"/>
                                  <a:pt x="17120" y="58280"/>
                                </a:cubicBezTo>
                                <a:cubicBezTo>
                                  <a:pt x="17120" y="61925"/>
                                  <a:pt x="20079" y="64884"/>
                                  <a:pt x="23711" y="64884"/>
                                </a:cubicBezTo>
                                <a:cubicBezTo>
                                  <a:pt x="27368" y="64884"/>
                                  <a:pt x="30328" y="61925"/>
                                  <a:pt x="30328" y="58280"/>
                                </a:cubicBezTo>
                                <a:cubicBezTo>
                                  <a:pt x="30328" y="49726"/>
                                  <a:pt x="33804" y="41973"/>
                                  <a:pt x="39418" y="36358"/>
                                </a:cubicBezTo>
                                <a:lnTo>
                                  <a:pt x="42532" y="34256"/>
                                </a:lnTo>
                                <a:lnTo>
                                  <a:pt x="42532" y="150599"/>
                                </a:lnTo>
                                <a:lnTo>
                                  <a:pt x="39109" y="139411"/>
                                </a:lnTo>
                                <a:cubicBezTo>
                                  <a:pt x="30467" y="117959"/>
                                  <a:pt x="17675" y="99695"/>
                                  <a:pt x="13741" y="94590"/>
                                </a:cubicBezTo>
                                <a:cubicBezTo>
                                  <a:pt x="13589" y="94399"/>
                                  <a:pt x="13462" y="94196"/>
                                  <a:pt x="13297" y="94005"/>
                                </a:cubicBezTo>
                                <a:cubicBezTo>
                                  <a:pt x="12573" y="93052"/>
                                  <a:pt x="12103" y="92519"/>
                                  <a:pt x="12103" y="92519"/>
                                </a:cubicBezTo>
                                <a:lnTo>
                                  <a:pt x="12154" y="92519"/>
                                </a:lnTo>
                                <a:cubicBezTo>
                                  <a:pt x="4559" y="82473"/>
                                  <a:pt x="0" y="69976"/>
                                  <a:pt x="0" y="56413"/>
                                </a:cubicBezTo>
                                <a:cubicBezTo>
                                  <a:pt x="0" y="31581"/>
                                  <a:pt x="15073" y="10293"/>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60840" y="122040"/>
                            <a:ext cx="75600" cy="162720"/>
                          </a:xfrm>
                          <a:custGeom>
                            <a:avLst/>
                            <a:gdLst/>
                            <a:ahLst/>
                            <a:rect l="l" t="t" r="r" b="b"/>
                            <a:pathLst>
                              <a:path w="77292" h="165061">
                                <a:moveTo>
                                  <a:pt x="17374" y="0"/>
                                </a:moveTo>
                                <a:cubicBezTo>
                                  <a:pt x="50444" y="0"/>
                                  <a:pt x="77292" y="26809"/>
                                  <a:pt x="77292" y="59918"/>
                                </a:cubicBezTo>
                                <a:cubicBezTo>
                                  <a:pt x="77292" y="73482"/>
                                  <a:pt x="72720" y="85978"/>
                                  <a:pt x="65088" y="96024"/>
                                </a:cubicBezTo>
                                <a:lnTo>
                                  <a:pt x="65176" y="96024"/>
                                </a:lnTo>
                                <a:cubicBezTo>
                                  <a:pt x="65176" y="96024"/>
                                  <a:pt x="64707" y="96558"/>
                                  <a:pt x="63983" y="97510"/>
                                </a:cubicBezTo>
                                <a:cubicBezTo>
                                  <a:pt x="63805" y="97701"/>
                                  <a:pt x="63678" y="97904"/>
                                  <a:pt x="63525" y="98095"/>
                                </a:cubicBezTo>
                                <a:cubicBezTo>
                                  <a:pt x="58268" y="104889"/>
                                  <a:pt x="37287" y="135103"/>
                                  <a:pt x="31369" y="165061"/>
                                </a:cubicBezTo>
                                <a:lnTo>
                                  <a:pt x="3353" y="165061"/>
                                </a:lnTo>
                                <a:lnTo>
                                  <a:pt x="0" y="154104"/>
                                </a:lnTo>
                                <a:lnTo>
                                  <a:pt x="0" y="37761"/>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4"/>
                                  <a:pt x="1607" y="21047"/>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3680"/>
                            <a:ext cx="154800" cy="205920"/>
                          </a:xfrm>
                          <a:custGeom>
                            <a:avLst/>
                            <a:gdLst/>
                            <a:ahLst/>
                            <a:rect l="l" t="t" r="r" b="b"/>
                            <a:pathLst>
                              <a:path w="156629" h="206883">
                                <a:moveTo>
                                  <a:pt x="15799" y="125526"/>
                                </a:moveTo>
                                <a:cubicBezTo>
                                  <a:pt x="15799" y="125526"/>
                                  <a:pt x="16408" y="126238"/>
                                  <a:pt x="17374" y="127482"/>
                                </a:cubicBezTo>
                                <a:cubicBezTo>
                                  <a:pt x="17577" y="127723"/>
                                  <a:pt x="17742" y="127990"/>
                                  <a:pt x="17958" y="128219"/>
                                </a:cubicBezTo>
                                <a:cubicBezTo>
                                  <a:pt x="24816" y="137134"/>
                                  <a:pt x="46546" y="167716"/>
                                  <a:pt x="54254" y="206883"/>
                                </a:cubicBezTo>
                                <a:lnTo>
                                  <a:pt x="102299" y="206883"/>
                                </a:lnTo>
                                <a:cubicBezTo>
                                  <a:pt x="110033" y="167716"/>
                                  <a:pt x="131775" y="137134"/>
                                  <a:pt x="138633" y="128219"/>
                                </a:cubicBezTo>
                                <a:cubicBezTo>
                                  <a:pt x="138836" y="127990"/>
                                  <a:pt x="139001" y="127723"/>
                                  <a:pt x="139230" y="127482"/>
                                </a:cubicBezTo>
                                <a:cubicBezTo>
                                  <a:pt x="140183" y="126238"/>
                                  <a:pt x="140792" y="125526"/>
                                  <a:pt x="140792" y="125526"/>
                                </a:cubicBezTo>
                                <a:lnTo>
                                  <a:pt x="140678" y="125526"/>
                                </a:lnTo>
                                <a:cubicBezTo>
                                  <a:pt x="150635" y="112395"/>
                                  <a:pt x="156629" y="96076"/>
                                  <a:pt x="156629" y="78321"/>
                                </a:cubicBezTo>
                                <a:cubicBezTo>
                                  <a:pt x="156629" y="35051"/>
                                  <a:pt x="121564" y="0"/>
                                  <a:pt x="78296" y="0"/>
                                </a:cubicBezTo>
                                <a:cubicBezTo>
                                  <a:pt x="35039" y="0"/>
                                  <a:pt x="0" y="35051"/>
                                  <a:pt x="0" y="78321"/>
                                </a:cubicBezTo>
                                <a:cubicBezTo>
                                  <a:pt x="0" y="96076"/>
                                  <a:pt x="5956" y="112382"/>
                                  <a:pt x="15913" y="125526"/>
                                </a:cubicBezTo>
                                <a:lnTo>
                                  <a:pt x="15799" y="125526"/>
                                </a:lnTo>
                                <a:close/>
                              </a:path>
                            </a:pathLst>
                          </a:custGeom>
                          <a:noFill/>
                          <a:ln cap="rnd" w="12600">
                            <a:solidFill>
                              <a:srgbClr val="ffffff"/>
                            </a:solidFill>
                            <a:round/>
                          </a:ln>
                        </wps:spPr>
                        <wps:style>
                          <a:lnRef idx="1"/>
                          <a:fillRef idx="0"/>
                          <a:effectRef idx="0"/>
                          <a:fontRef idx="minor"/>
                        </wps:style>
                        <wps:bodyPr/>
                      </wps:wsp>
                      <wps:wsp>
                        <wps:cNvSpPr/>
                        <wps:spPr>
                          <a:xfrm>
                            <a:off x="48960" y="313200"/>
                            <a:ext cx="57240" cy="2844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55800" y="295920"/>
                            <a:ext cx="43200" cy="12240"/>
                          </a:xfrm>
                          <a:custGeom>
                            <a:avLst/>
                            <a:gdLst/>
                            <a:ah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fillRef idx="0"/>
                          <a:effectRef idx="0"/>
                          <a:fontRef idx="minor"/>
                        </wps:style>
                        <wps:bodyPr/>
                      </wps:wsp>
                      <wps:wsp>
                        <wps:cNvSpPr/>
                        <wps:spPr>
                          <a:xfrm>
                            <a:off x="462240" y="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62240" y="43236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3743" style="position:absolute;margin-left:1.55pt;margin-top:-4.75pt;width:502.55pt;height:34.55pt" coordorigin="31,-95" coordsize="10051,691"/>
            </w:pict>
          </mc:Fallback>
        </mc:AlternateContent>
      </w:r>
      <w:r>
        <w:rPr>
          <w:b/>
          <w:sz w:val="18"/>
          <w:lang w:val="zh-Hans"/>
        </w:rPr>
        <w:t xml:space="preserve">提示： </w:t>
      </w:r>
      <w:r>
        <w:rPr>
          <w:i/>
          <w:sz w:val="20"/>
          <w:lang w:val="zh-Hans"/>
        </w:rPr>
        <w:t xml:space="preserve">在 </w:t>
      </w:r>
      <w:r>
        <w:rPr>
          <w:i/>
          <w:sz w:val="20"/>
          <w:lang w:val="zh-Hans"/>
        </w:rPr>
        <w:t xml:space="preserve">Vivado IP </w:t>
      </w:r>
      <w:r>
        <w:rPr>
          <w:i/>
          <w:sz w:val="20"/>
          <w:lang w:val="zh-Hans"/>
        </w:rPr>
        <w:t xml:space="preserve">积分器中使用 </w:t>
      </w:r>
      <w:r>
        <w:rPr>
          <w:i/>
          <w:sz w:val="20"/>
          <w:lang w:val="zh-Hans"/>
        </w:rPr>
        <w:t xml:space="preserve">IP </w:t>
      </w:r>
      <w:r>
        <w:rPr>
          <w:i/>
          <w:sz w:val="20"/>
          <w:lang w:val="zh-Hans"/>
        </w:rPr>
        <w:t>时，此参数将根据与</w:t>
      </w:r>
      <w:r>
        <w:rPr>
          <w:i/>
          <w:sz w:val="20"/>
          <w:lang w:val="zh-Hans"/>
        </w:rPr>
        <w:t>s_axis_s2mm</w:t>
      </w:r>
      <w:r>
        <w:rPr>
          <w:i/>
          <w:sz w:val="20"/>
          <w:lang w:val="zh-Hans"/>
        </w:rPr>
        <w:t>接口的连接自动设置。</w:t>
      </w:r>
    </w:p>
    <w:p>
      <w:pPr>
        <w:pStyle w:val="4"/>
        <w:ind w:left="755" w:right="67" w:hanging="10"/>
        <w:rPr/>
      </w:pPr>
      <w:r>
        <w:rPr>
          <w:lang w:val="zh-Hans"/>
        </w:rPr>
        <w:t>最大突发大小</w:t>
      </w:r>
    </w:p>
    <w:p>
      <w:pPr>
        <w:pStyle w:val="Normal"/>
        <w:spacing w:lineRule="auto" w:line="235" w:before="0" w:after="249"/>
        <w:ind w:left="755" w:right="0" w:hanging="10"/>
        <w:jc w:val="left"/>
        <w:rPr/>
      </w:pPr>
      <w:r>
        <w:rPr>
          <w:lang w:val="zh-Hans"/>
        </w:rPr>
        <w:t xml:space="preserve">此设置指定 </w:t>
      </w:r>
      <w:r>
        <w:rPr>
          <w:lang w:val="zh-Hans"/>
        </w:rPr>
        <w:t xml:space="preserve">S2MM </w:t>
      </w:r>
      <w:r>
        <w:rPr>
          <w:lang w:val="zh-Hans"/>
        </w:rPr>
        <w:t xml:space="preserve">通道的 </w:t>
      </w:r>
      <w:r>
        <w:rPr>
          <w:lang w:val="zh-Hans"/>
        </w:rPr>
        <w:t xml:space="preserve">AXI4 </w:t>
      </w:r>
      <w:r>
        <w:rPr>
          <w:lang w:val="zh-Hans"/>
        </w:rPr>
        <w:t>内存映射端突发周期的最大大小。在其他</w:t>
      </w:r>
      <w:r>
        <w:rPr>
          <w:lang w:val="zh-Hans"/>
        </w:rPr>
        <w:t xml:space="preserve">wo rds </w:t>
      </w:r>
      <w:r>
        <w:rPr>
          <w:lang w:val="zh-Hans"/>
        </w:rPr>
        <w:t xml:space="preserve">中，此设置指定突发映射的粒度。有效值为 </w:t>
      </w:r>
      <w:r>
        <w:rPr>
          <w:lang w:val="zh-Hans"/>
        </w:rPr>
        <w:t>2</w:t>
      </w:r>
      <w:r>
        <w:rPr>
          <w:lang w:val="zh-Hans"/>
        </w:rPr>
        <w:t>、</w:t>
      </w:r>
      <w:r>
        <w:rPr>
          <w:lang w:val="zh-Hans"/>
        </w:rPr>
        <w:t>4</w:t>
      </w:r>
      <w:r>
        <w:rPr>
          <w:lang w:val="zh-Hans"/>
        </w:rPr>
        <w:t>、</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 xml:space="preserve">128 </w:t>
      </w:r>
      <w:r>
        <w:rPr>
          <w:lang w:val="zh-Hans"/>
        </w:rPr>
        <w:t xml:space="preserve">和 </w:t>
      </w:r>
      <w:r>
        <w:rPr>
          <w:lang w:val="zh-Hans"/>
        </w:rPr>
        <w:t>256</w:t>
      </w:r>
      <w:r>
        <w:rPr>
          <w:lang w:val="zh-Hans"/>
        </w:rPr>
        <w:t>。</w:t>
      </w:r>
    </w:p>
    <w:p>
      <w:pPr>
        <w:pStyle w:val="5"/>
        <w:ind w:left="755" w:right="67" w:hanging="10"/>
        <w:rPr/>
      </w:pPr>
      <w:r>
        <w:rPr>
          <w:lang w:val="zh-Hans"/>
        </w:rPr>
        <w:t>允许未对齐的传输</w:t>
      </w:r>
    </w:p>
    <w:p>
      <w:pPr>
        <w:pStyle w:val="Normal"/>
        <w:spacing w:lineRule="auto" w:line="235" w:before="0" w:after="218"/>
        <w:ind w:left="755" w:right="0" w:hanging="10"/>
        <w:jc w:val="left"/>
        <w:rPr/>
      </w:pPr>
      <w:r>
        <w:rPr>
          <w:lang w:val="zh-Hans"/>
        </w:rPr>
        <w:t xml:space="preserve">启用或禁用 </w:t>
      </w:r>
      <w:r>
        <w:rPr>
          <w:lang w:val="zh-Hans"/>
        </w:rPr>
        <w:t xml:space="preserve">S2MM </w:t>
      </w:r>
      <w:r>
        <w:rPr>
          <w:lang w:val="zh-Hans"/>
        </w:rPr>
        <w:t>数据重新对齐引擎 （</w:t>
      </w:r>
      <w:r>
        <w:rPr>
          <w:lang w:val="zh-Hans"/>
        </w:rPr>
        <w:t>DRE</w:t>
      </w:r>
      <w:r>
        <w:rPr>
          <w:lang w:val="zh-Hans"/>
        </w:rPr>
        <w:t>）。选中后，</w:t>
      </w:r>
      <w:r>
        <w:rPr>
          <w:lang w:val="zh-Hans"/>
        </w:rPr>
        <w:t xml:space="preserve">DRE </w:t>
      </w:r>
      <w:r>
        <w:rPr>
          <w:lang w:val="zh-Hans"/>
        </w:rPr>
        <w:t xml:space="preserve">将启用，并允许将数据重新对齐到 </w:t>
      </w:r>
      <w:r>
        <w:rPr>
          <w:lang w:val="zh-Hans"/>
        </w:rPr>
        <w:t xml:space="preserve">S2MM </w:t>
      </w:r>
      <w:r>
        <w:rPr>
          <w:lang w:val="zh-Hans"/>
        </w:rPr>
        <w:t>内存映射数据路径上的字节（</w:t>
      </w:r>
      <w:r>
        <w:rPr>
          <w:lang w:val="zh-Hans"/>
        </w:rPr>
        <w:t xml:space="preserve">8 </w:t>
      </w:r>
      <w:r>
        <w:rPr>
          <w:lang w:val="zh-Hans"/>
        </w:rPr>
        <w:t xml:space="preserve">位）级别。对于 </w:t>
      </w:r>
      <w:r>
        <w:rPr>
          <w:lang w:val="zh-Hans"/>
        </w:rPr>
        <w:t xml:space="preserve">S2MM </w:t>
      </w:r>
      <w:r>
        <w:rPr>
          <w:lang w:val="zh-Hans"/>
        </w:rPr>
        <w:t xml:space="preserve">通道，数据被写入内存。如果启用了 </w:t>
      </w:r>
      <w:r>
        <w:rPr>
          <w:lang w:val="zh-Hans"/>
        </w:rPr>
        <w:t>DRE</w:t>
      </w:r>
      <w:r>
        <w:rPr>
          <w:lang w:val="zh-Hans"/>
        </w:rPr>
        <w:t xml:space="preserve">，则写入可以从任何缓冲区地址字节偏移量开始，并且写入数据将对齐，以便将 </w:t>
      </w:r>
      <w:r>
        <w:rPr>
          <w:lang w:val="zh-Hans"/>
        </w:rPr>
        <w:t xml:space="preserve">S2MM AXI4-Stream </w:t>
      </w:r>
      <w:r>
        <w:rPr>
          <w:lang w:val="zh-Hans"/>
        </w:rPr>
        <w:t xml:space="preserve">上接收的第一个有效字节写入指定的未对齐地址偏移量。 </w:t>
      </w:r>
    </w:p>
    <w:p>
      <w:pPr>
        <w:pStyle w:val="Normal"/>
        <w:spacing w:lineRule="auto" w:line="218" w:before="0" w:after="258"/>
        <w:ind w:left="755" w:right="0" w:hanging="10"/>
        <w:jc w:val="left"/>
        <w:rPr/>
      </w:pPr>
      <w:r>
        <w:rPr>
          <w:b/>
          <w:i/>
          <w:lang w:val="zh-Hans"/>
        </w:rPr>
        <w:t xml:space="preserve">注意： </w:t>
      </w:r>
      <w:r>
        <w:rPr>
          <w:sz w:val="20"/>
          <w:lang w:val="zh-Hans"/>
        </w:rPr>
        <w:t xml:space="preserve">如果为相应通道禁用了 </w:t>
      </w:r>
      <w:r>
        <w:rPr>
          <w:sz w:val="20"/>
          <w:lang w:val="zh-Hans"/>
        </w:rPr>
        <w:t>DRE</w:t>
      </w:r>
      <w:r>
        <w:rPr>
          <w:sz w:val="20"/>
          <w:lang w:val="zh-Hans"/>
        </w:rPr>
        <w:t xml:space="preserve">，则不支持未对齐的缓冲区、源或目标地址。禁用 </w:t>
      </w:r>
      <w:r>
        <w:rPr>
          <w:sz w:val="20"/>
          <w:lang w:val="zh-Hans"/>
        </w:rPr>
        <w:t xml:space="preserve">DRE </w:t>
      </w:r>
      <w:r>
        <w:rPr>
          <w:sz w:val="20"/>
          <w:lang w:val="zh-Hans"/>
        </w:rPr>
        <w:t>的未对齐地址会产生未定义的结果。</w:t>
      </w:r>
      <w:r>
        <w:rPr>
          <w:sz w:val="20"/>
          <w:lang w:val="zh-Hans"/>
        </w:rPr>
        <w:t xml:space="preserve">DRE </w:t>
      </w:r>
      <w:r>
        <w:rPr>
          <w:sz w:val="20"/>
          <w:lang w:val="zh-Hans"/>
        </w:rPr>
        <w:t xml:space="preserve">支持仅适用于 </w:t>
      </w:r>
      <w:r>
        <w:rPr>
          <w:sz w:val="20"/>
          <w:lang w:val="zh-Hans"/>
        </w:rPr>
        <w:t xml:space="preserve">512 </w:t>
      </w:r>
      <w:r>
        <w:rPr>
          <w:sz w:val="20"/>
          <w:lang w:val="zh-Hans"/>
        </w:rPr>
        <w:t xml:space="preserve">位及以下的 </w:t>
      </w:r>
      <w:r>
        <w:rPr>
          <w:sz w:val="20"/>
          <w:lang w:val="zh-Hans"/>
        </w:rPr>
        <w:t xml:space="preserve">AXI4 </w:t>
      </w:r>
      <w:r>
        <w:rPr>
          <w:sz w:val="20"/>
          <w:lang w:val="zh-Hans"/>
        </w:rPr>
        <w:t>流数据宽度设置。</w:t>
      </w:r>
    </w:p>
    <w:p>
      <w:pPr>
        <w:pStyle w:val="5"/>
        <w:ind w:left="755" w:right="67" w:hanging="10"/>
        <w:rPr/>
      </w:pPr>
      <w:r>
        <w:rPr>
          <w:lang w:val="zh-Hans"/>
        </w:rPr>
        <w:t xml:space="preserve">在状态 </w:t>
      </w:r>
      <w:r>
        <w:rPr>
          <w:lang w:val="zh-Hans"/>
        </w:rPr>
        <w:t xml:space="preserve">Str </w:t>
      </w:r>
      <w:r>
        <w:rPr>
          <w:lang w:val="zh-Hans"/>
        </w:rPr>
        <w:t xml:space="preserve">中使用 </w:t>
      </w:r>
      <w:r>
        <w:rPr>
          <w:lang w:val="zh-Hans"/>
        </w:rPr>
        <w:t>RxLength</w:t>
      </w:r>
    </w:p>
    <w:p>
      <w:pPr>
        <w:pStyle w:val="Normal"/>
        <w:spacing w:lineRule="auto" w:line="235" w:before="0" w:after="218"/>
        <w:ind w:left="755" w:right="0" w:hanging="10"/>
        <w:jc w:val="left"/>
        <w:rPr/>
      </w:pPr>
      <w:r>
        <w:rPr>
          <w:lang w:val="zh-Hans"/>
        </w:rPr>
        <w:t>如果启用了控制</w:t>
      </w:r>
      <w:r>
        <w:rPr>
          <w:lang w:val="zh-Hans"/>
        </w:rPr>
        <w:t>/</w:t>
      </w:r>
      <w:r>
        <w:rPr>
          <w:lang w:val="zh-Hans"/>
        </w:rPr>
        <w:t xml:space="preserve">状态流，则选中此选项将允许 </w:t>
      </w:r>
      <w:r>
        <w:rPr>
          <w:lang w:val="zh-Hans"/>
        </w:rPr>
        <w:t xml:space="preserve">AXI DMA </w:t>
      </w:r>
      <w:r>
        <w:rPr>
          <w:lang w:val="zh-Hans"/>
        </w:rPr>
        <w:t xml:space="preserve">使用状态数据包的 </w:t>
      </w:r>
      <w:r>
        <w:rPr>
          <w:lang w:val="zh-Hans"/>
        </w:rPr>
        <w:t xml:space="preserve">App4 </w:t>
      </w:r>
      <w:r>
        <w:rPr>
          <w:lang w:val="zh-Hans"/>
        </w:rPr>
        <w:t xml:space="preserve">字段中的 </w:t>
      </w:r>
      <w:r>
        <w:rPr>
          <w:lang w:val="zh-Hans"/>
        </w:rPr>
        <w:t xml:space="preserve">S2MM </w:t>
      </w:r>
      <w:r>
        <w:rPr>
          <w:lang w:val="zh-Hans"/>
        </w:rPr>
        <w:t xml:space="preserve">目标 </w:t>
      </w:r>
      <w:r>
        <w:rPr>
          <w:lang w:val="zh-Hans"/>
        </w:rPr>
        <w:t xml:space="preserve">IP </w:t>
      </w:r>
      <w:r>
        <w:rPr>
          <w:lang w:val="zh-Hans"/>
        </w:rPr>
        <w:t xml:space="preserve">提供的接收长度字段。这为 </w:t>
      </w:r>
      <w:r>
        <w:rPr>
          <w:lang w:val="zh-Hans"/>
        </w:rPr>
        <w:t xml:space="preserve">AXI DMA </w:t>
      </w:r>
      <w:r>
        <w:rPr>
          <w:lang w:val="zh-Hans"/>
        </w:rPr>
        <w:t xml:space="preserve">提供了预先确定的接收字节计数，从而允许 </w:t>
      </w:r>
      <w:r>
        <w:rPr>
          <w:lang w:val="zh-Hans"/>
        </w:rPr>
        <w:t xml:space="preserve">AXI DMA </w:t>
      </w:r>
      <w:r>
        <w:rPr>
          <w:lang w:val="zh-Hans"/>
        </w:rPr>
        <w:t xml:space="preserve">命令要传输的确切字节数。 </w:t>
      </w:r>
    </w:p>
    <w:p>
      <w:pPr>
        <w:pStyle w:val="Normal"/>
        <w:spacing w:before="0" w:after="246"/>
        <w:ind w:left="748" w:right="43" w:hanging="3"/>
        <w:rPr/>
      </w:pPr>
      <w:r>
        <w:rPr>
          <w:lang w:val="zh-Hans"/>
        </w:rPr>
        <w:t>此选项为需要更大吞吐量的系统提供了更高的带宽解决方案。在此配置中，</w:t>
      </w:r>
      <w:r>
        <w:rPr>
          <w:lang w:val="zh-Hans"/>
        </w:rPr>
        <w:t xml:space="preserve">S2MM </w:t>
      </w:r>
      <w:r>
        <w:rPr>
          <w:lang w:val="zh-Hans"/>
        </w:rPr>
        <w:t xml:space="preserve">目标 </w:t>
      </w:r>
      <w:r>
        <w:rPr>
          <w:lang w:val="zh-Hans"/>
        </w:rPr>
        <w:t xml:space="preserve">IP </w:t>
      </w:r>
      <w:r>
        <w:rPr>
          <w:lang w:val="zh-Hans"/>
        </w:rPr>
        <w:t xml:space="preserve">可以提供状态数据包 </w:t>
      </w:r>
      <w:r>
        <w:rPr>
          <w:lang w:val="zh-Hans"/>
        </w:rPr>
        <w:t xml:space="preserve">APP4 </w:t>
      </w:r>
      <w:r>
        <w:rPr>
          <w:lang w:val="zh-Hans"/>
        </w:rPr>
        <w:t>的接收长度字段中指定的所有数据字节。</w:t>
      </w:r>
    </w:p>
    <w:p>
      <w:pPr>
        <w:pStyle w:val="5"/>
        <w:ind w:left="755" w:right="67" w:hanging="10"/>
        <w:rPr/>
      </w:pPr>
      <w:r>
        <w:rPr>
          <w:lang w:val="zh-Hans"/>
        </w:rPr>
        <w:t xml:space="preserve">启用单个 </w:t>
      </w:r>
      <w:r>
        <w:rPr>
          <w:lang w:val="zh-Hans"/>
        </w:rPr>
        <w:t xml:space="preserve">AXI4 </w:t>
      </w:r>
      <w:r>
        <w:rPr>
          <w:lang w:val="zh-Hans"/>
        </w:rPr>
        <w:t>数据接口</w:t>
      </w:r>
    </w:p>
    <w:p>
      <w:pPr>
        <w:pStyle w:val="Normal"/>
        <w:ind w:left="748" w:right="43" w:hanging="3"/>
        <w:rPr/>
      </w:pPr>
      <w:r>
        <w:rPr>
          <w:lang w:val="zh-Hans"/>
        </w:rPr>
        <w:t xml:space="preserve">此选项仅在 </w:t>
      </w:r>
      <w:r>
        <w:rPr>
          <w:lang w:val="zh-Hans"/>
        </w:rPr>
        <w:t xml:space="preserve">Vivado IP </w:t>
      </w:r>
      <w:r>
        <w:rPr>
          <w:lang w:val="zh-Hans"/>
        </w:rPr>
        <w:t xml:space="preserve">集成器中使用时才适用。可以使用此选项将两个 </w:t>
      </w:r>
      <w:r>
        <w:rPr>
          <w:lang w:val="zh-Hans"/>
        </w:rPr>
        <w:t xml:space="preserve">AXI4 </w:t>
      </w:r>
      <w:r>
        <w:rPr>
          <w:lang w:val="zh-Hans"/>
        </w:rPr>
        <w:t>接口（</w:t>
      </w:r>
      <w:r>
        <w:rPr>
          <w:lang w:val="zh-Hans"/>
        </w:rPr>
        <w:t xml:space="preserve">MM2S </w:t>
      </w:r>
      <w:r>
        <w:rPr>
          <w:lang w:val="zh-Hans"/>
        </w:rPr>
        <w:t xml:space="preserve">和 </w:t>
      </w:r>
      <w:r>
        <w:rPr>
          <w:lang w:val="zh-Hans"/>
        </w:rPr>
        <w:t>S2MM</w:t>
      </w:r>
      <w:r>
        <w:rPr>
          <w:lang w:val="zh-Hans"/>
        </w:rPr>
        <w:t>）合并为一个接口。此选项不会影响源或性能。</w:t>
      </w:r>
    </w:p>
    <w:p>
      <w:pPr>
        <w:pStyle w:val="3"/>
        <w:ind w:left="755" w:right="67" w:hanging="10"/>
        <w:rPr/>
      </w:pPr>
      <w:r>
        <w:rPr>
          <w:lang w:val="zh-Hans"/>
        </w:rPr>
        <w:t>用户参数</w:t>
      </w:r>
    </w:p>
    <w:p>
      <w:pPr>
        <w:pStyle w:val="Normal"/>
        <w:spacing w:before="0" w:after="268"/>
        <w:ind w:left="748" w:right="43" w:hanging="3"/>
        <w:rPr/>
      </w:pPr>
      <w:r>
        <w:rPr>
          <w:color w:val="0000FF"/>
          <w:lang w:val="zh-Hans"/>
        </w:rPr>
        <w:t xml:space="preserve">表 </w:t>
      </w:r>
      <w:r>
        <w:rPr>
          <w:color w:val="0000FF"/>
          <w:lang w:val="zh-Hans"/>
        </w:rPr>
        <w:t>4-1</w:t>
      </w:r>
      <w:r>
        <w:rPr>
          <w:lang w:val="zh-Hans"/>
        </w:rPr>
        <w:t xml:space="preserve"> </w:t>
      </w:r>
      <w:r>
        <w:rPr>
          <w:lang w:val="zh-Hans"/>
        </w:rPr>
        <w:t xml:space="preserve">显示了 </w:t>
      </w:r>
      <w:r>
        <w:rPr>
          <w:lang w:val="zh-Hans"/>
        </w:rPr>
        <w:t xml:space="preserve">Vivado IDE </w:t>
      </w:r>
      <w:r>
        <w:rPr>
          <w:lang w:val="zh-Hans"/>
        </w:rPr>
        <w:t>中的字段与用户参数之间的关系（可在工具命令语言 （</w:t>
      </w:r>
      <w:r>
        <w:rPr>
          <w:lang w:val="zh-Hans"/>
        </w:rPr>
        <w:t>Tcl</w:t>
      </w:r>
      <w:r>
        <w:rPr>
          <w:lang w:val="zh-Hans"/>
        </w:rPr>
        <w:t>） 控制台中查看）。</w:t>
      </w:r>
    </w:p>
    <w:p>
      <w:pPr>
        <w:pStyle w:val="Normal"/>
        <w:tabs>
          <w:tab w:val="clear" w:pos="420"/>
          <w:tab w:val="center" w:pos="1214" w:leader="none"/>
          <w:tab w:val="center" w:pos="4503" w:leader="none"/>
        </w:tabs>
        <w:spacing w:lineRule="auto" w:line="264" w:before="0" w:after="3"/>
        <w:ind w:left="0" w:right="0" w:hanging="0"/>
        <w:jc w:val="left"/>
        <w:rPr/>
      </w:pPr>
      <w:r>
        <w:rPr>
          <w:lang w:val="zh-Hans"/>
        </w:rPr>
        <w:tab/>
      </w:r>
      <w:r>
        <w:rPr>
          <w:i/>
          <w:lang w:val="zh-Hans"/>
        </w:rPr>
        <w:t xml:space="preserve">表 </w:t>
      </w:r>
      <w:r>
        <w:rPr>
          <w:i/>
          <w:lang w:val="zh-Hans"/>
        </w:rPr>
        <w:t>4-1</w:t>
      </w:r>
      <w:r>
        <w:rPr>
          <w:i/>
          <w:lang w:val="zh-Hans"/>
        </w:rPr>
        <w:t>：</w:t>
      </w:r>
      <w:r>
        <w:rPr>
          <w:i/>
          <w:lang w:val="zh-Hans"/>
        </w:rPr>
        <w:tab/>
      </w:r>
      <w:r>
        <w:rPr>
          <w:b/>
          <w:lang w:val="zh-Hans"/>
        </w:rPr>
        <w:t xml:space="preserve">Vivado IDE </w:t>
      </w:r>
      <w:r>
        <w:rPr>
          <w:b/>
          <w:lang w:val="zh-Hans"/>
        </w:rPr>
        <w:t>参数与用户参数的关系</w:t>
      </w:r>
    </w:p>
    <w:tbl>
      <w:tblPr>
        <w:tblStyle w:val="TableGrid"/>
        <w:tblW w:w="8664" w:type="dxa"/>
        <w:jc w:val="left"/>
        <w:tblInd w:w="760" w:type="dxa"/>
        <w:tblCellMar>
          <w:top w:w="82" w:type="dxa"/>
          <w:left w:w="88" w:type="dxa"/>
          <w:bottom w:w="0" w:type="dxa"/>
          <w:right w:w="115" w:type="dxa"/>
        </w:tblCellMar>
        <w:tblLook w:val="04a0" w:noHBand="0" w:noVBand="1" w:firstColumn="1" w:lastRow="0" w:lastColumn="0" w:firstRow="1"/>
      </w:tblPr>
      <w:tblGrid>
        <w:gridCol w:w="4176"/>
        <w:gridCol w:w="2762"/>
        <w:gridCol w:w="1726"/>
      </w:tblGrid>
      <w:tr>
        <w:trPr>
          <w:trHeight w:val="381" w:hRule="atLeast"/>
        </w:trPr>
        <w:tc>
          <w:tcPr>
            <w:tcW w:w="417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 xml:space="preserve">Vivado IDE </w:t>
            </w:r>
            <w:r>
              <w:rPr>
                <w:b/>
                <w:lang w:val="zh-Hans"/>
              </w:rPr>
              <w:t>参数</w:t>
            </w:r>
          </w:p>
        </w:tc>
        <w:tc>
          <w:tcPr>
            <w:tcW w:w="276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用户参数</w:t>
            </w:r>
          </w:p>
        </w:tc>
        <w:tc>
          <w:tcPr>
            <w:tcW w:w="17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r>
      <w:tr>
        <w:trPr>
          <w:trHeight w:val="350" w:hRule="atLeast"/>
        </w:trPr>
        <w:tc>
          <w:tcPr>
            <w:tcW w:w="417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启用散点收集引擎</w:t>
            </w:r>
          </w:p>
        </w:tc>
        <w:tc>
          <w:tcPr>
            <w:tcW w:w="276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c_include_sg</w:t>
            </w:r>
          </w:p>
        </w:tc>
        <w:tc>
          <w:tcPr>
            <w:tcW w:w="172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启用多渠道支持</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c_enable_multi_channel</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通道数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c_num_mm2s_channels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通道数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c_num_s2mm_channels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缓冲区长度寄存器的宽度</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c_sg_length_width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14</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启用异步时钟</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c_prmry_is_aclk_async</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启用控制</w:t>
            </w:r>
            <w:r>
              <w:rPr>
                <w:sz w:val="19"/>
                <w:lang w:val="zh-Hans"/>
              </w:rPr>
              <w:t>/</w:t>
            </w:r>
            <w:r>
              <w:rPr>
                <w:sz w:val="19"/>
                <w:lang w:val="zh-Hans"/>
              </w:rPr>
              <w:t>状态流</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c_sg_include_stscntrl_strm</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启用微型 </w:t>
            </w:r>
            <w:r>
              <w:rPr>
                <w:sz w:val="19"/>
                <w:lang w:val="zh-Hans"/>
              </w:rPr>
              <w:t>DMA</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c_micro_dma</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启用读取通道</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c_include_mm2s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内存映射数据宽度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c_m_axi_mm2s_data_width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流数据宽度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c_m_axis_mm2s_tdata_width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允许未对齐的传输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c_include_mm2s_dre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最大突发尺寸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c_mm2s_burst_size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16</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启用写入通道</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4" w:right="0" w:hanging="0"/>
              <w:jc w:val="left"/>
              <w:rPr/>
            </w:pPr>
            <w:r>
              <w:rPr>
                <w:sz w:val="19"/>
                <w:lang w:val="zh-Hans"/>
              </w:rPr>
              <w:t>c_include_s2mm</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在状态流中使用 </w:t>
            </w:r>
            <w:r>
              <w:rPr>
                <w:sz w:val="19"/>
                <w:lang w:val="zh-Hans"/>
              </w:rPr>
              <w:t>Rxlength</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c_sg_use_stsapp_length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内存映射数据宽度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c_m_axi_s2mm_data_width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流数据宽度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c_s_axis_s2mm_tdata_width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允许未对齐的传输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c_include_s2mm_dre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最大突发尺寸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c_s2mm_burst_size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16</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地址宽度 （</w:t>
            </w:r>
            <w:r>
              <w:rPr>
                <w:sz w:val="19"/>
                <w:lang w:val="zh-Hans"/>
              </w:rPr>
              <w:t>32-64</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c_addr_width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bl>
    <w:p>
      <w:pPr>
        <w:pStyle w:val="3"/>
        <w:ind w:left="755" w:right="67" w:hanging="10"/>
        <w:rPr/>
      </w:pPr>
      <w:r>
        <w:rPr>
          <w:lang w:val="zh-Hans"/>
        </w:rPr>
        <w:t>输出生成</w:t>
      </w:r>
    </w:p>
    <w:p>
      <w:pPr>
        <w:pStyle w:val="Normal"/>
        <w:spacing w:lineRule="auto" w:line="252" w:before="0" w:after="131"/>
        <w:ind w:left="755" w:right="0" w:hanging="10"/>
        <w:jc w:val="left"/>
        <w:rPr/>
      </w:pPr>
      <w:r>
        <w:rPr>
          <w:lang w:val="zh-Hans"/>
        </w:rPr>
        <w:t xml:space="preserve">有关详细信息，请参见 </w:t>
      </w:r>
      <w:r>
        <w:rPr>
          <w:i/>
          <w:lang w:val="zh-Hans"/>
        </w:rPr>
        <w:t xml:space="preserve">Vivado </w:t>
      </w:r>
      <w:r>
        <w:rPr>
          <w:i/>
          <w:lang w:val="zh-Hans"/>
        </w:rPr>
        <w:t xml:space="preserve">设计套件用户指南：使用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r>
        <w:rPr>
          <w:color w:val="0000FF"/>
          <w:lang w:val="zh-Hans"/>
        </w:rPr>
        <w:t>。</w:t>
      </w:r>
    </w:p>
    <w:p>
      <w:pPr>
        <w:pStyle w:val="Normal"/>
        <w:spacing w:lineRule="auto" w:line="259" w:before="0" w:after="286"/>
        <w:ind w:left="760" w:right="-7" w:hanging="0"/>
        <w:jc w:val="left"/>
        <w:rPr/>
      </w:pPr>
      <w:r>
        <w:rPr/>
        <mc:AlternateContent>
          <mc:Choice Requires="wpg">
            <w:drawing>
              <wp:inline distT="0" distB="0" distL="0" distR="0" wp14:anchorId="47ABDAD5">
                <wp:extent cx="5920105" cy="24130"/>
                <wp:effectExtent l="0" t="0" r="0" b="0"/>
                <wp:docPr id="126" name="形状91"/>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1" style="position:absolute;margin-left:0pt;margin-top:-1.9pt;width:466.1pt;height:1.85pt" coordorigin="0,-38" coordsize="9322,37"/>
            </w:pict>
          </mc:Fallback>
        </mc:AlternateContent>
      </w:r>
    </w:p>
    <w:p>
      <w:pPr>
        <w:pStyle w:val="2"/>
        <w:ind w:left="755" w:right="67" w:hanging="10"/>
        <w:rPr/>
      </w:pPr>
      <w:r>
        <w:rPr>
          <w:lang w:val="zh-Hans"/>
        </w:rPr>
        <w:t>约束核心</w:t>
      </w:r>
    </w:p>
    <w:p>
      <w:pPr>
        <w:pStyle w:val="Normal"/>
        <w:spacing w:before="0" w:after="412"/>
        <w:ind w:left="748" w:right="43" w:hanging="3"/>
        <w:rPr/>
      </w:pPr>
      <w:r>
        <w:rPr>
          <w:lang w:val="zh-Hans"/>
        </w:rPr>
        <w:t xml:space="preserve">必要的 </w:t>
      </w:r>
      <w:r>
        <w:rPr>
          <w:lang w:val="zh-Hans"/>
        </w:rPr>
        <w:t xml:space="preserve">XDC </w:t>
      </w:r>
      <w:r>
        <w:rPr>
          <w:lang w:val="zh-Hans"/>
        </w:rPr>
        <w:t xml:space="preserve">约束随 </w:t>
      </w:r>
      <w:r>
        <w:rPr>
          <w:lang w:val="zh-Hans"/>
        </w:rPr>
        <w:t xml:space="preserve">Vivado </w:t>
      </w:r>
      <w:r>
        <w:rPr>
          <w:lang w:val="zh-Hans"/>
        </w:rPr>
        <w:t>设计套件中的内核生成一起提供。</w:t>
      </w:r>
    </w:p>
    <w:p>
      <w:pPr>
        <w:pStyle w:val="Normal"/>
        <w:spacing w:lineRule="auto" w:line="259" w:before="0" w:after="34"/>
        <w:ind w:left="755" w:right="0" w:hanging="10"/>
        <w:jc w:val="left"/>
        <w:rPr/>
      </w:pPr>
      <w:r>
        <w:rPr>
          <w:b/>
          <w:sz w:val="34"/>
          <w:lang w:val="zh-Hans"/>
        </w:rPr>
        <w:t>必需的约束</w:t>
      </w:r>
    </w:p>
    <w:p>
      <w:pPr>
        <w:pStyle w:val="Normal"/>
        <w:spacing w:before="0" w:after="403"/>
        <w:ind w:left="748" w:right="43" w:hanging="3"/>
        <w:rPr/>
      </w:pPr>
      <w:r>
        <w:rPr>
          <w:lang w:val="zh-Hans"/>
        </w:rPr>
        <w:t xml:space="preserve">本节不适用于此 </w:t>
      </w:r>
      <w:r>
        <w:rPr>
          <w:lang w:val="zh-Hans"/>
        </w:rPr>
        <w:t>IP</w:t>
      </w:r>
      <w:r>
        <w:rPr>
          <w:lang w:val="zh-Hans"/>
        </w:rPr>
        <w:t>公司。</w:t>
      </w:r>
    </w:p>
    <w:p>
      <w:pPr>
        <w:pStyle w:val="Normal"/>
        <w:spacing w:lineRule="auto" w:line="259" w:before="0" w:after="34"/>
        <w:ind w:left="755" w:right="0" w:hanging="10"/>
        <w:jc w:val="left"/>
        <w:rPr/>
      </w:pPr>
      <w:r>
        <w:rPr>
          <w:b/>
          <w:sz w:val="34"/>
          <w:lang w:val="zh-Hans"/>
        </w:rPr>
        <w:t>器件、封装和速度等级选择</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时钟频率</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时钟管理</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时钟放置</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银行业</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收发器放置</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3"/>
        <w:ind w:left="755" w:right="67" w:hanging="10"/>
        <w:rPr/>
      </w:pPr>
      <w:r>
        <w:rPr>
          <w:lang w:val="zh-Hans"/>
        </w:rPr>
        <w:t xml:space="preserve">I/O </w:t>
      </w:r>
      <w:r>
        <w:rPr>
          <w:lang w:val="zh-Hans"/>
        </w:rPr>
        <w:t xml:space="preserve">标准 </w:t>
      </w:r>
      <w:r>
        <w:rPr>
          <w:lang w:val="zh-Hans"/>
        </w:rPr>
        <w:t xml:space="preserve">and </w:t>
      </w:r>
      <w:r>
        <w:rPr>
          <w:lang w:val="zh-Hans"/>
        </w:rPr>
        <w:t>放置</w:t>
      </w:r>
    </w:p>
    <w:p>
      <w:pPr>
        <w:pStyle w:val="Normal"/>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286"/>
        <w:ind w:left="760" w:right="-7" w:hanging="0"/>
        <w:jc w:val="left"/>
        <w:rPr/>
      </w:pPr>
      <w:r>
        <w:rPr/>
        <mc:AlternateContent>
          <mc:Choice Requires="wpg">
            <w:drawing>
              <wp:inline distT="0" distB="0" distL="0" distR="0" wp14:anchorId="6A407EFB">
                <wp:extent cx="5920105" cy="24130"/>
                <wp:effectExtent l="0" t="0" r="0" b="0"/>
                <wp:docPr id="127" name="形状92"/>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2" style="position:absolute;margin-left:0pt;margin-top:-1.9pt;width:466.1pt;height:1.85pt" coordorigin="0,-38" coordsize="9322,37"/>
            </w:pict>
          </mc:Fallback>
        </mc:AlternateContent>
      </w:r>
    </w:p>
    <w:p>
      <w:pPr>
        <w:pStyle w:val="2"/>
        <w:ind w:left="755" w:right="67" w:hanging="10"/>
        <w:rPr/>
      </w:pPr>
      <w:r>
        <w:rPr>
          <w:lang w:val="zh-Hans"/>
        </w:rPr>
        <w:t>模拟</w:t>
      </w:r>
    </w:p>
    <w:p>
      <w:pPr>
        <w:pStyle w:val="Normal"/>
        <w:spacing w:lineRule="auto" w:line="235" w:before="0" w:after="218"/>
        <w:ind w:left="755" w:right="0" w:hanging="10"/>
        <w:jc w:val="left"/>
        <w:rPr/>
      </w:pPr>
      <w:r>
        <w:rPr>
          <w:lang w:val="zh-Hans"/>
        </w:rPr>
        <w:t xml:space="preserve">有关 </w:t>
      </w:r>
      <w:r>
        <w:rPr>
          <w:lang w:val="zh-Hans"/>
        </w:rPr>
        <w:t xml:space="preserve">Vivado </w:t>
      </w:r>
      <w:r>
        <w:rPr>
          <w:lang w:val="zh-Hans"/>
        </w:rPr>
        <w:t xml:space="preserve">仿真组件的全面信息，以及有关使用受支持的第三方工具的信息，请参见 </w:t>
      </w:r>
      <w:r>
        <w:rPr>
          <w:i/>
          <w:lang w:val="zh-Hans"/>
        </w:rPr>
        <w:t xml:space="preserve">Vivado </w:t>
      </w:r>
      <w:r>
        <w:rPr>
          <w:i/>
          <w:lang w:val="zh-Hans"/>
        </w:rPr>
        <w:t xml:space="preserve">设计套件用户指南：逻辑仿真 </w:t>
      </w:r>
      <w:r>
        <w:rPr>
          <w:lang w:val="zh-Hans"/>
        </w:rPr>
        <w:t>（</w:t>
      </w:r>
      <w:r>
        <w:rPr>
          <w:lang w:val="zh-Hans"/>
        </w:rPr>
        <w:t>UG900</w:t>
      </w:r>
      <w:r>
        <w:rPr>
          <w:lang w:val="zh-Hans"/>
        </w:rPr>
        <w:t xml:space="preserve">） </w:t>
      </w:r>
      <w:r>
        <w:rPr>
          <w:color w:val="0000FF"/>
          <w:lang w:val="zh-Hans"/>
        </w:rPr>
        <w:t>[</w:t>
      </w:r>
      <w:r>
        <w:rPr>
          <w:color w:val="0000FF"/>
          <w:lang w:val="zh-Hans"/>
        </w:rPr>
        <w:t xml:space="preserve">参考文献 </w:t>
      </w:r>
      <w:r>
        <w:rPr>
          <w:color w:val="0000FF"/>
          <w:lang w:val="zh-Hans"/>
        </w:rPr>
        <w:t>6]</w:t>
      </w:r>
      <w:r>
        <w:rPr>
          <w:color w:val="0000FF"/>
          <w:lang w:val="zh-Hans"/>
        </w:rPr>
        <w:t>。</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94" wp14:anchorId="0919F9CC">
                <wp:simplePos x="0" y="0"/>
                <wp:positionH relativeFrom="column">
                  <wp:posOffset>9525</wp:posOffset>
                </wp:positionH>
                <wp:positionV relativeFrom="paragraph">
                  <wp:posOffset>-60960</wp:posOffset>
                </wp:positionV>
                <wp:extent cx="6393180" cy="440055"/>
                <wp:effectExtent l="0" t="0" r="0" b="0"/>
                <wp:wrapNone/>
                <wp:docPr id="128" name="Group 114657"/>
                <a:graphic xmlns:a="http://schemas.openxmlformats.org/drawingml/2006/main">
                  <a:graphicData uri="http://schemas.microsoft.com/office/word/2010/wordprocessingGroup">
                    <wpg:wgp>
                      <wpg:cNvGrpSpPr/>
                      <wpg:grpSpPr>
                        <a:xfrm>
                          <a:off x="0" y="0"/>
                          <a:ext cx="6392520" cy="439560"/>
                        </a:xfrm>
                      </wpg:grpSpPr>
                      <wps:wsp>
                        <wps:cNvSpPr/>
                        <wps:spPr>
                          <a:xfrm>
                            <a:off x="36720" y="142200"/>
                            <a:ext cx="138960" cy="131400"/>
                          </a:xfrm>
                          <a:custGeom>
                            <a:avLst/>
                            <a:gdLst/>
                            <a:ah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fillRef idx="0"/>
                          <a:effectRef idx="0"/>
                          <a:fontRef idx="minor"/>
                        </wps:style>
                        <wps:bodyPr/>
                      </wps:wsp>
                      <wps:wsp>
                        <wps:cNvSpPr/>
                        <wps:spPr>
                          <a:xfrm>
                            <a:off x="0" y="102240"/>
                            <a:ext cx="212760" cy="203040"/>
                          </a:xfrm>
                          <a:custGeom>
                            <a:avLst/>
                            <a:gdLst/>
                            <a:ah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cap="rnd" w="12240">
                            <a:solidFill>
                              <a:srgbClr val="ffffff"/>
                            </a:solidFill>
                            <a:round/>
                          </a:ln>
                        </wps:spPr>
                        <wps:style>
                          <a:lnRef idx="1"/>
                          <a:fillRef idx="0"/>
                          <a:effectRef idx="0"/>
                          <a:fontRef idx="minor"/>
                        </wps:style>
                        <wps:bodyPr/>
                      </wps:wsp>
                      <wps:wsp>
                        <wps:cNvSpPr/>
                        <wps:spPr>
                          <a:xfrm>
                            <a:off x="472320" y="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72320" y="432360"/>
                            <a:ext cx="5920200" cy="684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4657" style="position:absolute;margin-left:0.75pt;margin-top:-4.8pt;width:503.35pt;height:34.6pt" coordorigin="15,-96" coordsize="10067,692"/>
            </w:pict>
          </mc:Fallback>
        </mc:AlternateContent>
      </w:r>
      <w:r>
        <w:rPr>
          <w:b/>
          <w:sz w:val="18"/>
          <w:lang w:val="zh-Hans"/>
        </w:rPr>
        <w:t xml:space="preserve">重要说明： </w:t>
      </w:r>
      <w:r>
        <w:rPr>
          <w:i/>
          <w:sz w:val="20"/>
          <w:lang w:val="zh-Hans"/>
        </w:rPr>
        <w:t xml:space="preserve">对于面向 </w:t>
      </w:r>
      <w:r>
        <w:rPr>
          <w:i/>
          <w:sz w:val="20"/>
          <w:lang w:val="zh-Hans"/>
        </w:rPr>
        <w:t xml:space="preserve">7 </w:t>
      </w:r>
      <w:r>
        <w:rPr>
          <w:i/>
          <w:sz w:val="20"/>
          <w:lang w:val="zh-Hans"/>
        </w:rPr>
        <w:t xml:space="preserve">系列或 </w:t>
      </w:r>
      <w:r>
        <w:rPr>
          <w:i/>
          <w:sz w:val="20"/>
          <w:lang w:val="zh-Hans"/>
        </w:rPr>
        <w:t xml:space="preserve">Zynq-7000 </w:t>
      </w:r>
      <w:r>
        <w:rPr>
          <w:i/>
          <w:sz w:val="20"/>
          <w:lang w:val="zh-Hans"/>
        </w:rPr>
        <w:t xml:space="preserve">设备的内核，不支持 </w:t>
      </w:r>
      <w:r>
        <w:rPr>
          <w:i/>
          <w:sz w:val="20"/>
          <w:lang w:val="zh-Hans"/>
        </w:rPr>
        <w:t xml:space="preserve">UNIFAST </w:t>
      </w:r>
      <w:r>
        <w:rPr>
          <w:i/>
          <w:sz w:val="20"/>
          <w:lang w:val="zh-Hans"/>
        </w:rPr>
        <w:t>库。</w:t>
      </w:r>
      <w:r>
        <w:rPr>
          <w:i/>
          <w:sz w:val="20"/>
          <w:lang w:val="zh-Hans"/>
        </w:rPr>
        <w:t xml:space="preserve">Xilinx IP </w:t>
      </w:r>
      <w:r>
        <w:rPr>
          <w:i/>
          <w:sz w:val="20"/>
          <w:lang w:val="zh-Hans"/>
        </w:rPr>
        <w:t xml:space="preserve">仅通过 </w:t>
      </w:r>
      <w:r>
        <w:rPr>
          <w:i/>
          <w:sz w:val="20"/>
          <w:lang w:val="zh-Hans"/>
        </w:rPr>
        <w:t xml:space="preserve">UNISIM </w:t>
      </w:r>
      <w:r>
        <w:rPr>
          <w:i/>
          <w:sz w:val="20"/>
          <w:lang w:val="zh-Hans"/>
        </w:rPr>
        <w:t>库进行测试和认证。</w:t>
      </w:r>
    </w:p>
    <w:p>
      <w:pPr>
        <w:pStyle w:val="Normal"/>
        <w:spacing w:lineRule="auto" w:line="259" w:before="0" w:after="287"/>
        <w:ind w:left="760" w:right="-7" w:hanging="0"/>
        <w:jc w:val="left"/>
        <w:rPr/>
      </w:pPr>
      <w:r>
        <w:rPr/>
        <mc:AlternateContent>
          <mc:Choice Requires="wpg">
            <w:drawing>
              <wp:inline distT="0" distB="0" distL="0" distR="0" wp14:anchorId="0277B9F5">
                <wp:extent cx="5920105" cy="24130"/>
                <wp:effectExtent l="0" t="0" r="0" b="0"/>
                <wp:docPr id="129" name="形状94"/>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4" style="position:absolute;margin-left:0pt;margin-top:-1.9pt;width:466.1pt;height:1.85pt" coordorigin="0,-38" coordsize="9322,37"/>
            </w:pict>
          </mc:Fallback>
        </mc:AlternateContent>
      </w:r>
    </w:p>
    <w:p>
      <w:pPr>
        <w:pStyle w:val="2"/>
        <w:ind w:left="755" w:right="67" w:hanging="10"/>
        <w:rPr/>
      </w:pPr>
      <w:r>
        <w:rPr>
          <w:lang w:val="zh-Hans"/>
        </w:rPr>
        <w:t>综合与实施</w:t>
      </w:r>
    </w:p>
    <w:p>
      <w:pPr>
        <w:pStyle w:val="Normal"/>
        <w:spacing w:before="0" w:after="21"/>
        <w:ind w:left="748" w:right="43" w:hanging="3"/>
        <w:rPr/>
      </w:pPr>
      <w:r>
        <w:rPr>
          <w:lang w:val="zh-Hans"/>
        </w:rPr>
        <w:t xml:space="preserve">有关综合和实现的详细信息，请参见 </w:t>
      </w:r>
      <w:r>
        <w:rPr>
          <w:i/>
          <w:lang w:val="zh-Hans"/>
        </w:rPr>
        <w:t xml:space="preserve">Vivado </w:t>
      </w:r>
      <w:r>
        <w:rPr>
          <w:i/>
          <w:lang w:val="zh-Hans"/>
        </w:rPr>
        <w:t xml:space="preserve">设计套件用户指南： </w:t>
      </w:r>
    </w:p>
    <w:p>
      <w:pPr>
        <w:sectPr>
          <w:headerReference w:type="even" r:id="rId108"/>
          <w:headerReference w:type="default" r:id="rId109"/>
          <w:headerReference w:type="first" r:id="rId110"/>
          <w:footerReference w:type="even" r:id="rId111"/>
          <w:footerReference w:type="default" r:id="rId112"/>
          <w:footerReference w:type="first" r:id="rId113"/>
          <w:type w:val="nextPage"/>
          <w:pgSz w:w="12240" w:h="15840"/>
          <w:pgMar w:left="1080" w:right="1087" w:header="720" w:top="777" w:footer="254" w:bottom="1558" w:gutter="0"/>
          <w:pgNumType w:fmt="decimal"/>
          <w:formProt w:val="false"/>
          <w:titlePg/>
          <w:textDirection w:val="lrTb"/>
          <w:docGrid w:type="default" w:linePitch="100" w:charSpace="0"/>
        </w:sectPr>
        <w:pStyle w:val="Normal"/>
        <w:spacing w:lineRule="auto" w:line="252" w:before="0" w:after="131"/>
        <w:ind w:left="755" w:right="0" w:hanging="10"/>
        <w:jc w:val="left"/>
        <w:rPr/>
      </w:pPr>
      <w:r>
        <w:rPr>
          <w:i/>
          <w:lang w:val="zh-Hans"/>
        </w:rPr>
        <w:t xml:space="preserve">使用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r>
        <w:rPr>
          <w:color w:val="0000FF"/>
          <w:lang w:val="zh-Hans"/>
        </w:rPr>
        <w:t>。</w:t>
      </w:r>
    </w:p>
    <w:p>
      <w:pPr>
        <w:pStyle w:val="Normal"/>
        <w:spacing w:lineRule="auto" w:line="259" w:before="0" w:after="71"/>
        <w:ind w:left="-8" w:right="0" w:hanging="0"/>
        <w:jc w:val="left"/>
        <w:rPr/>
      </w:pPr>
      <w:r>
        <w:rPr/>
        <w:drawing>
          <wp:inline distT="0" distB="0" distL="0" distR="0">
            <wp:extent cx="804545" cy="502920"/>
            <wp:effectExtent l="0" t="0" r="0" b="0"/>
            <wp:docPr id="135" name="Picture 142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42716" descr=""/>
                    <pic:cNvPicPr>
                      <a:picLocks noChangeAspect="1" noChangeArrowheads="1"/>
                    </pic:cNvPicPr>
                  </pic:nvPicPr>
                  <pic:blipFill>
                    <a:blip r:embed="rId11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w:t>
      </w:r>
      <w:r>
        <w:rPr>
          <w:i/>
          <w:sz w:val="40"/>
          <w:lang w:val="zh-Hans"/>
        </w:rPr>
        <w:t>5</w:t>
      </w:r>
      <w:r>
        <w:rPr>
          <w:i/>
          <w:sz w:val="40"/>
          <w:lang w:val="zh-Hans"/>
        </w:rPr>
        <w:t xml:space="preserve">章 </w:t>
      </w:r>
      <w:r>
        <w:rPr>
          <w:sz w:val="56"/>
          <w:lang w:val="zh-Hans"/>
        </w:rPr>
        <w:t>示例设计</w:t>
      </w:r>
    </w:p>
    <w:p>
      <w:pPr>
        <w:pStyle w:val="Normal"/>
        <w:ind w:left="748" w:right="43" w:hanging="3"/>
        <w:rPr/>
      </w:pPr>
      <w:r>
        <w:rPr>
          <w:lang w:val="zh-Hans"/>
        </w:rPr>
        <w:t xml:space="preserve">本章包含有关 </w:t>
      </w:r>
      <w:r>
        <w:rPr>
          <w:lang w:val="zh-Hans"/>
        </w:rPr>
        <w:t xml:space="preserve">Vivado® </w:t>
      </w:r>
      <w:r>
        <w:rPr>
          <w:lang w:val="zh-Hans"/>
        </w:rPr>
        <w:t>设计套件中提供的示例设计的信息。</w:t>
      </w:r>
    </w:p>
    <w:p>
      <w:pPr>
        <w:pStyle w:val="Normal"/>
        <w:spacing w:lineRule="auto" w:line="235" w:before="0" w:after="134"/>
        <w:ind w:left="755" w:right="0" w:hanging="10"/>
        <w:jc w:val="left"/>
        <w:rPr/>
      </w:pPr>
      <w:r>
        <w:rPr>
          <w:lang w:val="zh-Hans"/>
        </w:rPr>
        <w:t xml:space="preserve">顶部模块实例化内核和示例设计的所有组件，这些组件需要在硬件中实现设计，如图 </w:t>
      </w:r>
      <w:r>
        <w:rPr>
          <w:color w:val="0000FF"/>
          <w:lang w:val="zh-Hans"/>
        </w:rPr>
        <w:t>5-1</w:t>
      </w:r>
      <w:r>
        <w:rPr>
          <w:lang w:val="zh-Hans"/>
        </w:rPr>
        <w:t xml:space="preserve"> </w:t>
      </w:r>
      <w:r>
        <w:rPr>
          <w:lang w:val="zh-Hans"/>
        </w:rPr>
        <w:t>所示。这包括混合模式时钟管理器 （</w:t>
      </w:r>
      <w:r>
        <w:rPr>
          <w:lang w:val="zh-Hans"/>
        </w:rPr>
        <w:t>MMCME2</w:t>
      </w:r>
      <w:r>
        <w:rPr>
          <w:lang w:val="zh-Hans"/>
        </w:rPr>
        <w:t>）、寄存器配置、数据生成器和数据检查器模块。</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5-1</w:t>
      </w:r>
    </w:p>
    <w:p>
      <w:pPr>
        <w:pStyle w:val="Normal"/>
        <w:spacing w:lineRule="auto" w:line="259" w:before="0" w:after="174"/>
        <w:ind w:left="959" w:right="0" w:hanging="0"/>
        <w:jc w:val="left"/>
        <w:rPr/>
      </w:pPr>
      <w:r>
        <w:rPr/>
        <mc:AlternateContent>
          <mc:Choice Requires="wpg">
            <w:drawing>
              <wp:inline distT="0" distB="0" distL="0" distR="0" wp14:anchorId="3B9E7FF9">
                <wp:extent cx="5688965" cy="4182110"/>
                <wp:effectExtent l="0" t="0" r="0" b="0"/>
                <wp:docPr id="136" name="形状98"/>
                <a:graphic xmlns:a="http://schemas.openxmlformats.org/drawingml/2006/main">
                  <a:graphicData uri="http://schemas.microsoft.com/office/word/2010/wordprocessingGroup">
                    <wpg:wgp>
                      <wpg:cNvGrpSpPr/>
                      <wpg:grpSpPr>
                        <a:xfrm>
                          <a:off x="0" y="0"/>
                          <a:ext cx="5688360" cy="4181400"/>
                        </a:xfrm>
                      </wpg:grpSpPr>
                      <wps:wsp>
                        <wps:cNvSpPr/>
                        <wps:spPr>
                          <a:xfrm>
                            <a:off x="367560" y="1039320"/>
                            <a:ext cx="1079640" cy="726480"/>
                          </a:xfrm>
                          <a:custGeom>
                            <a:avLst/>
                            <a:gdLst/>
                            <a:ahLst/>
                            <a:rect l="l" t="t" r="r" b="b"/>
                            <a:pathLst>
                              <a:path w="1092924" h="730009">
                                <a:moveTo>
                                  <a:pt x="0" y="0"/>
                                </a:moveTo>
                                <a:lnTo>
                                  <a:pt x="1092924" y="0"/>
                                </a:lnTo>
                                <a:lnTo>
                                  <a:pt x="1092924" y="730009"/>
                                </a:lnTo>
                                <a:lnTo>
                                  <a:pt x="0" y="730009"/>
                                </a:lnTo>
                                <a:lnTo>
                                  <a:pt x="0" y="0"/>
                                </a:lnTo>
                              </a:path>
                            </a:pathLst>
                          </a:custGeom>
                          <a:solidFill>
                            <a:srgbClr val="d8d8d8"/>
                          </a:solidFill>
                          <a:ln>
                            <a:noFill/>
                          </a:ln>
                        </wps:spPr>
                        <wps:style>
                          <a:lnRef idx="0"/>
                          <a:fillRef idx="0"/>
                          <a:effectRef idx="0"/>
                          <a:fontRef idx="minor"/>
                        </wps:style>
                        <wps:bodyPr/>
                      </wps:wsp>
                      <wps:wsp>
                        <wps:cNvSpPr/>
                        <wps:spPr>
                          <a:xfrm>
                            <a:off x="367560" y="1039320"/>
                            <a:ext cx="1079640" cy="726480"/>
                          </a:xfrm>
                          <a:custGeom>
                            <a:avLst/>
                            <a:gdLst/>
                            <a:ahLst/>
                            <a:rect l="l" t="t" r="r" b="b"/>
                            <a:pathLst>
                              <a:path w="1092926" h="729967">
                                <a:moveTo>
                                  <a:pt x="0" y="0"/>
                                </a:moveTo>
                                <a:lnTo>
                                  <a:pt x="1092926" y="0"/>
                                </a:lnTo>
                                <a:lnTo>
                                  <a:pt x="1092926" y="729967"/>
                                </a:lnTo>
                                <a:lnTo>
                                  <a:pt x="0" y="729967"/>
                                </a:lnTo>
                                <a:close/>
                              </a:path>
                            </a:pathLst>
                          </a:custGeom>
                          <a:noFill/>
                          <a:ln cap="rnd" w="12240">
                            <a:solidFill>
                              <a:srgbClr val="ffffff"/>
                            </a:solidFill>
                            <a:round/>
                          </a:ln>
                        </wps:spPr>
                        <wps:style>
                          <a:lnRef idx="1"/>
                          <a:fillRef idx="0"/>
                          <a:effectRef idx="0"/>
                          <a:fontRef idx="minor"/>
                        </wps:style>
                        <wps:bodyPr/>
                      </wps:wsp>
                      <wps:wsp>
                        <wps:cNvSpPr/>
                        <wps:spPr>
                          <a:xfrm>
                            <a:off x="451440" y="1364040"/>
                            <a:ext cx="121212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读取数据生成器</w:t>
                              </w:r>
                            </w:p>
                          </w:txbxContent>
                        </wps:txbx>
                        <wps:bodyPr lIns="0" rIns="0" tIns="0" bIns="0">
                          <a:noAutofit/>
                        </wps:bodyPr>
                      </wps:wsp>
                      <wps:wsp>
                        <wps:cNvSpPr/>
                        <wps:spPr>
                          <a:xfrm>
                            <a:off x="2258640" y="1039320"/>
                            <a:ext cx="1078200" cy="1862280"/>
                          </a:xfrm>
                          <a:custGeom>
                            <a:avLst/>
                            <a:gdLst/>
                            <a:ahLst/>
                            <a:rect l="l" t="t" r="r" b="b"/>
                            <a:pathLst>
                              <a:path w="1092924" h="1870634">
                                <a:moveTo>
                                  <a:pt x="0" y="0"/>
                                </a:moveTo>
                                <a:lnTo>
                                  <a:pt x="1092924" y="0"/>
                                </a:lnTo>
                                <a:lnTo>
                                  <a:pt x="1092924" y="1870634"/>
                                </a:lnTo>
                                <a:lnTo>
                                  <a:pt x="0" y="1870634"/>
                                </a:lnTo>
                                <a:lnTo>
                                  <a:pt x="0" y="0"/>
                                </a:lnTo>
                              </a:path>
                            </a:pathLst>
                          </a:custGeom>
                          <a:solidFill>
                            <a:srgbClr val="d8d8d8"/>
                          </a:solidFill>
                          <a:ln>
                            <a:noFill/>
                          </a:ln>
                        </wps:spPr>
                        <wps:style>
                          <a:lnRef idx="0"/>
                          <a:fillRef idx="0"/>
                          <a:effectRef idx="0"/>
                          <a:fontRef idx="minor"/>
                        </wps:style>
                        <wps:bodyPr/>
                      </wps:wsp>
                      <wps:wsp>
                        <wps:cNvSpPr/>
                        <wps:spPr>
                          <a:xfrm>
                            <a:off x="2258640" y="1039320"/>
                            <a:ext cx="1078200" cy="1862280"/>
                          </a:xfrm>
                          <a:custGeom>
                            <a:avLst/>
                            <a:gdLst/>
                            <a:ahLst/>
                            <a:rect l="l" t="t" r="r" b="b"/>
                            <a:pathLst>
                              <a:path w="1092926" h="1870538">
                                <a:moveTo>
                                  <a:pt x="0" y="0"/>
                                </a:moveTo>
                                <a:lnTo>
                                  <a:pt x="1092926" y="0"/>
                                </a:lnTo>
                                <a:lnTo>
                                  <a:pt x="1092926" y="1870538"/>
                                </a:lnTo>
                                <a:lnTo>
                                  <a:pt x="0" y="1870538"/>
                                </a:lnTo>
                                <a:close/>
                              </a:path>
                            </a:pathLst>
                          </a:custGeom>
                          <a:noFill/>
                          <a:ln cap="rnd" w="12240">
                            <a:solidFill>
                              <a:srgbClr val="ffffff"/>
                            </a:solidFill>
                            <a:round/>
                          </a:ln>
                        </wps:spPr>
                        <wps:style>
                          <a:lnRef idx="1"/>
                          <a:fillRef idx="0"/>
                          <a:effectRef idx="0"/>
                          <a:fontRef idx="minor"/>
                        </wps:style>
                        <wps:bodyPr/>
                      </wps:wsp>
                      <wps:wsp>
                        <wps:cNvSpPr/>
                        <wps:spPr>
                          <a:xfrm>
                            <a:off x="2700720" y="1931760"/>
                            <a:ext cx="2584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被测器</w:t>
                              </w:r>
                            </w:p>
                          </w:txbxContent>
                        </wps:txbx>
                        <wps:bodyPr lIns="0" rIns="0" tIns="0" bIns="0">
                          <a:noAutofit/>
                        </wps:bodyPr>
                      </wps:wsp>
                      <wps:wsp>
                        <wps:cNvSpPr/>
                        <wps:spPr>
                          <a:xfrm>
                            <a:off x="719280" y="3200400"/>
                            <a:ext cx="899280" cy="725040"/>
                          </a:xfrm>
                          <a:custGeom>
                            <a:avLst/>
                            <a:gdLst/>
                            <a:ahLst/>
                            <a:rect l="l" t="t" r="r" b="b"/>
                            <a:pathLst>
                              <a:path w="910780" h="730008">
                                <a:moveTo>
                                  <a:pt x="0" y="0"/>
                                </a:moveTo>
                                <a:lnTo>
                                  <a:pt x="910780" y="0"/>
                                </a:lnTo>
                                <a:lnTo>
                                  <a:pt x="910780"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719280" y="3200400"/>
                            <a:ext cx="899280" cy="725040"/>
                          </a:xfrm>
                          <a:custGeom>
                            <a:avLst/>
                            <a:gdLst/>
                            <a:ahLst/>
                            <a:rect l="l" t="t" r="r" b="b"/>
                            <a:pathLst>
                              <a:path w="910778" h="729966">
                                <a:moveTo>
                                  <a:pt x="0" y="0"/>
                                </a:moveTo>
                                <a:lnTo>
                                  <a:pt x="910778" y="0"/>
                                </a:lnTo>
                                <a:lnTo>
                                  <a:pt x="910778" y="729966"/>
                                </a:lnTo>
                                <a:lnTo>
                                  <a:pt x="0" y="729966"/>
                                </a:lnTo>
                                <a:close/>
                              </a:path>
                            </a:pathLst>
                          </a:custGeom>
                          <a:noFill/>
                          <a:ln cap="rnd" w="12240">
                            <a:solidFill>
                              <a:srgbClr val="ffffff"/>
                            </a:solidFill>
                            <a:round/>
                          </a:ln>
                        </wps:spPr>
                        <wps:style>
                          <a:lnRef idx="1"/>
                          <a:fillRef idx="0"/>
                          <a:effectRef idx="0"/>
                          <a:fontRef idx="minor"/>
                        </wps:style>
                        <wps:bodyPr/>
                      </wps:wsp>
                      <wps:wsp>
                        <wps:cNvSpPr/>
                        <wps:spPr>
                          <a:xfrm>
                            <a:off x="822240" y="3522960"/>
                            <a:ext cx="92340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时钟发生器</w:t>
                              </w:r>
                            </w:p>
                          </w:txbxContent>
                        </wps:txbx>
                        <wps:bodyPr lIns="0" rIns="0" tIns="0" bIns="0">
                          <a:noAutofit/>
                        </wps:bodyPr>
                      </wps:wsp>
                      <wps:wsp>
                        <wps:cNvSpPr/>
                        <wps:spPr>
                          <a:xfrm>
                            <a:off x="2251080" y="3200400"/>
                            <a:ext cx="1078200" cy="725040"/>
                          </a:xfrm>
                          <a:custGeom>
                            <a:avLst/>
                            <a:gdLst/>
                            <a:ah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2251080" y="3200400"/>
                            <a:ext cx="1078200" cy="725040"/>
                          </a:xfrm>
                          <a:custGeom>
                            <a:avLst/>
                            <a:gdLst/>
                            <a:ahLst/>
                            <a:rect l="l" t="t" r="r" b="b"/>
                            <a:pathLst>
                              <a:path w="1092926" h="729966">
                                <a:moveTo>
                                  <a:pt x="0" y="0"/>
                                </a:moveTo>
                                <a:lnTo>
                                  <a:pt x="1092926" y="0"/>
                                </a:lnTo>
                                <a:lnTo>
                                  <a:pt x="1092926" y="729966"/>
                                </a:lnTo>
                                <a:lnTo>
                                  <a:pt x="0" y="729966"/>
                                </a:lnTo>
                                <a:close/>
                              </a:path>
                            </a:pathLst>
                          </a:custGeom>
                          <a:noFill/>
                          <a:ln cap="rnd" w="12240">
                            <a:solidFill>
                              <a:srgbClr val="ffffff"/>
                            </a:solidFill>
                            <a:round/>
                          </a:ln>
                        </wps:spPr>
                        <wps:style>
                          <a:lnRef idx="1"/>
                          <a:fillRef idx="0"/>
                          <a:effectRef idx="0"/>
                          <a:fontRef idx="minor"/>
                        </wps:style>
                        <wps:bodyPr/>
                      </wps:wsp>
                      <wps:wsp>
                        <wps:cNvSpPr/>
                        <wps:spPr>
                          <a:xfrm>
                            <a:off x="2327400" y="3522960"/>
                            <a:ext cx="123120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寄存器配置</w:t>
                              </w:r>
                            </w:p>
                          </w:txbxContent>
                        </wps:txbx>
                        <wps:bodyPr lIns="0" rIns="0" tIns="0" bIns="0">
                          <a:noAutofit/>
                        </wps:bodyPr>
                      </wps:wsp>
                      <wps:wsp>
                        <wps:cNvSpPr/>
                        <wps:spPr>
                          <a:xfrm>
                            <a:off x="97200" y="0"/>
                            <a:ext cx="5038200" cy="4069800"/>
                          </a:xfrm>
                          <a:custGeom>
                            <a:avLst/>
                            <a:gdLst/>
                            <a:ahLst/>
                            <a:rect l="l" t="t" r="r" b="b"/>
                            <a:pathLst>
                              <a:path w="5098076" h="4086310">
                                <a:moveTo>
                                  <a:pt x="5098076" y="0"/>
                                </a:moveTo>
                                <a:lnTo>
                                  <a:pt x="5098076" y="4086310"/>
                                </a:lnTo>
                                <a:lnTo>
                                  <a:pt x="0" y="4086310"/>
                                </a:lnTo>
                                <a:lnTo>
                                  <a:pt x="0" y="0"/>
                                </a:lnTo>
                              </a:path>
                            </a:pathLst>
                          </a:custGeom>
                          <a:noFill/>
                          <a:ln cap="rnd" w="3240">
                            <a:solidFill>
                              <a:srgbClr val="ffffff"/>
                            </a:solidFill>
                            <a:round/>
                          </a:ln>
                        </wps:spPr>
                        <wps:style>
                          <a:lnRef idx="1"/>
                          <a:fillRef idx="0"/>
                          <a:effectRef idx="0"/>
                          <a:fontRef idx="minor"/>
                        </wps:style>
                        <wps:bodyPr/>
                      </wps:wsp>
                      <wps:wsp>
                        <wps:cNvSpPr/>
                        <wps:spPr>
                          <a:xfrm>
                            <a:off x="1449000" y="1313280"/>
                            <a:ext cx="808200" cy="179640"/>
                          </a:xfrm>
                          <a:custGeom>
                            <a:avLst/>
                            <a:gdLst/>
                            <a:ahLst/>
                            <a:rect l="l" t="t" r="r" b="b"/>
                            <a:pathLst>
                              <a:path w="820357" h="182550">
                                <a:moveTo>
                                  <a:pt x="45491" y="0"/>
                                </a:moveTo>
                                <a:lnTo>
                                  <a:pt x="45491" y="45580"/>
                                </a:lnTo>
                                <a:lnTo>
                                  <a:pt x="774738" y="45580"/>
                                </a:lnTo>
                                <a:lnTo>
                                  <a:pt x="774738" y="0"/>
                                </a:lnTo>
                                <a:lnTo>
                                  <a:pt x="820357" y="91275"/>
                                </a:lnTo>
                                <a:lnTo>
                                  <a:pt x="774738" y="182550"/>
                                </a:lnTo>
                                <a:lnTo>
                                  <a:pt x="774738"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1449000" y="1313280"/>
                            <a:ext cx="808200" cy="179640"/>
                          </a:xfrm>
                          <a:custGeom>
                            <a:avLst/>
                            <a:gdLst/>
                            <a:ahLst/>
                            <a:rect l="l" t="t" r="r" b="b"/>
                            <a:pathLst>
                              <a:path w="820351" h="182523">
                                <a:moveTo>
                                  <a:pt x="45486" y="45570"/>
                                </a:moveTo>
                                <a:lnTo>
                                  <a:pt x="45486" y="0"/>
                                </a:lnTo>
                                <a:lnTo>
                                  <a:pt x="0" y="91268"/>
                                </a:lnTo>
                                <a:lnTo>
                                  <a:pt x="45486" y="182523"/>
                                </a:lnTo>
                                <a:lnTo>
                                  <a:pt x="45486" y="136839"/>
                                </a:lnTo>
                                <a:lnTo>
                                  <a:pt x="774738" y="136839"/>
                                </a:lnTo>
                                <a:lnTo>
                                  <a:pt x="774738" y="182523"/>
                                </a:lnTo>
                                <a:lnTo>
                                  <a:pt x="820351" y="91268"/>
                                </a:lnTo>
                                <a:lnTo>
                                  <a:pt x="774738" y="0"/>
                                </a:lnTo>
                                <a:lnTo>
                                  <a:pt x="774738"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279360" y="55800"/>
                            <a:ext cx="16592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Componetname&gt;_exdes.vhd</w:t>
                              </w:r>
                            </w:p>
                          </w:txbxContent>
                        </wps:txbx>
                        <wps:bodyPr lIns="0" rIns="0" tIns="0" bIns="0">
                          <a:noAutofit/>
                        </wps:bodyPr>
                      </wps:wsp>
                      <wps:wsp>
                        <wps:cNvSpPr/>
                        <wps:spPr>
                          <a:xfrm>
                            <a:off x="223560" y="55800"/>
                            <a:ext cx="716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&lt;</w:t>
                              </w:r>
                            </w:p>
                          </w:txbxContent>
                        </wps:txbx>
                        <wps:bodyPr lIns="0" rIns="0" tIns="0" bIns="0">
                          <a:noAutofit/>
                        </wps:bodyPr>
                      </wps:wsp>
                      <wps:wsp>
                        <wps:cNvSpPr/>
                        <wps:spPr>
                          <a:xfrm>
                            <a:off x="928440" y="171360"/>
                            <a:ext cx="406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wps:txbx>
                        <wps:bodyPr lIns="0" rIns="0" tIns="0" bIns="0">
                          <a:noAutofit/>
                        </wps:bodyPr>
                      </wps:wsp>
                      <wps:wsp>
                        <wps:cNvSpPr/>
                        <wps:spPr>
                          <a:xfrm>
                            <a:off x="796320" y="171360"/>
                            <a:ext cx="1746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返回页首</w:t>
                              </w:r>
                            </w:p>
                          </w:txbxContent>
                        </wps:txbx>
                        <wps:bodyPr lIns="0" rIns="0" tIns="0" bIns="0">
                          <a:noAutofit/>
                        </wps:bodyPr>
                      </wps:wsp>
                      <wps:wsp>
                        <wps:cNvSpPr/>
                        <wps:spPr>
                          <a:xfrm>
                            <a:off x="763920" y="171360"/>
                            <a:ext cx="406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wps:txbx>
                        <wps:bodyPr lIns="0" rIns="0" tIns="0" bIns="0">
                          <a:noAutofit/>
                        </wps:bodyPr>
                      </wps:wsp>
                      <wps:wsp>
                        <wps:cNvSpPr/>
                        <wps:spPr>
                          <a:xfrm>
                            <a:off x="0" y="3472920"/>
                            <a:ext cx="635760" cy="720"/>
                          </a:xfrm>
                          <a:custGeom>
                            <a:avLst/>
                            <a:gdLst/>
                            <a:ahLst/>
                            <a:rect l="l" t="t" r="r" b="b"/>
                            <a:pathLst>
                              <a:path w="645397" h="0">
                                <a:moveTo>
                                  <a:pt x="0" y="0"/>
                                </a:moveTo>
                                <a:lnTo>
                                  <a:pt x="645397" y="0"/>
                                </a:lnTo>
                              </a:path>
                            </a:pathLst>
                          </a:custGeom>
                          <a:noFill/>
                          <a:ln cap="rnd">
                            <a:solidFill>
                              <a:srgbClr val="ffffff"/>
                            </a:solidFill>
                            <a:round/>
                          </a:ln>
                        </wps:spPr>
                        <wps:style>
                          <a:lnRef idx="1"/>
                          <a:fillRef idx="0"/>
                          <a:effectRef idx="0"/>
                          <a:fontRef idx="minor"/>
                        </wps:style>
                        <wps:bodyPr/>
                      </wps:wsp>
                      <wps:wsp>
                        <wps:cNvSpPr/>
                        <wps:spPr>
                          <a:xfrm>
                            <a:off x="637560" y="3444840"/>
                            <a:ext cx="79920" cy="540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0" y="3745080"/>
                            <a:ext cx="635760" cy="720"/>
                          </a:xfrm>
                          <a:custGeom>
                            <a:avLst/>
                            <a:gdLst/>
                            <a:ahLst/>
                            <a:rect l="l" t="t" r="r" b="b"/>
                            <a:pathLst>
                              <a:path w="645397" h="0">
                                <a:moveTo>
                                  <a:pt x="0" y="0"/>
                                </a:moveTo>
                                <a:lnTo>
                                  <a:pt x="645397" y="0"/>
                                </a:lnTo>
                              </a:path>
                            </a:pathLst>
                          </a:custGeom>
                          <a:noFill/>
                          <a:ln cap="rnd">
                            <a:solidFill>
                              <a:srgbClr val="ffffff"/>
                            </a:solidFill>
                            <a:round/>
                          </a:ln>
                        </wps:spPr>
                        <wps:style>
                          <a:lnRef idx="1"/>
                          <a:fillRef idx="0"/>
                          <a:effectRef idx="0"/>
                          <a:fontRef idx="minor"/>
                        </wps:style>
                        <wps:bodyPr/>
                      </wps:wsp>
                      <wps:wsp>
                        <wps:cNvSpPr/>
                        <wps:spPr>
                          <a:xfrm>
                            <a:off x="637560" y="3717360"/>
                            <a:ext cx="79920" cy="540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1668240" y="1251000"/>
                            <a:ext cx="4914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RD</w:t>
                              </w:r>
                            </w:p>
                          </w:txbxContent>
                        </wps:txbx>
                        <wps:bodyPr lIns="0" rIns="0" tIns="0" bIns="0">
                          <a:noAutofit/>
                        </wps:bodyPr>
                      </wps:wsp>
                      <wps:wsp>
                        <wps:cNvSpPr/>
                        <wps:spPr>
                          <a:xfrm>
                            <a:off x="232920" y="3341880"/>
                            <a:ext cx="4557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clock_in</w:t>
                              </w:r>
                            </w:p>
                          </w:txbxContent>
                        </wps:txbx>
                        <wps:bodyPr lIns="0" rIns="0" tIns="0" bIns="0">
                          <a:noAutofit/>
                        </wps:bodyPr>
                      </wps:wsp>
                      <wps:wsp>
                        <wps:cNvSpPr/>
                        <wps:spPr>
                          <a:xfrm>
                            <a:off x="315720" y="3769200"/>
                            <a:ext cx="2800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1621080" y="3691800"/>
                            <a:ext cx="546120" cy="720"/>
                          </a:xfrm>
                          <a:custGeom>
                            <a:avLst/>
                            <a:gdLst/>
                            <a:ahLst/>
                            <a:rect l="l" t="t" r="r" b="b"/>
                            <a:pathLst>
                              <a:path w="554298" h="0">
                                <a:moveTo>
                                  <a:pt x="0" y="0"/>
                                </a:moveTo>
                                <a:lnTo>
                                  <a:pt x="554298" y="0"/>
                                </a:lnTo>
                              </a:path>
                            </a:pathLst>
                          </a:custGeom>
                          <a:noFill/>
                          <a:ln cap="rnd">
                            <a:solidFill>
                              <a:srgbClr val="ffffff"/>
                            </a:solidFill>
                            <a:round/>
                          </a:ln>
                        </wps:spPr>
                        <wps:style>
                          <a:lnRef idx="1"/>
                          <a:fillRef idx="0"/>
                          <a:effectRef idx="0"/>
                          <a:fontRef idx="minor"/>
                        </wps:style>
                        <wps:bodyPr/>
                      </wps:wsp>
                      <wps:wsp>
                        <wps:cNvSpPr/>
                        <wps:spPr>
                          <a:xfrm>
                            <a:off x="2169000" y="3664080"/>
                            <a:ext cx="79920" cy="54000"/>
                          </a:xfrm>
                          <a:custGeom>
                            <a:avLst/>
                            <a:gdLst/>
                            <a:ahLst/>
                            <a:rect l="l" t="t" r="r" b="b"/>
                            <a:pathLst>
                              <a:path w="83248" h="55626">
                                <a:moveTo>
                                  <a:pt x="0" y="0"/>
                                </a:moveTo>
                                <a:lnTo>
                                  <a:pt x="83248" y="27801"/>
                                </a:lnTo>
                                <a:lnTo>
                                  <a:pt x="0" y="55626"/>
                                </a:lnTo>
                                <a:lnTo>
                                  <a:pt x="0" y="0"/>
                                </a:lnTo>
                                <a:close/>
                              </a:path>
                            </a:pathLst>
                          </a:custGeom>
                          <a:solidFill>
                            <a:srgbClr val="000000"/>
                          </a:solidFill>
                          <a:ln>
                            <a:noFill/>
                          </a:ln>
                        </wps:spPr>
                        <wps:style>
                          <a:lnRef idx="0"/>
                          <a:fillRef idx="0"/>
                          <a:effectRef idx="0"/>
                          <a:fontRef idx="minor"/>
                        </wps:style>
                        <wps:bodyPr/>
                      </wps:wsp>
                      <wps:wsp>
                        <wps:cNvSpPr/>
                        <wps:spPr>
                          <a:xfrm>
                            <a:off x="367560" y="2039760"/>
                            <a:ext cx="1079640" cy="725040"/>
                          </a:xfrm>
                          <a:custGeom>
                            <a:avLst/>
                            <a:gdLst/>
                            <a:ah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367560" y="2040120"/>
                            <a:ext cx="1079640" cy="725040"/>
                          </a:xfrm>
                          <a:custGeom>
                            <a:avLst/>
                            <a:gdLst/>
                            <a:ahLst/>
                            <a:rect l="l" t="t" r="r" b="b"/>
                            <a:pathLst>
                              <a:path w="1092926" h="729979">
                                <a:moveTo>
                                  <a:pt x="0" y="0"/>
                                </a:moveTo>
                                <a:lnTo>
                                  <a:pt x="1092926" y="0"/>
                                </a:lnTo>
                                <a:lnTo>
                                  <a:pt x="1092926" y="729979"/>
                                </a:lnTo>
                                <a:lnTo>
                                  <a:pt x="0" y="729979"/>
                                </a:lnTo>
                                <a:close/>
                              </a:path>
                            </a:pathLst>
                          </a:custGeom>
                          <a:noFill/>
                          <a:ln cap="rnd" w="12240">
                            <a:solidFill>
                              <a:srgbClr val="ffffff"/>
                            </a:solidFill>
                            <a:round/>
                          </a:ln>
                        </wps:spPr>
                        <wps:style>
                          <a:lnRef idx="1"/>
                          <a:fillRef idx="0"/>
                          <a:effectRef idx="0"/>
                          <a:fontRef idx="minor"/>
                        </wps:style>
                        <wps:bodyPr/>
                      </wps:wsp>
                      <wps:wsp>
                        <wps:cNvSpPr/>
                        <wps:spPr>
                          <a:xfrm>
                            <a:off x="491400" y="2363400"/>
                            <a:ext cx="11037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写入数据检查器</w:t>
                              </w:r>
                            </w:p>
                          </w:txbxContent>
                        </wps:txbx>
                        <wps:bodyPr lIns="0" rIns="0" tIns="0" bIns="0">
                          <a:noAutofit/>
                        </wps:bodyPr>
                      </wps:wsp>
                      <wps:wsp>
                        <wps:cNvSpPr/>
                        <wps:spPr>
                          <a:xfrm>
                            <a:off x="1658160" y="2249640"/>
                            <a:ext cx="5194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WR</w:t>
                              </w:r>
                            </w:p>
                          </w:txbxContent>
                        </wps:txbx>
                        <wps:bodyPr lIns="0" rIns="0" tIns="0" bIns="0">
                          <a:noAutofit/>
                        </wps:bodyPr>
                      </wps:wsp>
                      <wps:wsp>
                        <wps:cNvSpPr/>
                        <wps:spPr>
                          <a:xfrm>
                            <a:off x="2367360" y="3030120"/>
                            <a:ext cx="40716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wps:txbx>
                        <wps:bodyPr lIns="0" rIns="0" tIns="0" bIns="0">
                          <a:noAutofit/>
                        </wps:bodyPr>
                      </wps:wsp>
                      <wps:wsp>
                        <wps:cNvSpPr/>
                        <wps:spPr>
                          <a:xfrm>
                            <a:off x="3938400" y="1028160"/>
                            <a:ext cx="1079640" cy="476280"/>
                          </a:xfrm>
                          <a:custGeom>
                            <a:avLst/>
                            <a:gdLst/>
                            <a:ah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fillRef idx="0"/>
                          <a:effectRef idx="0"/>
                          <a:fontRef idx="minor"/>
                        </wps:style>
                        <wps:bodyPr/>
                      </wps:wsp>
                      <wps:wsp>
                        <wps:cNvSpPr/>
                        <wps:spPr>
                          <a:xfrm>
                            <a:off x="3938400" y="1028160"/>
                            <a:ext cx="1079640" cy="476280"/>
                          </a:xfrm>
                          <a:custGeom>
                            <a:avLst/>
                            <a:gdLst/>
                            <a:ahLst/>
                            <a:rect l="l" t="t" r="r" b="b"/>
                            <a:pathLst>
                              <a:path w="1092926" h="479030">
                                <a:moveTo>
                                  <a:pt x="0" y="0"/>
                                </a:moveTo>
                                <a:lnTo>
                                  <a:pt x="1092926" y="0"/>
                                </a:lnTo>
                                <a:lnTo>
                                  <a:pt x="1092926" y="479030"/>
                                </a:lnTo>
                                <a:lnTo>
                                  <a:pt x="0" y="479030"/>
                                </a:lnTo>
                                <a:close/>
                              </a:path>
                            </a:pathLst>
                          </a:custGeom>
                          <a:noFill/>
                          <a:ln cap="rnd" w="12240">
                            <a:solidFill>
                              <a:srgbClr val="ffffff"/>
                            </a:solidFill>
                            <a:round/>
                          </a:ln>
                        </wps:spPr>
                        <wps:style>
                          <a:lnRef idx="1"/>
                          <a:fillRef idx="0"/>
                          <a:effectRef idx="0"/>
                          <a:fontRef idx="minor"/>
                        </wps:style>
                        <wps:bodyPr/>
                      </wps:wsp>
                      <wps:wsp>
                        <wps:cNvSpPr/>
                        <wps:spPr>
                          <a:xfrm>
                            <a:off x="4059720" y="1227960"/>
                            <a:ext cx="111312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读取数据检查器</w:t>
                              </w:r>
                            </w:p>
                          </w:txbxContent>
                        </wps:txbx>
                        <wps:bodyPr lIns="0" rIns="0" tIns="0" bIns="0">
                          <a:noAutofit/>
                        </wps:bodyPr>
                      </wps:wsp>
                      <wps:wsp>
                        <wps:cNvSpPr/>
                        <wps:spPr>
                          <a:xfrm>
                            <a:off x="3938400" y="2085480"/>
                            <a:ext cx="1079640" cy="407160"/>
                          </a:xfrm>
                          <a:custGeom>
                            <a:avLst/>
                            <a:gdLst/>
                            <a:ah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fillRef idx="0"/>
                          <a:effectRef idx="0"/>
                          <a:fontRef idx="minor"/>
                        </wps:style>
                        <wps:bodyPr/>
                      </wps:wsp>
                      <wps:wsp>
                        <wps:cNvSpPr/>
                        <wps:spPr>
                          <a:xfrm>
                            <a:off x="3938400" y="2085840"/>
                            <a:ext cx="1079640" cy="407160"/>
                          </a:xfrm>
                          <a:custGeom>
                            <a:avLst/>
                            <a:gdLst/>
                            <a:ahLst/>
                            <a:rect l="l" t="t" r="r" b="b"/>
                            <a:pathLst>
                              <a:path w="1092926" h="410604">
                                <a:moveTo>
                                  <a:pt x="0" y="0"/>
                                </a:moveTo>
                                <a:lnTo>
                                  <a:pt x="1092926" y="0"/>
                                </a:lnTo>
                                <a:lnTo>
                                  <a:pt x="1092926" y="410604"/>
                                </a:lnTo>
                                <a:lnTo>
                                  <a:pt x="0" y="410604"/>
                                </a:lnTo>
                                <a:close/>
                              </a:path>
                            </a:pathLst>
                          </a:custGeom>
                          <a:noFill/>
                          <a:ln cap="rnd" w="12240">
                            <a:solidFill>
                              <a:srgbClr val="ffffff"/>
                            </a:solidFill>
                            <a:round/>
                          </a:ln>
                        </wps:spPr>
                        <wps:style>
                          <a:lnRef idx="1"/>
                          <a:fillRef idx="0"/>
                          <a:effectRef idx="0"/>
                          <a:fontRef idx="minor"/>
                        </wps:style>
                        <wps:bodyPr/>
                      </wps:wsp>
                      <wps:wsp>
                        <wps:cNvSpPr/>
                        <wps:spPr>
                          <a:xfrm>
                            <a:off x="4025160" y="2249640"/>
                            <a:ext cx="12027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wps:txbx>
                        <wps:bodyPr lIns="0" rIns="0" tIns="0" bIns="0">
                          <a:noAutofit/>
                        </wps:bodyPr>
                      </wps:wsp>
                      <wps:wsp>
                        <wps:cNvSpPr/>
                        <wps:spPr>
                          <a:xfrm>
                            <a:off x="3436560" y="1227960"/>
                            <a:ext cx="5054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安讯士研发</w:t>
                              </w:r>
                            </w:p>
                          </w:txbxContent>
                        </wps:txbx>
                        <wps:bodyPr lIns="0" rIns="0" tIns="0" bIns="0">
                          <a:noAutofit/>
                        </wps:bodyPr>
                      </wps:wsp>
                      <wps:wsp>
                        <wps:cNvSpPr/>
                        <wps:spPr>
                          <a:xfrm>
                            <a:off x="3422160" y="2056680"/>
                            <a:ext cx="5338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 WR</w:t>
                              </w:r>
                            </w:p>
                          </w:txbxContent>
                        </wps:txbx>
                        <wps:bodyPr lIns="0" rIns="0" tIns="0" bIns="0">
                          <a:noAutofit/>
                        </wps:bodyPr>
                      </wps:wsp>
                      <wps:wsp>
                        <wps:cNvSpPr/>
                        <wps:spPr>
                          <a:xfrm>
                            <a:off x="1621080" y="3404160"/>
                            <a:ext cx="111240" cy="720"/>
                          </a:xfrm>
                          <a:custGeom>
                            <a:avLst/>
                            <a:gdLst/>
                            <a:ahLst/>
                            <a:rect l="l" t="t" r="r" b="b"/>
                            <a:pathLst>
                              <a:path w="114027" h="0">
                                <a:moveTo>
                                  <a:pt x="0" y="0"/>
                                </a:moveTo>
                                <a:lnTo>
                                  <a:pt x="114027" y="0"/>
                                </a:lnTo>
                              </a:path>
                            </a:pathLst>
                          </a:custGeom>
                          <a:noFill/>
                          <a:ln cap="rnd">
                            <a:solidFill>
                              <a:srgbClr val="ffffff"/>
                            </a:solidFill>
                            <a:round/>
                          </a:ln>
                        </wps:spPr>
                        <wps:style>
                          <a:lnRef idx="1"/>
                          <a:fillRef idx="0"/>
                          <a:effectRef idx="0"/>
                          <a:fontRef idx="minor"/>
                        </wps:style>
                        <wps:bodyPr/>
                      </wps:wsp>
                      <wps:wsp>
                        <wps:cNvSpPr/>
                        <wps:spPr>
                          <a:xfrm>
                            <a:off x="1733400" y="3376440"/>
                            <a:ext cx="80640" cy="540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1596960" y="2997720"/>
                            <a:ext cx="6818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到示例</w:t>
                              </w:r>
                            </w:p>
                          </w:txbxContent>
                        </wps:txbx>
                        <wps:bodyPr lIns="0" rIns="0" tIns="0" bIns="0">
                          <a:noAutofit/>
                        </wps:bodyPr>
                      </wps:wsp>
                      <wps:wsp>
                        <wps:cNvSpPr/>
                        <wps:spPr>
                          <a:xfrm>
                            <a:off x="1705680" y="3112920"/>
                            <a:ext cx="40716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设计</w:t>
                              </w:r>
                            </w:p>
                          </w:txbxContent>
                        </wps:txbx>
                        <wps:bodyPr lIns="0" rIns="0" tIns="0" bIns="0">
                          <a:noAutofit/>
                        </wps:bodyPr>
                      </wps:wsp>
                      <wps:wsp>
                        <wps:cNvSpPr/>
                        <wps:spPr>
                          <a:xfrm>
                            <a:off x="1665720" y="3229560"/>
                            <a:ext cx="47736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模块</w:t>
                              </w:r>
                            </w:p>
                          </w:txbxContent>
                        </wps:txbx>
                        <wps:bodyPr lIns="0" rIns="0" tIns="0" bIns="0">
                          <a:noAutofit/>
                        </wps:bodyPr>
                      </wps:wsp>
                      <wps:wsp>
                        <wps:cNvSpPr/>
                        <wps:spPr>
                          <a:xfrm>
                            <a:off x="445680" y="1546200"/>
                            <a:ext cx="12610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axi4_write_master.vhd</w:t>
                              </w:r>
                            </w:p>
                          </w:txbxContent>
                        </wps:txbx>
                        <wps:bodyPr lIns="0" rIns="0" tIns="0" bIns="0">
                          <a:noAutofit/>
                        </wps:bodyPr>
                      </wps:wsp>
                      <wps:wsp>
                        <wps:cNvSpPr/>
                        <wps:spPr>
                          <a:xfrm>
                            <a:off x="842760" y="3796200"/>
                            <a:ext cx="8103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clock_gen.vhd</w:t>
                              </w:r>
                            </w:p>
                          </w:txbxContent>
                        </wps:txbx>
                        <wps:bodyPr lIns="0" rIns="0" tIns="0" bIns="0">
                          <a:noAutofit/>
                        </wps:bodyPr>
                      </wps:wsp>
                      <wps:wsp>
                        <wps:cNvSpPr/>
                        <wps:spPr>
                          <a:xfrm>
                            <a:off x="4062240" y="1386720"/>
                            <a:ext cx="11062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axis_data_read.vhd</w:t>
                              </w:r>
                            </w:p>
                          </w:txbxContent>
                        </wps:txbx>
                        <wps:bodyPr lIns="0" rIns="0" tIns="0" bIns="0">
                          <a:noAutofit/>
                        </wps:bodyPr>
                      </wps:wsp>
                      <wps:wsp>
                        <wps:cNvSpPr/>
                        <wps:spPr>
                          <a:xfrm>
                            <a:off x="4026600" y="2386440"/>
                            <a:ext cx="12542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axis_write_master.vhd</w:t>
                              </w:r>
                            </w:p>
                          </w:txbxContent>
                        </wps:txbx>
                        <wps:bodyPr lIns="0" rIns="0" tIns="0" bIns="0">
                          <a:noAutofit/>
                        </wps:bodyPr>
                      </wps:wsp>
                      <wps:wsp>
                        <wps:cNvSpPr/>
                        <wps:spPr>
                          <a:xfrm>
                            <a:off x="470520" y="2635920"/>
                            <a:ext cx="114120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axi_s2mm_read.vhd</w:t>
                              </w:r>
                            </w:p>
                          </w:txbxContent>
                        </wps:txbx>
                        <wps:bodyPr lIns="0" rIns="0" tIns="0" bIns="0">
                          <a:noAutofit/>
                        </wps:bodyPr>
                      </wps:wsp>
                      <wps:wsp>
                        <wps:cNvSpPr/>
                        <wps:spPr>
                          <a:xfrm>
                            <a:off x="2258640" y="130680"/>
                            <a:ext cx="1078200" cy="452160"/>
                          </a:xfrm>
                          <a:custGeom>
                            <a:avLst/>
                            <a:gdLst/>
                            <a:ahLst/>
                            <a:rect l="l" t="t" r="r" b="b"/>
                            <a:pathLst>
                              <a:path w="1092924" h="456247">
                                <a:moveTo>
                                  <a:pt x="0" y="0"/>
                                </a:moveTo>
                                <a:lnTo>
                                  <a:pt x="1092924" y="0"/>
                                </a:lnTo>
                                <a:lnTo>
                                  <a:pt x="1092924" y="456247"/>
                                </a:lnTo>
                                <a:lnTo>
                                  <a:pt x="0" y="456247"/>
                                </a:lnTo>
                                <a:lnTo>
                                  <a:pt x="0" y="0"/>
                                </a:lnTo>
                              </a:path>
                            </a:pathLst>
                          </a:custGeom>
                          <a:solidFill>
                            <a:srgbClr val="d8d8d8"/>
                          </a:solidFill>
                          <a:ln>
                            <a:noFill/>
                          </a:ln>
                        </wps:spPr>
                        <wps:style>
                          <a:lnRef idx="0"/>
                          <a:fillRef idx="0"/>
                          <a:effectRef idx="0"/>
                          <a:fontRef idx="minor"/>
                        </wps:style>
                        <wps:bodyPr/>
                      </wps:wsp>
                      <wps:wsp>
                        <wps:cNvSpPr/>
                        <wps:spPr>
                          <a:xfrm>
                            <a:off x="2258640" y="130680"/>
                            <a:ext cx="1078200" cy="452160"/>
                          </a:xfrm>
                          <a:custGeom>
                            <a:avLst/>
                            <a:gdLst/>
                            <a:ahLst/>
                            <a:rect l="l" t="t" r="r" b="b"/>
                            <a:pathLst>
                              <a:path w="1092926" h="456226">
                                <a:moveTo>
                                  <a:pt x="0" y="0"/>
                                </a:moveTo>
                                <a:lnTo>
                                  <a:pt x="1092926" y="0"/>
                                </a:lnTo>
                                <a:lnTo>
                                  <a:pt x="1092926" y="456226"/>
                                </a:lnTo>
                                <a:lnTo>
                                  <a:pt x="0" y="456226"/>
                                </a:lnTo>
                                <a:close/>
                              </a:path>
                            </a:pathLst>
                          </a:custGeom>
                          <a:noFill/>
                          <a:ln cap="rnd" w="12240">
                            <a:solidFill>
                              <a:srgbClr val="ffffff"/>
                            </a:solidFill>
                            <a:round/>
                          </a:ln>
                        </wps:spPr>
                        <wps:style>
                          <a:lnRef idx="1"/>
                          <a:fillRef idx="0"/>
                          <a:effectRef idx="0"/>
                          <a:fontRef idx="minor"/>
                        </wps:style>
                        <wps:bodyPr/>
                      </wps:wsp>
                      <wps:wsp>
                        <wps:cNvSpPr/>
                        <wps:spPr>
                          <a:xfrm>
                            <a:off x="2578680" y="318240"/>
                            <a:ext cx="5828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SG BRAM</w:t>
                              </w:r>
                            </w:p>
                          </w:txbxContent>
                        </wps:txbx>
                        <wps:bodyPr lIns="0" rIns="0" tIns="0" bIns="0">
                          <a:noAutofit/>
                        </wps:bodyPr>
                      </wps:wsp>
                      <wps:wsp>
                        <wps:cNvSpPr/>
                        <wps:spPr>
                          <a:xfrm>
                            <a:off x="3938400" y="1528920"/>
                            <a:ext cx="1079640" cy="474840"/>
                          </a:xfrm>
                          <a:custGeom>
                            <a:avLst/>
                            <a:gdLst/>
                            <a:ah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fillRef idx="0"/>
                          <a:effectRef idx="0"/>
                          <a:fontRef idx="minor"/>
                        </wps:style>
                        <wps:bodyPr/>
                      </wps:wsp>
                      <wps:wsp>
                        <wps:cNvSpPr/>
                        <wps:spPr>
                          <a:xfrm>
                            <a:off x="3938400" y="1528920"/>
                            <a:ext cx="1079640" cy="474840"/>
                          </a:xfrm>
                          <a:custGeom>
                            <a:avLst/>
                            <a:gdLst/>
                            <a:ahLst/>
                            <a:rect l="l" t="t" r="r" b="b"/>
                            <a:pathLst>
                              <a:path w="1092926" h="479043">
                                <a:moveTo>
                                  <a:pt x="0" y="0"/>
                                </a:moveTo>
                                <a:lnTo>
                                  <a:pt x="1092926" y="0"/>
                                </a:lnTo>
                                <a:lnTo>
                                  <a:pt x="1092926" y="479043"/>
                                </a:lnTo>
                                <a:lnTo>
                                  <a:pt x="0" y="479043"/>
                                </a:lnTo>
                                <a:close/>
                              </a:path>
                            </a:pathLst>
                          </a:custGeom>
                          <a:noFill/>
                          <a:ln cap="rnd" w="12240">
                            <a:solidFill>
                              <a:srgbClr val="ffffff"/>
                            </a:solidFill>
                            <a:round/>
                          </a:ln>
                        </wps:spPr>
                        <wps:style>
                          <a:lnRef idx="1"/>
                          <a:fillRef idx="0"/>
                          <a:effectRef idx="0"/>
                          <a:fontRef idx="minor"/>
                        </wps:style>
                        <wps:bodyPr/>
                      </wps:wsp>
                      <wps:wsp>
                        <wps:cNvSpPr/>
                        <wps:spPr>
                          <a:xfrm>
                            <a:off x="4035600" y="1727280"/>
                            <a:ext cx="1172160" cy="117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阅读 CTRL 检查器</w:t>
                              </w:r>
                            </w:p>
                          </w:txbxContent>
                        </wps:txbx>
                        <wps:bodyPr lIns="0" rIns="0" tIns="0" bIns="0">
                          <a:noAutofit/>
                        </wps:bodyPr>
                      </wps:wsp>
                      <wps:wsp>
                        <wps:cNvSpPr/>
                        <wps:spPr>
                          <a:xfrm>
                            <a:off x="4069080" y="1864440"/>
                            <a:ext cx="10281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axis_ctrl_read.vhd</w:t>
                              </w:r>
                            </w:p>
                          </w:txbxContent>
                        </wps:txbx>
                        <wps:bodyPr lIns="0" rIns="0" tIns="0" bIns="0">
                          <a:noAutofit/>
                        </wps:bodyPr>
                      </wps:wsp>
                      <wps:wsp>
                        <wps:cNvSpPr/>
                        <wps:spPr>
                          <a:xfrm>
                            <a:off x="3938400" y="2517120"/>
                            <a:ext cx="1079640" cy="407160"/>
                          </a:xfrm>
                          <a:custGeom>
                            <a:avLst/>
                            <a:gdLst/>
                            <a:ah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fillRef idx="0"/>
                          <a:effectRef idx="0"/>
                          <a:fontRef idx="minor"/>
                        </wps:style>
                        <wps:bodyPr/>
                      </wps:wsp>
                      <wps:wsp>
                        <wps:cNvSpPr/>
                        <wps:spPr>
                          <a:xfrm>
                            <a:off x="3938400" y="2517120"/>
                            <a:ext cx="1079640" cy="407160"/>
                          </a:xfrm>
                          <a:custGeom>
                            <a:avLst/>
                            <a:gdLst/>
                            <a:ahLst/>
                            <a:rect l="l" t="t" r="r" b="b"/>
                            <a:pathLst>
                              <a:path w="1092926" h="410605">
                                <a:moveTo>
                                  <a:pt x="0" y="0"/>
                                </a:moveTo>
                                <a:lnTo>
                                  <a:pt x="1092926" y="0"/>
                                </a:lnTo>
                                <a:lnTo>
                                  <a:pt x="1092926" y="410605"/>
                                </a:lnTo>
                                <a:lnTo>
                                  <a:pt x="0" y="410605"/>
                                </a:lnTo>
                                <a:close/>
                              </a:path>
                            </a:pathLst>
                          </a:custGeom>
                          <a:noFill/>
                          <a:ln cap="rnd" w="12240">
                            <a:solidFill>
                              <a:srgbClr val="ffffff"/>
                            </a:solidFill>
                            <a:round/>
                          </a:ln>
                        </wps:spPr>
                        <wps:style>
                          <a:lnRef idx="1"/>
                          <a:fillRef idx="0"/>
                          <a:effectRef idx="0"/>
                          <a:fontRef idx="minor"/>
                        </wps:style>
                        <wps:bodyPr/>
                      </wps:wsp>
                      <wps:wsp>
                        <wps:cNvSpPr/>
                        <wps:spPr>
                          <a:xfrm>
                            <a:off x="4025160" y="2681640"/>
                            <a:ext cx="12027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wps:txbx>
                        <wps:bodyPr lIns="0" rIns="0" tIns="0" bIns="0">
                          <a:noAutofit/>
                        </wps:bodyPr>
                      </wps:wsp>
                      <wps:wsp>
                        <wps:cNvSpPr/>
                        <wps:spPr>
                          <a:xfrm>
                            <a:off x="4043520" y="2795400"/>
                            <a:ext cx="11480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axis_sts_master.vhd</w:t>
                              </w:r>
                            </w:p>
                          </w:txbxContent>
                        </wps:txbx>
                        <wps:bodyPr lIns="0" rIns="0" tIns="0" bIns="0">
                          <a:noAutofit/>
                        </wps:bodyPr>
                      </wps:wsp>
                      <wps:wsp>
                        <wps:cNvSpPr/>
                        <wps:spPr>
                          <a:xfrm>
                            <a:off x="2691000" y="585000"/>
                            <a:ext cx="212760" cy="452160"/>
                          </a:xfrm>
                          <a:custGeom>
                            <a:avLst/>
                            <a:gdLst/>
                            <a:ahLst/>
                            <a:rect l="l" t="t" r="r" b="b"/>
                            <a:pathLst>
                              <a:path w="217182" h="456222">
                                <a:moveTo>
                                  <a:pt x="108585" y="0"/>
                                </a:moveTo>
                                <a:lnTo>
                                  <a:pt x="217182" y="54394"/>
                                </a:lnTo>
                                <a:lnTo>
                                  <a:pt x="162890" y="54394"/>
                                </a:lnTo>
                                <a:lnTo>
                                  <a:pt x="162890" y="401828"/>
                                </a:lnTo>
                                <a:lnTo>
                                  <a:pt x="217182" y="401828"/>
                                </a:lnTo>
                                <a:lnTo>
                                  <a:pt x="108585" y="456222"/>
                                </a:lnTo>
                                <a:lnTo>
                                  <a:pt x="0" y="401828"/>
                                </a:lnTo>
                                <a:lnTo>
                                  <a:pt x="54292" y="401828"/>
                                </a:lnTo>
                                <a:lnTo>
                                  <a:pt x="54292" y="54394"/>
                                </a:lnTo>
                                <a:lnTo>
                                  <a:pt x="0" y="54394"/>
                                </a:lnTo>
                                <a:lnTo>
                                  <a:pt x="108585" y="0"/>
                                </a:lnTo>
                                <a:close/>
                              </a:path>
                            </a:pathLst>
                          </a:custGeom>
                          <a:solidFill>
                            <a:srgbClr val="d8d8d8"/>
                          </a:solidFill>
                          <a:ln>
                            <a:noFill/>
                          </a:ln>
                        </wps:spPr>
                        <wps:style>
                          <a:lnRef idx="0"/>
                          <a:fillRef idx="0"/>
                          <a:effectRef idx="0"/>
                          <a:fontRef idx="minor"/>
                        </wps:style>
                        <wps:bodyPr/>
                      </wps:wsp>
                      <wps:wsp>
                        <wps:cNvSpPr/>
                        <wps:spPr>
                          <a:xfrm>
                            <a:off x="2691000" y="585360"/>
                            <a:ext cx="212760" cy="452160"/>
                          </a:xfrm>
                          <a:custGeom>
                            <a:avLst/>
                            <a:gdLst/>
                            <a:ahLst/>
                            <a:rect l="l" t="t" r="r" b="b"/>
                            <a:pathLst>
                              <a:path w="217179" h="456200">
                                <a:moveTo>
                                  <a:pt x="54292" y="401808"/>
                                </a:moveTo>
                                <a:lnTo>
                                  <a:pt x="0" y="401808"/>
                                </a:lnTo>
                                <a:lnTo>
                                  <a:pt x="108583" y="456200"/>
                                </a:lnTo>
                                <a:lnTo>
                                  <a:pt x="217179" y="401808"/>
                                </a:lnTo>
                                <a:lnTo>
                                  <a:pt x="162888" y="401808"/>
                                </a:lnTo>
                                <a:lnTo>
                                  <a:pt x="162888" y="54392"/>
                                </a:lnTo>
                                <a:lnTo>
                                  <a:pt x="217179" y="54392"/>
                                </a:lnTo>
                                <a:lnTo>
                                  <a:pt x="108583" y="0"/>
                                </a:lnTo>
                                <a:lnTo>
                                  <a:pt x="0" y="54392"/>
                                </a:lnTo>
                                <a:lnTo>
                                  <a:pt x="54292" y="54392"/>
                                </a:lnTo>
                                <a:lnTo>
                                  <a:pt x="54292" y="401808"/>
                                </a:lnTo>
                                <a:close/>
                              </a:path>
                            </a:pathLst>
                          </a:custGeom>
                          <a:noFill/>
                          <a:ln cap="rnd" w="12240">
                            <a:solidFill>
                              <a:srgbClr val="ffffff"/>
                            </a:solidFill>
                            <a:round/>
                          </a:ln>
                        </wps:spPr>
                        <wps:style>
                          <a:lnRef idx="1"/>
                          <a:fillRef idx="0"/>
                          <a:effectRef idx="0"/>
                          <a:fontRef idx="minor"/>
                        </wps:style>
                        <wps:bodyPr/>
                      </wps:wsp>
                      <wps:wsp>
                        <wps:cNvSpPr/>
                        <wps:spPr>
                          <a:xfrm>
                            <a:off x="2637000" y="3270960"/>
                            <a:ext cx="4071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wps:txbx>
                        <wps:bodyPr lIns="0" rIns="0" tIns="0" bIns="0">
                          <a:noAutofit/>
                        </wps:bodyPr>
                      </wps:wsp>
                      <wps:wsp>
                        <wps:cNvSpPr/>
                        <wps:spPr>
                          <a:xfrm>
                            <a:off x="2946960" y="772200"/>
                            <a:ext cx="42084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 SG</w:t>
                              </w:r>
                            </w:p>
                          </w:txbxContent>
                        </wps:txbx>
                        <wps:bodyPr lIns="0" rIns="0" tIns="0" bIns="0">
                          <a:noAutofit/>
                        </wps:bodyPr>
                      </wps:wsp>
                      <wps:wsp>
                        <wps:cNvSpPr/>
                        <wps:spPr>
                          <a:xfrm>
                            <a:off x="5128920" y="3582720"/>
                            <a:ext cx="397440" cy="720"/>
                          </a:xfrm>
                          <a:custGeom>
                            <a:avLst/>
                            <a:gdLst/>
                            <a:ahLst/>
                            <a:rect l="l" t="t" r="r" b="b"/>
                            <a:pathLst>
                              <a:path w="404326" h="0">
                                <a:moveTo>
                                  <a:pt x="0" y="0"/>
                                </a:moveTo>
                                <a:lnTo>
                                  <a:pt x="404326" y="0"/>
                                </a:lnTo>
                              </a:path>
                            </a:pathLst>
                          </a:custGeom>
                          <a:noFill/>
                          <a:ln cap="rnd">
                            <a:solidFill>
                              <a:srgbClr val="ffffff"/>
                            </a:solidFill>
                            <a:round/>
                          </a:ln>
                        </wps:spPr>
                        <wps:style>
                          <a:lnRef idx="1"/>
                          <a:fillRef idx="0"/>
                          <a:effectRef idx="0"/>
                          <a:fontRef idx="minor"/>
                        </wps:style>
                        <wps:bodyPr/>
                      </wps:wsp>
                      <wps:wsp>
                        <wps:cNvSpPr/>
                        <wps:spPr>
                          <a:xfrm>
                            <a:off x="5528160" y="3554640"/>
                            <a:ext cx="80640" cy="540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5132160" y="3872880"/>
                            <a:ext cx="397440" cy="720"/>
                          </a:xfrm>
                          <a:custGeom>
                            <a:avLst/>
                            <a:gdLst/>
                            <a:ahLst/>
                            <a:rect l="l" t="t" r="r" b="b"/>
                            <a:pathLst>
                              <a:path w="404326" h="0">
                                <a:moveTo>
                                  <a:pt x="0" y="0"/>
                                </a:moveTo>
                                <a:lnTo>
                                  <a:pt x="404326" y="0"/>
                                </a:lnTo>
                              </a:path>
                            </a:pathLst>
                          </a:custGeom>
                          <a:noFill/>
                          <a:ln cap="rnd">
                            <a:solidFill>
                              <a:srgbClr val="ffffff"/>
                            </a:solidFill>
                            <a:round/>
                          </a:ln>
                        </wps:spPr>
                        <wps:style>
                          <a:lnRef idx="1"/>
                          <a:fillRef idx="0"/>
                          <a:effectRef idx="0"/>
                          <a:fontRef idx="minor"/>
                        </wps:style>
                        <wps:bodyPr/>
                      </wps:wsp>
                      <wps:wsp>
                        <wps:cNvSpPr/>
                        <wps:spPr>
                          <a:xfrm>
                            <a:off x="5530680" y="3844800"/>
                            <a:ext cx="79920" cy="5400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5292720" y="3449160"/>
                            <a:ext cx="2800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做</w:t>
                              </w:r>
                            </w:p>
                          </w:txbxContent>
                        </wps:txbx>
                        <wps:bodyPr lIns="0" rIns="0" tIns="0" bIns="0">
                          <a:noAutofit/>
                        </wps:bodyPr>
                      </wps:wsp>
                      <wps:wsp>
                        <wps:cNvSpPr/>
                        <wps:spPr>
                          <a:xfrm>
                            <a:off x="5253480" y="3741480"/>
                            <a:ext cx="33660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地位</w:t>
                              </w:r>
                            </w:p>
                          </w:txbxContent>
                        </wps:txbx>
                        <wps:bodyPr lIns="0" rIns="0" tIns="0" bIns="0">
                          <a:noAutofit/>
                        </wps:bodyPr>
                      </wps:wsp>
                      <wps:wsp>
                        <wps:cNvSpPr/>
                        <wps:spPr>
                          <a:xfrm>
                            <a:off x="5416560" y="4109040"/>
                            <a:ext cx="271800" cy="72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X13594</w:t>
                              </w:r>
                            </w:p>
                          </w:txbxContent>
                        </wps:txbx>
                        <wps:bodyPr lIns="0" rIns="0" tIns="0" bIns="0">
                          <a:noAutofit/>
                        </wps:bodyPr>
                      </wps:wsp>
                      <wps:wsp>
                        <wps:cNvSpPr/>
                        <wps:spPr>
                          <a:xfrm>
                            <a:off x="1449000" y="2312640"/>
                            <a:ext cx="801360" cy="178920"/>
                          </a:xfrm>
                          <a:custGeom>
                            <a:avLst/>
                            <a:gdLst/>
                            <a:ahLst/>
                            <a:rect l="l" t="t" r="r" b="b"/>
                            <a:pathLst>
                              <a:path w="813473" h="182550">
                                <a:moveTo>
                                  <a:pt x="45491" y="0"/>
                                </a:moveTo>
                                <a:lnTo>
                                  <a:pt x="45491" y="45580"/>
                                </a:lnTo>
                                <a:lnTo>
                                  <a:pt x="767982" y="45580"/>
                                </a:lnTo>
                                <a:lnTo>
                                  <a:pt x="767982" y="0"/>
                                </a:lnTo>
                                <a:lnTo>
                                  <a:pt x="813473" y="91275"/>
                                </a:lnTo>
                                <a:lnTo>
                                  <a:pt x="767982" y="182550"/>
                                </a:lnTo>
                                <a:lnTo>
                                  <a:pt x="767982"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1449000" y="2313360"/>
                            <a:ext cx="801360" cy="178920"/>
                          </a:xfrm>
                          <a:custGeom>
                            <a:avLst/>
                            <a:gdLst/>
                            <a:ahLst/>
                            <a:rect l="l" t="t" r="r" b="b"/>
                            <a:pathLst>
                              <a:path w="813474" h="182523">
                                <a:moveTo>
                                  <a:pt x="45486" y="45570"/>
                                </a:moveTo>
                                <a:lnTo>
                                  <a:pt x="45486" y="0"/>
                                </a:lnTo>
                                <a:lnTo>
                                  <a:pt x="0" y="91268"/>
                                </a:lnTo>
                                <a:lnTo>
                                  <a:pt x="45486" y="182523"/>
                                </a:lnTo>
                                <a:lnTo>
                                  <a:pt x="45486" y="136839"/>
                                </a:lnTo>
                                <a:lnTo>
                                  <a:pt x="767975" y="136839"/>
                                </a:lnTo>
                                <a:lnTo>
                                  <a:pt x="767975" y="182523"/>
                                </a:lnTo>
                                <a:lnTo>
                                  <a:pt x="813474" y="91268"/>
                                </a:lnTo>
                                <a:lnTo>
                                  <a:pt x="767975" y="0"/>
                                </a:lnTo>
                                <a:lnTo>
                                  <a:pt x="767975"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2702520" y="2903760"/>
                            <a:ext cx="182880" cy="294480"/>
                          </a:xfrm>
                          <a:custGeom>
                            <a:avLst/>
                            <a:gdLst/>
                            <a:ahLst/>
                            <a:rect l="l" t="t" r="r" b="b"/>
                            <a:pathLst>
                              <a:path w="187401" h="296558">
                                <a:moveTo>
                                  <a:pt x="97498" y="0"/>
                                </a:moveTo>
                                <a:lnTo>
                                  <a:pt x="187401" y="47905"/>
                                </a:lnTo>
                                <a:lnTo>
                                  <a:pt x="141796" y="46736"/>
                                </a:lnTo>
                                <a:lnTo>
                                  <a:pt x="136551" y="252171"/>
                                </a:lnTo>
                                <a:lnTo>
                                  <a:pt x="182131" y="253340"/>
                                </a:lnTo>
                                <a:lnTo>
                                  <a:pt x="89903" y="296558"/>
                                </a:lnTo>
                                <a:lnTo>
                                  <a:pt x="0" y="248666"/>
                                </a:lnTo>
                                <a:lnTo>
                                  <a:pt x="45491" y="249822"/>
                                </a:lnTo>
                                <a:lnTo>
                                  <a:pt x="50736" y="44400"/>
                                </a:lnTo>
                                <a:lnTo>
                                  <a:pt x="5271" y="43231"/>
                                </a:lnTo>
                                <a:lnTo>
                                  <a:pt x="97498" y="0"/>
                                </a:lnTo>
                                <a:close/>
                              </a:path>
                            </a:pathLst>
                          </a:custGeom>
                          <a:solidFill>
                            <a:srgbClr val="d8d8d8"/>
                          </a:solidFill>
                          <a:ln>
                            <a:noFill/>
                          </a:ln>
                        </wps:spPr>
                        <wps:style>
                          <a:lnRef idx="0"/>
                          <a:fillRef idx="0"/>
                          <a:effectRef idx="0"/>
                          <a:fontRef idx="minor"/>
                        </wps:style>
                        <wps:bodyPr/>
                      </wps:wsp>
                      <wps:wsp>
                        <wps:cNvSpPr/>
                        <wps:spPr>
                          <a:xfrm>
                            <a:off x="2702520" y="2903760"/>
                            <a:ext cx="182880" cy="294480"/>
                          </a:xfrm>
                          <a:custGeom>
                            <a:avLst/>
                            <a:gdLst/>
                            <a:ahLst/>
                            <a:rect l="l" t="t" r="r" b="b"/>
                            <a:pathLst>
                              <a:path w="187388" h="296545">
                                <a:moveTo>
                                  <a:pt x="45486" y="249818"/>
                                </a:moveTo>
                                <a:lnTo>
                                  <a:pt x="0" y="248662"/>
                                </a:lnTo>
                                <a:lnTo>
                                  <a:pt x="89894" y="296545"/>
                                </a:lnTo>
                                <a:lnTo>
                                  <a:pt x="182135" y="253339"/>
                                </a:lnTo>
                                <a:lnTo>
                                  <a:pt x="136548" y="252157"/>
                                </a:lnTo>
                                <a:lnTo>
                                  <a:pt x="141801" y="46741"/>
                                </a:lnTo>
                                <a:lnTo>
                                  <a:pt x="187388" y="47909"/>
                                </a:lnTo>
                                <a:lnTo>
                                  <a:pt x="97494" y="0"/>
                                </a:lnTo>
                                <a:lnTo>
                                  <a:pt x="5253" y="43232"/>
                                </a:lnTo>
                                <a:lnTo>
                                  <a:pt x="50739" y="44401"/>
                                </a:lnTo>
                                <a:lnTo>
                                  <a:pt x="45486" y="249818"/>
                                </a:lnTo>
                                <a:close/>
                              </a:path>
                            </a:pathLst>
                          </a:custGeom>
                          <a:noFill/>
                          <a:ln cap="rnd" w="12240">
                            <a:solidFill>
                              <a:srgbClr val="ffffff"/>
                            </a:solidFill>
                            <a:round/>
                          </a:ln>
                        </wps:spPr>
                        <wps:style>
                          <a:lnRef idx="1"/>
                          <a:fillRef idx="0"/>
                          <a:effectRef idx="0"/>
                          <a:fontRef idx="minor"/>
                        </wps:style>
                        <wps:bodyPr/>
                      </wps:wsp>
                      <wps:wsp>
                        <wps:cNvSpPr/>
                        <wps:spPr>
                          <a:xfrm>
                            <a:off x="3334320" y="1594440"/>
                            <a:ext cx="588600" cy="179640"/>
                          </a:xfrm>
                          <a:custGeom>
                            <a:avLst/>
                            <a:gdLst/>
                            <a:ahLst/>
                            <a:rect l="l" t="t" r="r" b="b"/>
                            <a:pathLst>
                              <a:path w="597256" h="182550">
                                <a:moveTo>
                                  <a:pt x="45491" y="0"/>
                                </a:moveTo>
                                <a:lnTo>
                                  <a:pt x="45491" y="45580"/>
                                </a:lnTo>
                                <a:lnTo>
                                  <a:pt x="551764" y="45580"/>
                                </a:lnTo>
                                <a:lnTo>
                                  <a:pt x="551764" y="0"/>
                                </a:lnTo>
                                <a:lnTo>
                                  <a:pt x="597256"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34320" y="1594440"/>
                            <a:ext cx="588600" cy="179640"/>
                          </a:xfrm>
                          <a:custGeom>
                            <a:avLst/>
                            <a:gdLst/>
                            <a:ah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3360600" y="2630160"/>
                            <a:ext cx="576000" cy="179640"/>
                          </a:xfrm>
                          <a:custGeom>
                            <a:avLst/>
                            <a:gdLst/>
                            <a:ahLst/>
                            <a:rect l="l" t="t" r="r" b="b"/>
                            <a:pathLst>
                              <a:path w="584594" h="182549">
                                <a:moveTo>
                                  <a:pt x="45491" y="0"/>
                                </a:moveTo>
                                <a:lnTo>
                                  <a:pt x="45491" y="45580"/>
                                </a:lnTo>
                                <a:lnTo>
                                  <a:pt x="539102" y="45580"/>
                                </a:lnTo>
                                <a:lnTo>
                                  <a:pt x="539102" y="0"/>
                                </a:lnTo>
                                <a:lnTo>
                                  <a:pt x="584594" y="91275"/>
                                </a:lnTo>
                                <a:lnTo>
                                  <a:pt x="539102" y="182549"/>
                                </a:lnTo>
                                <a:lnTo>
                                  <a:pt x="539102" y="136855"/>
                                </a:lnTo>
                                <a:lnTo>
                                  <a:pt x="45491" y="136855"/>
                                </a:lnTo>
                                <a:lnTo>
                                  <a:pt x="45491" y="182549"/>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60600" y="2630880"/>
                            <a:ext cx="576000" cy="179640"/>
                          </a:xfrm>
                          <a:custGeom>
                            <a:avLst/>
                            <a:gdLst/>
                            <a:ahLst/>
                            <a:rect l="l" t="t" r="r" b="b"/>
                            <a:pathLst>
                              <a:path w="584584" h="182524">
                                <a:moveTo>
                                  <a:pt x="45486" y="45571"/>
                                </a:moveTo>
                                <a:lnTo>
                                  <a:pt x="45486" y="0"/>
                                </a:lnTo>
                                <a:lnTo>
                                  <a:pt x="0" y="91268"/>
                                </a:lnTo>
                                <a:lnTo>
                                  <a:pt x="45486" y="182524"/>
                                </a:lnTo>
                                <a:lnTo>
                                  <a:pt x="45486" y="136839"/>
                                </a:lnTo>
                                <a:lnTo>
                                  <a:pt x="539098" y="136839"/>
                                </a:lnTo>
                                <a:lnTo>
                                  <a:pt x="539098" y="182524"/>
                                </a:lnTo>
                                <a:lnTo>
                                  <a:pt x="584584" y="91268"/>
                                </a:lnTo>
                                <a:lnTo>
                                  <a:pt x="539098" y="0"/>
                                </a:lnTo>
                                <a:lnTo>
                                  <a:pt x="539098" y="45571"/>
                                </a:lnTo>
                                <a:lnTo>
                                  <a:pt x="45486" y="45571"/>
                                </a:lnTo>
                                <a:close/>
                              </a:path>
                            </a:pathLst>
                          </a:custGeom>
                          <a:noFill/>
                          <a:ln cap="rnd" w="12240">
                            <a:solidFill>
                              <a:srgbClr val="ffffff"/>
                            </a:solidFill>
                            <a:round/>
                          </a:ln>
                        </wps:spPr>
                        <wps:style>
                          <a:lnRef idx="1"/>
                          <a:fillRef idx="0"/>
                          <a:effectRef idx="0"/>
                          <a:fontRef idx="minor"/>
                        </wps:style>
                        <wps:bodyPr/>
                      </wps:wsp>
                      <wps:wsp>
                        <wps:cNvSpPr/>
                        <wps:spPr>
                          <a:xfrm>
                            <a:off x="3339000" y="2136240"/>
                            <a:ext cx="597600" cy="178920"/>
                          </a:xfrm>
                          <a:custGeom>
                            <a:avLst/>
                            <a:gdLst/>
                            <a:ahLst/>
                            <a:rect l="l" t="t" r="r" b="b"/>
                            <a:pathLst>
                              <a:path w="607149" h="182550">
                                <a:moveTo>
                                  <a:pt x="45491" y="0"/>
                                </a:moveTo>
                                <a:lnTo>
                                  <a:pt x="45491" y="45580"/>
                                </a:lnTo>
                                <a:lnTo>
                                  <a:pt x="561658" y="45580"/>
                                </a:lnTo>
                                <a:lnTo>
                                  <a:pt x="561658" y="0"/>
                                </a:lnTo>
                                <a:lnTo>
                                  <a:pt x="607149" y="91275"/>
                                </a:lnTo>
                                <a:lnTo>
                                  <a:pt x="561658" y="182550"/>
                                </a:lnTo>
                                <a:lnTo>
                                  <a:pt x="561658"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39000" y="2136600"/>
                            <a:ext cx="597600" cy="178920"/>
                          </a:xfrm>
                          <a:custGeom>
                            <a:avLst/>
                            <a:gdLst/>
                            <a:ahLst/>
                            <a:rect l="l" t="t" r="r" b="b"/>
                            <a:pathLst>
                              <a:path w="607143" h="182523">
                                <a:moveTo>
                                  <a:pt x="45486" y="45570"/>
                                </a:moveTo>
                                <a:lnTo>
                                  <a:pt x="45486" y="0"/>
                                </a:lnTo>
                                <a:lnTo>
                                  <a:pt x="0" y="91268"/>
                                </a:lnTo>
                                <a:lnTo>
                                  <a:pt x="45486" y="182523"/>
                                </a:lnTo>
                                <a:lnTo>
                                  <a:pt x="45486" y="136839"/>
                                </a:lnTo>
                                <a:lnTo>
                                  <a:pt x="561657" y="136839"/>
                                </a:lnTo>
                                <a:lnTo>
                                  <a:pt x="561657" y="182523"/>
                                </a:lnTo>
                                <a:lnTo>
                                  <a:pt x="607143" y="91268"/>
                                </a:lnTo>
                                <a:lnTo>
                                  <a:pt x="561657" y="0"/>
                                </a:lnTo>
                                <a:lnTo>
                                  <a:pt x="561657"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3351600" y="1267920"/>
                            <a:ext cx="588600" cy="178920"/>
                          </a:xfrm>
                          <a:custGeom>
                            <a:avLst/>
                            <a:gdLst/>
                            <a:ahLst/>
                            <a:rect l="l" t="t" r="r" b="b"/>
                            <a:pathLst>
                              <a:path w="597255" h="182550">
                                <a:moveTo>
                                  <a:pt x="45491" y="0"/>
                                </a:moveTo>
                                <a:lnTo>
                                  <a:pt x="45491" y="45580"/>
                                </a:lnTo>
                                <a:lnTo>
                                  <a:pt x="551764" y="45580"/>
                                </a:lnTo>
                                <a:lnTo>
                                  <a:pt x="551764" y="0"/>
                                </a:lnTo>
                                <a:lnTo>
                                  <a:pt x="597255"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51600" y="1267920"/>
                            <a:ext cx="588600" cy="178920"/>
                          </a:xfrm>
                          <a:custGeom>
                            <a:avLst/>
                            <a:gdLst/>
                            <a:ah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cap="rnd" w="12240">
                            <a:solidFill>
                              <a:srgbClr val="ffffff"/>
                            </a:solidFill>
                            <a:round/>
                          </a:ln>
                        </wps:spPr>
                        <wps:style>
                          <a:lnRef idx="1"/>
                          <a:fillRef idx="0"/>
                          <a:effectRef idx="0"/>
                          <a:fontRef idx="minor"/>
                        </wps:style>
                        <wps:bodyPr/>
                      </wps:wsp>
                    </wpg:wgp>
                  </a:graphicData>
                </a:graphic>
              </wp:inline>
            </w:drawing>
          </mc:Choice>
          <mc:Fallback>
            <w:pict>
              <v:group id="shape_0" alt="形状98" style="position:absolute;margin-left:0pt;margin-top:-329.3pt;width:447.9pt;height:329.25pt" coordorigin="0,-6586" coordsize="8958,6585">
                <v:rect id="shape_0" stroked="f" style="position:absolute;left:711;top:-4438;width:1908;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读取数据生成器</w:t>
                        </w:r>
                      </w:p>
                    </w:txbxContent>
                  </v:textbox>
                  <w10:wrap type="square"/>
                  <v:fill o:detectmouseclick="t" on="false"/>
                  <v:stroke color="#3465a4" joinstyle="round" endcap="flat"/>
                </v:rect>
                <v:rect id="shape_0" stroked="f" style="position:absolute;left:4253;top:-3544;width:406;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被测器</w:t>
                        </w:r>
                      </w:p>
                    </w:txbxContent>
                  </v:textbox>
                  <w10:wrap type="square"/>
                  <v:fill o:detectmouseclick="t" on="false"/>
                  <v:stroke color="#3465a4" joinstyle="round" endcap="flat"/>
                </v:rect>
                <v:rect id="shape_0" stroked="f" style="position:absolute;left:1295;top:-1038;width:1453;height:18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时钟发生器</w:t>
                        </w:r>
                      </w:p>
                    </w:txbxContent>
                  </v:textbox>
                  <w10:wrap type="square"/>
                  <v:fill o:detectmouseclick="t" on="false"/>
                  <v:stroke color="#3465a4" joinstyle="round" endcap="flat"/>
                </v:rect>
                <v:rect id="shape_0" stroked="f" style="position:absolute;left:3665;top:-1038;width:1938;height:18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寄存器配置</w:t>
                        </w:r>
                      </w:p>
                    </w:txbxContent>
                  </v:textbox>
                  <w10:wrap type="square"/>
                  <v:fill o:detectmouseclick="t" on="false"/>
                  <v:stroke color="#3465a4" joinstyle="round" endcap="flat"/>
                </v:rect>
                <v:rect id="shape_0" stroked="f" style="position:absolute;left:440;top:-6498;width:2612;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Componetname&gt;_exdes.vhd</w:t>
                        </w:r>
                      </w:p>
                    </w:txbxContent>
                  </v:textbox>
                  <w10:wrap type="square"/>
                  <v:fill o:detectmouseclick="t" on="false"/>
                  <v:stroke color="#3465a4" joinstyle="round" endcap="flat"/>
                </v:rect>
                <v:rect id="shape_0" stroked="f" style="position:absolute;left:352;top:-6498;width:112;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&lt;</w:t>
                        </w:r>
                      </w:p>
                    </w:txbxContent>
                  </v:textbox>
                  <w10:wrap type="square"/>
                  <v:fill o:detectmouseclick="t" on="false"/>
                  <v:stroke color="#3465a4" joinstyle="round" endcap="flat"/>
                </v:rect>
                <v:rect id="shape_0" stroked="f" style="position:absolute;left:1462;top:-6316;width:63;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254;top:-6316;width:274;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返回页首</w:t>
                        </w:r>
                      </w:p>
                    </w:txbxContent>
                  </v:textbox>
                  <w10:wrap type="square"/>
                  <v:fill o:detectmouseclick="t" on="false"/>
                  <v:stroke color="#3465a4" joinstyle="round" endcap="flat"/>
                </v:rect>
                <v:rect id="shape_0" stroked="f" style="position:absolute;left:1203;top:-6316;width:63;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2627;top:-4616;width:773;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RD</w:t>
                        </w:r>
                      </w:p>
                    </w:txbxContent>
                  </v:textbox>
                  <w10:wrap type="square"/>
                  <v:fill o:detectmouseclick="t" on="false"/>
                  <v:stroke color="#3465a4" joinstyle="round" endcap="flat"/>
                </v:rect>
                <v:rect id="shape_0" stroked="f" style="position:absolute;left:367;top:-1323;width:717;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clock_in</w:t>
                        </w:r>
                      </w:p>
                    </w:txbxContent>
                  </v:textbox>
                  <w10:wrap type="square"/>
                  <v:fill o:detectmouseclick="t" on="false"/>
                  <v:stroke color="#3465a4" joinstyle="round" endcap="flat"/>
                </v:rect>
                <v:rect id="shape_0" stroked="f" style="position:absolute;left:497;top:-650;width:440;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774;top:-2864;width:1737;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写入数据检查器</w:t>
                        </w:r>
                      </w:p>
                    </w:txbxContent>
                  </v:textbox>
                  <w10:wrap type="square"/>
                  <v:fill o:detectmouseclick="t" on="false"/>
                  <v:stroke color="#3465a4" joinstyle="round" endcap="flat"/>
                </v:rect>
                <v:rect id="shape_0" stroked="f" style="position:absolute;left:2611;top:-3043;width:817;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WR</w:t>
                        </w:r>
                      </w:p>
                    </w:txbxContent>
                  </v:textbox>
                  <w10:wrap type="square"/>
                  <v:fill o:detectmouseclick="t" on="false"/>
                  <v:stroke color="#3465a4" joinstyle="round" endcap="flat"/>
                </v:rect>
                <v:rect id="shape_0" stroked="f" style="position:absolute;left:3728;top:-1814;width:640;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v:textbox>
                  <w10:wrap type="square"/>
                  <v:fill o:detectmouseclick="t" on="false"/>
                  <v:stroke color="#3465a4" joinstyle="round" endcap="flat"/>
                </v:rect>
                <v:rect id="shape_0" stroked="f" style="position:absolute;left:6393;top:-4652;width:1752;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读取数据检查器</w:t>
                        </w:r>
                      </w:p>
                    </w:txbxContent>
                  </v:textbox>
                  <w10:wrap type="square"/>
                  <v:fill o:detectmouseclick="t" on="false"/>
                  <v:stroke color="#3465a4" joinstyle="round" endcap="flat"/>
                </v:rect>
                <v:rect id="shape_0" stroked="f" style="position:absolute;left:6339;top:-3043;width:1893;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v:textbox>
                  <w10:wrap type="square"/>
                  <v:fill o:detectmouseclick="t" on="false"/>
                  <v:stroke color="#3465a4" joinstyle="round" endcap="flat"/>
                </v:rect>
                <v:rect id="shape_0" stroked="f" style="position:absolute;left:5412;top:-4652;width:795;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安讯士研发</w:t>
                        </w:r>
                      </w:p>
                    </w:txbxContent>
                  </v:textbox>
                  <w10:wrap type="square"/>
                  <v:fill o:detectmouseclick="t" on="false"/>
                  <v:stroke color="#3465a4" joinstyle="round" endcap="flat"/>
                </v:rect>
                <v:rect id="shape_0" stroked="f" style="position:absolute;left:5389;top:-3347;width:840;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 WR</w:t>
                        </w:r>
                      </w:p>
                    </w:txbxContent>
                  </v:textbox>
                  <w10:wrap type="square"/>
                  <v:fill o:detectmouseclick="t" on="false"/>
                  <v:stroke color="#3465a4" joinstyle="round" endcap="flat"/>
                </v:rect>
                <v:rect id="shape_0" stroked="f" style="position:absolute;left:2515;top:-1865;width:1073;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到示例</w:t>
                        </w:r>
                      </w:p>
                    </w:txbxContent>
                  </v:textbox>
                  <w10:wrap type="square"/>
                  <v:fill o:detectmouseclick="t" on="false"/>
                  <v:stroke color="#3465a4" joinstyle="round" endcap="flat"/>
                </v:rect>
                <v:rect id="shape_0" stroked="f" style="position:absolute;left:2686;top:-1684;width:640;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设计</w:t>
                        </w:r>
                      </w:p>
                    </w:txbxContent>
                  </v:textbox>
                  <w10:wrap type="square"/>
                  <v:fill o:detectmouseclick="t" on="false"/>
                  <v:stroke color="#3465a4" joinstyle="round" endcap="flat"/>
                </v:rect>
                <v:rect id="shape_0" stroked="f" style="position:absolute;left:2623;top:-1500;width:751;height:18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模块</w:t>
                        </w:r>
                      </w:p>
                    </w:txbxContent>
                  </v:textbox>
                  <w10:wrap type="square"/>
                  <v:fill o:detectmouseclick="t" on="false"/>
                  <v:stroke color="#3465a4" joinstyle="round" endcap="flat"/>
                </v:rect>
                <v:rect id="shape_0" stroked="f" style="position:absolute;left:702;top:-4151;width:1985;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axi4_write_master.vhd</w:t>
                        </w:r>
                      </w:p>
                    </w:txbxContent>
                  </v:textbox>
                  <w10:wrap type="square"/>
                  <v:fill o:detectmouseclick="t" on="false"/>
                  <v:stroke color="#3465a4" joinstyle="round" endcap="flat"/>
                </v:rect>
                <v:rect id="shape_0" stroked="f" style="position:absolute;left:1327;top:-608;width:1275;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clock_gen.vhd</w:t>
                        </w:r>
                      </w:p>
                    </w:txbxContent>
                  </v:textbox>
                  <w10:wrap type="square"/>
                  <v:fill o:detectmouseclick="t" on="false"/>
                  <v:stroke color="#3465a4" joinstyle="round" endcap="flat"/>
                </v:rect>
                <v:rect id="shape_0" stroked="f" style="position:absolute;left:6397;top:-4402;width:1741;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axis_data_read.vhd</w:t>
                        </w:r>
                      </w:p>
                    </w:txbxContent>
                  </v:textbox>
                  <w10:wrap type="square"/>
                  <v:fill o:detectmouseclick="t" on="false"/>
                  <v:stroke color="#3465a4" joinstyle="round" endcap="flat"/>
                </v:rect>
                <v:rect id="shape_0" stroked="f" style="position:absolute;left:6341;top:-2828;width:1974;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axis_write_master.vhd</w:t>
                        </w:r>
                      </w:p>
                    </w:txbxContent>
                  </v:textbox>
                  <w10:wrap type="square"/>
                  <v:fill o:detectmouseclick="t" on="false"/>
                  <v:stroke color="#3465a4" joinstyle="round" endcap="flat"/>
                </v:rect>
                <v:rect id="shape_0" stroked="f" style="position:absolute;left:741;top:-2435;width:1796;height:183;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axi_s2mm_read.vhd</w:t>
                        </w:r>
                      </w:p>
                    </w:txbxContent>
                  </v:textbox>
                  <w10:wrap type="square"/>
                  <v:fill o:detectmouseclick="t" on="false"/>
                  <v:stroke color="#3465a4" joinstyle="round" endcap="flat"/>
                </v:rect>
                <v:rect id="shape_0" stroked="f" style="position:absolute;left:4061;top:-6085;width:917;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SG BRAM</w:t>
                        </w:r>
                      </w:p>
                    </w:txbxContent>
                  </v:textbox>
                  <w10:wrap type="square"/>
                  <v:fill o:detectmouseclick="t" on="false"/>
                  <v:stroke color="#3465a4" joinstyle="round" endcap="flat"/>
                </v:rect>
                <v:rect id="shape_0" stroked="f" style="position:absolute;left:6355;top:-3866;width:1845;height:183;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阅读 CTRL 检查器</w:t>
                        </w:r>
                      </w:p>
                    </w:txbxContent>
                  </v:textbox>
                  <w10:wrap type="square"/>
                  <v:fill o:detectmouseclick="t" on="false"/>
                  <v:stroke color="#3465a4" joinstyle="round" endcap="flat"/>
                </v:rect>
                <v:rect id="shape_0" stroked="f" style="position:absolute;left:6408;top:-3650;width:1618;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axis_ctrl_read.vhd</w:t>
                        </w:r>
                      </w:p>
                    </w:txbxContent>
                  </v:textbox>
                  <w10:wrap type="square"/>
                  <v:fill o:detectmouseclick="t" on="false"/>
                  <v:stroke color="#3465a4" joinstyle="round" endcap="flat"/>
                </v:rect>
                <v:rect id="shape_0" stroked="f" style="position:absolute;left:6339;top:-2363;width:1893;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v:textbox>
                  <w10:wrap type="square"/>
                  <v:fill o:detectmouseclick="t" on="false"/>
                  <v:stroke color="#3465a4" joinstyle="round" endcap="flat"/>
                </v:rect>
                <v:rect id="shape_0" stroked="f" style="position:absolute;left:6368;top:-2184;width:1807;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axis_sts_master.vhd</w:t>
                        </w:r>
                      </w:p>
                    </w:txbxContent>
                  </v:textbox>
                  <w10:wrap type="square"/>
                  <v:fill o:detectmouseclick="t" on="false"/>
                  <v:stroke color="#3465a4" joinstyle="round" endcap="flat"/>
                </v:rect>
                <v:rect id="shape_0" stroked="f" style="position:absolute;left:4153;top:-1435;width:640;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v:textbox>
                  <w10:wrap type="square"/>
                  <v:fill o:detectmouseclick="t" on="false"/>
                  <v:stroke color="#3465a4" joinstyle="round" endcap="flat"/>
                </v:rect>
                <v:rect id="shape_0" stroked="f" style="position:absolute;left:4641;top:-5370;width:662;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 SG</w:t>
                        </w:r>
                      </w:p>
                    </w:txbxContent>
                  </v:textbox>
                  <w10:wrap type="square"/>
                  <v:fill o:detectmouseclick="t" on="false"/>
                  <v:stroke color="#3465a4" joinstyle="round" endcap="flat"/>
                </v:rect>
                <v:rect id="shape_0" stroked="f" style="position:absolute;left:8335;top:-1154;width:440;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做</w:t>
                        </w:r>
                      </w:p>
                    </w:txbxContent>
                  </v:textbox>
                  <w10:wrap type="square"/>
                  <v:fill o:detectmouseclick="t" on="false"/>
                  <v:stroke color="#3465a4" joinstyle="round" endcap="flat"/>
                </v:rect>
                <v:rect id="shape_0" stroked="f" style="position:absolute;left:8273;top:-694;width:529;height:18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地位</w:t>
                        </w:r>
                      </w:p>
                    </w:txbxContent>
                  </v:textbox>
                  <w10:wrap type="square"/>
                  <v:fill o:detectmouseclick="t" on="false"/>
                  <v:stroke color="#3465a4" joinstyle="round" endcap="flat"/>
                </v:rect>
                <v:rect id="shape_0" stroked="f" style="position:absolute;left:8530;top:-115;width:427;height:113;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X13594</w:t>
                        </w:r>
                      </w:p>
                    </w:txbxContent>
                  </v:textbox>
                  <w10:wrap type="square"/>
                  <v:fill o:detectmouseclick="t" on="false"/>
                  <v:stroke color="#3465a4" joinstyle="round" endcap="flat"/>
                </v:rect>
              </v:group>
            </w:pict>
          </mc:Fallback>
        </mc:AlternateContent>
      </w:r>
    </w:p>
    <w:p>
      <w:pPr>
        <w:pStyle w:val="Normal"/>
        <w:tabs>
          <w:tab w:val="clear" w:pos="420"/>
          <w:tab w:val="center" w:pos="3688" w:leader="none"/>
          <w:tab w:val="center" w:pos="6031" w:leader="none"/>
        </w:tabs>
        <w:spacing w:lineRule="auto" w:line="264" w:before="0" w:after="219"/>
        <w:ind w:left="0" w:right="0" w:hanging="0"/>
        <w:jc w:val="left"/>
        <w:rPr/>
      </w:pPr>
      <w:r>
        <w:rPr>
          <w:lang w:val="zh-Hans"/>
        </w:rPr>
        <w:tab/>
      </w:r>
      <w:r>
        <w:rPr>
          <w:i/>
          <w:lang w:val="zh-Hans"/>
        </w:rPr>
        <w:t xml:space="preserve">图 </w:t>
      </w:r>
      <w:r>
        <w:rPr>
          <w:i/>
          <w:lang w:val="zh-Hans"/>
        </w:rPr>
        <w:t>5-1</w:t>
      </w:r>
      <w:r>
        <w:rPr>
          <w:i/>
          <w:lang w:val="zh-Hans"/>
        </w:rPr>
        <w:t>：</w:t>
      </w:r>
      <w:r>
        <w:rPr>
          <w:i/>
          <w:lang w:val="zh-Hans"/>
        </w:rPr>
        <w:tab/>
      </w:r>
      <w:r>
        <w:rPr>
          <w:b/>
          <w:lang w:val="zh-Hans"/>
        </w:rPr>
        <w:t xml:space="preserve">示例设计框图 </w:t>
      </w:r>
    </w:p>
    <w:p>
      <w:pPr>
        <w:pStyle w:val="Normal"/>
        <w:ind w:left="748" w:right="43" w:hanging="3"/>
        <w:rPr/>
      </w:pPr>
      <w:r>
        <w:rPr>
          <w:lang w:val="zh-Hans"/>
        </w:rPr>
        <w:t xml:space="preserve">此示例设计演示了 </w:t>
      </w:r>
      <w:r>
        <w:rPr>
          <w:lang w:val="zh-Hans"/>
        </w:rPr>
        <w:t xml:space="preserve">DUT </w:t>
      </w:r>
      <w:r>
        <w:rPr>
          <w:lang w:val="zh-Hans"/>
        </w:rPr>
        <w:t xml:space="preserve">的 </w:t>
      </w:r>
      <w:r>
        <w:rPr>
          <w:lang w:val="zh-Hans"/>
        </w:rPr>
        <w:t>AXI4-Lite</w:t>
      </w:r>
      <w:r>
        <w:rPr>
          <w:lang w:val="zh-Hans"/>
        </w:rPr>
        <w:t>、</w:t>
      </w:r>
      <w:r>
        <w:rPr>
          <w:lang w:val="zh-Hans"/>
        </w:rPr>
        <w:t xml:space="preserve">AXI4 </w:t>
      </w:r>
      <w:r>
        <w:rPr>
          <w:lang w:val="zh-Hans"/>
        </w:rPr>
        <w:t xml:space="preserve">和 </w:t>
      </w:r>
      <w:r>
        <w:rPr>
          <w:lang w:val="zh-Hans"/>
        </w:rPr>
        <w:t xml:space="preserve">AXI4-Stream </w:t>
      </w:r>
      <w:r>
        <w:rPr>
          <w:lang w:val="zh-Hans"/>
        </w:rPr>
        <w:t xml:space="preserve">接口上的事务。 </w:t>
      </w:r>
    </w:p>
    <w:p>
      <w:pPr>
        <w:pStyle w:val="Normal"/>
        <w:spacing w:lineRule="auto" w:line="235" w:before="0" w:after="218"/>
        <w:ind w:left="755" w:right="0" w:hanging="10"/>
        <w:jc w:val="left"/>
        <w:rPr/>
      </w:pPr>
      <w:r>
        <w:rPr>
          <w:b/>
          <w:lang w:val="zh-Hans"/>
        </w:rPr>
        <w:t>时钟发生器</w:t>
      </w:r>
      <w:r>
        <w:rPr>
          <w:lang w:val="zh-Hans"/>
        </w:rPr>
        <w:t>：</w:t>
      </w:r>
      <w:r>
        <w:rPr>
          <w:lang w:val="zh-Hans"/>
        </w:rPr>
        <w:t xml:space="preserve">MMCME2 </w:t>
      </w:r>
      <w:r>
        <w:rPr>
          <w:lang w:val="zh-Hans"/>
        </w:rPr>
        <w:t xml:space="preserve">用于生成示例设计的时钟。当 </w:t>
      </w:r>
      <w:r>
        <w:rPr>
          <w:lang w:val="zh-Hans"/>
        </w:rPr>
        <w:t xml:space="preserve">DUT </w:t>
      </w:r>
      <w:r>
        <w:rPr>
          <w:lang w:val="zh-Hans"/>
        </w:rPr>
        <w:t>处于同步模式时，</w:t>
      </w:r>
      <w:r>
        <w:rPr>
          <w:lang w:val="zh-Hans"/>
        </w:rPr>
        <w:t>MMCME2</w:t>
      </w:r>
      <w:r>
        <w:rPr>
          <w:lang w:val="zh-Hans"/>
        </w:rPr>
        <w:t xml:space="preserve">为示例设计中的所有 </w:t>
      </w:r>
      <w:r>
        <w:rPr>
          <w:lang w:val="zh-Hans"/>
        </w:rPr>
        <w:t xml:space="preserve">AXI </w:t>
      </w:r>
      <w:r>
        <w:rPr>
          <w:lang w:val="zh-Hans"/>
        </w:rPr>
        <w:t xml:space="preserve">接口生成 </w:t>
      </w:r>
      <w:r>
        <w:rPr>
          <w:lang w:val="zh-Hans"/>
        </w:rPr>
        <w:t>100 MHz clo ck</w:t>
      </w:r>
      <w:r>
        <w:rPr>
          <w:lang w:val="zh-Hans"/>
        </w:rPr>
        <w:t>。在异步模式下，</w:t>
      </w:r>
      <w:r>
        <w:rPr>
          <w:lang w:val="zh-Hans"/>
        </w:rPr>
        <w:t xml:space="preserve">MMCME2 </w:t>
      </w:r>
      <w:r>
        <w:rPr>
          <w:lang w:val="zh-Hans"/>
        </w:rPr>
        <w:t xml:space="preserve">为 </w:t>
      </w:r>
      <w:r>
        <w:rPr>
          <w:lang w:val="zh-Hans"/>
        </w:rPr>
        <w:t xml:space="preserve">AXI4-Lite </w:t>
      </w:r>
      <w:r>
        <w:rPr>
          <w:lang w:val="zh-Hans"/>
        </w:rPr>
        <w:t xml:space="preserve">接口生成一个 </w:t>
      </w:r>
      <w:r>
        <w:rPr>
          <w:lang w:val="zh-Hans"/>
        </w:rPr>
        <w:t xml:space="preserve">50 MHz </w:t>
      </w:r>
      <w:r>
        <w:rPr>
          <w:lang w:val="zh-Hans"/>
        </w:rPr>
        <w:t xml:space="preserve">时钟，为 </w:t>
      </w:r>
      <w:r>
        <w:rPr>
          <w:lang w:val="zh-Hans"/>
        </w:rPr>
        <w:t xml:space="preserve">AXI4 </w:t>
      </w:r>
      <w:r>
        <w:rPr>
          <w:lang w:val="zh-Hans"/>
        </w:rPr>
        <w:t xml:space="preserve">和 </w:t>
      </w:r>
      <w:r>
        <w:rPr>
          <w:lang w:val="zh-Hans"/>
        </w:rPr>
        <w:t xml:space="preserve">AXI4 </w:t>
      </w:r>
      <w:r>
        <w:rPr>
          <w:lang w:val="zh-Hans"/>
        </w:rPr>
        <w:t xml:space="preserve">流接口生成一个 </w:t>
      </w:r>
      <w:r>
        <w:rPr>
          <w:lang w:val="zh-Hans"/>
        </w:rPr>
        <w:t xml:space="preserve">100 MHz </w:t>
      </w:r>
      <w:r>
        <w:rPr>
          <w:lang w:val="zh-Hans"/>
        </w:rPr>
        <w:t xml:space="preserve">时钟 。 </w:t>
      </w:r>
    </w:p>
    <w:p>
      <w:pPr>
        <w:pStyle w:val="Normal"/>
        <w:ind w:left="748" w:right="43" w:hanging="3"/>
        <w:rPr/>
      </w:pPr>
      <w:r>
        <w:rPr>
          <w:lang w:val="zh-Hans"/>
        </w:rPr>
        <w:t xml:space="preserve">示例设计的 </w:t>
      </w:r>
      <w:r>
        <w:rPr>
          <w:lang w:val="zh-Hans"/>
        </w:rPr>
        <w:t xml:space="preserve">DUT </w:t>
      </w:r>
      <w:r>
        <w:rPr>
          <w:lang w:val="zh-Hans"/>
        </w:rPr>
        <w:t xml:space="preserve">和其他模块在复位状态下保持 </w:t>
      </w:r>
      <w:r>
        <w:rPr>
          <w:lang w:val="zh-Hans"/>
        </w:rPr>
        <w:t>pt</w:t>
      </w:r>
      <w:r>
        <w:rPr>
          <w:lang w:val="zh-Hans"/>
        </w:rPr>
        <w:t xml:space="preserve">，直到 </w:t>
      </w:r>
      <w:r>
        <w:rPr>
          <w:lang w:val="zh-Hans"/>
        </w:rPr>
        <w:t xml:space="preserve">MMCME2 </w:t>
      </w:r>
      <w:r>
        <w:rPr>
          <w:lang w:val="zh-Hans"/>
        </w:rPr>
        <w:t>锁定。</w:t>
      </w:r>
    </w:p>
    <w:p>
      <w:pPr>
        <w:pStyle w:val="Normal"/>
        <w:spacing w:lineRule="auto" w:line="235" w:before="0" w:after="218"/>
        <w:ind w:left="755" w:right="0" w:hanging="10"/>
        <w:jc w:val="left"/>
        <w:rPr/>
      </w:pPr>
      <w:r>
        <w:rPr>
          <w:b/>
          <w:lang w:val="zh-Hans"/>
        </w:rPr>
        <w:t>寄存器配置模块：该模块按照</w:t>
      </w:r>
      <w:r>
        <w:rPr>
          <w:color w:val="0000FF"/>
          <w:lang w:val="zh-Hans"/>
        </w:rPr>
        <w:t xml:space="preserve">第 </w:t>
      </w:r>
      <w:r>
        <w:rPr>
          <w:color w:val="0000FF"/>
          <w:lang w:val="zh-Hans"/>
        </w:rPr>
        <w:t xml:space="preserve">3 </w:t>
      </w:r>
      <w:r>
        <w:rPr>
          <w:color w:val="0000FF"/>
          <w:lang w:val="zh-Hans"/>
        </w:rPr>
        <w:t>章编程序列</w:t>
      </w:r>
      <w:r>
        <w:rPr>
          <w:lang w:val="zh-Hans"/>
        </w:rPr>
        <w:t xml:space="preserve">中的编程顺序中所述配置 </w:t>
      </w:r>
      <w:r>
        <w:rPr>
          <w:lang w:val="zh-Hans"/>
        </w:rPr>
        <w:t xml:space="preserve">DUT </w:t>
      </w:r>
      <w:r>
        <w:rPr>
          <w:lang w:val="zh-Hans"/>
        </w:rPr>
        <w:t xml:space="preserve">寄存器。此模块是一个 </w:t>
      </w:r>
      <w:r>
        <w:rPr>
          <w:lang w:val="zh-Hans"/>
        </w:rPr>
        <w:t xml:space="preserve">AXI </w:t>
      </w:r>
      <w:r>
        <w:rPr>
          <w:lang w:val="zh-Hans"/>
        </w:rPr>
        <w:t xml:space="preserve">流量生成器模块，用于对寄存器进行编程。有关详细信息，请参阅 </w:t>
      </w:r>
      <w:r>
        <w:rPr>
          <w:i/>
          <w:lang w:val="zh-Hans"/>
        </w:rPr>
        <w:t xml:space="preserve">AXI </w:t>
      </w:r>
      <w:r>
        <w:rPr>
          <w:i/>
          <w:lang w:val="zh-Hans"/>
        </w:rPr>
        <w:t xml:space="preserve">流量生成器 </w:t>
      </w:r>
      <w:r>
        <w:rPr>
          <w:i/>
          <w:lang w:val="zh-Hans"/>
        </w:rPr>
        <w:t xml:space="preserve">LogiCORE IP </w:t>
      </w:r>
      <w:r>
        <w:rPr>
          <w:lang w:val="zh-Hans"/>
        </w:rPr>
        <w:t>（</w:t>
      </w:r>
      <w:r>
        <w:rPr>
          <w:lang w:val="zh-Hans"/>
        </w:rPr>
        <w:t>PG125</w:t>
      </w:r>
      <w:r>
        <w:rPr>
          <w:lang w:val="zh-Hans"/>
        </w:rPr>
        <w:t xml:space="preserve">） </w:t>
      </w:r>
      <w:r>
        <w:rPr>
          <w:color w:val="0000FF"/>
          <w:lang w:val="zh-Hans"/>
        </w:rPr>
        <w:t>[</w:t>
      </w:r>
      <w:r>
        <w:rPr>
          <w:color w:val="0000FF"/>
          <w:lang w:val="zh-Hans"/>
        </w:rPr>
        <w:t xml:space="preserve">参考文献 </w:t>
      </w:r>
      <w:r>
        <w:rPr>
          <w:color w:val="0000FF"/>
          <w:lang w:val="zh-Hans"/>
        </w:rPr>
        <w:t>7]</w:t>
      </w:r>
      <w:r>
        <w:rPr>
          <w:color w:val="0000FF"/>
          <w:lang w:val="zh-Hans"/>
        </w:rPr>
        <w:t>。</w:t>
      </w:r>
    </w:p>
    <w:p>
      <w:pPr>
        <w:pStyle w:val="Normal"/>
        <w:spacing w:lineRule="auto" w:line="235" w:before="0" w:after="218"/>
        <w:ind w:left="755" w:right="0" w:hanging="10"/>
        <w:jc w:val="left"/>
        <w:rPr/>
      </w:pPr>
      <w:r>
        <w:rPr>
          <w:b/>
          <w:lang w:val="zh-Hans"/>
        </w:rPr>
        <w:t>读取路径生成器：</w:t>
      </w:r>
      <w:r>
        <w:rPr>
          <w:lang w:val="zh-Hans"/>
        </w:rPr>
        <w:t xml:space="preserve"> 这使用 </w:t>
      </w:r>
      <w:r>
        <w:rPr>
          <w:lang w:val="zh-Hans"/>
        </w:rPr>
        <w:t xml:space="preserve">AXI </w:t>
      </w:r>
      <w:r>
        <w:rPr>
          <w:lang w:val="zh-Hans"/>
        </w:rPr>
        <w:t xml:space="preserve">块 </w:t>
      </w:r>
      <w:r>
        <w:rPr>
          <w:lang w:val="zh-Hans"/>
        </w:rPr>
        <w:t>RAM</w:t>
      </w:r>
      <w:r>
        <w:rPr>
          <w:lang w:val="zh-Hans"/>
        </w:rPr>
        <w:t xml:space="preserve">，该 </w:t>
      </w:r>
      <w:r>
        <w:rPr>
          <w:lang w:val="zh-Hans"/>
        </w:rPr>
        <w:t xml:space="preserve">RAM </w:t>
      </w:r>
      <w:r>
        <w:rPr>
          <w:lang w:val="zh-Hans"/>
        </w:rPr>
        <w:t xml:space="preserve">在 </w:t>
      </w:r>
      <w:r>
        <w:rPr>
          <w:lang w:val="zh-Hans"/>
        </w:rPr>
        <w:t xml:space="preserve">MMCME2 </w:t>
      </w:r>
      <w:r>
        <w:rPr>
          <w:lang w:val="zh-Hans"/>
        </w:rPr>
        <w:t>锁定后填充（具有固定数量的传输）。</w:t>
      </w:r>
      <w:r>
        <w:rPr>
          <w:lang w:val="zh-Hans"/>
        </w:rPr>
        <w:t xml:space="preserve">MM2S </w:t>
      </w:r>
      <w:r>
        <w:rPr>
          <w:lang w:val="zh-Hans"/>
        </w:rPr>
        <w:t>通道读取</w:t>
      </w:r>
      <w:r>
        <w:rPr>
          <w:lang w:val="zh-Hans"/>
        </w:rPr>
        <w:t xml:space="preserve">AXI </w:t>
      </w:r>
      <w:r>
        <w:rPr>
          <w:lang w:val="zh-Hans"/>
        </w:rPr>
        <w:t xml:space="preserve">块 </w:t>
      </w:r>
      <w:r>
        <w:rPr>
          <w:lang w:val="zh-Hans"/>
        </w:rPr>
        <w:t xml:space="preserve">RAM </w:t>
      </w:r>
      <w:r>
        <w:rPr>
          <w:lang w:val="zh-Hans"/>
        </w:rPr>
        <w:t xml:space="preserve">并将数据传输到 </w:t>
      </w:r>
      <w:r>
        <w:rPr>
          <w:lang w:val="zh-Hans"/>
        </w:rPr>
        <w:t xml:space="preserve">AXI4 </w:t>
      </w:r>
      <w:r>
        <w:rPr>
          <w:lang w:val="zh-Hans"/>
        </w:rPr>
        <w:t xml:space="preserve">流接口。 </w:t>
      </w:r>
    </w:p>
    <w:p>
      <w:pPr>
        <w:pStyle w:val="Normal"/>
        <w:ind w:left="748" w:right="43" w:hanging="3"/>
        <w:rPr/>
      </w:pPr>
      <w:r>
        <w:rPr>
          <w:b/>
          <w:lang w:val="zh-Hans"/>
        </w:rPr>
        <w:t>读取路径检查器：</w:t>
      </w:r>
      <w:r>
        <w:rPr>
          <w:lang w:val="zh-Hans"/>
        </w:rPr>
        <w:t xml:space="preserve"> 此模块检查在 </w:t>
      </w:r>
      <w:r>
        <w:rPr>
          <w:lang w:val="zh-Hans"/>
        </w:rPr>
        <w:t xml:space="preserve">MM2S AXI4 </w:t>
      </w:r>
      <w:r>
        <w:rPr>
          <w:lang w:val="zh-Hans"/>
        </w:rPr>
        <w:t>流接口上传输的数据。</w:t>
      </w:r>
    </w:p>
    <w:p>
      <w:pPr>
        <w:pStyle w:val="Normal"/>
        <w:ind w:left="748" w:right="43" w:hanging="3"/>
        <w:rPr/>
      </w:pPr>
      <w:r>
        <w:rPr>
          <w:b/>
          <w:lang w:val="zh-Hans"/>
        </w:rPr>
        <w:t xml:space="preserve">读取路径 </w:t>
      </w:r>
      <w:r>
        <w:rPr>
          <w:b/>
          <w:lang w:val="zh-Hans"/>
        </w:rPr>
        <w:t xml:space="preserve">CTRL </w:t>
      </w:r>
      <w:r>
        <w:rPr>
          <w:b/>
          <w:lang w:val="zh-Hans"/>
        </w:rPr>
        <w:t>检查器</w:t>
      </w:r>
      <w:r>
        <w:rPr>
          <w:lang w:val="zh-Hans"/>
        </w:rPr>
        <w:t xml:space="preserve">：此模块检查在 </w:t>
      </w:r>
      <w:r>
        <w:rPr>
          <w:lang w:val="zh-Hans"/>
        </w:rPr>
        <w:t xml:space="preserve">MM2S AXI4 </w:t>
      </w:r>
      <w:r>
        <w:rPr>
          <w:lang w:val="zh-Hans"/>
        </w:rPr>
        <w:t>流控制接口上传输的数据 。</w:t>
      </w:r>
    </w:p>
    <w:p>
      <w:pPr>
        <w:pStyle w:val="Normal"/>
        <w:spacing w:lineRule="auto" w:line="319" w:before="0" w:after="110"/>
        <w:ind w:left="755" w:right="0" w:hanging="10"/>
        <w:jc w:val="left"/>
        <w:rPr/>
      </w:pPr>
      <w:r>
        <w:rPr>
          <w:b/>
          <w:lang w:val="zh-Hans"/>
        </w:rPr>
        <w:t>写入路径生成器</w:t>
      </w:r>
      <w:r>
        <w:rPr>
          <w:lang w:val="zh-Hans"/>
        </w:rPr>
        <w:t>：配置写入 （</w:t>
      </w:r>
      <w:r>
        <w:rPr>
          <w:lang w:val="zh-Hans"/>
        </w:rPr>
        <w:t>S2MM</w:t>
      </w:r>
      <w:r>
        <w:rPr>
          <w:lang w:val="zh-Hans"/>
        </w:rPr>
        <w:t xml:space="preserve">） 通道后，此模块驱动 </w:t>
      </w:r>
      <w:r>
        <w:rPr>
          <w:lang w:val="zh-Hans"/>
        </w:rPr>
        <w:t xml:space="preserve">S2MM AXI4-Stream </w:t>
      </w:r>
      <w:r>
        <w:rPr>
          <w:lang w:val="zh-Hans"/>
        </w:rPr>
        <w:t xml:space="preserve">接口上的事务（具有固定数量的传输）。 </w:t>
      </w:r>
      <w:r>
        <w:rPr>
          <w:b/>
          <w:lang w:val="zh-Hans"/>
        </w:rPr>
        <w:t xml:space="preserve">写入路径 </w:t>
      </w:r>
      <w:r>
        <w:rPr>
          <w:b/>
          <w:lang w:val="zh-Hans"/>
        </w:rPr>
        <w:t xml:space="preserve">STS </w:t>
      </w:r>
      <w:r>
        <w:rPr>
          <w:b/>
          <w:lang w:val="zh-Hans"/>
        </w:rPr>
        <w:t>生成器</w:t>
      </w:r>
      <w:r>
        <w:rPr>
          <w:lang w:val="zh-Hans"/>
        </w:rPr>
        <w:t xml:space="preserve">：此模块生成 </w:t>
      </w:r>
      <w:r>
        <w:rPr>
          <w:lang w:val="zh-Hans"/>
        </w:rPr>
        <w:t xml:space="preserve">S2MM STS </w:t>
      </w:r>
      <w:r>
        <w:rPr>
          <w:lang w:val="zh-Hans"/>
        </w:rPr>
        <w:t>数据流。</w:t>
      </w:r>
    </w:p>
    <w:p>
      <w:pPr>
        <w:pStyle w:val="Normal"/>
        <w:ind w:left="748" w:right="43" w:hanging="3"/>
        <w:rPr/>
      </w:pPr>
      <w:r>
        <w:rPr>
          <w:b/>
          <w:lang w:val="zh-Hans"/>
        </w:rPr>
        <w:t>写入路径检查器</w:t>
      </w:r>
      <w:r>
        <w:rPr>
          <w:lang w:val="zh-Hans"/>
        </w:rPr>
        <w:t xml:space="preserve">：此模式检查在 </w:t>
      </w:r>
      <w:r>
        <w:rPr>
          <w:lang w:val="zh-Hans"/>
        </w:rPr>
        <w:t xml:space="preserve">AXI4 </w:t>
      </w:r>
      <w:r>
        <w:rPr>
          <w:lang w:val="zh-Hans"/>
        </w:rPr>
        <w:t xml:space="preserve">接口上接收的数据。在 </w:t>
      </w:r>
      <w:r>
        <w:rPr>
          <w:lang w:val="zh-Hans"/>
        </w:rPr>
        <w:t xml:space="preserve">AXI4 </w:t>
      </w:r>
      <w:r>
        <w:rPr>
          <w:lang w:val="zh-Hans"/>
        </w:rPr>
        <w:t xml:space="preserve">接口上接收的数据也会写入另一个 </w:t>
      </w:r>
      <w:r>
        <w:rPr>
          <w:lang w:val="zh-Hans"/>
        </w:rPr>
        <w:t xml:space="preserve">AXI </w:t>
      </w:r>
      <w:r>
        <w:rPr>
          <w:lang w:val="zh-Hans"/>
        </w:rPr>
        <w:t xml:space="preserve">块 </w:t>
      </w:r>
      <w:r>
        <w:rPr>
          <w:lang w:val="zh-Hans"/>
        </w:rPr>
        <w:t>RAM</w:t>
      </w:r>
      <w:r>
        <w:rPr>
          <w:lang w:val="zh-Hans"/>
        </w:rPr>
        <w:t>。</w:t>
      </w:r>
    </w:p>
    <w:p>
      <w:pPr>
        <w:pStyle w:val="Normal"/>
        <w:ind w:left="748" w:right="43" w:hanging="3"/>
        <w:rPr/>
      </w:pPr>
      <w:r>
        <w:rPr>
          <w:lang w:val="zh-Hans"/>
        </w:rPr>
        <w:t xml:space="preserve">MMCME2 </w:t>
      </w:r>
      <w:r>
        <w:rPr>
          <w:lang w:val="zh-Hans"/>
        </w:rPr>
        <w:t>锁定后不久，测试将开始。完成所有事务后，“完成”引脚断言为“高”。</w:t>
      </w:r>
      <w:r>
        <w:rPr>
          <w:lang w:val="zh-Hans"/>
        </w:rPr>
        <w:t xml:space="preserve">Simi larly </w:t>
      </w:r>
      <w:r>
        <w:rPr>
          <w:lang w:val="zh-Hans"/>
        </w:rPr>
        <w:t>状态引脚在数据完整性检查成功时被断言为高。这两个引脚可以连接到</w:t>
      </w:r>
      <w:r>
        <w:rPr>
          <w:lang w:val="zh-Hans"/>
        </w:rPr>
        <w:t>LED</w:t>
      </w:r>
      <w:r>
        <w:rPr>
          <w:lang w:val="zh-Hans"/>
        </w:rPr>
        <w:t>以了解测试状态。</w:t>
      </w:r>
    </w:p>
    <w:p>
      <w:pPr>
        <w:pStyle w:val="Normal"/>
        <w:spacing w:lineRule="auto" w:line="259" w:before="0" w:after="286"/>
        <w:ind w:left="760" w:right="-7" w:hanging="0"/>
        <w:jc w:val="left"/>
        <w:rPr/>
      </w:pPr>
      <w:r>
        <w:rPr/>
        <mc:AlternateContent>
          <mc:Choice Requires="wpg">
            <w:drawing>
              <wp:inline distT="0" distB="0" distL="0" distR="0" wp14:anchorId="020D166F">
                <wp:extent cx="5920105" cy="24130"/>
                <wp:effectExtent l="0" t="0" r="0" b="0"/>
                <wp:docPr id="137" name="形状99"/>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9" style="position:absolute;margin-left:0pt;margin-top:-1.9pt;width:466.1pt;height:1.85pt" coordorigin="0,-38" coordsize="9322,37"/>
            </w:pict>
          </mc:Fallback>
        </mc:AlternateContent>
      </w:r>
    </w:p>
    <w:p>
      <w:pPr>
        <w:pStyle w:val="2"/>
        <w:ind w:left="755" w:right="67" w:hanging="10"/>
        <w:rPr/>
      </w:pPr>
      <w:r>
        <w:rPr>
          <w:lang w:val="zh-Hans"/>
        </w:rPr>
        <w:t>实现示例设计</w:t>
      </w:r>
    </w:p>
    <w:p>
      <w:pPr>
        <w:pStyle w:val="Normal"/>
        <w:ind w:left="748" w:right="43" w:hanging="3"/>
        <w:rPr/>
      </w:pPr>
      <w:r>
        <w:rPr>
          <w:lang w:val="zh-Hans"/>
        </w:rPr>
        <w:t>按照</w:t>
      </w:r>
      <w:r>
        <w:rPr>
          <w:color w:val="0000FF"/>
          <w:lang w:val="zh-Hans"/>
        </w:rPr>
        <w:t xml:space="preserve">第 </w:t>
      </w:r>
      <w:r>
        <w:rPr>
          <w:color w:val="0000FF"/>
          <w:lang w:val="zh-Hans"/>
        </w:rPr>
        <w:t xml:space="preserve">4 </w:t>
      </w:r>
      <w:r>
        <w:rPr>
          <w:color w:val="0000FF"/>
          <w:lang w:val="zh-Hans"/>
        </w:rPr>
        <w:t xml:space="preserve">章 “设计流程步骤 </w:t>
      </w:r>
      <w:r>
        <w:rPr>
          <w:color w:val="0000FF"/>
          <w:lang w:val="zh-Hans"/>
        </w:rPr>
        <w:t>s</w:t>
      </w:r>
      <w:r>
        <w:rPr>
          <w:lang w:val="zh-Hans"/>
        </w:rPr>
        <w:t xml:space="preserve"> ”</w:t>
      </w:r>
      <w:r>
        <w:rPr>
          <w:lang w:val="zh-Hans"/>
        </w:rPr>
        <w:t>中描述的步骤操作后，按如下方式实现示例设计：</w:t>
      </w:r>
    </w:p>
    <w:p>
      <w:pPr>
        <w:pStyle w:val="Normal"/>
        <w:numPr>
          <w:ilvl w:val="0"/>
          <w:numId w:val="21"/>
        </w:numPr>
        <w:spacing w:before="0" w:after="143"/>
        <w:ind w:left="1105" w:right="43" w:hanging="360"/>
        <w:rPr/>
      </w:pPr>
      <w:r>
        <w:rPr>
          <w:lang w:val="zh-Hans"/>
        </w:rPr>
        <w:t xml:space="preserve">右键单击“层次结构”窗口中的内核，然后选择“ </w:t>
      </w:r>
      <w:r>
        <w:rPr>
          <w:b/>
          <w:lang w:val="zh-Hans"/>
        </w:rPr>
        <w:t xml:space="preserve">打开 </w:t>
      </w:r>
      <w:r>
        <w:rPr>
          <w:b/>
          <w:lang w:val="zh-Hans"/>
        </w:rPr>
        <w:t xml:space="preserve">IP </w:t>
      </w:r>
      <w:r>
        <w:rPr>
          <w:b/>
          <w:lang w:val="zh-Hans"/>
        </w:rPr>
        <w:t>示例设计</w:t>
      </w:r>
      <w:r>
        <w:rPr>
          <w:lang w:val="zh-Hans"/>
        </w:rPr>
        <w:t>”。</w:t>
      </w:r>
    </w:p>
    <w:p>
      <w:pPr>
        <w:pStyle w:val="Normal"/>
        <w:numPr>
          <w:ilvl w:val="0"/>
          <w:numId w:val="21"/>
        </w:numPr>
        <w:spacing w:before="0" w:after="272"/>
        <w:ind w:left="1105" w:right="43" w:hanging="360"/>
        <w:rPr/>
      </w:pPr>
      <w:r>
        <w:rPr>
          <w:lang w:val="zh-Hans"/>
        </w:rPr>
        <w:t xml:space="preserve">将弹出一个新窗口，要求您为示例设计指定目录。选择新目录，或保留默认目录。 </w:t>
      </w:r>
    </w:p>
    <w:p>
      <w:pPr>
        <w:pStyle w:val="Normal"/>
        <w:spacing w:before="0" w:after="152"/>
        <w:ind w:left="1123" w:right="43" w:hanging="3"/>
        <w:rPr/>
      </w:pPr>
      <w:r>
        <w:rPr>
          <w:lang w:val="zh-Hans"/>
        </w:rPr>
        <w:t xml:space="preserve">将在所选目录中自动创建一个新项目，并在新的 </w:t>
      </w:r>
      <w:r>
        <w:rPr>
          <w:lang w:val="zh-Hans"/>
        </w:rPr>
        <w:t xml:space="preserve">Vivado IDE </w:t>
      </w:r>
      <w:r>
        <w:rPr>
          <w:lang w:val="zh-Hans"/>
        </w:rPr>
        <w:t>窗口中打开。</w:t>
      </w:r>
    </w:p>
    <w:p>
      <w:pPr>
        <w:pStyle w:val="Normal"/>
        <w:numPr>
          <w:ilvl w:val="0"/>
          <w:numId w:val="21"/>
        </w:numPr>
        <w:ind w:left="1105" w:right="43" w:hanging="360"/>
        <w:rPr/>
      </w:pPr>
      <w:r>
        <w:rPr>
          <w:lang w:val="zh-Hans"/>
        </w:rPr>
        <w:t xml:space="preserve">在流导航器（左侧窗格）中，单击 </w:t>
      </w:r>
      <w:r>
        <w:rPr>
          <w:b/>
          <w:lang w:val="zh-Hans"/>
        </w:rPr>
        <w:t>运行实施</w:t>
      </w:r>
      <w:r>
        <w:rPr>
          <w:lang w:val="zh-Hans"/>
        </w:rPr>
        <w:t xml:space="preserve"> 并按照说明进行操作。</w:t>
      </w:r>
    </w:p>
    <w:p>
      <w:pPr>
        <w:pStyle w:val="Normal"/>
        <w:ind w:left="748" w:right="43" w:hanging="3"/>
        <w:rPr/>
      </w:pPr>
      <w:r>
        <w:rPr>
          <w:color w:val="0000FF"/>
          <w:lang w:val="zh-Hans"/>
        </w:rPr>
        <w:t xml:space="preserve">表 </w:t>
      </w:r>
      <w:r>
        <w:rPr>
          <w:color w:val="0000FF"/>
          <w:lang w:val="zh-Hans"/>
        </w:rPr>
        <w:t>5-1</w:t>
      </w:r>
      <w:r>
        <w:rPr>
          <w:lang w:val="zh-Hans"/>
        </w:rPr>
        <w:t xml:space="preserve">、表 </w:t>
      </w:r>
      <w:r>
        <w:rPr>
          <w:lang w:val="zh-Hans"/>
        </w:rPr>
        <w:t xml:space="preserve">5-2 </w:t>
      </w:r>
      <w:r>
        <w:rPr>
          <w:lang w:val="zh-Hans"/>
        </w:rPr>
        <w:t>和</w:t>
      </w:r>
      <w:r>
        <w:rPr>
          <w:color w:val="0000FF"/>
          <w:lang w:val="zh-Hans"/>
        </w:rPr>
        <w:t xml:space="preserve">表 </w:t>
      </w:r>
      <w:r>
        <w:rPr>
          <w:color w:val="0000FF"/>
          <w:lang w:val="zh-Hans"/>
        </w:rPr>
        <w:t>5-3</w:t>
      </w:r>
      <w:r>
        <w:rPr>
          <w:lang w:val="zh-Hans"/>
        </w:rPr>
        <w:t xml:space="preserve"> </w:t>
      </w:r>
      <w:r>
        <w:rPr>
          <w:lang w:val="zh-Hans"/>
        </w:rPr>
        <w:t xml:space="preserve">描述了示例设计、仿真和约束目录中的文件。 </w:t>
      </w:r>
    </w:p>
    <w:p>
      <w:pPr>
        <w:pStyle w:val="Normal"/>
        <w:spacing w:before="0" w:after="21"/>
        <w:ind w:left="748" w:right="43" w:hanging="3"/>
        <w:rPr/>
      </w:pPr>
      <w:r>
        <w:rPr>
          <w:lang w:val="zh-Hans"/>
        </w:rPr>
        <w:t xml:space="preserve">在当前项目目录中，名称为 </w:t>
      </w:r>
    </w:p>
    <w:p>
      <w:pPr>
        <w:pStyle w:val="Normal"/>
        <w:ind w:left="748" w:right="43" w:hanging="3"/>
        <w:rPr/>
      </w:pPr>
      <w:r>
        <w:rPr>
          <w:lang w:val="zh-Hans"/>
        </w:rPr>
        <w:t xml:space="preserve"> </w:t>
      </w:r>
      <w:r>
        <w:rPr>
          <w:lang w:val="zh-Hans"/>
        </w:rPr>
        <w:t>将创建</w:t>
      </w:r>
      <w:r>
        <w:rPr>
          <w:lang w:val="zh-Hans"/>
        </w:rPr>
        <w:t>&lt;component_name&gt;_example</w:t>
      </w:r>
      <w:r>
        <w:rPr>
          <w:lang w:val="zh-Hans"/>
        </w:rPr>
        <w:t xml:space="preserve">并将文件传递到该目录中。此目录及其子目录包含创建 </w:t>
      </w:r>
      <w:r>
        <w:rPr>
          <w:lang w:val="zh-Hans"/>
        </w:rPr>
        <w:t xml:space="preserve">AXI DMA </w:t>
      </w:r>
      <w:r>
        <w:rPr>
          <w:lang w:val="zh-Hans"/>
        </w:rPr>
        <w:t>控制器示例设计所需的所有源文件。</w:t>
      </w:r>
    </w:p>
    <w:p>
      <w:pPr>
        <w:pStyle w:val="Normal"/>
        <w:spacing w:before="0" w:after="157"/>
        <w:ind w:left="748" w:right="43" w:hanging="3"/>
        <w:rPr/>
      </w:pPr>
      <w:r>
        <w:rPr>
          <w:color w:val="0000FF"/>
          <w:lang w:val="zh-Hans"/>
        </w:rPr>
        <w:t xml:space="preserve">表 </w:t>
      </w:r>
      <w:r>
        <w:rPr>
          <w:color w:val="0000FF"/>
          <w:lang w:val="zh-Hans"/>
        </w:rPr>
        <w:t>5-1</w:t>
      </w:r>
      <w:r>
        <w:rPr>
          <w:lang w:val="zh-Hans"/>
        </w:rPr>
        <w:t xml:space="preserve"> </w:t>
      </w:r>
      <w:r>
        <w:rPr>
          <w:lang w:val="zh-Hans"/>
        </w:rPr>
        <w:t>显示了作为示例设计一部分的文件。</w:t>
      </w:r>
    </w:p>
    <w:p>
      <w:pPr>
        <w:pStyle w:val="Normal"/>
        <w:tabs>
          <w:tab w:val="clear" w:pos="420"/>
          <w:tab w:val="center" w:pos="1214" w:leader="none"/>
          <w:tab w:val="center" w:pos="3194" w:leader="none"/>
        </w:tabs>
        <w:spacing w:lineRule="auto" w:line="264" w:before="0" w:after="3"/>
        <w:ind w:left="0" w:right="0" w:hanging="0"/>
        <w:jc w:val="left"/>
        <w:rPr/>
      </w:pPr>
      <w:r>
        <w:rPr>
          <w:lang w:val="zh-Hans"/>
        </w:rPr>
        <w:tab/>
      </w:r>
      <w:r>
        <w:rPr>
          <w:i/>
          <w:lang w:val="zh-Hans"/>
        </w:rPr>
        <w:t xml:space="preserve">表 </w:t>
      </w:r>
      <w:r>
        <w:rPr>
          <w:i/>
          <w:lang w:val="zh-Hans"/>
        </w:rPr>
        <w:t>5-1</w:t>
        <w:tab/>
      </w:r>
      <w:r>
        <w:rPr>
          <w:b/>
          <w:lang w:val="zh-Hans"/>
        </w:rPr>
        <w:t>：示例设计目录</w:t>
      </w:r>
    </w:p>
    <w:tbl>
      <w:tblPr>
        <w:tblStyle w:val="TableGrid"/>
        <w:tblW w:w="9318" w:type="dxa"/>
        <w:jc w:val="left"/>
        <w:tblInd w:w="760" w:type="dxa"/>
        <w:tblCellMar>
          <w:top w:w="82" w:type="dxa"/>
          <w:left w:w="89" w:type="dxa"/>
          <w:bottom w:w="0" w:type="dxa"/>
          <w:right w:w="83" w:type="dxa"/>
        </w:tblCellMar>
        <w:tblLook w:val="04a0" w:noHBand="0" w:noVBand="1" w:firstColumn="1" w:lastRow="0" w:lastColumn="0" w:firstRow="1"/>
      </w:tblPr>
      <w:tblGrid>
        <w:gridCol w:w="4658"/>
        <w:gridCol w:w="4659"/>
      </w:tblGrid>
      <w:tr>
        <w:trPr>
          <w:trHeight w:val="381"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&lt;component_name&gt;_exdes.vhd</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示例设计的顶级 </w:t>
            </w:r>
            <w:r>
              <w:rPr>
                <w:sz w:val="19"/>
                <w:lang w:val="zh-Hans"/>
              </w:rPr>
              <w:t xml:space="preserve">HDL </w:t>
            </w:r>
            <w:r>
              <w:rPr>
                <w:sz w:val="19"/>
                <w:lang w:val="zh-Hans"/>
              </w:rPr>
              <w:t>文件。</w:t>
            </w:r>
          </w:p>
        </w:tc>
      </w:tr>
      <w:tr>
        <w:trPr>
          <w:trHeight w:val="1039"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axi_lite_sm.vhd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注册示例设计的配置文件。 </w:t>
            </w:r>
          </w:p>
          <w:p>
            <w:pPr>
              <w:pStyle w:val="Normal"/>
              <w:spacing w:lineRule="auto" w:line="259" w:before="0" w:after="0"/>
              <w:ind w:left="1" w:right="57" w:hanging="0"/>
              <w:rPr/>
            </w:pPr>
            <w:r>
              <w:rPr>
                <w:sz w:val="19"/>
                <w:lang w:val="zh-Hans"/>
              </w:rPr>
              <w:t xml:space="preserve">（默认情况下不使用此文件。您可以更新 </w:t>
            </w:r>
            <w:r>
              <w:rPr>
                <w:sz w:val="19"/>
                <w:lang w:val="zh-Hans"/>
              </w:rPr>
              <w:t xml:space="preserve">&lt;component_name&gt;_exdes.vhd </w:t>
            </w:r>
            <w:r>
              <w:rPr>
                <w:sz w:val="19"/>
                <w:lang w:val="zh-Hans"/>
              </w:rPr>
              <w:t xml:space="preserve">以代替 </w:t>
            </w:r>
            <w:r>
              <w:rPr>
                <w:sz w:val="19"/>
                <w:lang w:val="zh-Hans"/>
              </w:rPr>
              <w:t xml:space="preserve">AXI </w:t>
            </w:r>
            <w:r>
              <w:rPr>
                <w:sz w:val="19"/>
                <w:lang w:val="zh-Hans"/>
              </w:rPr>
              <w:t>流量生成器）。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clock_gen.vhd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用于示例设计的时钟生成模块。</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axi4_write_master.vhd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读取路径数据生成器模块，用于示例设计。</w:t>
            </w:r>
          </w:p>
        </w:tc>
      </w:tr>
      <w:tr>
        <w:trPr>
          <w:trHeight w:val="581"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axis_data_read.vhd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读取路径数据检查器模块以用于示例设计。</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axis_write_master.vhd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写入路径数据生成器模块用于示例设计。</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axi_s2mm_read.vhd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用于示例设计的写入路径数据检查器模块。</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axis_ctrl_read.vhd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CTRL </w:t>
            </w:r>
            <w:r>
              <w:rPr>
                <w:sz w:val="19"/>
                <w:lang w:val="zh-Hans"/>
              </w:rPr>
              <w:t>数据检查器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axis_sts_master.vhd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STS </w:t>
            </w:r>
            <w:r>
              <w:rPr>
                <w:sz w:val="19"/>
                <w:lang w:val="zh-Hans"/>
              </w:rPr>
              <w:t>数据生成器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sg_mif.coe</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块内存用于存储</w:t>
            </w:r>
            <w:r>
              <w:rPr>
                <w:sz w:val="19"/>
                <w:lang w:val="zh-Hans"/>
              </w:rPr>
              <w:t>BD</w:t>
            </w:r>
            <w:r>
              <w:rPr>
                <w:sz w:val="19"/>
                <w:lang w:val="zh-Hans"/>
              </w:rPr>
              <w:t>的</w:t>
            </w:r>
            <w:r>
              <w:rPr>
                <w:sz w:val="19"/>
                <w:lang w:val="zh-Hans"/>
              </w:rPr>
              <w:t>COE</w:t>
            </w:r>
            <w:r>
              <w:rPr>
                <w:sz w:val="19"/>
                <w:lang w:val="zh-Hans"/>
              </w:rPr>
              <w:t>文件</w:t>
            </w:r>
          </w:p>
        </w:tc>
      </w:tr>
    </w:tbl>
    <w:p>
      <w:pPr>
        <w:pStyle w:val="Normal"/>
        <w:spacing w:before="0" w:after="159"/>
        <w:ind w:left="748" w:right="43" w:hanging="3"/>
        <w:rPr/>
      </w:pPr>
      <w:r>
        <w:rPr>
          <w:color w:val="0000FF"/>
          <w:lang w:val="zh-Hans"/>
        </w:rPr>
        <w:t xml:space="preserve">表 </w:t>
      </w:r>
      <w:r>
        <w:rPr>
          <w:color w:val="0000FF"/>
          <w:lang w:val="zh-Hans"/>
        </w:rPr>
        <w:t>5-2</w:t>
      </w:r>
      <w:r>
        <w:rPr>
          <w:lang w:val="zh-Hans"/>
        </w:rPr>
        <w:t xml:space="preserve"> </w:t>
      </w:r>
      <w:r>
        <w:rPr>
          <w:lang w:val="zh-Hans"/>
        </w:rPr>
        <w:t>显示了可用于运行仿真的测试台文件。</w:t>
      </w:r>
    </w:p>
    <w:p>
      <w:pPr>
        <w:pStyle w:val="Normal"/>
        <w:tabs>
          <w:tab w:val="clear" w:pos="420"/>
          <w:tab w:val="center" w:pos="1214" w:leader="none"/>
          <w:tab w:val="center" w:pos="2954" w:leader="none"/>
        </w:tabs>
        <w:spacing w:lineRule="auto" w:line="264" w:before="0" w:after="3"/>
        <w:ind w:left="0" w:right="0" w:hanging="0"/>
        <w:jc w:val="left"/>
        <w:rPr/>
      </w:pPr>
      <w:r>
        <w:rPr>
          <w:lang w:val="zh-Hans"/>
        </w:rPr>
        <w:tab/>
      </w:r>
      <w:r>
        <w:rPr>
          <w:i/>
          <w:lang w:val="zh-Hans"/>
        </w:rPr>
        <w:t xml:space="preserve">表 </w:t>
      </w:r>
      <w:r>
        <w:rPr>
          <w:i/>
          <w:lang w:val="zh-Hans"/>
        </w:rPr>
        <w:t>5-2</w:t>
      </w:r>
      <w:r>
        <w:rPr>
          <w:i/>
          <w:lang w:val="zh-Hans"/>
        </w:rPr>
        <w:t>：</w:t>
      </w:r>
      <w:r>
        <w:rPr>
          <w:i/>
          <w:lang w:val="zh-Hans"/>
        </w:rPr>
        <w:tab/>
      </w:r>
      <w:r>
        <w:rPr>
          <w:b/>
          <w:lang w:val="zh-Hans"/>
        </w:rPr>
        <w:t>模拟目录</w:t>
      </w:r>
    </w:p>
    <w:tbl>
      <w:tblPr>
        <w:tblStyle w:val="TableGrid"/>
        <w:tblW w:w="9318" w:type="dxa"/>
        <w:jc w:val="left"/>
        <w:tblInd w:w="760" w:type="dxa"/>
        <w:tblCellMar>
          <w:top w:w="81" w:type="dxa"/>
          <w:left w:w="90" w:type="dxa"/>
          <w:bottom w:w="0" w:type="dxa"/>
          <w:right w:w="115" w:type="dxa"/>
        </w:tblCellMar>
        <w:tblLook w:val="04a0" w:noHBand="0" w:noVBand="1" w:firstColumn="1" w:lastRow="0" w:lastColumn="0" w:firstRow="1"/>
      </w:tblPr>
      <w:tblGrid>
        <w:gridCol w:w="4658"/>
        <w:gridCol w:w="4659"/>
      </w:tblGrid>
      <w:tr>
        <w:trPr>
          <w:trHeight w:val="380"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&lt;component_name&gt;_exdes_tb.vhd</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示例设计的测试台</w:t>
            </w:r>
          </w:p>
        </w:tc>
      </w:tr>
    </w:tbl>
    <w:p>
      <w:pPr>
        <w:pStyle w:val="Normal"/>
        <w:spacing w:before="0" w:after="159"/>
        <w:ind w:left="748" w:right="43" w:hanging="3"/>
        <w:rPr/>
      </w:pPr>
      <w:r>
        <w:rPr>
          <w:color w:val="0000FF"/>
          <w:lang w:val="zh-Hans"/>
        </w:rPr>
        <w:t xml:space="preserve">表 </w:t>
      </w:r>
      <w:r>
        <w:rPr>
          <w:color w:val="0000FF"/>
          <w:lang w:val="zh-Hans"/>
        </w:rPr>
        <w:t>5-3</w:t>
      </w:r>
      <w:r>
        <w:rPr>
          <w:lang w:val="zh-Hans"/>
        </w:rPr>
        <w:t xml:space="preserve"> </w:t>
      </w:r>
      <w:r>
        <w:rPr>
          <w:lang w:val="zh-Hans"/>
        </w:rPr>
        <w:t xml:space="preserve">显示了实现示例设计所需的 </w:t>
      </w:r>
      <w:r>
        <w:rPr>
          <w:lang w:val="zh-Hans"/>
        </w:rPr>
        <w:t xml:space="preserve">XDC </w:t>
      </w:r>
      <w:r>
        <w:rPr>
          <w:lang w:val="zh-Hans"/>
        </w:rPr>
        <w:t>文件。</w:t>
      </w:r>
    </w:p>
    <w:p>
      <w:pPr>
        <w:pStyle w:val="Normal"/>
        <w:tabs>
          <w:tab w:val="clear" w:pos="420"/>
          <w:tab w:val="center" w:pos="1214" w:leader="none"/>
          <w:tab w:val="center" w:pos="2981" w:leader="none"/>
        </w:tabs>
        <w:spacing w:lineRule="auto" w:line="264" w:before="0" w:after="3"/>
        <w:ind w:left="0" w:right="0" w:hanging="0"/>
        <w:jc w:val="left"/>
        <w:rPr/>
      </w:pPr>
      <w:r>
        <w:rPr>
          <w:lang w:val="zh-Hans"/>
        </w:rPr>
        <w:tab/>
      </w:r>
      <w:r>
        <w:rPr>
          <w:i/>
          <w:lang w:val="zh-Hans"/>
        </w:rPr>
        <w:t xml:space="preserve">表 </w:t>
      </w:r>
      <w:r>
        <w:rPr>
          <w:i/>
          <w:lang w:val="zh-Hans"/>
        </w:rPr>
        <w:t>5-3</w:t>
      </w:r>
      <w:r>
        <w:rPr>
          <w:i/>
          <w:lang w:val="zh-Hans"/>
        </w:rPr>
        <w:t>：</w:t>
      </w:r>
      <w:r>
        <w:rPr>
          <w:i/>
          <w:lang w:val="zh-Hans"/>
        </w:rPr>
        <w:tab/>
      </w:r>
      <w:r>
        <w:rPr>
          <w:b/>
          <w:lang w:val="zh-Hans"/>
        </w:rPr>
        <w:t>约束目录</w:t>
      </w:r>
    </w:p>
    <w:tbl>
      <w:tblPr>
        <w:tblStyle w:val="TableGrid"/>
        <w:tblW w:w="9318" w:type="dxa"/>
        <w:jc w:val="left"/>
        <w:tblInd w:w="760" w:type="dxa"/>
        <w:tblCellMar>
          <w:top w:w="82" w:type="dxa"/>
          <w:left w:w="90" w:type="dxa"/>
          <w:bottom w:w="0" w:type="dxa"/>
          <w:right w:w="115" w:type="dxa"/>
        </w:tblCellMar>
        <w:tblLook w:val="04a0" w:noHBand="0" w:noVBand="1" w:firstColumn="1" w:lastRow="0" w:lastColumn="0" w:firstRow="1"/>
      </w:tblPr>
      <w:tblGrid>
        <w:gridCol w:w="4658"/>
        <w:gridCol w:w="4659"/>
      </w:tblGrid>
      <w:tr>
        <w:trPr>
          <w:trHeight w:val="381"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&lt;component_name&gt;_exdes.xdc</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示例设计的顶级约束文件。</w:t>
            </w:r>
          </w:p>
        </w:tc>
      </w:tr>
    </w:tbl>
    <w:p>
      <w:pPr>
        <w:pStyle w:val="Normal"/>
        <w:ind w:left="748" w:right="43" w:hanging="3"/>
        <w:rPr/>
      </w:pPr>
      <w:r>
        <w:rPr>
          <w:lang w:val="zh-Hans"/>
        </w:rPr>
        <w:t xml:space="preserve">示例设计随附的 </w:t>
      </w:r>
      <w:r>
        <w:rPr>
          <w:lang w:val="zh-Hans"/>
        </w:rPr>
        <w:t xml:space="preserve">XDC </w:t>
      </w:r>
      <w:r>
        <w:rPr>
          <w:lang w:val="zh-Hans"/>
        </w:rPr>
        <w:t xml:space="preserve">具有为 </w:t>
      </w:r>
      <w:r>
        <w:rPr>
          <w:lang w:val="zh-Hans"/>
        </w:rPr>
        <w:t xml:space="preserve">KC705 </w:t>
      </w:r>
      <w:r>
        <w:rPr>
          <w:lang w:val="zh-Hans"/>
        </w:rPr>
        <w:t xml:space="preserve">板配置的所有 </w:t>
      </w:r>
      <w:r>
        <w:rPr>
          <w:lang w:val="zh-Hans"/>
        </w:rPr>
        <w:t xml:space="preserve">I/O </w:t>
      </w:r>
      <w:r>
        <w:rPr>
          <w:lang w:val="zh-Hans"/>
        </w:rPr>
        <w:t xml:space="preserve">引脚。默认情况下，这些约束是注释的。在继续实施 </w:t>
      </w:r>
      <w:r>
        <w:rPr>
          <w:lang w:val="zh-Hans"/>
        </w:rPr>
        <w:t xml:space="preserve">KC705 </w:t>
      </w:r>
      <w:r>
        <w:rPr>
          <w:lang w:val="zh-Hans"/>
        </w:rPr>
        <w:t>板之前取消注释。</w:t>
      </w:r>
    </w:p>
    <w:p>
      <w:pPr>
        <w:pStyle w:val="Normal"/>
        <w:spacing w:lineRule="auto" w:line="259" w:before="0" w:after="287"/>
        <w:ind w:left="760" w:right="-7" w:hanging="0"/>
        <w:jc w:val="left"/>
        <w:rPr/>
      </w:pPr>
      <w:r>
        <w:rPr/>
        <mc:AlternateContent>
          <mc:Choice Requires="wpg">
            <w:drawing>
              <wp:inline distT="0" distB="0" distL="0" distR="0" wp14:anchorId="7D8E614F">
                <wp:extent cx="5920105" cy="24130"/>
                <wp:effectExtent l="0" t="0" r="0" b="0"/>
                <wp:docPr id="138" name="形状100"/>
                <a:graphic xmlns:a="http://schemas.openxmlformats.org/drawingml/2006/main">
                  <a:graphicData uri="http://schemas.microsoft.com/office/word/2010/wordprocessingGroup">
                    <wpg:wgp>
                      <wpg:cNvGrpSpPr/>
                      <wpg:grpSpPr>
                        <a:xfrm>
                          <a:off x="0" y="0"/>
                          <a:ext cx="5919480" cy="23400"/>
                        </a:xfrm>
                      </wpg:grpSpPr>
                      <wps:wsp>
                        <wps:cNvSpPr/>
                        <wps:spPr>
                          <a:xfrm>
                            <a:off x="0" y="0"/>
                            <a:ext cx="720" cy="2340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0" style="position:absolute;margin-left:0pt;margin-top:-1.9pt;width:466.1pt;height:1.85pt" coordorigin="0,-38" coordsize="9322,37"/>
            </w:pict>
          </mc:Fallback>
        </mc:AlternateContent>
      </w:r>
    </w:p>
    <w:p>
      <w:pPr>
        <w:pStyle w:val="2"/>
        <w:ind w:left="755" w:right="67" w:hanging="10"/>
        <w:rPr/>
      </w:pPr>
      <w:r>
        <w:rPr>
          <w:lang w:val="zh-Hans"/>
        </w:rPr>
        <w:t>模拟示例设计</w:t>
      </w:r>
    </w:p>
    <w:p>
      <w:pPr>
        <w:pStyle w:val="Normal"/>
        <w:ind w:left="748" w:right="43" w:hanging="3"/>
        <w:rPr/>
      </w:pPr>
      <w:r>
        <w:rPr>
          <w:lang w:val="zh-Hans"/>
        </w:rPr>
        <w:t>使用</w:t>
      </w:r>
      <w:r>
        <w:rPr>
          <w:lang w:val="zh-Hans"/>
        </w:rPr>
        <w:t xml:space="preserve">AXI D MA </w:t>
      </w:r>
      <w:r>
        <w:rPr>
          <w:lang w:val="zh-Hans"/>
        </w:rPr>
        <w:t xml:space="preserve">示例设计（作为 </w:t>
      </w:r>
      <w:r>
        <w:rPr>
          <w:lang w:val="zh-Hans"/>
        </w:rPr>
        <w:t xml:space="preserve">AXI DMA </w:t>
      </w:r>
      <w:r>
        <w:rPr>
          <w:lang w:val="zh-Hans"/>
        </w:rPr>
        <w:t xml:space="preserve">的一部分提供），可以快速模拟和观察 </w:t>
      </w:r>
      <w:r>
        <w:rPr>
          <w:lang w:val="zh-Hans"/>
        </w:rPr>
        <w:t xml:space="preserve">AXI DMA </w:t>
      </w:r>
      <w:r>
        <w:rPr>
          <w:lang w:val="zh-Hans"/>
        </w:rPr>
        <w:t>的行为。</w:t>
      </w:r>
    </w:p>
    <w:p>
      <w:pPr>
        <w:pStyle w:val="Normal"/>
        <w:ind w:left="748" w:right="43" w:hanging="3"/>
        <w:rPr/>
      </w:pPr>
      <w:r>
        <w:rPr>
          <w:lang w:val="zh-Hans"/>
        </w:rPr>
        <w:t xml:space="preserve">仿真脚本编译 </w:t>
      </w:r>
      <w:r>
        <w:rPr>
          <w:lang w:val="zh-Hans"/>
        </w:rPr>
        <w:t xml:space="preserve">AXI DMA </w:t>
      </w:r>
      <w:r>
        <w:rPr>
          <w:lang w:val="zh-Hans"/>
        </w:rPr>
        <w:t xml:space="preserve">示例设计和支持仿真文件。然后，它运行模拟并检查以确保它成功完成。 </w:t>
      </w:r>
    </w:p>
    <w:p>
      <w:pPr>
        <w:pStyle w:val="Normal"/>
        <w:ind w:left="748" w:right="43" w:hanging="3"/>
        <w:rPr/>
      </w:pPr>
      <w:r>
        <w:rPr>
          <w:lang w:val="zh-Hans"/>
        </w:rPr>
        <w:t>如果测试失败，将显示以下消息： 测试失败</w:t>
      </w:r>
      <w:r>
        <w:rPr>
          <w:lang w:val="zh-Hans"/>
        </w:rPr>
        <w:t>!!!</w:t>
      </w:r>
    </w:p>
    <w:p>
      <w:pPr>
        <w:pStyle w:val="Normal"/>
        <w:ind w:left="748" w:right="43" w:hanging="3"/>
        <w:rPr/>
      </w:pPr>
      <w:r>
        <w:rPr>
          <w:lang w:val="zh-Hans"/>
        </w:rPr>
        <w:t>如果测试通过，将显示以下消息： 测试成功完成</w:t>
      </w:r>
    </w:p>
    <w:p>
      <w:pPr>
        <w:pStyle w:val="Normal"/>
        <w:ind w:left="748" w:right="43" w:hanging="3"/>
        <w:rPr/>
      </w:pPr>
      <w:r>
        <w:rPr>
          <w:lang w:val="zh-Hans"/>
        </w:rPr>
        <w:t>如果测试挂起，则显示以下消息： 测试失败！！</w:t>
      </w:r>
      <w:r>
        <w:rPr>
          <w:lang w:val="zh-Hans"/>
        </w:rPr>
        <w:t>Test Timed Out</w:t>
      </w:r>
    </w:p>
    <w:p>
      <w:pPr>
        <w:pStyle w:val="Normal"/>
        <w:spacing w:lineRule="auto" w:line="259" w:before="0" w:after="286"/>
        <w:ind w:left="760" w:right="-7" w:hanging="0"/>
        <w:jc w:val="left"/>
        <w:rPr/>
      </w:pPr>
      <w:r>
        <w:rPr/>
        <mc:AlternateContent>
          <mc:Choice Requires="wpg">
            <w:drawing>
              <wp:inline distT="0" distB="0" distL="0" distR="0" wp14:anchorId="347755A2">
                <wp:extent cx="5920105" cy="24130"/>
                <wp:effectExtent l="0" t="0" r="0" b="0"/>
                <wp:docPr id="139" name="形状101"/>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1" style="position:absolute;margin-left:0pt;margin-top:-1.9pt;width:466.1pt;height:1.85pt" coordorigin="0,-38" coordsize="9322,37"/>
            </w:pict>
          </mc:Fallback>
        </mc:AlternateContent>
      </w:r>
    </w:p>
    <w:p>
      <w:pPr>
        <w:pStyle w:val="2"/>
        <w:ind w:left="755" w:right="67" w:hanging="10"/>
        <w:rPr/>
      </w:pPr>
      <w:r>
        <w:rPr>
          <w:lang w:val="zh-Hans"/>
        </w:rPr>
        <w:t>示例设计的测试台</w:t>
      </w:r>
    </w:p>
    <w:p>
      <w:pPr>
        <w:pStyle w:val="Normal"/>
        <w:spacing w:before="0" w:after="124"/>
        <w:ind w:left="748" w:right="43" w:hanging="3"/>
        <w:rPr/>
      </w:pPr>
      <w:r>
        <w:rPr>
          <w:lang w:val="zh-Hans"/>
        </w:rPr>
        <w:t xml:space="preserve">本节包含有关 </w:t>
      </w:r>
      <w:r>
        <w:rPr>
          <w:lang w:val="zh-Hans"/>
        </w:rPr>
        <w:t xml:space="preserve">Vivado </w:t>
      </w:r>
      <w:r>
        <w:rPr>
          <w:lang w:val="zh-Hans"/>
        </w:rPr>
        <w:t>设计套件中提供的测试台的信息。</w:t>
      </w:r>
    </w:p>
    <w:p>
      <w:pPr>
        <w:pStyle w:val="Normal"/>
        <w:spacing w:lineRule="auto" w:line="264" w:before="0" w:after="61"/>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5-2</w:t>
      </w:r>
    </w:p>
    <w:p>
      <w:pPr>
        <w:pStyle w:val="Normal"/>
        <w:spacing w:lineRule="auto" w:line="259" w:before="0" w:after="260"/>
        <w:ind w:left="1214" w:right="0" w:hanging="0"/>
        <w:jc w:val="left"/>
        <w:rPr/>
      </w:pPr>
      <w:r>
        <w:rPr/>
        <mc:AlternateContent>
          <mc:Choice Requires="wpg">
            <w:drawing>
              <wp:inline distT="0" distB="0" distL="0" distR="0" wp14:anchorId="2CE002A0">
                <wp:extent cx="5199380" cy="2913380"/>
                <wp:effectExtent l="0" t="0" r="0" b="0"/>
                <wp:docPr id="140" name="形状102"/>
                <a:graphic xmlns:a="http://schemas.openxmlformats.org/drawingml/2006/main">
                  <a:graphicData uri="http://schemas.microsoft.com/office/word/2010/wordprocessingGroup">
                    <wpg:wgp>
                      <wpg:cNvGrpSpPr/>
                      <wpg:grpSpPr>
                        <a:xfrm>
                          <a:off x="0" y="0"/>
                          <a:ext cx="5198760" cy="2912760"/>
                        </a:xfrm>
                      </wpg:grpSpPr>
                      <wps:wsp>
                        <wps:cNvSpPr/>
                        <wps:spPr>
                          <a:xfrm>
                            <a:off x="0" y="0"/>
                            <a:ext cx="5130720" cy="2800440"/>
                          </a:xfrm>
                          <a:custGeom>
                            <a:avLst/>
                            <a:gdLst/>
                            <a:ahLst/>
                            <a:rect l="l" t="t" r="r" b="b"/>
                            <a:pathLst>
                              <a:path w="5197729" h="2816466">
                                <a:moveTo>
                                  <a:pt x="0" y="2816466"/>
                                </a:moveTo>
                                <a:lnTo>
                                  <a:pt x="5197729" y="2816466"/>
                                </a:lnTo>
                                <a:lnTo>
                                  <a:pt x="5197729"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609120" y="597600"/>
                            <a:ext cx="1346040" cy="802080"/>
                          </a:xfrm>
                          <a:custGeom>
                            <a:avLst/>
                            <a:gdLst/>
                            <a:ahLst/>
                            <a:rect l="l" t="t" r="r" b="b"/>
                            <a:pathLst>
                              <a:path w="1364234" h="806894">
                                <a:moveTo>
                                  <a:pt x="0" y="0"/>
                                </a:moveTo>
                                <a:lnTo>
                                  <a:pt x="1364234" y="0"/>
                                </a:lnTo>
                                <a:lnTo>
                                  <a:pt x="1364234" y="806894"/>
                                </a:lnTo>
                                <a:lnTo>
                                  <a:pt x="0" y="806894"/>
                                </a:lnTo>
                                <a:lnTo>
                                  <a:pt x="0" y="0"/>
                                </a:lnTo>
                              </a:path>
                            </a:pathLst>
                          </a:custGeom>
                          <a:solidFill>
                            <a:srgbClr val="f2f2f2"/>
                          </a:solidFill>
                          <a:ln>
                            <a:noFill/>
                          </a:ln>
                        </wps:spPr>
                        <wps:style>
                          <a:lnRef idx="0"/>
                          <a:fillRef idx="0"/>
                          <a:effectRef idx="0"/>
                          <a:fontRef idx="minor"/>
                        </wps:style>
                        <wps:bodyPr/>
                      </wps:wsp>
                      <wps:wsp>
                        <wps:cNvSpPr/>
                        <wps:spPr>
                          <a:xfrm>
                            <a:off x="609120" y="597600"/>
                            <a:ext cx="1346040" cy="802080"/>
                          </a:xfrm>
                          <a:custGeom>
                            <a:avLst/>
                            <a:gdLst/>
                            <a:ahLst/>
                            <a:rect l="l" t="t" r="r" b="b"/>
                            <a:pathLst>
                              <a:path w="1364234" h="806894">
                                <a:moveTo>
                                  <a:pt x="0" y="806894"/>
                                </a:moveTo>
                                <a:lnTo>
                                  <a:pt x="1364234" y="806894"/>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929520" y="878760"/>
                            <a:ext cx="982440" cy="145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时钟和重置</w:t>
                              </w:r>
                            </w:p>
                          </w:txbxContent>
                        </wps:txbx>
                        <wps:bodyPr lIns="0" rIns="0" tIns="0" bIns="0">
                          <a:noAutofit/>
                        </wps:bodyPr>
                      </wps:wsp>
                      <wps:wsp>
                        <wps:cNvSpPr/>
                        <wps:spPr>
                          <a:xfrm>
                            <a:off x="1001880" y="1022400"/>
                            <a:ext cx="746280" cy="144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代</w:t>
                              </w:r>
                            </w:p>
                          </w:txbxContent>
                        </wps:txbx>
                        <wps:bodyPr lIns="0" rIns="0" tIns="0" bIns="0">
                          <a:noAutofit/>
                        </wps:bodyPr>
                      </wps:wsp>
                      <wps:wsp>
                        <wps:cNvSpPr/>
                        <wps:spPr>
                          <a:xfrm>
                            <a:off x="2994120" y="597600"/>
                            <a:ext cx="1346040" cy="1934280"/>
                          </a:xfrm>
                          <a:custGeom>
                            <a:avLst/>
                            <a:gdLst/>
                            <a:ahLst/>
                            <a:rect l="l" t="t" r="r" b="b"/>
                            <a:pathLst>
                              <a:path w="1364234" h="1944319">
                                <a:moveTo>
                                  <a:pt x="0" y="0"/>
                                </a:moveTo>
                                <a:lnTo>
                                  <a:pt x="1364234" y="0"/>
                                </a:lnTo>
                                <a:lnTo>
                                  <a:pt x="1364234" y="1944319"/>
                                </a:lnTo>
                                <a:lnTo>
                                  <a:pt x="0" y="1944319"/>
                                </a:lnTo>
                                <a:lnTo>
                                  <a:pt x="0" y="0"/>
                                </a:lnTo>
                              </a:path>
                            </a:pathLst>
                          </a:custGeom>
                          <a:solidFill>
                            <a:srgbClr val="f2f2f2"/>
                          </a:solidFill>
                          <a:ln>
                            <a:noFill/>
                          </a:ln>
                        </wps:spPr>
                        <wps:style>
                          <a:lnRef idx="0"/>
                          <a:fillRef idx="0"/>
                          <a:effectRef idx="0"/>
                          <a:fontRef idx="minor"/>
                        </wps:style>
                        <wps:bodyPr/>
                      </wps:wsp>
                      <wps:wsp>
                        <wps:cNvSpPr/>
                        <wps:spPr>
                          <a:xfrm>
                            <a:off x="2994120" y="597600"/>
                            <a:ext cx="1346040" cy="1934280"/>
                          </a:xfrm>
                          <a:custGeom>
                            <a:avLst/>
                            <a:gdLst/>
                            <a:ahLst/>
                            <a:rect l="l" t="t" r="r" b="b"/>
                            <a:pathLst>
                              <a:path w="1364234" h="1944319">
                                <a:moveTo>
                                  <a:pt x="0" y="1944319"/>
                                </a:moveTo>
                                <a:lnTo>
                                  <a:pt x="1364234" y="1944319"/>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3060000" y="1372320"/>
                            <a:ext cx="90000" cy="145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&lt;</w:t>
                              </w:r>
                            </w:p>
                          </w:txbxContent>
                        </wps:txbx>
                        <wps:bodyPr lIns="0" rIns="0" tIns="0" bIns="0">
                          <a:noAutofit/>
                        </wps:bodyPr>
                      </wps:wsp>
                      <wps:wsp>
                        <wps:cNvSpPr/>
                        <wps:spPr>
                          <a:xfrm>
                            <a:off x="3129840" y="1372320"/>
                            <a:ext cx="1522080" cy="145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组件名称&gt;_ex</w:t>
                              </w:r>
                            </w:p>
                          </w:txbxContent>
                        </wps:txbx>
                        <wps:bodyPr lIns="0" rIns="0" tIns="0" bIns="0">
                          <a:noAutofit/>
                        </wps:bodyPr>
                      </wps:wsp>
                      <wps:wsp>
                        <wps:cNvSpPr/>
                        <wps:spPr>
                          <a:xfrm>
                            <a:off x="3459600" y="1515600"/>
                            <a:ext cx="552600" cy="145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德斯.vhd</w:t>
                              </w:r>
                            </w:p>
                          </w:txbxContent>
                        </wps:txbx>
                        <wps:bodyPr lIns="0" rIns="0" tIns="0" bIns="0">
                          <a:noAutofit/>
                        </wps:bodyPr>
                      </wps:wsp>
                      <wps:wsp>
                        <wps:cNvSpPr/>
                        <wps:spPr>
                          <a:xfrm>
                            <a:off x="3545280" y="1659960"/>
                            <a:ext cx="50760" cy="144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wps:txbx>
                        <wps:bodyPr lIns="0" rIns="0" tIns="0" bIns="0">
                          <a:noAutofit/>
                        </wps:bodyPr>
                      </wps:wsp>
                      <wps:wsp>
                        <wps:cNvSpPr/>
                        <wps:spPr>
                          <a:xfrm>
                            <a:off x="3584520" y="1659960"/>
                            <a:ext cx="217800" cy="144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返回页首</w:t>
                              </w:r>
                            </w:p>
                          </w:txbxContent>
                        </wps:txbx>
                        <wps:bodyPr lIns="0" rIns="0" tIns="0" bIns="0">
                          <a:noAutofit/>
                        </wps:bodyPr>
                      </wps:wsp>
                      <wps:wsp>
                        <wps:cNvSpPr/>
                        <wps:spPr>
                          <a:xfrm>
                            <a:off x="3750480" y="1659960"/>
                            <a:ext cx="50760" cy="144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wps:txbx>
                        <wps:bodyPr lIns="0" rIns="0" tIns="0" bIns="0">
                          <a:noAutofit/>
                        </wps:bodyPr>
                      </wps:wsp>
                      <wps:wsp>
                        <wps:cNvSpPr/>
                        <wps:spPr>
                          <a:xfrm>
                            <a:off x="609120" y="1729800"/>
                            <a:ext cx="1346040" cy="802080"/>
                          </a:xfrm>
                          <a:custGeom>
                            <a:avLst/>
                            <a:gdLst/>
                            <a:ahLst/>
                            <a:rect l="l" t="t" r="r" b="b"/>
                            <a:pathLst>
                              <a:path w="1364234" h="806895">
                                <a:moveTo>
                                  <a:pt x="0" y="0"/>
                                </a:moveTo>
                                <a:lnTo>
                                  <a:pt x="1364234" y="0"/>
                                </a:lnTo>
                                <a:lnTo>
                                  <a:pt x="1364234" y="806895"/>
                                </a:lnTo>
                                <a:lnTo>
                                  <a:pt x="0" y="806895"/>
                                </a:lnTo>
                                <a:lnTo>
                                  <a:pt x="0" y="0"/>
                                </a:lnTo>
                              </a:path>
                            </a:pathLst>
                          </a:custGeom>
                          <a:solidFill>
                            <a:srgbClr val="f2f2f2"/>
                          </a:solidFill>
                          <a:ln>
                            <a:noFill/>
                          </a:ln>
                        </wps:spPr>
                        <wps:style>
                          <a:lnRef idx="0"/>
                          <a:fillRef idx="0"/>
                          <a:effectRef idx="0"/>
                          <a:fontRef idx="minor"/>
                        </wps:style>
                        <wps:bodyPr/>
                      </wps:wsp>
                      <wps:wsp>
                        <wps:cNvSpPr/>
                        <wps:spPr>
                          <a:xfrm>
                            <a:off x="609120" y="1729800"/>
                            <a:ext cx="1346040" cy="802080"/>
                          </a:xfrm>
                          <a:custGeom>
                            <a:avLst/>
                            <a:gdLst/>
                            <a:ahLst/>
                            <a:rect l="l" t="t" r="r" b="b"/>
                            <a:pathLst>
                              <a:path w="1364234" h="806895">
                                <a:moveTo>
                                  <a:pt x="0" y="806895"/>
                                </a:moveTo>
                                <a:lnTo>
                                  <a:pt x="1364234" y="806895"/>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982440" y="2081520"/>
                            <a:ext cx="781200" cy="146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测试状态</w:t>
                              </w:r>
                            </w:p>
                          </w:txbxContent>
                        </wps:txbx>
                        <wps:bodyPr lIns="0" rIns="0" tIns="0" bIns="0">
                          <a:noAutofit/>
                        </wps:bodyPr>
                      </wps:wsp>
                      <wps:wsp>
                        <wps:cNvSpPr/>
                        <wps:spPr>
                          <a:xfrm>
                            <a:off x="1957680" y="808920"/>
                            <a:ext cx="953280" cy="720"/>
                          </a:xfrm>
                          <a:custGeom>
                            <a:avLst/>
                            <a:gdLst/>
                            <a:ahLst/>
                            <a:rect l="l" t="t" r="r" b="b"/>
                            <a:pathLst>
                              <a:path w="967473" h="0">
                                <a:moveTo>
                                  <a:pt x="0" y="0"/>
                                </a:moveTo>
                                <a:lnTo>
                                  <a:pt x="967473" y="0"/>
                                </a:lnTo>
                              </a:path>
                            </a:pathLst>
                          </a:custGeom>
                          <a:noFill/>
                          <a:ln cap="rnd">
                            <a:solidFill>
                              <a:srgbClr val="ffffff"/>
                            </a:solidFill>
                            <a:round/>
                          </a:ln>
                        </wps:spPr>
                        <wps:style>
                          <a:lnRef idx="1"/>
                          <a:fillRef idx="0"/>
                          <a:effectRef idx="0"/>
                          <a:fontRef idx="minor"/>
                        </wps:style>
                        <wps:bodyPr/>
                      </wps:wsp>
                      <wps:wsp>
                        <wps:cNvSpPr/>
                        <wps:spPr>
                          <a:xfrm>
                            <a:off x="2912040" y="781560"/>
                            <a:ext cx="79920" cy="52560"/>
                          </a:xfrm>
                          <a:custGeom>
                            <a:avLst/>
                            <a:gdLst/>
                            <a:ahLst/>
                            <a:rect l="l" t="t" r="r" b="b"/>
                            <a:pathLst>
                              <a:path w="83020" h="55372">
                                <a:moveTo>
                                  <a:pt x="0" y="0"/>
                                </a:moveTo>
                                <a:lnTo>
                                  <a:pt x="83020" y="27686"/>
                                </a:lnTo>
                                <a:lnTo>
                                  <a:pt x="0" y="55372"/>
                                </a:lnTo>
                                <a:lnTo>
                                  <a:pt x="0" y="0"/>
                                </a:lnTo>
                                <a:close/>
                              </a:path>
                            </a:pathLst>
                          </a:custGeom>
                          <a:solidFill>
                            <a:srgbClr val="000000"/>
                          </a:solidFill>
                          <a:ln>
                            <a:noFill/>
                          </a:ln>
                        </wps:spPr>
                        <wps:style>
                          <a:lnRef idx="0"/>
                          <a:fillRef idx="0"/>
                          <a:effectRef idx="0"/>
                          <a:fontRef idx="minor"/>
                        </wps:style>
                        <wps:bodyPr/>
                      </wps:wsp>
                      <wps:wsp>
                        <wps:cNvSpPr/>
                        <wps:spPr>
                          <a:xfrm>
                            <a:off x="1957680" y="1093320"/>
                            <a:ext cx="953280" cy="720"/>
                          </a:xfrm>
                          <a:custGeom>
                            <a:avLst/>
                            <a:gdLst/>
                            <a:ahLst/>
                            <a:rect l="l" t="t" r="r" b="b"/>
                            <a:pathLst>
                              <a:path w="967473" h="0">
                                <a:moveTo>
                                  <a:pt x="0" y="0"/>
                                </a:moveTo>
                                <a:lnTo>
                                  <a:pt x="967473" y="0"/>
                                </a:lnTo>
                              </a:path>
                            </a:pathLst>
                          </a:custGeom>
                          <a:noFill/>
                          <a:ln cap="rnd">
                            <a:solidFill>
                              <a:srgbClr val="ffffff"/>
                            </a:solidFill>
                            <a:round/>
                          </a:ln>
                        </wps:spPr>
                        <wps:style>
                          <a:lnRef idx="1"/>
                          <a:fillRef idx="0"/>
                          <a:effectRef idx="0"/>
                          <a:fontRef idx="minor"/>
                        </wps:style>
                        <wps:bodyPr/>
                      </wps:wsp>
                      <wps:wsp>
                        <wps:cNvSpPr/>
                        <wps:spPr>
                          <a:xfrm>
                            <a:off x="2912040" y="1065600"/>
                            <a:ext cx="79920" cy="53280"/>
                          </a:xfrm>
                          <a:custGeom>
                            <a:avLst/>
                            <a:gdLst/>
                            <a:ahLst/>
                            <a:rect l="l" t="t" r="r" b="b"/>
                            <a:pathLst>
                              <a:path w="83020" h="55372">
                                <a:moveTo>
                                  <a:pt x="0" y="0"/>
                                </a:moveTo>
                                <a:lnTo>
                                  <a:pt x="83020" y="27686"/>
                                </a:lnTo>
                                <a:lnTo>
                                  <a:pt x="0" y="55372"/>
                                </a:lnTo>
                                <a:lnTo>
                                  <a:pt x="0" y="0"/>
                                </a:lnTo>
                                <a:close/>
                              </a:path>
                            </a:pathLst>
                          </a:custGeom>
                          <a:solidFill>
                            <a:srgbClr val="000000"/>
                          </a:solidFill>
                          <a:ln>
                            <a:noFill/>
                          </a:ln>
                        </wps:spPr>
                        <wps:style>
                          <a:lnRef idx="0"/>
                          <a:fillRef idx="0"/>
                          <a:effectRef idx="0"/>
                          <a:fontRef idx="minor"/>
                        </wps:style>
                        <wps:bodyPr/>
                      </wps:wsp>
                      <wps:wsp>
                        <wps:cNvSpPr/>
                        <wps:spPr>
                          <a:xfrm>
                            <a:off x="2245320" y="677520"/>
                            <a:ext cx="568440" cy="146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clock_in</w:t>
                              </w:r>
                            </w:p>
                          </w:txbxContent>
                        </wps:txbx>
                        <wps:bodyPr lIns="0" rIns="0" tIns="0" bIns="0">
                          <a:noAutofit/>
                        </wps:bodyPr>
                      </wps:wsp>
                      <wps:wsp>
                        <wps:cNvSpPr/>
                        <wps:spPr>
                          <a:xfrm>
                            <a:off x="2273760" y="986760"/>
                            <a:ext cx="349200" cy="145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318600" y="46440"/>
                            <a:ext cx="437400" cy="144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top_tb</w:t>
                              </w:r>
                            </w:p>
                          </w:txbxContent>
                        </wps:txbx>
                        <wps:bodyPr lIns="0" rIns="0" tIns="0" bIns="0">
                          <a:noAutofit/>
                        </wps:bodyPr>
                      </wps:wsp>
                      <wps:wsp>
                        <wps:cNvSpPr/>
                        <wps:spPr>
                          <a:xfrm>
                            <a:off x="2039040" y="1994040"/>
                            <a:ext cx="953280" cy="720"/>
                          </a:xfrm>
                          <a:custGeom>
                            <a:avLst/>
                            <a:gdLst/>
                            <a:ahLst/>
                            <a:rect l="l" t="t" r="r" b="b"/>
                            <a:pathLst>
                              <a:path w="967473" h="0">
                                <a:moveTo>
                                  <a:pt x="967473" y="0"/>
                                </a:moveTo>
                                <a:lnTo>
                                  <a:pt x="0" y="0"/>
                                </a:lnTo>
                              </a:path>
                            </a:pathLst>
                          </a:custGeom>
                          <a:noFill/>
                          <a:ln cap="rnd">
                            <a:solidFill>
                              <a:srgbClr val="ffffff"/>
                            </a:solidFill>
                            <a:round/>
                          </a:ln>
                        </wps:spPr>
                        <wps:style>
                          <a:lnRef idx="1"/>
                          <a:fillRef idx="0"/>
                          <a:effectRef idx="0"/>
                          <a:fontRef idx="minor"/>
                        </wps:style>
                        <wps:bodyPr/>
                      </wps:wsp>
                      <wps:wsp>
                        <wps:cNvSpPr/>
                        <wps:spPr>
                          <a:xfrm>
                            <a:off x="1957680" y="1965960"/>
                            <a:ext cx="79920" cy="52560"/>
                          </a:xfrm>
                          <a:custGeom>
                            <a:avLst/>
                            <a:gdLst/>
                            <a:ah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fillRef idx="0"/>
                          <a:effectRef idx="0"/>
                          <a:fontRef idx="minor"/>
                        </wps:style>
                        <wps:bodyPr/>
                      </wps:wsp>
                      <wps:wsp>
                        <wps:cNvSpPr/>
                        <wps:spPr>
                          <a:xfrm>
                            <a:off x="2039040" y="2291040"/>
                            <a:ext cx="953280" cy="720"/>
                          </a:xfrm>
                          <a:custGeom>
                            <a:avLst/>
                            <a:gdLst/>
                            <a:ahLst/>
                            <a:rect l="l" t="t" r="r" b="b"/>
                            <a:pathLst>
                              <a:path w="967473" h="0">
                                <a:moveTo>
                                  <a:pt x="967473" y="0"/>
                                </a:moveTo>
                                <a:lnTo>
                                  <a:pt x="0" y="0"/>
                                </a:lnTo>
                              </a:path>
                            </a:pathLst>
                          </a:custGeom>
                          <a:noFill/>
                          <a:ln cap="rnd">
                            <a:solidFill>
                              <a:srgbClr val="ffffff"/>
                            </a:solidFill>
                            <a:round/>
                          </a:ln>
                        </wps:spPr>
                        <wps:style>
                          <a:lnRef idx="1"/>
                          <a:fillRef idx="0"/>
                          <a:effectRef idx="0"/>
                          <a:fontRef idx="minor"/>
                        </wps:style>
                        <wps:bodyPr/>
                      </wps:wsp>
                      <wps:wsp>
                        <wps:cNvSpPr/>
                        <wps:spPr>
                          <a:xfrm>
                            <a:off x="1957680" y="2263320"/>
                            <a:ext cx="79920" cy="53280"/>
                          </a:xfrm>
                          <a:custGeom>
                            <a:avLst/>
                            <a:gdLst/>
                            <a:ah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fillRef idx="0"/>
                          <a:effectRef idx="0"/>
                          <a:fontRef idx="minor"/>
                        </wps:style>
                        <wps:bodyPr/>
                      </wps:wsp>
                      <wps:wsp>
                        <wps:cNvSpPr/>
                        <wps:spPr>
                          <a:xfrm>
                            <a:off x="2343960" y="2158920"/>
                            <a:ext cx="34920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做</w:t>
                              </w:r>
                            </w:p>
                          </w:txbxContent>
                        </wps:txbx>
                        <wps:bodyPr lIns="0" rIns="0" tIns="0" bIns="0">
                          <a:noAutofit/>
                        </wps:bodyPr>
                      </wps:wsp>
                      <wps:wsp>
                        <wps:cNvSpPr/>
                        <wps:spPr>
                          <a:xfrm>
                            <a:off x="2304360" y="1863000"/>
                            <a:ext cx="419040" cy="144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地位</w:t>
                              </w:r>
                            </w:p>
                          </w:txbxContent>
                        </wps:txbx>
                        <wps:bodyPr lIns="0" rIns="0" tIns="0" bIns="0">
                          <a:noAutofit/>
                        </wps:bodyPr>
                      </wps:wsp>
                      <wps:wsp>
                        <wps:cNvSpPr/>
                        <wps:spPr>
                          <a:xfrm>
                            <a:off x="4928760" y="2841480"/>
                            <a:ext cx="270000" cy="71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X13595</w:t>
                              </w:r>
                            </w:p>
                          </w:txbxContent>
                        </wps:txbx>
                        <wps:bodyPr lIns="0" rIns="0" tIns="0" bIns="0">
                          <a:noAutofit/>
                        </wps:bodyPr>
                      </wps:wsp>
                    </wpg:wgp>
                  </a:graphicData>
                </a:graphic>
              </wp:inline>
            </w:drawing>
          </mc:Choice>
          <mc:Fallback>
            <w:pict>
              <v:group id="shape_0" alt="形状102" style="position:absolute;margin-left:0pt;margin-top:-229.4pt;width:409.35pt;height:229.35pt" coordorigin="0,-4588" coordsize="8187,4587">
                <v:rect id="shape_0" stroked="f" style="position:absolute;left:1464;top:-3204;width:1546;height:22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时钟和重置</w:t>
                        </w:r>
                      </w:p>
                    </w:txbxContent>
                  </v:textbox>
                  <w10:wrap type="square"/>
                  <v:fill o:detectmouseclick="t" on="false"/>
                  <v:stroke color="#3465a4" joinstyle="round" endcap="flat"/>
                </v:rect>
                <v:rect id="shape_0" stroked="f" style="position:absolute;left:1578;top:-2978;width:1174;height:22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代</w:t>
                        </w:r>
                      </w:p>
                    </w:txbxContent>
                  </v:textbox>
                  <w10:wrap type="square"/>
                  <v:fill o:detectmouseclick="t" on="false"/>
                  <v:stroke color="#3465a4" joinstyle="round" endcap="flat"/>
                </v:rect>
                <v:rect id="shape_0" stroked="f" style="position:absolute;left:4819;top:-2427;width:141;height:228;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&lt;</w:t>
                        </w:r>
                      </w:p>
                    </w:txbxContent>
                  </v:textbox>
                  <w10:wrap type="square"/>
                  <v:fill o:detectmouseclick="t" on="false"/>
                  <v:stroke color="#3465a4" joinstyle="round" endcap="flat"/>
                </v:rect>
                <v:rect id="shape_0" stroked="f" style="position:absolute;left:4929;top:-2427;width:2396;height:22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组件名称&gt;_ex</w:t>
                        </w:r>
                      </w:p>
                    </w:txbxContent>
                  </v:textbox>
                  <w10:wrap type="square"/>
                  <v:fill o:detectmouseclick="t" on="false"/>
                  <v:stroke color="#3465a4" joinstyle="round" endcap="flat"/>
                </v:rect>
                <v:rect id="shape_0" stroked="f" style="position:absolute;left:5448;top:-2201;width:869;height:22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德斯.vhd</w:t>
                        </w:r>
                      </w:p>
                    </w:txbxContent>
                  </v:textbox>
                  <w10:wrap type="square"/>
                  <v:fill o:detectmouseclick="t" on="false"/>
                  <v:stroke color="#3465a4" joinstyle="round" endcap="flat"/>
                </v:rect>
                <v:rect id="shape_0" stroked="f" style="position:absolute;left:5583;top:-1974;width:79;height:227;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5645;top:-1974;width:342;height:22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返回页首</w:t>
                        </w:r>
                      </w:p>
                    </w:txbxContent>
                  </v:textbox>
                  <w10:wrap type="square"/>
                  <v:fill o:detectmouseclick="t" on="false"/>
                  <v:stroke color="#3465a4" joinstyle="round" endcap="flat"/>
                </v:rect>
                <v:rect id="shape_0" stroked="f" style="position:absolute;left:5906;top:-1974;width:79;height:227;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547;top:-1310;width:1229;height:22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测试状态</w:t>
                        </w:r>
                      </w:p>
                    </w:txbxContent>
                  </v:textbox>
                  <w10:wrap type="square"/>
                  <v:fill o:detectmouseclick="t" on="false"/>
                  <v:stroke color="#3465a4" joinstyle="round" endcap="flat"/>
                </v:rect>
                <v:rect id="shape_0" stroked="f" style="position:absolute;left:3536;top:-3521;width:894;height:229;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clock_in</w:t>
                        </w:r>
                      </w:p>
                    </w:txbxContent>
                  </v:textbox>
                  <w10:wrap type="square"/>
                  <v:fill o:detectmouseclick="t" on="false"/>
                  <v:stroke color="#3465a4" joinstyle="round" endcap="flat"/>
                </v:rect>
                <v:rect id="shape_0" stroked="f" style="position:absolute;left:3581;top:-3034;width:549;height:22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502;top:-4515;width:688;height:227;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top_tb</w:t>
                        </w:r>
                      </w:p>
                    </w:txbxContent>
                  </v:textbox>
                  <w10:wrap type="square"/>
                  <v:fill o:detectmouseclick="t" on="false"/>
                  <v:stroke color="#3465a4" joinstyle="round" endcap="flat"/>
                </v:rect>
                <v:rect id="shape_0" stroked="f" style="position:absolute;left:3691;top:-1188;width:549;height:23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做</w:t>
                        </w:r>
                      </w:p>
                    </w:txbxContent>
                  </v:textbox>
                  <w10:wrap type="square"/>
                  <v:fill o:detectmouseclick="t" on="false"/>
                  <v:stroke color="#3465a4" joinstyle="round" endcap="flat"/>
                </v:rect>
                <v:rect id="shape_0" stroked="f" style="position:absolute;left:3629;top:-1654;width:659;height:22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地位</w:t>
                        </w:r>
                      </w:p>
                    </w:txbxContent>
                  </v:textbox>
                  <w10:wrap type="square"/>
                  <v:fill o:detectmouseclick="t" on="false"/>
                  <v:stroke color="#3465a4" joinstyle="round" endcap="flat"/>
                </v:rect>
                <v:rect id="shape_0" stroked="f" style="position:absolute;left:7762;top:-113;width:424;height:111;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X13595</w:t>
                        </w:r>
                      </w:p>
                    </w:txbxContent>
                  </v:textbox>
                  <w10:wrap type="square"/>
                  <v:fill o:detectmouseclick="t" on="false"/>
                  <v:stroke color="#3465a4" joinstyle="round" endcap="flat"/>
                </v:rect>
              </v:group>
            </w:pict>
          </mc:Fallback>
        </mc:AlternateContent>
      </w:r>
    </w:p>
    <w:p>
      <w:pPr>
        <w:pStyle w:val="Normal"/>
        <w:tabs>
          <w:tab w:val="clear" w:pos="420"/>
          <w:tab w:val="center" w:pos="3529" w:leader="none"/>
          <w:tab w:val="center" w:pos="6030" w:leader="none"/>
        </w:tabs>
        <w:spacing w:lineRule="auto" w:line="264" w:before="0" w:after="125"/>
        <w:ind w:left="0" w:right="0" w:hanging="0"/>
        <w:jc w:val="left"/>
        <w:rPr/>
      </w:pPr>
      <w:r>
        <w:rPr>
          <w:lang w:val="zh-Hans"/>
        </w:rPr>
        <w:tab/>
      </w:r>
      <w:r>
        <w:rPr>
          <w:i/>
          <w:lang w:val="zh-Hans"/>
        </w:rPr>
        <w:t xml:space="preserve">图 </w:t>
      </w:r>
      <w:r>
        <w:rPr>
          <w:i/>
          <w:lang w:val="zh-Hans"/>
        </w:rPr>
        <w:t>5-2</w:t>
      </w:r>
      <w:r>
        <w:rPr>
          <w:i/>
          <w:lang w:val="zh-Hans"/>
        </w:rPr>
        <w:t>：</w:t>
      </w:r>
      <w:r>
        <w:rPr>
          <w:i/>
          <w:lang w:val="zh-Hans"/>
        </w:rPr>
        <w:tab/>
      </w:r>
      <w:r>
        <w:rPr>
          <w:b/>
          <w:lang w:val="zh-Hans"/>
        </w:rPr>
        <w:t xml:space="preserve">AXI DMA </w:t>
      </w:r>
      <w:r>
        <w:rPr>
          <w:b/>
          <w:lang w:val="zh-Hans"/>
        </w:rPr>
        <w:t>示例设计测试平台</w:t>
      </w:r>
    </w:p>
    <w:p>
      <w:pPr>
        <w:sectPr>
          <w:headerReference w:type="even" r:id="rId115"/>
          <w:headerReference w:type="default" r:id="rId116"/>
          <w:headerReference w:type="first" r:id="rId117"/>
          <w:footerReference w:type="even" r:id="rId118"/>
          <w:footerReference w:type="default" r:id="rId119"/>
          <w:footerReference w:type="first" r:id="rId120"/>
          <w:type w:val="nextPage"/>
          <w:pgSz w:w="12240" w:h="15840"/>
          <w:pgMar w:left="1080" w:right="1087" w:header="720" w:top="777" w:footer="254" w:bottom="1549" w:gutter="0"/>
          <w:pgNumType w:fmt="decimal"/>
          <w:formProt w:val="false"/>
          <w:titlePg/>
          <w:textDirection w:val="lrTb"/>
          <w:docGrid w:type="default" w:linePitch="100" w:charSpace="0"/>
        </w:sectPr>
        <w:pStyle w:val="Normal"/>
        <w:ind w:left="748" w:right="43" w:hanging="3"/>
        <w:rPr/>
      </w:pPr>
      <w:r>
        <w:rPr>
          <w:color w:val="0000FF"/>
          <w:lang w:val="zh-Hans"/>
        </w:rPr>
        <w:t xml:space="preserve">图 </w:t>
      </w:r>
      <w:r>
        <w:rPr>
          <w:color w:val="0000FF"/>
          <w:lang w:val="zh-Hans"/>
        </w:rPr>
        <w:t>5-2</w:t>
      </w:r>
      <w:r>
        <w:rPr>
          <w:lang w:val="zh-Hans"/>
        </w:rPr>
        <w:t xml:space="preserve"> </w:t>
      </w:r>
      <w:r>
        <w:rPr>
          <w:lang w:val="zh-Hans"/>
        </w:rPr>
        <w:t xml:space="preserve">显示了 </w:t>
      </w:r>
      <w:r>
        <w:rPr>
          <w:lang w:val="zh-Hans"/>
        </w:rPr>
        <w:t xml:space="preserve">AXI DMA </w:t>
      </w:r>
      <w:r>
        <w:rPr>
          <w:lang w:val="zh-Hans"/>
        </w:rPr>
        <w:t>示例设计的测试台。顶层测试台产生一个</w:t>
      </w:r>
      <w:r>
        <w:rPr>
          <w:lang w:val="zh-Hans"/>
        </w:rPr>
        <w:t>200 MHz</w:t>
      </w:r>
      <w:r>
        <w:rPr>
          <w:lang w:val="zh-Hans"/>
        </w:rPr>
        <w:t>差分时钟，并驱动示例设计的初始复位。</w:t>
      </w:r>
    </w:p>
    <w:p>
      <w:pPr>
        <w:pStyle w:val="Normal"/>
        <w:spacing w:lineRule="auto" w:line="259" w:before="0" w:after="71"/>
        <w:ind w:left="-8" w:right="0" w:hanging="0"/>
        <w:jc w:val="left"/>
        <w:rPr/>
      </w:pPr>
      <w:r>
        <w:rPr/>
        <w:drawing>
          <wp:inline distT="0" distB="0" distL="0" distR="0">
            <wp:extent cx="804545" cy="502920"/>
            <wp:effectExtent l="0" t="0" r="0" b="0"/>
            <wp:docPr id="146" name="Picture 142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717" descr=""/>
                    <pic:cNvPicPr>
                      <a:picLocks noChangeAspect="1" noChangeArrowheads="1"/>
                    </pic:cNvPicPr>
                  </pic:nvPicPr>
                  <pic:blipFill>
                    <a:blip r:embed="rId121"/>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A </w:t>
      </w:r>
      <w:r>
        <w:rPr>
          <w:sz w:val="56"/>
          <w:lang w:val="zh-Hans"/>
        </w:rPr>
        <w:t xml:space="preserve"> </w:t>
      </w:r>
      <w:r>
        <w:rPr>
          <w:sz w:val="56"/>
          <w:lang w:val="zh-Hans"/>
        </w:rPr>
        <w:t>升级</w:t>
      </w:r>
    </w:p>
    <w:p>
      <w:pPr>
        <w:pStyle w:val="Normal"/>
        <w:spacing w:lineRule="auto" w:line="235" w:before="0" w:after="218"/>
        <w:ind w:left="755" w:right="0" w:hanging="10"/>
        <w:jc w:val="left"/>
        <w:rPr/>
      </w:pPr>
      <w:r>
        <w:rPr>
          <w:lang w:val="zh-Hans"/>
        </w:rPr>
        <w:t>本附录包含有关将设计从</w:t>
      </w:r>
      <w:r>
        <w:rPr>
          <w:lang w:val="zh-Hans"/>
        </w:rPr>
        <w:t>ISE</w:t>
      </w:r>
      <w:r>
        <w:rPr>
          <w:vertAlign w:val="superscript"/>
          <w:lang w:val="zh-Hans"/>
        </w:rPr>
        <w:t>®</w:t>
      </w:r>
      <w:r>
        <w:rPr>
          <w:lang w:val="zh-Hans"/>
        </w:rPr>
        <w:t>迁移到</w:t>
      </w:r>
      <w:r>
        <w:rPr>
          <w:lang w:val="zh-Hans"/>
        </w:rPr>
        <w:t>Vivado</w:t>
      </w:r>
      <w:r>
        <w:rPr>
          <w:vertAlign w:val="superscript"/>
          <w:lang w:val="zh-Hans"/>
        </w:rPr>
        <w:t>®</w:t>
      </w:r>
      <w:r>
        <w:rPr>
          <w:lang w:val="zh-Hans"/>
        </w:rPr>
        <w:t>设计套件以及升级到较新版本的</w:t>
      </w:r>
      <w:r>
        <w:rPr>
          <w:lang w:val="zh-Hans"/>
        </w:rPr>
        <w:t>IP</w:t>
      </w:r>
      <w:r>
        <w:rPr>
          <w:lang w:val="zh-Hans"/>
        </w:rPr>
        <w:t xml:space="preserve">核的信息。对于在 </w:t>
      </w:r>
      <w:r>
        <w:rPr>
          <w:lang w:val="zh-Hans"/>
        </w:rPr>
        <w:t xml:space="preserve">Vivado </w:t>
      </w:r>
      <w:r>
        <w:rPr>
          <w:lang w:val="zh-Hans"/>
        </w:rPr>
        <w:t>设计套件中进行升级的客户，包括有关任何端口更改和对用户逻辑的其他影响的重要详细信息（如果适用）。</w:t>
      </w:r>
    </w:p>
    <w:p>
      <w:pPr>
        <w:pStyle w:val="Normal"/>
        <w:spacing w:lineRule="auto" w:line="259" w:before="0" w:after="287"/>
        <w:ind w:left="760" w:right="-7" w:hanging="0"/>
        <w:jc w:val="left"/>
        <w:rPr/>
      </w:pPr>
      <w:r>
        <w:rPr/>
        <mc:AlternateContent>
          <mc:Choice Requires="wpg">
            <w:drawing>
              <wp:inline distT="0" distB="0" distL="0" distR="0" wp14:anchorId="54C03FE5">
                <wp:extent cx="5920105" cy="24130"/>
                <wp:effectExtent l="0" t="0" r="0" b="0"/>
                <wp:docPr id="147" name="形状106"/>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6" style="position:absolute;margin-left:0pt;margin-top:-1.9pt;width:466.1pt;height:1.85pt" coordorigin="0,-38" coordsize="9322,37"/>
            </w:pict>
          </mc:Fallback>
        </mc:AlternateContent>
      </w:r>
    </w:p>
    <w:p>
      <w:pPr>
        <w:pStyle w:val="2"/>
        <w:ind w:left="755" w:right="67" w:hanging="10"/>
        <w:rPr/>
      </w:pPr>
      <w:r>
        <w:rPr>
          <w:lang w:val="zh-Hans"/>
        </w:rPr>
        <w:t xml:space="preserve">迁移到 </w:t>
      </w:r>
      <w:r>
        <w:rPr>
          <w:lang w:val="zh-Hans"/>
        </w:rPr>
        <w:t xml:space="preserve">Vivado </w:t>
      </w:r>
      <w:r>
        <w:rPr>
          <w:lang w:val="zh-Hans"/>
        </w:rPr>
        <w:t>设计套件</w:t>
      </w:r>
    </w:p>
    <w:p>
      <w:pPr>
        <w:pStyle w:val="Normal"/>
        <w:ind w:left="748" w:right="43" w:hanging="3"/>
        <w:rPr/>
      </w:pPr>
      <w:r>
        <w:rPr>
          <w:lang w:val="zh-Hans"/>
        </w:rPr>
        <w:t>有关从</w:t>
      </w:r>
      <w:r>
        <w:rPr>
          <w:lang w:val="zh-Hans"/>
        </w:rPr>
        <w:t>ISE</w:t>
      </w:r>
      <w:r>
        <w:rPr>
          <w:lang w:val="zh-Hans"/>
        </w:rPr>
        <w:t>工具迁移到</w:t>
      </w:r>
      <w:r>
        <w:rPr>
          <w:lang w:val="zh-Hans"/>
        </w:rPr>
        <w:t>Vivado</w:t>
      </w:r>
      <w:r>
        <w:rPr>
          <w:lang w:val="zh-Hans"/>
        </w:rPr>
        <w:t>设计套件的信息，请参阅</w:t>
      </w:r>
      <w:r>
        <w:rPr>
          <w:i/>
          <w:lang w:val="zh-Hans"/>
        </w:rPr>
        <w:t>ISE</w:t>
      </w:r>
      <w:r>
        <w:rPr>
          <w:i/>
          <w:lang w:val="zh-Hans"/>
        </w:rPr>
        <w:t>到</w:t>
      </w:r>
      <w:r>
        <w:rPr>
          <w:i/>
          <w:lang w:val="zh-Hans"/>
        </w:rPr>
        <w:t>Vivado</w:t>
      </w:r>
      <w:r>
        <w:rPr>
          <w:i/>
          <w:lang w:val="zh-Hans"/>
        </w:rPr>
        <w:t>设计套件迁移指南</w:t>
      </w:r>
      <w:r>
        <w:rPr>
          <w:lang w:val="zh-Hans"/>
        </w:rPr>
        <w:t>（</w:t>
      </w:r>
      <w:r>
        <w:rPr>
          <w:lang w:val="zh-Hans"/>
        </w:rPr>
        <w:t>UG911</w:t>
      </w:r>
      <w:r>
        <w:rPr>
          <w:lang w:val="zh-Hans"/>
        </w:rPr>
        <w:t>）</w:t>
      </w:r>
      <w:r>
        <w:rPr>
          <w:color w:val="0000FF"/>
          <w:lang w:val="zh-Hans"/>
        </w:rPr>
        <w:t>[</w:t>
      </w:r>
      <w:r>
        <w:rPr>
          <w:color w:val="0000FF"/>
          <w:lang w:val="zh-Hans"/>
        </w:rPr>
        <w:t>参考文献</w:t>
      </w:r>
      <w:r>
        <w:rPr>
          <w:color w:val="0000FF"/>
          <w:lang w:val="zh-Hans"/>
        </w:rPr>
        <w:t>8]</w:t>
      </w:r>
      <w:r>
        <w:rPr>
          <w:color w:val="0000FF"/>
          <w:lang w:val="zh-Hans"/>
        </w:rPr>
        <w:t>。</w:t>
      </w:r>
    </w:p>
    <w:p>
      <w:pPr>
        <w:pStyle w:val="Normal"/>
        <w:spacing w:lineRule="auto" w:line="259" w:before="0" w:after="287"/>
        <w:ind w:left="760" w:right="-7" w:hanging="0"/>
        <w:jc w:val="left"/>
        <w:rPr/>
      </w:pPr>
      <w:r>
        <w:rPr/>
        <mc:AlternateContent>
          <mc:Choice Requires="wpg">
            <w:drawing>
              <wp:inline distT="0" distB="0" distL="0" distR="0" wp14:anchorId="75B97E11">
                <wp:extent cx="5920105" cy="24130"/>
                <wp:effectExtent l="0" t="0" r="0" b="0"/>
                <wp:docPr id="148" name="形状107"/>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7" style="position:absolute;margin-left:0pt;margin-top:-1.9pt;width:466.1pt;height:1.85pt" coordorigin="0,-38" coordsize="9322,37"/>
            </w:pict>
          </mc:Fallback>
        </mc:AlternateContent>
      </w:r>
    </w:p>
    <w:p>
      <w:pPr>
        <w:pStyle w:val="2"/>
        <w:ind w:left="755" w:right="67" w:hanging="10"/>
        <w:rPr/>
      </w:pPr>
      <w:r>
        <w:rPr>
          <w:lang w:val="zh-Hans"/>
        </w:rPr>
        <w:t xml:space="preserve">在 </w:t>
      </w:r>
      <w:r>
        <w:rPr>
          <w:lang w:val="zh-Hans"/>
        </w:rPr>
        <w:t xml:space="preserve">Vivado </w:t>
      </w:r>
      <w:r>
        <w:rPr>
          <w:lang w:val="zh-Hans"/>
        </w:rPr>
        <w:t>设计套件中进行升级</w:t>
      </w:r>
    </w:p>
    <w:p>
      <w:pPr>
        <w:pStyle w:val="Normal"/>
        <w:ind w:left="748" w:right="43" w:hanging="3"/>
        <w:rPr/>
      </w:pPr>
      <w:r>
        <w:rPr>
          <w:lang w:val="zh-Hans"/>
        </w:rPr>
        <w:t xml:space="preserve">本节提供有关在 </w:t>
      </w:r>
      <w:r>
        <w:rPr>
          <w:lang w:val="zh-Hans"/>
        </w:rPr>
        <w:t xml:space="preserve">Vivado </w:t>
      </w:r>
      <w:r>
        <w:rPr>
          <w:lang w:val="zh-Hans"/>
        </w:rPr>
        <w:t xml:space="preserve">设计套件中升级到此 </w:t>
      </w:r>
      <w:r>
        <w:rPr>
          <w:lang w:val="zh-Hans"/>
        </w:rPr>
        <w:t xml:space="preserve">IP </w:t>
      </w:r>
      <w:r>
        <w:rPr>
          <w:lang w:val="zh-Hans"/>
        </w:rPr>
        <w:t>核的最新版本时对用户逻辑或端口名称所做的任何更改的信息。此内核没有参数或端口更改。</w:t>
      </w:r>
    </w:p>
    <w:p>
      <w:pPr>
        <w:pStyle w:val="Normal"/>
        <w:spacing w:lineRule="auto" w:line="259" w:before="0" w:after="71"/>
        <w:ind w:left="-8" w:right="0" w:hanging="0"/>
        <w:jc w:val="left"/>
        <w:rPr/>
      </w:pPr>
      <w:r>
        <w:rPr/>
        <w:drawing>
          <wp:inline distT="0" distB="0" distL="0" distR="0">
            <wp:extent cx="804545" cy="502920"/>
            <wp:effectExtent l="0" t="0" r="0" b="0"/>
            <wp:docPr id="149" name="Picture 142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2718" descr=""/>
                    <pic:cNvPicPr>
                      <a:picLocks noChangeAspect="1" noChangeArrowheads="1"/>
                    </pic:cNvPicPr>
                  </pic:nvPicPr>
                  <pic:blipFill>
                    <a:blip r:embed="rId122"/>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B </w:t>
      </w:r>
      <w:r>
        <w:rPr>
          <w:sz w:val="56"/>
          <w:lang w:val="zh-Hans"/>
        </w:rPr>
        <w:t>调试</w:t>
      </w:r>
    </w:p>
    <w:p>
      <w:pPr>
        <w:pStyle w:val="Normal"/>
        <w:ind w:left="748" w:right="43" w:hanging="3"/>
        <w:rPr/>
      </w:pPr>
      <w:r>
        <w:rPr>
          <w:lang w:val="zh-Hans"/>
        </w:rPr>
        <w:t xml:space="preserve">本附录包含有关 </w:t>
      </w:r>
      <w:r>
        <w:rPr>
          <w:lang w:val="zh-Hans"/>
        </w:rPr>
        <w:t xml:space="preserve">Xilinx </w:t>
      </w:r>
      <w:r>
        <w:rPr>
          <w:lang w:val="zh-Hans"/>
        </w:rPr>
        <w:t xml:space="preserve">支持网站和调试工具上可用资源的详细信息。 </w:t>
      </w:r>
    </w:p>
    <w:p>
      <w:pPr>
        <w:pStyle w:val="Normal"/>
        <w:spacing w:lineRule="auto" w:line="259" w:before="0" w:after="287"/>
        <w:ind w:left="760" w:right="-7" w:hanging="0"/>
        <w:jc w:val="left"/>
        <w:rPr/>
      </w:pPr>
      <w:r>
        <w:rPr/>
        <mc:AlternateContent>
          <mc:Choice Requires="wpg">
            <w:drawing>
              <wp:inline distT="0" distB="0" distL="0" distR="0" wp14:anchorId="76D07E07">
                <wp:extent cx="5920105" cy="24130"/>
                <wp:effectExtent l="0" t="0" r="0" b="0"/>
                <wp:docPr id="150" name="形状108"/>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8" style="position:absolute;margin-left:0pt;margin-top:-1.9pt;width:466.1pt;height:1.85pt" coordorigin="0,-38" coordsize="9322,37"/>
            </w:pict>
          </mc:Fallback>
        </mc:AlternateContent>
      </w:r>
    </w:p>
    <w:p>
      <w:pPr>
        <w:pStyle w:val="2"/>
        <w:ind w:left="755" w:right="67" w:hanging="10"/>
        <w:rPr/>
      </w:pPr>
      <w:r>
        <w:rPr>
          <w:lang w:val="zh-Hans"/>
        </w:rPr>
        <w:t xml:space="preserve">寻求有关 </w:t>
      </w:r>
      <w:r>
        <w:rPr>
          <w:lang w:val="zh-Hans"/>
        </w:rPr>
        <w:t xml:space="preserve">Xilinx.com </w:t>
      </w:r>
      <w:r>
        <w:rPr>
          <w:lang w:val="zh-Hans"/>
        </w:rPr>
        <w:t>的帮助</w:t>
      </w:r>
    </w:p>
    <w:p>
      <w:pPr>
        <w:pStyle w:val="Normal"/>
        <w:spacing w:lineRule="auto" w:line="235" w:before="0" w:after="414"/>
        <w:ind w:left="755" w:right="0" w:hanging="10"/>
        <w:jc w:val="left"/>
        <w:rPr/>
      </w:pPr>
      <w:r>
        <w:rPr>
          <w:lang w:val="zh-Hans"/>
        </w:rPr>
        <w:t xml:space="preserve">为了在使用 </w:t>
      </w:r>
      <w:r>
        <w:rPr>
          <w:lang w:val="zh-Hans"/>
        </w:rPr>
        <w:t xml:space="preserve">AXI DMA </w:t>
      </w:r>
      <w:r>
        <w:rPr>
          <w:lang w:val="zh-Hans"/>
        </w:rPr>
        <w:t>内核时帮助设计和调试过程，</w:t>
      </w:r>
      <w:hyperlink r:id="rId123">
        <w:r>
          <w:rPr>
            <w:color w:val="0000FF"/>
            <w:lang w:val="zh-Hans"/>
          </w:rPr>
          <w:t xml:space="preserve">Xilinx </w:t>
        </w:r>
      </w:hyperlink>
      <w:r>
        <w:rPr>
          <w:lang w:val="zh-Hans"/>
        </w:rPr>
        <w:t xml:space="preserve"> </w:t>
      </w:r>
      <w:r>
        <w:rPr>
          <w:lang w:val="zh-Hans"/>
        </w:rPr>
        <w:t>支持</w:t>
      </w:r>
      <w:hyperlink r:id="rId124">
        <w:r>
          <w:rPr>
            <w:color w:val="0000FF"/>
            <w:lang w:val="zh-Hans"/>
          </w:rPr>
          <w:t>网页</w:t>
        </w:r>
      </w:hyperlink>
      <w:hyperlink r:id="rId125">
        <w:r>
          <w:rPr>
            <w:lang w:val="zh-Hans"/>
          </w:rPr>
          <w:t>包含关键资源，例如产品文档、发行说明、答复记录、有关已知问题的信息以及用于获取更多产品支持的链接。</w:t>
        </w:r>
      </w:hyperlink>
    </w:p>
    <w:p>
      <w:pPr>
        <w:pStyle w:val="3"/>
        <w:ind w:left="755" w:right="67" w:hanging="10"/>
        <w:rPr/>
      </w:pPr>
      <w:r>
        <w:rPr>
          <w:lang w:val="zh-Hans"/>
        </w:rPr>
        <w:t>文档</w:t>
      </w:r>
    </w:p>
    <w:p>
      <w:pPr>
        <w:pStyle w:val="Normal"/>
        <w:spacing w:lineRule="auto" w:line="235" w:before="0" w:after="218"/>
        <w:ind w:left="755" w:right="0" w:hanging="10"/>
        <w:jc w:val="left"/>
        <w:rPr/>
      </w:pPr>
      <w:r>
        <w:rPr>
          <w:lang w:val="zh-Hans"/>
        </w:rPr>
        <w:t xml:space="preserve">本产品指南是与 </w:t>
      </w:r>
      <w:r>
        <w:rPr>
          <w:lang w:val="zh-Hans"/>
        </w:rPr>
        <w:t xml:space="preserve">AXI DMA </w:t>
      </w:r>
      <w:r>
        <w:rPr>
          <w:lang w:val="zh-Hans"/>
        </w:rPr>
        <w:t xml:space="preserve">内核相关的主要文档。本指南以及与 有助于设计过程的所有产品相关的文档，可在 </w:t>
      </w:r>
      <w:hyperlink r:id="rId126">
        <w:r>
          <w:rPr>
            <w:color w:val="0000FF"/>
            <w:lang w:val="zh-Hans"/>
          </w:rPr>
          <w:t xml:space="preserve">Xilinx </w:t>
        </w:r>
        <w:r>
          <w:rPr>
            <w:color w:val="0000FF"/>
            <w:lang w:val="zh-Hans"/>
          </w:rPr>
          <w:t>支持网页</w:t>
        </w:r>
      </w:hyperlink>
      <w:hyperlink r:id="rId127">
        <w:r>
          <w:rPr>
            <w:lang w:val="zh-Hans"/>
          </w:rPr>
          <w:t xml:space="preserve"> 上或使用 </w:t>
        </w:r>
      </w:hyperlink>
      <w:r>
        <w:rPr>
          <w:lang w:val="zh-Hans"/>
        </w:rPr>
        <w:t xml:space="preserve">Xilinx® </w:t>
      </w:r>
      <w:r>
        <w:rPr>
          <w:lang w:val="zh-Hans"/>
        </w:rPr>
        <w:t>文档导航器找到。</w:t>
      </w:r>
    </w:p>
    <w:p>
      <w:pPr>
        <w:pStyle w:val="Normal"/>
        <w:spacing w:lineRule="auto" w:line="235" w:before="0" w:after="415"/>
        <w:ind w:left="755" w:right="0" w:hanging="10"/>
        <w:jc w:val="left"/>
        <w:rPr/>
      </w:pPr>
      <w:r>
        <w:rPr>
          <w:lang w:val="zh-Hans"/>
        </w:rPr>
        <w:t>从</w:t>
      </w:r>
      <w:hyperlink r:id="rId128">
        <w:r>
          <w:rPr>
            <w:color w:val="0000FF"/>
            <w:lang w:val="zh-Hans"/>
          </w:rPr>
          <w:t>下载页面</w:t>
        </w:r>
      </w:hyperlink>
      <w:r>
        <w:rPr>
          <w:lang w:val="zh-Hans"/>
        </w:rPr>
        <w:t xml:space="preserve">下载 </w:t>
      </w:r>
      <w:r>
        <w:rPr>
          <w:lang w:val="zh-Hans"/>
        </w:rPr>
        <w:t xml:space="preserve">Xilinx </w:t>
      </w:r>
      <w:r>
        <w:rPr>
          <w:lang w:val="zh-Hans"/>
        </w:rPr>
        <w:t>文档导航器</w:t>
      </w:r>
      <w:hyperlink r:id="rId129">
        <w:r>
          <w:rPr>
            <w:lang w:val="zh-Hans"/>
          </w:rPr>
          <w:t>。</w:t>
        </w:r>
      </w:hyperlink>
      <w:r>
        <w:rPr>
          <w:lang w:val="zh-Hans"/>
        </w:rPr>
        <w:t xml:space="preserve"> 有关此工具和可用功能的详细信息，请在安装后打开联机帮助。</w:t>
      </w:r>
    </w:p>
    <w:p>
      <w:pPr>
        <w:pStyle w:val="3"/>
        <w:ind w:left="755" w:right="67" w:hanging="10"/>
        <w:rPr/>
      </w:pPr>
      <w:r>
        <w:rPr>
          <w:lang w:val="zh-Hans"/>
        </w:rPr>
        <w:t>答复记录</w:t>
      </w:r>
    </w:p>
    <w:p>
      <w:pPr>
        <w:pStyle w:val="Normal"/>
        <w:ind w:left="748" w:right="43" w:hanging="3"/>
        <w:rPr/>
      </w:pPr>
      <w:r>
        <w:rPr>
          <w:lang w:val="zh-Hans"/>
        </w:rPr>
        <w:t xml:space="preserve">答复记录包括有关常见问题的信息、有关如何解决这些问题的帮助信息，以及 </w:t>
      </w:r>
      <w:r>
        <w:rPr>
          <w:lang w:val="zh-Hans"/>
        </w:rPr>
        <w:t xml:space="preserve">Xilinx </w:t>
      </w:r>
      <w:r>
        <w:rPr>
          <w:lang w:val="zh-Hans"/>
        </w:rPr>
        <w:t xml:space="preserve">产品的任何已知问题。答复记录每天创建和维护，确保用户能够访问最准确的可用信息。 </w:t>
      </w:r>
    </w:p>
    <w:p>
      <w:pPr>
        <w:pStyle w:val="Normal"/>
        <w:spacing w:before="0" w:after="21"/>
        <w:ind w:left="748" w:right="43" w:hanging="3"/>
        <w:rPr/>
      </w:pPr>
      <w:r>
        <w:rPr>
          <w:lang w:val="zh-Hans"/>
        </w:rPr>
        <w:t>可以使用主上的“搜索支持”框查找此核心的答复记录</w:t>
      </w:r>
    </w:p>
    <w:p>
      <w:pPr>
        <w:pStyle w:val="Normal"/>
        <w:ind w:left="748" w:right="43" w:hanging="3"/>
        <w:rPr/>
      </w:pPr>
      <w:hyperlink r:id="rId130">
        <w:r>
          <w:rPr>
            <w:color w:val="0000FF"/>
            <w:lang w:val="zh-Hans"/>
          </w:rPr>
          <w:t>赛灵思支持网页</w:t>
        </w:r>
      </w:hyperlink>
      <w:r>
        <w:rPr>
          <w:lang w:val="zh-Hans"/>
        </w:rPr>
        <w:t xml:space="preserve">。要最大化搜索结果，请使用适当的关键字，例如 </w:t>
      </w:r>
    </w:p>
    <w:p>
      <w:pPr>
        <w:pStyle w:val="Normal"/>
        <w:numPr>
          <w:ilvl w:val="0"/>
          <w:numId w:val="22"/>
        </w:numPr>
        <w:spacing w:before="0" w:after="143"/>
        <w:ind w:left="1105" w:right="43" w:hanging="360"/>
        <w:rPr/>
      </w:pPr>
      <w:r>
        <w:rPr>
          <w:lang w:val="zh-Hans"/>
        </w:rPr>
        <w:t>产品名称</w:t>
      </w:r>
    </w:p>
    <w:p>
      <w:pPr>
        <w:pStyle w:val="Normal"/>
        <w:numPr>
          <w:ilvl w:val="0"/>
          <w:numId w:val="22"/>
        </w:numPr>
        <w:spacing w:before="0" w:after="143"/>
        <w:ind w:left="1105" w:right="43" w:hanging="360"/>
        <w:rPr/>
      </w:pPr>
      <w:r>
        <w:rPr>
          <w:lang w:val="zh-Hans"/>
        </w:rPr>
        <w:t>工具消息</w:t>
      </w:r>
    </w:p>
    <w:p>
      <w:pPr>
        <w:pStyle w:val="Normal"/>
        <w:numPr>
          <w:ilvl w:val="0"/>
          <w:numId w:val="22"/>
        </w:numPr>
        <w:ind w:left="1105" w:right="43" w:hanging="360"/>
        <w:rPr/>
      </w:pPr>
      <w:r>
        <w:rPr>
          <w:lang w:val="zh-Hans"/>
        </w:rPr>
        <w:t>所遇到问题的摘要</w:t>
      </w:r>
    </w:p>
    <w:p>
      <w:pPr>
        <w:pStyle w:val="Normal"/>
        <w:ind w:left="748" w:right="43" w:hanging="3"/>
        <w:rPr/>
      </w:pPr>
      <w:r>
        <w:rPr>
          <w:lang w:val="zh-Hans"/>
        </w:rPr>
        <w:t>返回结果后，可以使用筛选器搜索来进一步定位结果。</w:t>
      </w:r>
    </w:p>
    <w:p>
      <w:pPr>
        <w:pStyle w:val="Normal"/>
        <w:tabs>
          <w:tab w:val="clear" w:pos="420"/>
          <w:tab w:val="right" w:pos="10073" w:leader="none"/>
        </w:tabs>
        <w:spacing w:lineRule="auto" w:line="264" w:before="0" w:after="143"/>
        <w:ind w:left="0" w:right="-13" w:hanging="0"/>
        <w:jc w:val="left"/>
        <w:rPr/>
      </w:pPr>
      <w:r>
        <w:rPr/>
        <w:drawing>
          <wp:inline distT="0" distB="0" distL="0" distR="0">
            <wp:extent cx="704215" cy="438150"/>
            <wp:effectExtent l="0" t="0" r="0" b="0"/>
            <wp:docPr id="151" name="Picture 10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0011" descr=""/>
                    <pic:cNvPicPr>
                      <a:picLocks noChangeAspect="1" noChangeArrowheads="1"/>
                    </pic:cNvPicPr>
                  </pic:nvPicPr>
                  <pic:blipFill>
                    <a:blip r:embed="rId131"/>
                    <a:stretch>
                      <a:fillRect/>
                    </a:stretch>
                  </pic:blipFill>
                  <pic:spPr bwMode="auto">
                    <a:xfrm>
                      <a:off x="0" y="0"/>
                      <a:ext cx="704215" cy="438150"/>
                    </a:xfrm>
                    <a:prstGeom prst="rect">
                      <a:avLst/>
                    </a:prstGeom>
                  </pic:spPr>
                </pic:pic>
              </a:graphicData>
            </a:graphic>
          </wp:inline>
        </w:drawing>
      </w:r>
      <w:r>
        <w:rPr>
          <w:i/>
          <w:lang w:val="zh-Hans"/>
        </w:rPr>
        <w:tab/>
      </w:r>
      <w:r>
        <w:rPr>
          <w:i/>
          <w:lang w:val="zh-Hans"/>
        </w:rPr>
        <w:t xml:space="preserve">附录 </w:t>
      </w:r>
      <w:r>
        <w:rPr>
          <w:i/>
          <w:lang w:val="zh-Hans"/>
        </w:rPr>
        <w:t>B</w:t>
      </w:r>
      <w:r>
        <w:rPr>
          <w:i/>
          <w:lang w:val="zh-Hans"/>
        </w:rPr>
        <w:t xml:space="preserve">： </w:t>
      </w:r>
      <w:r>
        <w:rPr>
          <w:b/>
          <w:lang w:val="zh-Hans"/>
        </w:rPr>
        <w:t>调试</w:t>
      </w:r>
    </w:p>
    <w:p>
      <w:pPr>
        <w:pStyle w:val="Normal"/>
        <w:spacing w:lineRule="auto" w:line="259" w:before="0" w:after="183"/>
        <w:ind w:left="755" w:right="0" w:hanging="10"/>
        <w:jc w:val="left"/>
        <w:rPr/>
      </w:pPr>
      <w:r>
        <w:rPr>
          <w:b/>
          <w:lang w:val="zh-Hans"/>
        </w:rPr>
        <w:t xml:space="preserve"> </w:t>
      </w:r>
      <w:r>
        <w:rPr>
          <w:b/>
          <w:lang w:val="zh-Hans"/>
        </w:rPr>
        <w:t xml:space="preserve">AXI DMA </w:t>
      </w:r>
      <w:r>
        <w:rPr>
          <w:b/>
          <w:lang w:val="zh-Hans"/>
        </w:rPr>
        <w:t>内核的主</w:t>
      </w:r>
      <w:r>
        <w:rPr>
          <w:lang w:val="zh-Hans"/>
        </w:rPr>
        <w:t>答复记录</w:t>
      </w:r>
    </w:p>
    <w:p>
      <w:pPr>
        <w:pStyle w:val="Normal"/>
        <w:spacing w:before="0" w:after="403"/>
        <w:ind w:left="748" w:right="43" w:hanging="3"/>
        <w:rPr/>
      </w:pPr>
      <w:r>
        <w:rPr>
          <w:lang w:val="zh-Hans"/>
        </w:rPr>
        <w:t xml:space="preserve">赛灵思答复 </w:t>
      </w:r>
      <w:hyperlink r:id="rId132">
        <w:r>
          <w:rPr>
            <w:color w:val="0000FF"/>
            <w:lang w:val="zh-Hans"/>
          </w:rPr>
          <w:t>54682</w:t>
        </w:r>
      </w:hyperlink>
    </w:p>
    <w:p>
      <w:pPr>
        <w:pStyle w:val="3"/>
        <w:ind w:left="755" w:right="67" w:hanging="10"/>
        <w:rPr/>
      </w:pPr>
      <w:r>
        <w:rPr>
          <w:lang w:val="zh-Hans"/>
        </w:rPr>
        <w:t>技术支持</w:t>
      </w:r>
    </w:p>
    <w:p>
      <w:pPr>
        <w:pStyle w:val="Normal"/>
        <w:spacing w:lineRule="auto" w:line="235" w:before="0" w:after="218"/>
        <w:ind w:left="755" w:right="0" w:hanging="10"/>
        <w:jc w:val="left"/>
        <w:rPr/>
      </w:pPr>
      <w:r>
        <w:rPr>
          <w:lang w:val="zh-Hans"/>
        </w:rPr>
        <w:t>当按照产品文档中的说明使用时，</w:t>
      </w:r>
      <w:hyperlink r:id="rId133">
        <w:r>
          <w:rPr>
            <w:color w:val="0000FF"/>
            <w:lang w:val="zh-Hans"/>
          </w:rPr>
          <w:t xml:space="preserve">Xilinx </w:t>
        </w:r>
        <w:r>
          <w:rPr>
            <w:color w:val="0000FF"/>
            <w:lang w:val="zh-Hans"/>
          </w:rPr>
          <w:t xml:space="preserve">会在 </w:t>
        </w:r>
        <w:r>
          <w:rPr>
            <w:color w:val="0000FF"/>
            <w:lang w:val="zh-Hans"/>
          </w:rPr>
          <w:t xml:space="preserve">Xilinx </w:t>
        </w:r>
        <w:r>
          <w:rPr>
            <w:color w:val="0000FF"/>
            <w:lang w:val="zh-Hans"/>
          </w:rPr>
          <w:t>支持网页</w:t>
        </w:r>
      </w:hyperlink>
      <w:r>
        <w:rPr>
          <w:lang w:val="zh-Hans"/>
        </w:rPr>
        <w:t>中提供</w:t>
      </w:r>
      <w:hyperlink r:id="rId134">
        <w:r>
          <w:rPr>
            <w:lang w:val="zh-Hans"/>
          </w:rPr>
          <w:t xml:space="preserve">此 </w:t>
        </w:r>
      </w:hyperlink>
      <w:r>
        <w:rPr>
          <w:lang w:val="zh-Hans"/>
        </w:rPr>
        <w:t xml:space="preserve">LogiCORE™ IP </w:t>
      </w:r>
      <w:r>
        <w:rPr>
          <w:lang w:val="zh-Hans"/>
        </w:rPr>
        <w:t>产品的技术支持。如果您执行以下任一操作，</w:t>
      </w:r>
      <w:r>
        <w:rPr>
          <w:lang w:val="zh-Hans"/>
        </w:rPr>
        <w:t xml:space="preserve">Xilinx </w:t>
      </w:r>
      <w:r>
        <w:rPr>
          <w:lang w:val="zh-Hans"/>
        </w:rPr>
        <w:t>无法保证时序、功能或支持：</w:t>
      </w:r>
    </w:p>
    <w:p>
      <w:pPr>
        <w:pStyle w:val="Normal"/>
        <w:numPr>
          <w:ilvl w:val="0"/>
          <w:numId w:val="23"/>
        </w:numPr>
        <w:spacing w:before="0" w:after="143"/>
        <w:ind w:left="1105" w:right="43" w:hanging="360"/>
        <w:rPr/>
      </w:pPr>
      <w:r>
        <w:rPr>
          <w:lang w:val="zh-Hans"/>
        </w:rPr>
        <w:t>在文档中未定义的设备中实现解决方案。</w:t>
      </w:r>
    </w:p>
    <w:p>
      <w:pPr>
        <w:pStyle w:val="Normal"/>
        <w:numPr>
          <w:ilvl w:val="0"/>
          <w:numId w:val="23"/>
        </w:numPr>
        <w:spacing w:before="0" w:after="143"/>
        <w:ind w:left="1105" w:right="43" w:hanging="360"/>
        <w:rPr/>
      </w:pPr>
      <w:r>
        <w:rPr>
          <w:lang w:val="zh-Hans"/>
        </w:rPr>
        <w:t xml:space="preserve">自定义超出产品文档中允许的解决方案。 </w:t>
      </w:r>
    </w:p>
    <w:p>
      <w:pPr>
        <w:pStyle w:val="Normal"/>
        <w:numPr>
          <w:ilvl w:val="0"/>
          <w:numId w:val="23"/>
        </w:numPr>
        <w:ind w:left="1105" w:right="43" w:hanging="360"/>
        <w:rPr/>
      </w:pPr>
      <w:r>
        <w:rPr>
          <w:lang w:val="zh-Hans"/>
        </w:rPr>
        <w:t>更改标有“请勿修改”的设计的任何部分。</w:t>
      </w:r>
    </w:p>
    <w:p>
      <w:pPr>
        <w:pStyle w:val="Normal"/>
        <w:ind w:left="748" w:right="43" w:hanging="3"/>
        <w:rPr/>
      </w:pPr>
      <w:r>
        <w:rPr>
          <w:lang w:val="zh-Hans"/>
        </w:rPr>
        <w:t xml:space="preserve">如需联系 </w:t>
      </w:r>
      <w:r>
        <w:rPr>
          <w:lang w:val="zh-Hans"/>
        </w:rPr>
        <w:t xml:space="preserve">Xilinx </w:t>
      </w:r>
      <w:r>
        <w:rPr>
          <w:lang w:val="zh-Hans"/>
        </w:rPr>
        <w:t xml:space="preserve">技术支持，请导航至 </w:t>
      </w:r>
      <w:hyperlink r:id="rId135">
        <w:r>
          <w:rPr>
            <w:color w:val="0000FF"/>
            <w:lang w:val="zh-Hans"/>
          </w:rPr>
          <w:t xml:space="preserve">Xilinx </w:t>
        </w:r>
        <w:r>
          <w:rPr>
            <w:color w:val="0000FF"/>
            <w:lang w:val="zh-Hans"/>
          </w:rPr>
          <w:t>支持网页</w:t>
        </w:r>
      </w:hyperlink>
      <w:r>
        <w:rPr>
          <w:lang w:val="zh-Hans"/>
        </w:rPr>
        <w:t>。</w:t>
      </w:r>
    </w:p>
    <w:p>
      <w:pPr>
        <w:pStyle w:val="Normal"/>
        <w:spacing w:lineRule="auto" w:line="259" w:before="0" w:after="287"/>
        <w:ind w:left="760" w:right="-7" w:hanging="0"/>
        <w:jc w:val="left"/>
        <w:rPr/>
      </w:pPr>
      <w:r>
        <w:rPr/>
        <mc:AlternateContent>
          <mc:Choice Requires="wpg">
            <w:drawing>
              <wp:inline distT="0" distB="0" distL="0" distR="0" wp14:anchorId="01A7CAD4">
                <wp:extent cx="5920105" cy="24130"/>
                <wp:effectExtent l="0" t="0" r="0" b="0"/>
                <wp:docPr id="152" name="形状109"/>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9" style="position:absolute;margin-left:0pt;margin-top:-1.9pt;width:466.1pt;height:1.85pt" coordorigin="0,-38" coordsize="9322,37"/>
            </w:pict>
          </mc:Fallback>
        </mc:AlternateContent>
      </w:r>
    </w:p>
    <w:p>
      <w:pPr>
        <w:pStyle w:val="2"/>
        <w:ind w:left="755" w:right="67" w:hanging="10"/>
        <w:rPr/>
      </w:pPr>
      <w:r>
        <w:rPr>
          <w:lang w:val="zh-Hans"/>
        </w:rPr>
        <w:t xml:space="preserve">Vivado </w:t>
      </w:r>
      <w:r>
        <w:rPr>
          <w:lang w:val="zh-Hans"/>
        </w:rPr>
        <w:t>设计套件调试功能</w:t>
      </w:r>
    </w:p>
    <w:p>
      <w:pPr>
        <w:pStyle w:val="Normal"/>
        <w:ind w:left="748" w:right="43" w:hanging="3"/>
        <w:rPr/>
      </w:pPr>
      <w:r>
        <w:rPr>
          <w:lang w:val="zh-Hans"/>
        </w:rPr>
        <w:t xml:space="preserve">Vivado® </w:t>
      </w:r>
      <w:r>
        <w:rPr>
          <w:lang w:val="zh-Hans"/>
        </w:rPr>
        <w:t xml:space="preserve">设计套件调试功能可将逻辑分析仪和虚拟 </w:t>
      </w:r>
      <w:r>
        <w:rPr>
          <w:lang w:val="zh-Hans"/>
        </w:rPr>
        <w:t xml:space="preserve">I/O </w:t>
      </w:r>
      <w:r>
        <w:rPr>
          <w:lang w:val="zh-Hans"/>
        </w:rPr>
        <w:t>内核直接插入到您的设计中。调试功能还允许您设置触发条件，以捕获硬件中的应用程序和集成块端口信号。然后可以分析捕获的信号。</w:t>
      </w:r>
      <w:r>
        <w:rPr>
          <w:lang w:val="zh-Hans"/>
        </w:rPr>
        <w:t xml:space="preserve">Vivado IDE </w:t>
      </w:r>
      <w:r>
        <w:rPr>
          <w:lang w:val="zh-Hans"/>
        </w:rPr>
        <w:t xml:space="preserve">中的此功能用于对在 </w:t>
      </w:r>
      <w:r>
        <w:rPr>
          <w:lang w:val="zh-Hans"/>
        </w:rPr>
        <w:t xml:space="preserve">Xilinx </w:t>
      </w:r>
      <w:r>
        <w:rPr>
          <w:lang w:val="zh-Hans"/>
        </w:rPr>
        <w:t>器件中运行的设计进行逻辑调试和验证。</w:t>
      </w:r>
    </w:p>
    <w:p>
      <w:pPr>
        <w:pStyle w:val="Normal"/>
        <w:ind w:left="748" w:right="43" w:hanging="3"/>
        <w:rPr/>
      </w:pPr>
      <w:r>
        <w:rPr>
          <w:lang w:val="zh-Hans"/>
        </w:rPr>
        <w:t xml:space="preserve">Vivado </w:t>
      </w:r>
      <w:r>
        <w:rPr>
          <w:lang w:val="zh-Hans"/>
        </w:rPr>
        <w:t xml:space="preserve">逻辑分析仪与逻辑调试 </w:t>
      </w:r>
      <w:r>
        <w:rPr>
          <w:lang w:val="zh-Hans"/>
        </w:rPr>
        <w:t xml:space="preserve">IP </w:t>
      </w:r>
      <w:r>
        <w:rPr>
          <w:lang w:val="zh-Hans"/>
        </w:rPr>
        <w:t>内核配合使用，包括：</w:t>
      </w:r>
    </w:p>
    <w:p>
      <w:pPr>
        <w:pStyle w:val="Normal"/>
        <w:numPr>
          <w:ilvl w:val="0"/>
          <w:numId w:val="24"/>
        </w:numPr>
        <w:spacing w:before="0" w:after="143"/>
        <w:ind w:left="1105" w:right="43" w:hanging="360"/>
        <w:rPr/>
      </w:pPr>
      <w:r>
        <w:rPr>
          <w:lang w:val="zh-Hans"/>
        </w:rPr>
        <w:t>ILA 2.0</w:t>
      </w:r>
      <w:r>
        <w:rPr>
          <w:lang w:val="zh-Hans"/>
        </w:rPr>
        <w:t>（及更高版本）</w:t>
      </w:r>
    </w:p>
    <w:p>
      <w:pPr>
        <w:pStyle w:val="Normal"/>
        <w:numPr>
          <w:ilvl w:val="0"/>
          <w:numId w:val="24"/>
        </w:numPr>
        <w:ind w:left="1105" w:right="43" w:hanging="360"/>
        <w:rPr/>
      </w:pPr>
      <w:r>
        <w:rPr>
          <w:lang w:val="zh-Hans"/>
        </w:rPr>
        <w:t xml:space="preserve">VIO 2.0 </w:t>
      </w:r>
      <w:r>
        <w:rPr>
          <w:lang w:val="zh-Hans"/>
        </w:rPr>
        <w:t xml:space="preserve">（和 </w:t>
      </w:r>
      <w:r>
        <w:rPr>
          <w:lang w:val="zh-Hans"/>
        </w:rPr>
        <w:t xml:space="preserve">later </w:t>
      </w:r>
      <w:r>
        <w:rPr>
          <w:lang w:val="zh-Hans"/>
        </w:rPr>
        <w:t>版本）</w:t>
      </w:r>
    </w:p>
    <w:p>
      <w:pPr>
        <w:pStyle w:val="Normal"/>
        <w:ind w:left="748" w:right="43" w:hanging="3"/>
        <w:rPr/>
      </w:pPr>
      <w:r>
        <w:rPr>
          <w:lang w:val="zh-Hans"/>
        </w:rPr>
        <w:t xml:space="preserve">几个内部信号被标记为调试信号。这些可以很容易地添加到逻辑分析仪中。 </w:t>
      </w:r>
    </w:p>
    <w:p>
      <w:pPr>
        <w:sectPr>
          <w:headerReference w:type="even" r:id="rId136"/>
          <w:headerReference w:type="default" r:id="rId137"/>
          <w:footerReference w:type="even" r:id="rId138"/>
          <w:footerReference w:type="default" r:id="rId139"/>
          <w:type w:val="nextPage"/>
          <w:pgSz w:w="12240" w:h="15840"/>
          <w:pgMar w:left="1080" w:right="1087" w:header="720" w:top="777" w:footer="254" w:bottom="1818" w:gutter="0"/>
          <w:pgNumType w:fmt="decimal"/>
          <w:formProt w:val="false"/>
          <w:textDirection w:val="lrTb"/>
          <w:docGrid w:type="default" w:linePitch="100" w:charSpace="0"/>
        </w:sectPr>
        <w:pStyle w:val="Normal"/>
        <w:spacing w:lineRule="auto" w:line="252" w:before="0" w:after="131"/>
        <w:ind w:left="755" w:right="0" w:hanging="10"/>
        <w:jc w:val="left"/>
        <w:rPr/>
      </w:pPr>
      <w:r>
        <w:rPr>
          <w:lang w:val="zh-Hans"/>
        </w:rPr>
        <w:t xml:space="preserve">请参见 </w:t>
      </w:r>
      <w:r>
        <w:rPr>
          <w:i/>
          <w:lang w:val="zh-Hans"/>
        </w:rPr>
        <w:t xml:space="preserve">Vivado </w:t>
      </w:r>
      <w:r>
        <w:rPr>
          <w:i/>
          <w:lang w:val="zh-Hans"/>
        </w:rPr>
        <w:t xml:space="preserve">设计套件用户指南：编程和调试 </w:t>
      </w:r>
      <w:r>
        <w:rPr>
          <w:lang w:val="zh-Hans"/>
        </w:rPr>
        <w:t>（</w:t>
      </w:r>
      <w:r>
        <w:rPr>
          <w:lang w:val="zh-Hans"/>
        </w:rPr>
        <w:t>UG908</w:t>
      </w:r>
      <w:r>
        <w:rPr>
          <w:lang w:val="zh-Hans"/>
        </w:rPr>
        <w:t>）</w:t>
      </w:r>
      <w:r>
        <w:rPr>
          <w:color w:val="0000FF"/>
          <w:lang w:val="zh-Hans"/>
        </w:rPr>
        <w:t xml:space="preserve"> </w:t>
      </w:r>
      <w:r>
        <w:rPr>
          <w:color w:val="0000FF"/>
          <w:lang w:val="zh-Hans"/>
        </w:rPr>
        <w:t>[</w:t>
      </w:r>
      <w:r>
        <w:rPr>
          <w:color w:val="0000FF"/>
          <w:lang w:val="zh-Hans"/>
        </w:rPr>
        <w:t xml:space="preserve">参考文献 </w:t>
      </w:r>
      <w:r>
        <w:rPr>
          <w:color w:val="0000FF"/>
          <w:lang w:val="zh-Hans"/>
        </w:rPr>
        <w:t>9]</w:t>
      </w:r>
      <w:r>
        <w:rPr>
          <w:color w:val="0000FF"/>
          <w:lang w:val="zh-Hans"/>
        </w:rPr>
        <w:t>。</w:t>
      </w:r>
    </w:p>
    <w:p>
      <w:pPr>
        <w:pStyle w:val="Normal"/>
        <w:spacing w:lineRule="auto" w:line="264" w:before="0" w:after="223"/>
        <w:ind w:left="10" w:right="-13" w:hanging="10"/>
        <w:jc w:val="right"/>
        <w:rPr/>
      </w:pPr>
      <w:r>
        <w:rPr>
          <w:i/>
          <w:lang w:val="zh-Hans"/>
        </w:rPr>
        <w:t xml:space="preserve">附录 </w:t>
      </w:r>
      <w:r>
        <w:rPr>
          <w:i/>
          <w:lang w:val="zh-Hans"/>
        </w:rPr>
        <w:t>B</w:t>
      </w:r>
      <w:r>
        <w:rPr>
          <w:i/>
          <w:lang w:val="zh-Hans"/>
        </w:rPr>
        <w:t xml:space="preserve">： </w:t>
      </w:r>
      <w:r>
        <w:rPr>
          <w:b/>
          <w:lang w:val="zh-Hans"/>
        </w:rPr>
        <w:t>调试</w:t>
      </w:r>
    </w:p>
    <w:p>
      <w:pPr>
        <w:pStyle w:val="Normal"/>
        <w:spacing w:lineRule="auto" w:line="259" w:before="0" w:after="286"/>
        <w:ind w:left="760" w:right="-7" w:hanging="0"/>
        <w:jc w:val="left"/>
        <w:rPr/>
      </w:pPr>
      <w:r>
        <w:rPr/>
        <mc:AlternateContent>
          <mc:Choice Requires="wpg">
            <w:drawing>
              <wp:inline distT="0" distB="0" distL="0" distR="0" wp14:anchorId="75F43115">
                <wp:extent cx="5920105" cy="24130"/>
                <wp:effectExtent l="0" t="0" r="0" b="0"/>
                <wp:docPr id="155" name="形状112"/>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2" style="position:absolute;margin-left:0pt;margin-top:-1.9pt;width:466.1pt;height:1.85pt" coordorigin="0,-38" coordsize="9322,37"/>
            </w:pict>
          </mc:Fallback>
        </mc:AlternateContent>
      </w:r>
    </w:p>
    <w:p>
      <w:pPr>
        <w:pStyle w:val="2"/>
        <w:ind w:left="755" w:right="67" w:hanging="10"/>
        <w:rPr/>
      </w:pPr>
      <w:r>
        <w:rPr>
          <w:lang w:val="zh-Hans"/>
        </w:rPr>
        <w:t>硬件调试</w:t>
      </w:r>
    </w:p>
    <w:p>
      <w:pPr>
        <w:pStyle w:val="Normal"/>
        <w:ind w:left="748" w:right="43" w:hanging="3"/>
        <w:rPr/>
      </w:pPr>
      <w:r>
        <w:rPr>
          <w:lang w:val="zh-Hans"/>
        </w:rPr>
        <w:t xml:space="preserve">硬件问题的范围从链路启动到数小时测试后发现的问题。本节介绍常见问题的调试步骤。 </w:t>
      </w:r>
    </w:p>
    <w:p>
      <w:pPr>
        <w:pStyle w:val="Normal"/>
        <w:ind w:left="748" w:right="43" w:hanging="3"/>
        <w:rPr/>
      </w:pPr>
      <w:r>
        <w:rPr>
          <w:lang w:val="zh-Hans"/>
        </w:rPr>
        <w:t>以下是遇到的一些常见问题和可能的解决方案。</w:t>
      </w:r>
    </w:p>
    <w:p>
      <w:pPr>
        <w:pStyle w:val="Normal"/>
        <w:numPr>
          <w:ilvl w:val="0"/>
          <w:numId w:val="25"/>
        </w:numPr>
        <w:spacing w:before="0" w:after="152"/>
        <w:ind w:left="1105" w:right="43" w:hanging="360"/>
        <w:rPr/>
      </w:pPr>
      <w:r>
        <w:rPr>
          <w:lang w:val="zh-Hans"/>
        </w:rPr>
        <w:t>您已经对</w:t>
      </w:r>
      <w:r>
        <w:rPr>
          <w:lang w:val="zh-Hans"/>
        </w:rPr>
        <w:t>BD</w:t>
      </w:r>
      <w:r>
        <w:rPr>
          <w:lang w:val="zh-Hans"/>
        </w:rPr>
        <w:t xml:space="preserve">环进行了编程，但似乎没有任何效果。必须遵循寄存器编程顺序才能启动 </w:t>
      </w:r>
      <w:r>
        <w:rPr>
          <w:lang w:val="zh-Hans"/>
        </w:rPr>
        <w:t>DMA</w:t>
      </w:r>
      <w:r>
        <w:rPr>
          <w:lang w:val="zh-Hans"/>
        </w:rPr>
        <w:t>。请参阅</w:t>
      </w:r>
      <w:r>
        <w:rPr>
          <w:color w:val="0000FF"/>
          <w:lang w:val="zh-Hans"/>
        </w:rPr>
        <w:t>编程顺序</w:t>
      </w:r>
      <w:r>
        <w:rPr>
          <w:lang w:val="zh-Hans"/>
        </w:rPr>
        <w:t>和</w:t>
      </w:r>
      <w:r>
        <w:rPr>
          <w:color w:val="0000FF"/>
          <w:lang w:val="zh-Hans"/>
        </w:rPr>
        <w:t>描述符管理</w:t>
      </w:r>
      <w:r>
        <w:rPr>
          <w:lang w:val="zh-Hans"/>
        </w:rPr>
        <w:t>。</w:t>
      </w:r>
    </w:p>
    <w:p>
      <w:pPr>
        <w:pStyle w:val="Normal"/>
        <w:numPr>
          <w:ilvl w:val="0"/>
          <w:numId w:val="25"/>
        </w:numPr>
        <w:spacing w:before="0" w:after="161"/>
        <w:ind w:left="1105" w:right="43" w:hanging="360"/>
        <w:rPr/>
      </w:pPr>
      <w:r>
        <w:rPr>
          <w:lang w:val="zh-Hans"/>
        </w:rPr>
        <w:t>在状态寄存器中设置的内部错误</w:t>
      </w:r>
      <w:r>
        <w:rPr>
          <w:lang w:val="zh-Hans"/>
        </w:rPr>
        <w:t>/</w:t>
      </w:r>
      <w:r>
        <w:rPr>
          <w:lang w:val="zh-Hans"/>
        </w:rPr>
        <w:t>错误位</w:t>
      </w:r>
    </w:p>
    <w:p>
      <w:pPr>
        <w:pStyle w:val="Normal"/>
        <w:tabs>
          <w:tab w:val="clear" w:pos="420"/>
          <w:tab w:val="center" w:pos="1153" w:leader="none"/>
          <w:tab w:val="center" w:pos="4850" w:leader="none"/>
        </w:tabs>
        <w:spacing w:before="0" w:after="168"/>
        <w:ind w:left="0" w:right="0" w:hanging="0"/>
        <w:jc w:val="left"/>
        <w:rPr/>
      </w:pPr>
      <w:r>
        <w:rPr>
          <w:lang w:val="zh-Hans"/>
        </w:rPr>
        <w:tab/>
      </w:r>
      <w:r>
        <w:rPr>
          <w:vertAlign w:val="subscript"/>
          <w:lang w:val="zh-Hans"/>
        </w:rPr>
        <w:t>°</w:t>
        <w:tab/>
      </w:r>
      <w:r>
        <w:rPr>
          <w:lang w:val="zh-Hans"/>
        </w:rPr>
        <w:t xml:space="preserve">当描述符中指定的 </w:t>
      </w:r>
      <w:r>
        <w:rPr>
          <w:lang w:val="zh-Hans"/>
        </w:rPr>
        <w:t xml:space="preserve">BTT </w:t>
      </w:r>
      <w:r>
        <w:rPr>
          <w:lang w:val="zh-Hans"/>
        </w:rPr>
        <w:t xml:space="preserve">为 </w:t>
      </w:r>
      <w:r>
        <w:rPr>
          <w:lang w:val="zh-Hans"/>
        </w:rPr>
        <w:t xml:space="preserve">0 </w:t>
      </w:r>
      <w:r>
        <w:rPr>
          <w:lang w:val="zh-Hans"/>
        </w:rPr>
        <w:t xml:space="preserve">时，将设置内部错误。 </w:t>
      </w:r>
    </w:p>
    <w:p>
      <w:pPr>
        <w:pStyle w:val="Normal"/>
        <w:tabs>
          <w:tab w:val="clear" w:pos="420"/>
          <w:tab w:val="center" w:pos="1153" w:leader="none"/>
          <w:tab w:val="center" w:pos="4778" w:leader="none"/>
        </w:tabs>
        <w:spacing w:before="0" w:after="168"/>
        <w:ind w:left="0" w:right="0" w:hanging="0"/>
        <w:jc w:val="left"/>
        <w:rPr/>
      </w:pPr>
      <w:r>
        <w:rPr>
          <w:lang w:val="zh-Hans"/>
        </w:rPr>
        <w:tab/>
      </w:r>
      <w:r>
        <w:rPr>
          <w:vertAlign w:val="subscript"/>
          <w:lang w:val="zh-Hans"/>
        </w:rPr>
        <w:tab/>
      </w:r>
      <w:r>
        <w:rPr>
          <w:lang w:val="zh-Hans"/>
        </w:rPr>
        <w:t>如果获取的</w:t>
      </w:r>
      <w:r>
        <w:rPr>
          <w:lang w:val="zh-Hans"/>
        </w:rPr>
        <w:t>BD</w:t>
      </w:r>
      <w:r>
        <w:rPr>
          <w:lang w:val="zh-Hans"/>
        </w:rPr>
        <w:t>是已完成的</w:t>
      </w:r>
      <w:r>
        <w:rPr>
          <w:lang w:val="zh-Hans"/>
        </w:rPr>
        <w:t>BD</w:t>
      </w:r>
      <w:r>
        <w:rPr>
          <w:lang w:val="zh-Hans"/>
        </w:rPr>
        <w:t>，则将设置</w:t>
      </w:r>
      <w:r>
        <w:rPr>
          <w:lang w:val="zh-Hans"/>
        </w:rPr>
        <w:t>°SG</w:t>
      </w:r>
      <w:r>
        <w:rPr>
          <w:lang w:val="zh-Hans"/>
        </w:rPr>
        <w:t xml:space="preserve">内部错误。 </w:t>
      </w:r>
    </w:p>
    <w:p>
      <w:pPr>
        <w:pStyle w:val="Normal"/>
        <w:spacing w:before="0" w:after="151"/>
        <w:ind w:left="1480" w:right="43" w:hanging="360"/>
        <w:rPr/>
      </w:pPr>
      <w:r>
        <w:rPr>
          <w:vertAlign w:val="subscript"/>
          <w:lang w:val="zh-Hans"/>
        </w:rPr>
        <w:t>°</w:t>
        <w:tab/>
      </w:r>
      <w:r>
        <w:rPr>
          <w:lang w:val="zh-Hans"/>
        </w:rPr>
        <w:t>其他错误位，如解码错误或从错误，也将根据互连或从机的响应进行设置。</w:t>
      </w:r>
    </w:p>
    <w:p>
      <w:pPr>
        <w:pStyle w:val="Normal"/>
        <w:numPr>
          <w:ilvl w:val="0"/>
          <w:numId w:val="25"/>
        </w:numPr>
        <w:spacing w:before="0" w:after="264"/>
        <w:ind w:left="1105" w:right="43" w:hanging="360"/>
        <w:rPr/>
      </w:pPr>
      <w:r>
        <w:rPr>
          <w:lang w:val="zh-Hans"/>
        </w:rPr>
        <w:t xml:space="preserve">您正在从某个位置读取数据，但数据似乎没有 顺序。 </w:t>
      </w:r>
    </w:p>
    <w:p>
      <w:pPr>
        <w:pStyle w:val="Normal"/>
        <w:ind w:left="1123" w:right="43" w:hanging="3"/>
        <w:rPr/>
      </w:pPr>
      <w:r>
        <w:rPr>
          <w:lang w:val="zh-Hans"/>
        </w:rPr>
        <w:t xml:space="preserve">验证起始地址位置是对齐还是未对齐。如果未对齐，请确保在配置 </w:t>
      </w:r>
      <w:r>
        <w:rPr>
          <w:lang w:val="zh-Hans"/>
        </w:rPr>
        <w:t xml:space="preserve">DMA </w:t>
      </w:r>
      <w:r>
        <w:rPr>
          <w:lang w:val="zh-Hans"/>
        </w:rPr>
        <w:t xml:space="preserve">时启用 </w:t>
      </w:r>
      <w:r>
        <w:rPr>
          <w:lang w:val="zh-Hans"/>
        </w:rPr>
        <w:t>DRE</w:t>
      </w:r>
      <w:r>
        <w:rPr>
          <w:lang w:val="zh-Hans"/>
        </w:rPr>
        <w:t>。</w:t>
      </w:r>
    </w:p>
    <w:p>
      <w:pPr>
        <w:pStyle w:val="Normal"/>
        <w:ind w:left="748" w:right="43" w:hanging="3"/>
        <w:rPr/>
      </w:pPr>
      <w:r>
        <w:rPr>
          <w:lang w:val="zh-Hans"/>
        </w:rPr>
        <w:t xml:space="preserve">另请参阅 </w:t>
      </w:r>
      <w:hyperlink r:id="rId140">
        <w:r>
          <w:rPr>
            <w:color w:val="0000FF"/>
            <w:lang w:val="zh-Hans"/>
          </w:rPr>
          <w:t xml:space="preserve">Xilinx </w:t>
        </w:r>
        <w:r>
          <w:rPr>
            <w:color w:val="0000FF"/>
            <w:lang w:val="zh-Hans"/>
          </w:rPr>
          <w:t>解决方案中心</w:t>
        </w:r>
      </w:hyperlink>
      <w:r>
        <w:rPr>
          <w:lang w:val="zh-Hans"/>
        </w:rPr>
        <w:t>，</w:t>
      </w:r>
      <w:hyperlink r:id="rId141">
        <w:r>
          <w:rPr>
            <w:lang w:val="zh-Hans"/>
          </w:rPr>
          <w:t xml:space="preserve">了解在设计周期各个阶段提供器件、软件工具和知识产权方面的支持。主题包括设计即服务、建议和故障排除提示。 </w:t>
        </w:r>
      </w:hyperlink>
    </w:p>
    <w:p>
      <w:pPr>
        <w:pStyle w:val="Normal"/>
        <w:spacing w:lineRule="auto" w:line="259" w:before="0" w:after="71"/>
        <w:ind w:left="-8" w:right="0" w:hanging="0"/>
        <w:jc w:val="left"/>
        <w:rPr/>
      </w:pPr>
      <w:r>
        <w:rPr/>
        <w:drawing>
          <wp:inline distT="0" distB="0" distL="0" distR="0">
            <wp:extent cx="804545" cy="502920"/>
            <wp:effectExtent l="0" t="0" r="0" b="0"/>
            <wp:docPr id="156" name="Picture 142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42719" descr=""/>
                    <pic:cNvPicPr>
                      <a:picLocks noChangeAspect="1" noChangeArrowheads="1"/>
                    </pic:cNvPicPr>
                  </pic:nvPicPr>
                  <pic:blipFill>
                    <a:blip r:embed="rId142"/>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C </w:t>
      </w:r>
      <w:r>
        <w:rPr>
          <w:sz w:val="56"/>
          <w:lang w:val="zh-Hans"/>
        </w:rPr>
        <w:t>其他资源和法律声明</w:t>
      </w:r>
    </w:p>
    <w:p>
      <w:pPr>
        <w:pStyle w:val="Normal"/>
        <w:spacing w:lineRule="auto" w:line="259" w:before="0" w:after="287"/>
        <w:ind w:left="760" w:right="-7" w:hanging="0"/>
        <w:jc w:val="left"/>
        <w:rPr/>
      </w:pPr>
      <w:r>
        <w:rPr/>
        <mc:AlternateContent>
          <mc:Choice Requires="wpg">
            <w:drawing>
              <wp:inline distT="0" distB="0" distL="0" distR="0" wp14:anchorId="6CE2F408">
                <wp:extent cx="5920105" cy="24130"/>
                <wp:effectExtent l="0" t="0" r="0" b="0"/>
                <wp:docPr id="157" name="形状113"/>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3" style="position:absolute;margin-left:0pt;margin-top:-1.9pt;width:466.1pt;height:1.85pt" coordorigin="0,-38" coordsize="9322,37"/>
            </w:pict>
          </mc:Fallback>
        </mc:AlternateContent>
      </w:r>
    </w:p>
    <w:p>
      <w:pPr>
        <w:pStyle w:val="2"/>
        <w:ind w:left="755" w:right="67" w:hanging="10"/>
        <w:rPr/>
      </w:pPr>
      <w:r>
        <w:rPr>
          <w:lang w:val="zh-Hans"/>
        </w:rPr>
        <w:t>赛灵思资源</w:t>
      </w:r>
    </w:p>
    <w:p>
      <w:pPr>
        <w:pStyle w:val="Normal"/>
        <w:ind w:left="748" w:right="43" w:hanging="3"/>
        <w:rPr/>
      </w:pPr>
      <w:r>
        <w:rPr>
          <w:lang w:val="zh-Hans"/>
        </w:rPr>
        <w:t xml:space="preserve">有关答案、文档、下载和论坛等支持资源，请参阅 </w:t>
      </w:r>
      <w:hyperlink r:id="rId143">
        <w:r>
          <w:rPr>
            <w:color w:val="0000FF"/>
            <w:lang w:val="zh-Hans"/>
          </w:rPr>
          <w:t xml:space="preserve">Xilinx </w:t>
        </w:r>
      </w:hyperlink>
      <w:hyperlink r:id="rId144">
        <w:r>
          <w:rPr>
            <w:color w:val="0000FF"/>
            <w:lang w:val="zh-Hans"/>
          </w:rPr>
          <w:t>支持</w:t>
        </w:r>
      </w:hyperlink>
      <w:r>
        <w:rPr>
          <w:lang w:val="zh-Hans"/>
        </w:rPr>
        <w:t>。</w:t>
      </w:r>
    </w:p>
    <w:p>
      <w:pPr>
        <w:pStyle w:val="Normal"/>
        <w:spacing w:lineRule="auto" w:line="259" w:before="0" w:after="287"/>
        <w:ind w:left="760" w:right="-7" w:hanging="0"/>
        <w:jc w:val="left"/>
        <w:rPr/>
      </w:pPr>
      <w:r>
        <w:rPr/>
        <mc:AlternateContent>
          <mc:Choice Requires="wpg">
            <w:drawing>
              <wp:inline distT="0" distB="0" distL="0" distR="0" wp14:anchorId="217A91DB">
                <wp:extent cx="5920105" cy="24130"/>
                <wp:effectExtent l="0" t="0" r="0" b="0"/>
                <wp:docPr id="158" name="形状114"/>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4" style="position:absolute;margin-left:0pt;margin-top:-1.9pt;width:466.1pt;height:1.85pt" coordorigin="0,-38" coordsize="9322,37"/>
            </w:pict>
          </mc:Fallback>
        </mc:AlternateContent>
      </w:r>
    </w:p>
    <w:p>
      <w:pPr>
        <w:pStyle w:val="2"/>
        <w:ind w:left="755" w:right="67" w:hanging="10"/>
        <w:rPr/>
      </w:pPr>
      <w:r>
        <w:rPr>
          <w:lang w:val="zh-Hans"/>
        </w:rPr>
        <w:t>文档导航器和设计中心</w:t>
      </w:r>
    </w:p>
    <w:p>
      <w:pPr>
        <w:pStyle w:val="Normal"/>
        <w:spacing w:before="0" w:after="21"/>
        <w:ind w:left="748" w:right="43" w:hanging="3"/>
        <w:rPr/>
      </w:pPr>
      <w:r>
        <w:rPr>
          <w:lang w:val="zh-Hans"/>
        </w:rPr>
        <w:t xml:space="preserve">Xilinx </w:t>
      </w:r>
      <w:r>
        <w:rPr>
          <w:lang w:val="zh-Hans"/>
        </w:rPr>
        <w:t xml:space="preserve">文档导航器提供对 </w:t>
      </w:r>
      <w:r>
        <w:rPr>
          <w:lang w:val="zh-Hans"/>
        </w:rPr>
        <w:t xml:space="preserve">Xilinx® </w:t>
      </w:r>
      <w:r>
        <w:rPr>
          <w:lang w:val="zh-Hans"/>
        </w:rPr>
        <w:t xml:space="preserve">文档、视频和支持的访问 </w:t>
      </w:r>
    </w:p>
    <w:p>
      <w:pPr>
        <w:pStyle w:val="Normal"/>
        <w:ind w:left="748" w:right="43" w:hanging="3"/>
        <w:rPr/>
      </w:pPr>
      <w:r>
        <w:rPr>
          <w:lang w:val="zh-Hans"/>
        </w:rPr>
        <w:t xml:space="preserve">资源，您可以对其进行筛选和搜索以查找信息。要打开 </w:t>
      </w:r>
      <w:r>
        <w:rPr>
          <w:lang w:val="zh-Hans"/>
        </w:rPr>
        <w:t xml:space="preserve">Xilinx </w:t>
      </w:r>
      <w:r>
        <w:rPr>
          <w:lang w:val="zh-Hans"/>
        </w:rPr>
        <w:t>文档导航器 （</w:t>
      </w:r>
      <w:r>
        <w:rPr>
          <w:lang w:val="zh-Hans"/>
        </w:rPr>
        <w:t>DocNav</w:t>
      </w:r>
      <w:r>
        <w:rPr>
          <w:lang w:val="zh-Hans"/>
        </w:rPr>
        <w:t xml:space="preserve">）： </w:t>
      </w:r>
    </w:p>
    <w:p>
      <w:pPr>
        <w:pStyle w:val="Normal"/>
        <w:numPr>
          <w:ilvl w:val="0"/>
          <w:numId w:val="26"/>
        </w:numPr>
        <w:spacing w:lineRule="auto" w:line="259" w:before="0" w:after="124"/>
        <w:ind w:left="1105" w:right="43" w:hanging="360"/>
        <w:rPr/>
      </w:pPr>
      <w:r>
        <w:rPr>
          <w:lang w:val="zh-Hans"/>
        </w:rPr>
        <w:t xml:space="preserve">从 </w:t>
      </w:r>
      <w:r>
        <w:rPr>
          <w:lang w:val="zh-Hans"/>
        </w:rPr>
        <w:t xml:space="preserve">Vivado® IDE </w:t>
      </w:r>
      <w:r>
        <w:rPr>
          <w:lang w:val="zh-Hans"/>
        </w:rPr>
        <w:t xml:space="preserve">中，选择“ </w:t>
      </w:r>
      <w:r>
        <w:rPr>
          <w:b/>
          <w:lang w:val="zh-Hans"/>
        </w:rPr>
        <w:t>帮助”</w:t>
      </w:r>
      <w:r>
        <w:rPr>
          <w:b/>
          <w:lang w:val="zh-Hans"/>
        </w:rPr>
        <w:t>&gt;“</w:t>
      </w:r>
      <w:r>
        <w:rPr>
          <w:b/>
          <w:lang w:val="zh-Hans"/>
        </w:rPr>
        <w:t>文档和教程</w:t>
      </w:r>
      <w:r>
        <w:rPr>
          <w:lang w:val="zh-Hans"/>
        </w:rPr>
        <w:t>”。</w:t>
      </w:r>
    </w:p>
    <w:p>
      <w:pPr>
        <w:pStyle w:val="Normal"/>
        <w:numPr>
          <w:ilvl w:val="0"/>
          <w:numId w:val="26"/>
        </w:numPr>
        <w:spacing w:lineRule="auto" w:line="259" w:before="0" w:after="124"/>
        <w:ind w:left="1105" w:right="43" w:hanging="360"/>
        <w:rPr/>
      </w:pPr>
      <w:r>
        <w:rPr>
          <w:lang w:val="zh-Hans"/>
        </w:rPr>
        <w:t xml:space="preserve">在 </w:t>
      </w:r>
      <w:r>
        <w:rPr>
          <w:lang w:val="zh-Hans"/>
        </w:rPr>
        <w:t xml:space="preserve">Windows </w:t>
      </w:r>
      <w:r>
        <w:rPr>
          <w:lang w:val="zh-Hans"/>
        </w:rPr>
        <w:t xml:space="preserve">上，选择 </w:t>
      </w:r>
      <w:r>
        <w:rPr>
          <w:b/>
          <w:lang w:val="zh-Hans"/>
        </w:rPr>
        <w:t>Start &gt; All Program &gt; Xilinx Design Tools &gt; DocNav</w:t>
      </w:r>
      <w:r>
        <w:rPr>
          <w:lang w:val="zh-Hans"/>
        </w:rPr>
        <w:t>。</w:t>
      </w:r>
    </w:p>
    <w:p>
      <w:pPr>
        <w:pStyle w:val="Normal"/>
        <w:numPr>
          <w:ilvl w:val="0"/>
          <w:numId w:val="26"/>
        </w:numPr>
        <w:ind w:left="1105" w:right="43" w:hanging="360"/>
        <w:rPr/>
      </w:pPr>
      <w:r>
        <w:rPr>
          <w:lang w:val="zh-Hans"/>
        </w:rPr>
        <w:t xml:space="preserve">在 </w:t>
      </w:r>
      <w:r>
        <w:rPr>
          <w:lang w:val="zh-Hans"/>
        </w:rPr>
        <w:t xml:space="preserve">Linux </w:t>
      </w:r>
      <w:r>
        <w:rPr>
          <w:lang w:val="zh-Hans"/>
        </w:rPr>
        <w:t xml:space="preserve">命令提示符下，输入 </w:t>
      </w:r>
      <w:r>
        <w:rPr>
          <w:lang w:val="zh-Hans"/>
        </w:rPr>
        <w:t>docnav</w:t>
      </w:r>
      <w:r>
        <w:rPr>
          <w:lang w:val="zh-Hans"/>
        </w:rPr>
        <w:t>。</w:t>
      </w:r>
    </w:p>
    <w:p>
      <w:pPr>
        <w:pStyle w:val="Normal"/>
        <w:ind w:left="748" w:right="43" w:hanging="3"/>
        <w:rPr/>
      </w:pPr>
      <w:r>
        <w:rPr>
          <w:lang w:val="zh-Hans"/>
        </w:rPr>
        <w:t xml:space="preserve">Xilinx </w:t>
      </w:r>
      <w:r>
        <w:rPr>
          <w:lang w:val="zh-Hans"/>
        </w:rPr>
        <w:t>设计中枢提供按设计任务和其他主题组织的文档链接，您可以使用这些链接来学习关键概念并解决常见问题。访问设计中心：</w:t>
      </w:r>
    </w:p>
    <w:p>
      <w:pPr>
        <w:pStyle w:val="Normal"/>
        <w:numPr>
          <w:ilvl w:val="0"/>
          <w:numId w:val="26"/>
        </w:numPr>
        <w:spacing w:before="0" w:after="143"/>
        <w:ind w:left="1105" w:right="43" w:hanging="360"/>
        <w:rPr/>
      </w:pPr>
      <w:r>
        <w:rPr>
          <w:lang w:val="zh-Hans"/>
        </w:rPr>
        <w:t xml:space="preserve">在 </w:t>
      </w:r>
      <w:r>
        <w:rPr>
          <w:lang w:val="zh-Hans"/>
        </w:rPr>
        <w:t xml:space="preserve">Xilinx </w:t>
      </w:r>
      <w:r>
        <w:rPr>
          <w:lang w:val="zh-Hans"/>
        </w:rPr>
        <w:t xml:space="preserve">文档导航器中，单击设计 </w:t>
      </w:r>
      <w:r>
        <w:rPr>
          <w:b/>
          <w:lang w:val="zh-Hans"/>
        </w:rPr>
        <w:t>中心视图</w:t>
      </w:r>
      <w:r>
        <w:rPr>
          <w:lang w:val="zh-Hans"/>
        </w:rPr>
        <w:t xml:space="preserve"> 选项卡。</w:t>
      </w:r>
    </w:p>
    <w:p>
      <w:pPr>
        <w:pStyle w:val="Normal"/>
        <w:numPr>
          <w:ilvl w:val="0"/>
          <w:numId w:val="26"/>
        </w:numPr>
        <w:spacing w:before="0" w:after="144"/>
        <w:ind w:left="1105" w:right="43" w:hanging="360"/>
        <w:rPr/>
      </w:pPr>
      <w:r>
        <w:rPr>
          <w:lang w:val="zh-Hans"/>
        </w:rPr>
        <w:t xml:space="preserve">在 </w:t>
      </w:r>
      <w:r>
        <w:rPr>
          <w:lang w:val="zh-Hans"/>
        </w:rPr>
        <w:t xml:space="preserve">Xilinx </w:t>
      </w:r>
      <w:r>
        <w:rPr>
          <w:lang w:val="zh-Hans"/>
        </w:rPr>
        <w:t xml:space="preserve">网站上，请参阅 </w:t>
      </w:r>
      <w:hyperlink r:id="rId145">
        <w:r>
          <w:rPr>
            <w:color w:val="0000FF"/>
            <w:lang w:val="zh-Hans"/>
          </w:rPr>
          <w:t>设计中心</w:t>
        </w:r>
      </w:hyperlink>
      <w:hyperlink r:id="rId146">
        <w:r>
          <w:rPr>
            <w:lang w:val="zh-Hans"/>
          </w:rPr>
          <w:t xml:space="preserve"> 页面。</w:t>
        </w:r>
      </w:hyperlink>
    </w:p>
    <w:p>
      <w:pPr>
        <w:pStyle w:val="Normal"/>
        <w:spacing w:lineRule="auto" w:line="218" w:before="0" w:after="200"/>
        <w:ind w:left="755" w:right="0" w:hanging="10"/>
        <w:jc w:val="left"/>
        <w:rPr/>
      </w:pPr>
      <w:r>
        <w:rPr>
          <w:b/>
          <w:i/>
          <w:lang w:val="zh-Hans"/>
        </w:rPr>
        <w:t>注意：</w:t>
      </w:r>
      <w:r>
        <w:rPr>
          <w:sz w:val="20"/>
          <w:lang w:val="zh-Hans"/>
        </w:rPr>
        <w:t xml:space="preserve">有关文档导航器的更多信息，请参阅  </w:t>
      </w:r>
      <w:r>
        <w:rPr>
          <w:sz w:val="20"/>
          <w:lang w:val="zh-Hans"/>
        </w:rPr>
        <w:t xml:space="preserve">Xilinx </w:t>
      </w:r>
      <w:r>
        <w:rPr>
          <w:sz w:val="20"/>
          <w:lang w:val="zh-Hans"/>
        </w:rPr>
        <w:t>网站上的</w:t>
      </w:r>
      <w:hyperlink r:id="rId147">
        <w:r>
          <w:rPr>
            <w:color w:val="0000FF"/>
            <w:sz w:val="20"/>
            <w:lang w:val="zh-Hans"/>
          </w:rPr>
          <w:t>文档导航器</w:t>
        </w:r>
      </w:hyperlink>
      <w:r>
        <w:rPr>
          <w:lang w:val="zh-Hans"/>
        </w:rPr>
        <w:t>页面。</w:t>
      </w:r>
    </w:p>
    <w:p>
      <w:pPr>
        <w:pStyle w:val="Normal"/>
        <w:spacing w:lineRule="auto" w:line="259" w:before="0" w:after="286"/>
        <w:ind w:left="760" w:right="-7" w:hanging="0"/>
        <w:jc w:val="left"/>
        <w:rPr/>
      </w:pPr>
      <w:r>
        <w:rPr/>
        <mc:AlternateContent>
          <mc:Choice Requires="wpg">
            <w:drawing>
              <wp:inline distT="0" distB="0" distL="0" distR="0" wp14:anchorId="36194157">
                <wp:extent cx="5920105" cy="24130"/>
                <wp:effectExtent l="0" t="0" r="0" b="0"/>
                <wp:docPr id="159" name="形状115"/>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5" style="position:absolute;margin-left:0pt;margin-top:-1.9pt;width:466.1pt;height:1.85pt" coordorigin="0,-38" coordsize="9322,37"/>
            </w:pict>
          </mc:Fallback>
        </mc:AlternateContent>
      </w:r>
    </w:p>
    <w:p>
      <w:pPr>
        <w:pStyle w:val="2"/>
        <w:ind w:left="755" w:right="67" w:hanging="10"/>
        <w:rPr/>
      </w:pPr>
      <w:r>
        <w:rPr>
          <w:lang w:val="zh-Hans"/>
        </w:rPr>
        <w:t>引用</w:t>
      </w:r>
    </w:p>
    <w:p>
      <w:pPr>
        <w:pStyle w:val="Normal"/>
        <w:ind w:left="748" w:right="43" w:hanging="3"/>
        <w:rPr/>
      </w:pPr>
      <w:r>
        <w:rPr>
          <w:lang w:val="zh-Hans"/>
        </w:rPr>
        <w:t xml:space="preserve">如需搜索 </w:t>
      </w:r>
      <w:r>
        <w:rPr>
          <w:lang w:val="zh-Hans"/>
        </w:rPr>
        <w:t xml:space="preserve">Xilinx </w:t>
      </w:r>
      <w:r>
        <w:rPr>
          <w:lang w:val="zh-Hans"/>
        </w:rPr>
        <w:t>文档，请转至</w:t>
      </w:r>
      <w:hyperlink r:id="rId148">
        <w:r>
          <w:rPr>
            <w:color w:val="0000FF"/>
            <w:lang w:val="zh-Hans"/>
          </w:rPr>
          <w:t xml:space="preserve"> </w:t>
        </w:r>
        <w:r>
          <w:rPr>
            <w:color w:val="0000FF"/>
            <w:lang w:val="zh-Hans"/>
          </w:rPr>
          <w:t>www.xilinx.com/support</w:t>
        </w:r>
        <w:r>
          <w:rPr>
            <w:color w:val="0000FF"/>
            <w:lang w:val="zh-Hans"/>
          </w:rPr>
          <w:t>。</w:t>
        </w:r>
      </w:hyperlink>
    </w:p>
    <w:p>
      <w:pPr>
        <w:pStyle w:val="Normal"/>
        <w:spacing w:lineRule="auto" w:line="352" w:before="0" w:after="0"/>
        <w:ind w:left="755" w:right="2797" w:hanging="10"/>
        <w:jc w:val="left"/>
        <w:rPr/>
      </w:pPr>
      <w:r>
        <w:rPr>
          <w:lang w:val="zh-Hans"/>
        </w:rPr>
        <w:tab/>
      </w:r>
      <w:r>
        <w:rPr>
          <w:i/>
          <w:lang w:val="zh-Hans"/>
        </w:rPr>
        <w:t xml:space="preserve">1.Vivado </w:t>
      </w:r>
      <w:r>
        <w:rPr>
          <w:i/>
          <w:lang w:val="zh-Hans"/>
        </w:rPr>
        <w:t xml:space="preserve">设计套件用户指南：利用 </w:t>
      </w:r>
      <w:r>
        <w:rPr>
          <w:i/>
          <w:lang w:val="zh-Hans"/>
        </w:rPr>
        <w:t xml:space="preserve">IP </w:t>
      </w:r>
      <w:r>
        <w:rPr>
          <w:i/>
          <w:lang w:val="zh-Hans"/>
        </w:rPr>
        <w:t>进行设计</w:t>
      </w:r>
      <w:r>
        <w:rPr>
          <w:lang w:val="zh-Hans"/>
        </w:rPr>
        <w:t xml:space="preserve"> （</w:t>
      </w:r>
      <w:hyperlink r:id="rId149">
        <w:r>
          <w:rPr>
            <w:color w:val="0000FF"/>
            <w:lang w:val="zh-Hans"/>
          </w:rPr>
          <w:t>UG896</w:t>
        </w:r>
      </w:hyperlink>
      <w:hyperlink r:id="rId150">
        <w:r>
          <w:rPr>
            <w:lang w:val="zh-Hans"/>
          </w:rPr>
          <w:t xml:space="preserve">） </w:t>
        </w:r>
      </w:hyperlink>
      <w:r>
        <w:rPr>
          <w:lang w:val="zh-Hans"/>
        </w:rPr>
        <w:t>2.</w:t>
        <w:tab/>
      </w:r>
      <w:r>
        <w:rPr>
          <w:i/>
          <w:lang w:val="zh-Hans"/>
        </w:rPr>
        <w:t xml:space="preserve">AXI </w:t>
      </w:r>
      <w:r>
        <w:rPr>
          <w:i/>
          <w:lang w:val="zh-Hans"/>
        </w:rPr>
        <w:t xml:space="preserve">参考指南 </w:t>
      </w:r>
      <w:r>
        <w:rPr>
          <w:lang w:val="zh-Hans"/>
        </w:rPr>
        <w:t>（</w:t>
      </w:r>
      <w:hyperlink r:id="rId151">
        <w:r>
          <w:rPr>
            <w:color w:val="0000FF"/>
            <w:lang w:val="zh-Hans"/>
          </w:rPr>
          <w:t>UG1037</w:t>
        </w:r>
      </w:hyperlink>
      <w:hyperlink r:id="rId152">
        <w:r>
          <w:rPr>
            <w:lang w:val="zh-Hans"/>
          </w:rPr>
          <w:t>）</w:t>
        </w:r>
      </w:hyperlink>
    </w:p>
    <w:p>
      <w:pPr>
        <w:pStyle w:val="Normal"/>
        <w:numPr>
          <w:ilvl w:val="0"/>
          <w:numId w:val="27"/>
        </w:numPr>
        <w:spacing w:lineRule="auto" w:line="252" w:before="0" w:after="131"/>
        <w:ind w:left="1105" w:right="0" w:hanging="360"/>
        <w:jc w:val="left"/>
        <w:rPr/>
      </w:pPr>
      <w:hyperlink r:id="rId153">
        <w:r>
          <w:rPr>
            <w:i/>
            <w:lang w:val="zh-Hans"/>
          </w:rPr>
          <w:t xml:space="preserve">AMBA AXI </w:t>
        </w:r>
        <w:r>
          <w:rPr>
            <w:i/>
            <w:lang w:val="zh-Hans"/>
          </w:rPr>
          <w:t xml:space="preserve">和 </w:t>
        </w:r>
        <w:r>
          <w:rPr>
            <w:i/>
            <w:lang w:val="zh-Hans"/>
          </w:rPr>
          <w:t xml:space="preserve">ACE </w:t>
        </w:r>
        <w:r>
          <w:rPr>
            <w:i/>
            <w:lang w:val="zh-Hans"/>
          </w:rPr>
          <w:t>协议规范</w:t>
        </w:r>
      </w:hyperlink>
      <w:hyperlink r:id="rId154">
        <w:r>
          <w:rPr>
            <w:lang w:val="zh-Hans"/>
          </w:rPr>
          <w:t xml:space="preserve"> （</w:t>
        </w:r>
      </w:hyperlink>
      <w:hyperlink r:id="rId155">
        <w:r>
          <w:rPr>
            <w:color w:val="0000FF"/>
            <w:lang w:val="zh-Hans"/>
          </w:rPr>
          <w:t>ARM IHI 0022D</w:t>
        </w:r>
      </w:hyperlink>
      <w:hyperlink r:id="rId156">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设计套件用户指南：入门</w:t>
      </w:r>
      <w:r>
        <w:rPr>
          <w:lang w:val="zh-Hans"/>
        </w:rPr>
        <w:t xml:space="preserve"> （</w:t>
      </w:r>
      <w:hyperlink r:id="rId157">
        <w:r>
          <w:rPr>
            <w:color w:val="0000FF"/>
            <w:lang w:val="zh-Hans"/>
          </w:rPr>
          <w:t>UG910</w:t>
        </w:r>
      </w:hyperlink>
      <w:hyperlink r:id="rId158">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 xml:space="preserve">设计套件用户指南：使用 </w:t>
      </w:r>
      <w:r>
        <w:rPr>
          <w:i/>
          <w:lang w:val="zh-Hans"/>
        </w:rPr>
        <w:t xml:space="preserve">IP </w:t>
      </w:r>
      <w:r>
        <w:rPr>
          <w:i/>
          <w:lang w:val="zh-Hans"/>
        </w:rPr>
        <w:t xml:space="preserve">集成器设计 </w:t>
      </w:r>
      <w:r>
        <w:rPr>
          <w:i/>
          <w:lang w:val="zh-Hans"/>
        </w:rPr>
        <w:t xml:space="preserve">IP </w:t>
      </w:r>
      <w:r>
        <w:rPr>
          <w:i/>
          <w:lang w:val="zh-Hans"/>
        </w:rPr>
        <w:t xml:space="preserve">子系统 </w:t>
      </w:r>
      <w:r>
        <w:rPr>
          <w:lang w:val="zh-Hans"/>
        </w:rPr>
        <w:t>（</w:t>
      </w:r>
      <w:hyperlink r:id="rId159">
        <w:r>
          <w:rPr>
            <w:color w:val="0000FF"/>
            <w:lang w:val="zh-Hans"/>
          </w:rPr>
          <w:t>UG994</w:t>
        </w:r>
      </w:hyperlink>
      <w:hyperlink r:id="rId160">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 xml:space="preserve">设计套件 用户指南 </w:t>
      </w:r>
      <w:r>
        <w:rPr>
          <w:i/>
          <w:lang w:val="zh-Hans"/>
        </w:rPr>
        <w:t xml:space="preserve">- </w:t>
      </w:r>
      <w:r>
        <w:rPr>
          <w:i/>
          <w:lang w:val="zh-Hans"/>
        </w:rPr>
        <w:t>逻辑仿真</w:t>
      </w:r>
      <w:r>
        <w:rPr>
          <w:lang w:val="zh-Hans"/>
        </w:rPr>
        <w:t xml:space="preserve"> （</w:t>
      </w:r>
      <w:hyperlink r:id="rId161">
        <w:r>
          <w:rPr>
            <w:color w:val="0000FF"/>
            <w:lang w:val="zh-Hans"/>
          </w:rPr>
          <w:t>UG900</w:t>
        </w:r>
      </w:hyperlink>
      <w:hyperlink r:id="rId162">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AXI </w:t>
      </w:r>
      <w:r>
        <w:rPr>
          <w:i/>
          <w:lang w:val="zh-Hans"/>
        </w:rPr>
        <w:t xml:space="preserve">流量 </w:t>
      </w:r>
      <w:r>
        <w:rPr>
          <w:i/>
          <w:lang w:val="zh-Hans"/>
        </w:rPr>
        <w:t xml:space="preserve">LogiCORE IP </w:t>
      </w:r>
      <w:r>
        <w:rPr>
          <w:i/>
          <w:lang w:val="zh-Hans"/>
        </w:rPr>
        <w:t>生成器</w:t>
      </w:r>
      <w:r>
        <w:rPr>
          <w:lang w:val="zh-Hans"/>
        </w:rPr>
        <w:t xml:space="preserve"> （</w:t>
      </w:r>
      <w:hyperlink r:id="rId163">
        <w:r>
          <w:rPr>
            <w:color w:val="0000FF"/>
            <w:lang w:val="zh-Hans"/>
          </w:rPr>
          <w:t>PG125</w:t>
        </w:r>
      </w:hyperlink>
      <w:hyperlink r:id="rId164">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ISE </w:t>
      </w:r>
      <w:r>
        <w:rPr>
          <w:i/>
          <w:lang w:val="zh-Hans"/>
        </w:rPr>
        <w:t xml:space="preserve">到 </w:t>
      </w:r>
      <w:r>
        <w:rPr>
          <w:i/>
          <w:lang w:val="zh-Hans"/>
        </w:rPr>
        <w:t xml:space="preserve">Vivado </w:t>
      </w:r>
      <w:r>
        <w:rPr>
          <w:i/>
          <w:lang w:val="zh-Hans"/>
        </w:rPr>
        <w:t>设计套件迁移指南</w:t>
      </w:r>
      <w:r>
        <w:rPr>
          <w:lang w:val="zh-Hans"/>
        </w:rPr>
        <w:t xml:space="preserve"> （</w:t>
      </w:r>
      <w:hyperlink r:id="rId165">
        <w:r>
          <w:rPr>
            <w:color w:val="0000FF"/>
            <w:lang w:val="zh-Hans"/>
          </w:rPr>
          <w:t>UG911</w:t>
        </w:r>
      </w:hyperlink>
      <w:hyperlink r:id="rId166">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设计套件用户指南：编程和调试</w:t>
      </w:r>
      <w:r>
        <w:rPr>
          <w:lang w:val="zh-Hans"/>
        </w:rPr>
        <w:t xml:space="preserve"> （</w:t>
      </w:r>
      <w:hyperlink r:id="rId167">
        <w:r>
          <w:rPr>
            <w:color w:val="0000FF"/>
            <w:lang w:val="zh-Hans"/>
          </w:rPr>
          <w:t>UG908</w:t>
        </w:r>
      </w:hyperlink>
      <w:hyperlink r:id="rId168">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AXI </w:t>
      </w:r>
      <w:r>
        <w:rPr>
          <w:i/>
          <w:lang w:val="zh-Hans"/>
        </w:rPr>
        <w:t xml:space="preserve">互连 </w:t>
      </w:r>
      <w:r>
        <w:rPr>
          <w:i/>
          <w:lang w:val="zh-Hans"/>
        </w:rPr>
        <w:t xml:space="preserve">LogiCORE IP </w:t>
      </w:r>
      <w:r>
        <w:rPr>
          <w:i/>
          <w:lang w:val="zh-Hans"/>
        </w:rPr>
        <w:t xml:space="preserve">产品指南 </w:t>
      </w:r>
      <w:r>
        <w:rPr>
          <w:lang w:val="zh-Hans"/>
        </w:rPr>
        <w:t>（</w:t>
      </w:r>
      <w:hyperlink r:id="rId169">
        <w:r>
          <w:rPr>
            <w:color w:val="0000FF"/>
            <w:lang w:val="zh-Hans"/>
          </w:rPr>
          <w:t>PG059</w:t>
        </w:r>
      </w:hyperlink>
      <w:hyperlink r:id="rId170">
        <w:r>
          <w:rPr>
            <w:lang w:val="zh-Hans"/>
          </w:rPr>
          <w:t>）</w:t>
        </w:r>
      </w:hyperlink>
    </w:p>
    <w:p>
      <w:pPr>
        <w:pStyle w:val="Normal"/>
        <w:numPr>
          <w:ilvl w:val="0"/>
          <w:numId w:val="27"/>
        </w:numPr>
        <w:spacing w:lineRule="auto" w:line="252" w:before="0" w:after="131"/>
        <w:ind w:left="1105" w:right="0" w:hanging="360"/>
        <w:jc w:val="left"/>
        <w:rPr/>
      </w:pPr>
      <w:r>
        <w:rPr>
          <w:i/>
          <w:lang w:val="zh-Hans"/>
        </w:rPr>
        <w:t>综合和仿真设计指南</w:t>
      </w:r>
      <w:r>
        <w:rPr>
          <w:lang w:val="zh-Hans"/>
        </w:rPr>
        <w:t xml:space="preserve"> （</w:t>
      </w:r>
      <w:hyperlink r:id="rId171">
        <w:r>
          <w:rPr>
            <w:color w:val="0000FF"/>
            <w:lang w:val="zh-Hans"/>
          </w:rPr>
          <w:t>UG626</w:t>
        </w:r>
      </w:hyperlink>
      <w:hyperlink r:id="rId172">
        <w:r>
          <w:rPr>
            <w:lang w:val="zh-Hans"/>
          </w:rPr>
          <w:t>）</w:t>
        </w:r>
      </w:hyperlink>
    </w:p>
    <w:p>
      <w:pPr>
        <w:pStyle w:val="Normal"/>
        <w:numPr>
          <w:ilvl w:val="0"/>
          <w:numId w:val="27"/>
        </w:numPr>
        <w:spacing w:lineRule="auto" w:line="252" w:before="0" w:after="191"/>
        <w:ind w:left="1105" w:right="0" w:hanging="360"/>
        <w:jc w:val="left"/>
        <w:rPr/>
      </w:pPr>
      <w:r>
        <w:rPr>
          <w:i/>
          <w:lang w:val="zh-Hans"/>
        </w:rPr>
        <w:t xml:space="preserve">AXI </w:t>
      </w:r>
      <w:r>
        <w:rPr>
          <w:i/>
          <w:lang w:val="zh-Hans"/>
        </w:rPr>
        <w:t>多通道直接内存访问</w:t>
      </w:r>
      <w:r>
        <w:rPr>
          <w:lang w:val="zh-Hans"/>
        </w:rPr>
        <w:t xml:space="preserve"> （</w:t>
      </w:r>
      <w:hyperlink r:id="rId173">
        <w:r>
          <w:rPr>
            <w:color w:val="0000FF"/>
            <w:lang w:val="zh-Hans"/>
          </w:rPr>
          <w:t>PG288</w:t>
        </w:r>
      </w:hyperlink>
      <w:hyperlink r:id="rId174">
        <w:r>
          <w:rPr>
            <w:lang w:val="zh-Hans"/>
          </w:rPr>
          <w:t>）</w:t>
        </w:r>
      </w:hyperlink>
    </w:p>
    <w:p>
      <w:pPr>
        <w:pStyle w:val="Normal"/>
        <w:spacing w:lineRule="auto" w:line="259" w:before="0" w:after="287"/>
        <w:ind w:left="760" w:right="-7" w:hanging="0"/>
        <w:jc w:val="left"/>
        <w:rPr/>
      </w:pPr>
      <w:r>
        <w:rPr/>
        <mc:AlternateContent>
          <mc:Choice Requires="wpg">
            <w:drawing>
              <wp:inline distT="0" distB="0" distL="0" distR="0" wp14:anchorId="69C61E8C">
                <wp:extent cx="5920105" cy="24130"/>
                <wp:effectExtent l="0" t="0" r="0" b="0"/>
                <wp:docPr id="160" name="形状116"/>
                <a:graphic xmlns:a="http://schemas.openxmlformats.org/drawingml/2006/main">
                  <a:graphicData uri="http://schemas.microsoft.com/office/word/2010/wordprocessingGroup">
                    <wpg:wgp>
                      <wpg:cNvGrpSpPr/>
                      <wpg:grpSpPr>
                        <a:xfrm>
                          <a:off x="0" y="0"/>
                          <a:ext cx="5919480" cy="23400"/>
                        </a:xfrm>
                      </wpg:grpSpPr>
                      <wps:wsp>
                        <wps:cNvSpPr/>
                        <wps:spPr>
                          <a:xfrm>
                            <a:off x="0" y="0"/>
                            <a:ext cx="720" cy="2340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19480" cy="2340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6" style="position:absolute;margin-left:0pt;margin-top:-1.9pt;width:466.1pt;height:1.85pt" coordorigin="0,-38" coordsize="9322,37"/>
            </w:pict>
          </mc:Fallback>
        </mc:AlternateContent>
      </w:r>
    </w:p>
    <w:p>
      <w:pPr>
        <w:pStyle w:val="2"/>
        <w:ind w:left="755" w:right="67" w:hanging="10"/>
        <w:rPr/>
      </w:pPr>
      <w:r>
        <w:rPr>
          <w:lang w:val="zh-Hans"/>
        </w:rPr>
        <w:t>修订历史</w:t>
      </w:r>
    </w:p>
    <w:p>
      <w:pPr>
        <w:pStyle w:val="Normal"/>
        <w:spacing w:before="0" w:after="84"/>
        <w:ind w:left="748" w:right="43" w:hanging="3"/>
        <w:rPr/>
      </w:pPr>
      <w:r>
        <w:rPr>
          <w:lang w:val="zh-Hans"/>
        </w:rPr>
        <w:t>下表显示了此文档的修订历史记录。</w:t>
      </w:r>
    </w:p>
    <w:p>
      <w:pPr>
        <w:pStyle w:val="Normal"/>
        <w:spacing w:lineRule="auto" w:line="259" w:before="0" w:after="0"/>
        <w:ind w:left="760" w:right="0" w:hanging="0"/>
        <w:jc w:val="left"/>
        <w:rPr/>
      </w:pPr>
      <w:r>
        <w:rPr>
          <w:rFonts w:ascii="Calibri" w:hAnsi="Calibri" w:cs="Calibri" w:eastAsia="Calibri"/>
          <w:sz w:val="4"/>
        </w:rPr>
        <w:t xml:space="preserve"> </w:t>
      </w:r>
    </w:p>
    <w:tbl>
      <w:tblPr>
        <w:tblStyle w:val="TableGrid"/>
        <w:tblW w:w="8536" w:type="dxa"/>
        <w:jc w:val="left"/>
        <w:tblInd w:w="760" w:type="dxa"/>
        <w:tblCellMar>
          <w:top w:w="81" w:type="dxa"/>
          <w:left w:w="90" w:type="dxa"/>
          <w:bottom w:w="0" w:type="dxa"/>
          <w:right w:w="84"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9"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0"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9" w:hanging="0"/>
              <w:jc w:val="center"/>
              <w:rPr/>
            </w:pPr>
            <w:r>
              <w:rPr>
                <w:b/>
                <w:lang w:val="zh-Hans"/>
              </w:rPr>
              <w:t>校订</w:t>
            </w:r>
          </w:p>
        </w:tc>
      </w:tr>
      <w:tr>
        <w:trPr>
          <w:trHeight w:val="659"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04/27/2022</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pPr>
              <w:pStyle w:val="Normal"/>
              <w:numPr>
                <w:ilvl w:val="0"/>
                <w:numId w:val="83"/>
              </w:numPr>
              <w:spacing w:lineRule="auto" w:line="259" w:before="0" w:after="37"/>
              <w:ind w:left="200" w:right="0" w:hanging="200"/>
              <w:jc w:val="left"/>
              <w:rPr/>
            </w:pPr>
            <w:r>
              <w:rPr>
                <w:sz w:val="19"/>
                <w:lang w:val="zh-Hans"/>
              </w:rPr>
              <w:t xml:space="preserve">更新了 </w:t>
            </w:r>
            <w:r>
              <w:rPr>
                <w:color w:val="0000FF"/>
                <w:sz w:val="19"/>
                <w:lang w:val="zh-Hans"/>
              </w:rPr>
              <w:t>“性能</w:t>
            </w:r>
            <w:r>
              <w:rPr>
                <w:sz w:val="19"/>
                <w:lang w:val="zh-Hans"/>
              </w:rPr>
              <w:t xml:space="preserve"> ”部分</w:t>
            </w:r>
          </w:p>
          <w:p>
            <w:pPr>
              <w:pStyle w:val="Normal"/>
              <w:numPr>
                <w:ilvl w:val="0"/>
                <w:numId w:val="83"/>
              </w:numPr>
              <w:spacing w:lineRule="auto" w:line="259" w:before="0" w:after="0"/>
              <w:ind w:left="200" w:right="0" w:hanging="200"/>
              <w:jc w:val="left"/>
              <w:rPr/>
            </w:pPr>
            <w:r>
              <w:rPr>
                <w:sz w:val="19"/>
                <w:lang w:val="zh-Hans"/>
              </w:rPr>
              <w:t xml:space="preserve">更新了 </w:t>
            </w:r>
            <w:r>
              <w:rPr>
                <w:color w:val="0000FF"/>
                <w:sz w:val="19"/>
                <w:lang w:val="zh-Hans"/>
              </w:rPr>
              <w:t>散点收集描述符</w:t>
            </w:r>
            <w:r>
              <w:rPr>
                <w:sz w:val="19"/>
                <w:lang w:val="zh-Hans"/>
              </w:rPr>
              <w:t xml:space="preserve"> 部分</w:t>
            </w:r>
          </w:p>
        </w:tc>
      </w:tr>
      <w:tr>
        <w:trPr>
          <w:trHeight w:val="97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06/14/2019</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4"/>
              </w:numPr>
              <w:spacing w:lineRule="auto" w:line="259" w:before="0" w:after="37"/>
              <w:ind w:left="200" w:right="0" w:hanging="200"/>
              <w:jc w:val="left"/>
              <w:rPr/>
            </w:pPr>
            <w:r>
              <w:rPr>
                <w:sz w:val="19"/>
                <w:lang w:val="zh-Hans"/>
              </w:rPr>
              <w:t xml:space="preserve">更新了表 </w:t>
            </w:r>
            <w:r>
              <w:rPr>
                <w:sz w:val="19"/>
                <w:lang w:val="zh-Hans"/>
              </w:rPr>
              <w:t xml:space="preserve">2-7  </w:t>
            </w:r>
            <w:r>
              <w:rPr>
                <w:sz w:val="19"/>
                <w:lang w:val="zh-Hans"/>
              </w:rPr>
              <w:t>和</w:t>
            </w:r>
            <w:r>
              <w:rPr>
                <w:color w:val="0000FF"/>
                <w:sz w:val="19"/>
                <w:lang w:val="zh-Hans"/>
              </w:rPr>
              <w:t xml:space="preserve">表 </w:t>
            </w:r>
            <w:r>
              <w:rPr>
                <w:color w:val="0000FF"/>
                <w:sz w:val="19"/>
                <w:lang w:val="zh-Hans"/>
              </w:rPr>
              <w:t>2-17</w:t>
            </w:r>
            <w:r>
              <w:rPr>
                <w:sz w:val="19"/>
                <w:lang w:val="zh-Hans"/>
              </w:rPr>
              <w:t>。</w:t>
            </w:r>
            <w:r>
              <w:rPr>
                <w:lang w:val="zh-Hans"/>
              </w:rPr>
              <w:t xml:space="preserve"> </w:t>
            </w:r>
          </w:p>
          <w:p>
            <w:pPr>
              <w:pStyle w:val="Normal"/>
              <w:numPr>
                <w:ilvl w:val="0"/>
                <w:numId w:val="84"/>
              </w:numPr>
              <w:spacing w:lineRule="auto" w:line="259" w:before="0" w:after="36"/>
              <w:ind w:left="200" w:right="0" w:hanging="200"/>
              <w:jc w:val="left"/>
              <w:rPr/>
            </w:pPr>
            <w:r>
              <w:rPr>
                <w:sz w:val="19"/>
                <w:lang w:val="zh-Hans"/>
              </w:rPr>
              <w:t xml:space="preserve">更新了图 </w:t>
            </w:r>
            <w:r>
              <w:rPr>
                <w:sz w:val="19"/>
                <w:lang w:val="zh-Hans"/>
              </w:rPr>
              <w:t>2-25</w:t>
            </w:r>
            <w:r>
              <w:rPr>
                <w:sz w:val="19"/>
                <w:lang w:val="zh-Hans"/>
              </w:rPr>
              <w:t>、</w:t>
            </w:r>
            <w:r>
              <w:rPr>
                <w:lang w:val="zh-Hans"/>
              </w:rPr>
              <w:t xml:space="preserve">图 </w:t>
            </w:r>
            <w:r>
              <w:rPr>
                <w:lang w:val="zh-Hans"/>
              </w:rPr>
              <w:t xml:space="preserve">4-1 </w:t>
            </w:r>
            <w:r>
              <w:rPr>
                <w:sz w:val="19"/>
                <w:lang w:val="zh-Hans"/>
              </w:rPr>
              <w:t>和</w:t>
            </w:r>
            <w:r>
              <w:rPr>
                <w:color w:val="0000FF"/>
                <w:sz w:val="19"/>
                <w:lang w:val="zh-Hans"/>
              </w:rPr>
              <w:t>图</w:t>
            </w:r>
            <w:r>
              <w:rPr>
                <w:lang w:val="zh-Hans"/>
              </w:rPr>
              <w:t xml:space="preserve"> </w:t>
            </w:r>
            <w:r>
              <w:rPr>
                <w:color w:val="0000FF"/>
                <w:sz w:val="19"/>
                <w:lang w:val="zh-Hans"/>
              </w:rPr>
              <w:t>4-2</w:t>
            </w:r>
            <w:r>
              <w:rPr>
                <w:sz w:val="19"/>
                <w:lang w:val="zh-Hans"/>
              </w:rPr>
              <w:t>。</w:t>
            </w:r>
          </w:p>
          <w:p>
            <w:pPr>
              <w:pStyle w:val="Normal"/>
              <w:numPr>
                <w:ilvl w:val="0"/>
                <w:numId w:val="84"/>
              </w:numPr>
              <w:spacing w:lineRule="auto" w:line="259" w:before="0" w:after="0"/>
              <w:ind w:left="200" w:right="0" w:hanging="200"/>
              <w:jc w:val="left"/>
              <w:rPr/>
            </w:pPr>
            <w:r>
              <w:rPr>
                <w:sz w:val="19"/>
                <w:lang w:val="zh-Hans"/>
              </w:rPr>
              <w:t xml:space="preserve">添加了 </w:t>
            </w:r>
            <w:r>
              <w:rPr>
                <w:color w:val="0000FF"/>
                <w:sz w:val="19"/>
                <w:lang w:val="zh-Hans"/>
              </w:rPr>
              <w:t xml:space="preserve">启用单 </w:t>
            </w:r>
            <w:r>
              <w:rPr>
                <w:color w:val="0000FF"/>
                <w:sz w:val="19"/>
                <w:lang w:val="zh-Hans"/>
              </w:rPr>
              <w:t xml:space="preserve">AXI4 </w:t>
            </w:r>
            <w:r>
              <w:rPr>
                <w:color w:val="0000FF"/>
                <w:sz w:val="19"/>
                <w:lang w:val="zh-Hans"/>
              </w:rPr>
              <w:t>数据接口</w:t>
            </w:r>
            <w:r>
              <w:rPr>
                <w:sz w:val="19"/>
                <w:lang w:val="zh-Hans"/>
              </w:rPr>
              <w:t xml:space="preserve"> 部分。</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2" w:hanging="0"/>
              <w:jc w:val="center"/>
              <w:rPr/>
            </w:pPr>
            <w:r>
              <w:rPr>
                <w:sz w:val="19"/>
                <w:lang w:val="zh-Hans"/>
              </w:rPr>
              <w:t>04/04/2018</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添加了对 </w:t>
            </w:r>
            <w:r>
              <w:rPr>
                <w:sz w:val="19"/>
                <w:lang w:val="zh-Hans"/>
              </w:rPr>
              <w:t xml:space="preserve">64 MB </w:t>
            </w:r>
            <w:r>
              <w:rPr>
                <w:sz w:val="19"/>
                <w:lang w:val="zh-Hans"/>
              </w:rPr>
              <w:t>数据传输的支持。</w:t>
            </w:r>
          </w:p>
        </w:tc>
      </w:tr>
      <w:tr>
        <w:trPr>
          <w:trHeight w:val="143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10/04/2017</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5"/>
              </w:numPr>
              <w:spacing w:lineRule="auto" w:line="218" w:before="0" w:after="79"/>
              <w:ind w:left="200" w:right="0" w:hanging="200"/>
              <w:jc w:val="left"/>
              <w:rPr/>
            </w:pPr>
            <w:r>
              <w:rPr>
                <w:sz w:val="19"/>
                <w:lang w:val="zh-Hans"/>
              </w:rPr>
              <w:t>向本附录添加了文档导航器和设计中心。</w:t>
            </w:r>
          </w:p>
          <w:p>
            <w:pPr>
              <w:pStyle w:val="Normal"/>
              <w:numPr>
                <w:ilvl w:val="0"/>
                <w:numId w:val="85"/>
              </w:numPr>
              <w:spacing w:lineRule="auto" w:line="259" w:before="0" w:after="37"/>
              <w:ind w:left="200" w:right="0" w:hanging="200"/>
              <w:jc w:val="left"/>
              <w:rPr/>
            </w:pPr>
            <w:r>
              <w:rPr>
                <w:sz w:val="19"/>
                <w:lang w:val="zh-Hans"/>
              </w:rPr>
              <w:t>添加了汽车应用免责声明。</w:t>
            </w:r>
          </w:p>
          <w:p>
            <w:pPr>
              <w:pStyle w:val="Normal"/>
              <w:numPr>
                <w:ilvl w:val="0"/>
                <w:numId w:val="85"/>
              </w:numPr>
              <w:spacing w:lineRule="auto" w:line="259" w:before="0" w:after="0"/>
              <w:ind w:left="200" w:right="0" w:hanging="200"/>
              <w:jc w:val="left"/>
              <w:rPr/>
            </w:pPr>
            <w:r>
              <w:rPr>
                <w:sz w:val="19"/>
                <w:lang w:val="zh-Hans"/>
              </w:rPr>
              <w:t xml:space="preserve">将数据重新对齐引擎支持更新为 </w:t>
            </w:r>
            <w:r>
              <w:rPr>
                <w:sz w:val="19"/>
                <w:lang w:val="zh-Hans"/>
              </w:rPr>
              <w:t xml:space="preserve">512 </w:t>
            </w:r>
            <w:r>
              <w:rPr>
                <w:sz w:val="19"/>
                <w:lang w:val="zh-Hans"/>
              </w:rPr>
              <w:t xml:space="preserve">位（为 </w:t>
            </w:r>
            <w:r>
              <w:rPr>
                <w:sz w:val="19"/>
                <w:lang w:val="zh-Hans"/>
              </w:rPr>
              <w:t xml:space="preserve">64 </w:t>
            </w:r>
            <w:r>
              <w:rPr>
                <w:sz w:val="19"/>
                <w:lang w:val="zh-Hans"/>
              </w:rPr>
              <w:t>位）。</w:t>
            </w:r>
          </w:p>
        </w:tc>
      </w:tr>
    </w:tbl>
    <w:p>
      <w:pPr>
        <w:sectPr>
          <w:headerReference w:type="even" r:id="rId175"/>
          <w:headerReference w:type="default" r:id="rId176"/>
          <w:headerReference w:type="first" r:id="rId177"/>
          <w:footerReference w:type="even" r:id="rId178"/>
          <w:footerReference w:type="default" r:id="rId179"/>
          <w:footerReference w:type="first" r:id="rId180"/>
          <w:type w:val="nextPage"/>
          <w:pgSz w:w="12240" w:h="15840"/>
          <w:pgMar w:left="1080" w:right="1087" w:header="720" w:top="777" w:footer="254" w:bottom="2250" w:gutter="0"/>
          <w:pgNumType w:fmt="decimal"/>
          <w:formProt w:val="false"/>
          <w:titlePg/>
          <w:textDirection w:val="lrTb"/>
          <w:docGrid w:type="default" w:linePitch="100" w:charSpace="0"/>
        </w:sectPr>
      </w:pPr>
    </w:p>
    <w:p>
      <w:pPr>
        <w:pStyle w:val="Normal"/>
        <w:spacing w:lineRule="auto" w:line="259" w:before="0" w:after="0"/>
        <w:ind w:left="-1840" w:right="747" w:hanging="0"/>
        <w:jc w:val="left"/>
        <w:rPr/>
      </w:pPr>
      <w:r>
        <w:rPr/>
      </w:r>
    </w:p>
    <w:tbl>
      <w:tblPr>
        <w:tblStyle w:val="TableGrid"/>
        <w:tblW w:w="8536" w:type="dxa"/>
        <w:jc w:val="left"/>
        <w:tblInd w:w="0" w:type="dxa"/>
        <w:tblCellMar>
          <w:top w:w="81" w:type="dxa"/>
          <w:left w:w="89" w:type="dxa"/>
          <w:bottom w:w="0" w:type="dxa"/>
          <w:right w:w="100"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 w:right="0"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1"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 w:right="0" w:hanging="0"/>
              <w:jc w:val="center"/>
              <w:rPr/>
            </w:pPr>
            <w:r>
              <w:rPr>
                <w:b/>
                <w:lang w:val="zh-Hans"/>
              </w:rPr>
              <w:t>校订</w:t>
            </w:r>
          </w:p>
        </w:tc>
      </w:tr>
      <w:tr>
        <w:trPr>
          <w:trHeight w:val="1199"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10/05/2016</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pPr>
              <w:pStyle w:val="Normal"/>
              <w:numPr>
                <w:ilvl w:val="0"/>
                <w:numId w:val="86"/>
              </w:numPr>
              <w:spacing w:lineRule="auto" w:line="218" w:before="0" w:after="79"/>
              <w:ind w:left="201" w:right="0" w:hanging="200"/>
              <w:jc w:val="left"/>
              <w:rPr/>
            </w:pPr>
            <w:r>
              <w:rPr>
                <w:sz w:val="19"/>
                <w:lang w:val="zh-Hans"/>
              </w:rPr>
              <w:t xml:space="preserve">在“寄存器空间”部分的开头添加了有关 </w:t>
            </w:r>
            <w:r>
              <w:rPr>
                <w:sz w:val="19"/>
                <w:lang w:val="zh-Hans"/>
              </w:rPr>
              <w:t xml:space="preserve">AXI4-Lite </w:t>
            </w:r>
            <w:r>
              <w:rPr>
                <w:sz w:val="19"/>
                <w:lang w:val="zh-Hans"/>
              </w:rPr>
              <w:t>写访问寄存器的注释。</w:t>
            </w:r>
          </w:p>
          <w:p>
            <w:pPr>
              <w:pStyle w:val="Normal"/>
              <w:numPr>
                <w:ilvl w:val="0"/>
                <w:numId w:val="86"/>
              </w:numPr>
              <w:spacing w:lineRule="auto" w:line="259" w:before="0" w:after="37"/>
              <w:ind w:left="201" w:right="0" w:hanging="200"/>
              <w:jc w:val="left"/>
              <w:rPr/>
            </w:pPr>
            <w:r>
              <w:rPr>
                <w:sz w:val="19"/>
                <w:lang w:val="zh-Hans"/>
              </w:rPr>
              <w:t>“</w:t>
            </w:r>
            <w:r>
              <w:rPr>
                <w:sz w:val="19"/>
                <w:lang w:val="zh-Hans"/>
              </w:rPr>
              <w:t>补充了。</w:t>
            </w:r>
          </w:p>
          <w:p>
            <w:pPr>
              <w:pStyle w:val="Normal"/>
              <w:numPr>
                <w:ilvl w:val="0"/>
                <w:numId w:val="86"/>
              </w:numPr>
              <w:spacing w:lineRule="auto" w:line="259" w:before="0" w:after="0"/>
              <w:ind w:left="201" w:right="0" w:hanging="200"/>
              <w:jc w:val="left"/>
              <w:rPr/>
            </w:pPr>
            <w:r>
              <w:rPr>
                <w:sz w:val="19"/>
                <w:lang w:val="zh-Hans"/>
              </w:rPr>
              <w:t xml:space="preserve">更新了 </w:t>
            </w:r>
            <w:r>
              <w:rPr>
                <w:sz w:val="19"/>
                <w:lang w:val="zh-Hans"/>
              </w:rPr>
              <w:t xml:space="preserve">S2MM </w:t>
            </w:r>
            <w:r>
              <w:rPr>
                <w:sz w:val="19"/>
                <w:lang w:val="zh-Hans"/>
              </w:rPr>
              <w:t>描述。</w:t>
            </w:r>
          </w:p>
        </w:tc>
      </w:tr>
      <w:tr>
        <w:trPr>
          <w:trHeight w:val="35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11/18/2015</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添加了对 </w:t>
            </w:r>
            <w:r>
              <w:rPr>
                <w:sz w:val="19"/>
                <w:lang w:val="zh-Hans"/>
              </w:rPr>
              <w:t xml:space="preserve">UltraScale+ </w:t>
            </w:r>
            <w:r>
              <w:rPr>
                <w:sz w:val="19"/>
                <w:lang w:val="zh-Hans"/>
              </w:rPr>
              <w:t>系列的支持。</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04/01/2015</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7"/>
              </w:numPr>
              <w:spacing w:lineRule="auto" w:line="259" w:before="0" w:after="36"/>
              <w:ind w:left="201" w:right="0" w:hanging="200"/>
              <w:jc w:val="left"/>
              <w:rPr/>
            </w:pPr>
            <w:r>
              <w:rPr>
                <w:sz w:val="19"/>
                <w:lang w:val="zh-Hans"/>
              </w:rPr>
              <w:t>修复了主答复记录的链接。</w:t>
            </w:r>
          </w:p>
          <w:p>
            <w:pPr>
              <w:pStyle w:val="Normal"/>
              <w:numPr>
                <w:ilvl w:val="0"/>
                <w:numId w:val="87"/>
              </w:numPr>
              <w:spacing w:lineRule="auto" w:line="259" w:before="0" w:after="0"/>
              <w:ind w:left="201" w:right="0" w:hanging="200"/>
              <w:jc w:val="left"/>
              <w:rPr/>
            </w:pPr>
            <w:r>
              <w:rPr>
                <w:sz w:val="19"/>
                <w:lang w:val="zh-Hans"/>
              </w:rPr>
              <w:t xml:space="preserve">添加了对 </w:t>
            </w:r>
            <w:r>
              <w:rPr>
                <w:sz w:val="19"/>
                <w:lang w:val="zh-Hans"/>
              </w:rPr>
              <w:t xml:space="preserve">64 </w:t>
            </w:r>
            <w:r>
              <w:rPr>
                <w:sz w:val="19"/>
                <w:lang w:val="zh-Hans"/>
              </w:rPr>
              <w:t>位寻址的支持。</w:t>
            </w:r>
          </w:p>
        </w:tc>
      </w:tr>
      <w:tr>
        <w:trPr>
          <w:trHeight w:val="97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04/02/2014</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8"/>
              </w:numPr>
              <w:spacing w:lineRule="auto" w:line="259" w:before="0" w:after="36"/>
              <w:ind w:left="201" w:right="0" w:hanging="200"/>
              <w:jc w:val="left"/>
              <w:rPr/>
            </w:pPr>
            <w:r>
              <w:rPr>
                <w:sz w:val="19"/>
                <w:lang w:val="zh-Hans"/>
              </w:rPr>
              <w:t>添加了有关空中交通流量生成器的信息。</w:t>
            </w:r>
          </w:p>
          <w:p>
            <w:pPr>
              <w:pStyle w:val="Normal"/>
              <w:numPr>
                <w:ilvl w:val="0"/>
                <w:numId w:val="88"/>
              </w:numPr>
              <w:spacing w:lineRule="auto" w:line="259" w:before="0" w:after="45"/>
              <w:ind w:left="201" w:right="0" w:hanging="200"/>
              <w:jc w:val="left"/>
              <w:rPr/>
            </w:pPr>
            <w:r>
              <w:rPr>
                <w:sz w:val="19"/>
                <w:lang w:val="zh-Hans"/>
              </w:rPr>
              <w:t xml:space="preserve">添加了有关可选微型 </w:t>
            </w:r>
            <w:r>
              <w:rPr>
                <w:sz w:val="19"/>
                <w:lang w:val="zh-Hans"/>
              </w:rPr>
              <w:t xml:space="preserve">DMA </w:t>
            </w:r>
            <w:r>
              <w:rPr>
                <w:sz w:val="19"/>
                <w:lang w:val="zh-Hans"/>
              </w:rPr>
              <w:t>的信息。</w:t>
            </w:r>
          </w:p>
          <w:p>
            <w:pPr>
              <w:pStyle w:val="Normal"/>
              <w:numPr>
                <w:ilvl w:val="0"/>
                <w:numId w:val="88"/>
              </w:numPr>
              <w:spacing w:lineRule="auto" w:line="259" w:before="0" w:after="0"/>
              <w:ind w:left="201" w:right="0" w:hanging="200"/>
              <w:jc w:val="left"/>
              <w:rPr/>
            </w:pPr>
            <w:r>
              <w:rPr>
                <w:sz w:val="19"/>
                <w:lang w:val="zh-Hans"/>
              </w:rPr>
              <w:t xml:space="preserve">增加了对  </w:t>
            </w:r>
            <w:r>
              <w:rPr>
                <w:sz w:val="19"/>
                <w:lang w:val="zh-Hans"/>
              </w:rPr>
              <w:t xml:space="preserve">I/O </w:t>
            </w:r>
            <w:r>
              <w:rPr>
                <w:sz w:val="19"/>
                <w:lang w:val="zh-Hans"/>
              </w:rPr>
              <w:t>信号的</w:t>
            </w:r>
            <w:r>
              <w:rPr>
                <w:sz w:val="19"/>
                <w:lang w:val="zh-Hans"/>
              </w:rPr>
              <w:t>axi_dma_tstvec</w:t>
            </w:r>
            <w:r>
              <w:rPr>
                <w:lang w:val="zh-Hans"/>
              </w:rPr>
              <w:t>。</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12/18/2013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添加了 </w:t>
            </w:r>
            <w:r>
              <w:rPr>
                <w:sz w:val="19"/>
                <w:lang w:val="zh-Hans"/>
              </w:rPr>
              <w:t xml:space="preserve">UltraScale™ </w:t>
            </w:r>
            <w:r>
              <w:rPr>
                <w:sz w:val="19"/>
                <w:lang w:val="zh-Hans"/>
              </w:rPr>
              <w:t>体系结构支持。</w:t>
            </w:r>
          </w:p>
        </w:tc>
      </w:tr>
      <w:tr>
        <w:trPr>
          <w:trHeight w:val="190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10/02/2013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9"/>
              </w:numPr>
              <w:spacing w:lineRule="auto" w:line="259" w:before="0" w:after="36"/>
              <w:ind w:left="201" w:right="0" w:hanging="200"/>
              <w:jc w:val="left"/>
              <w:rPr/>
            </w:pPr>
            <w:r>
              <w:rPr>
                <w:sz w:val="19"/>
                <w:lang w:val="zh-Hans"/>
              </w:rPr>
              <w:t>添加了示例设计。</w:t>
            </w:r>
          </w:p>
          <w:p>
            <w:pPr>
              <w:pStyle w:val="Normal"/>
              <w:numPr>
                <w:ilvl w:val="0"/>
                <w:numId w:val="89"/>
              </w:numPr>
              <w:spacing w:lineRule="auto" w:line="259" w:before="0" w:after="37"/>
              <w:ind w:left="201" w:right="0" w:hanging="200"/>
              <w:jc w:val="left"/>
              <w:rPr/>
            </w:pPr>
            <w:r>
              <w:rPr>
                <w:sz w:val="19"/>
                <w:lang w:val="zh-Hans"/>
              </w:rPr>
              <w:t xml:space="preserve">添加了循环 </w:t>
            </w:r>
            <w:r>
              <w:rPr>
                <w:sz w:val="19"/>
                <w:lang w:val="zh-Hans"/>
              </w:rPr>
              <w:t xml:space="preserve">BD </w:t>
            </w:r>
            <w:r>
              <w:rPr>
                <w:sz w:val="19"/>
                <w:lang w:val="zh-Hans"/>
              </w:rPr>
              <w:t>启用。</w:t>
            </w:r>
          </w:p>
          <w:p>
            <w:pPr>
              <w:pStyle w:val="Normal"/>
              <w:numPr>
                <w:ilvl w:val="0"/>
                <w:numId w:val="89"/>
              </w:numPr>
              <w:spacing w:lineRule="auto" w:line="259" w:before="0" w:after="36"/>
              <w:ind w:left="201" w:right="0" w:hanging="200"/>
              <w:jc w:val="left"/>
              <w:rPr/>
            </w:pPr>
            <w:r>
              <w:rPr>
                <w:sz w:val="19"/>
                <w:lang w:val="zh-Hans"/>
              </w:rPr>
              <w:t>S2MM_CONTROL</w:t>
            </w:r>
            <w:r>
              <w:rPr>
                <w:sz w:val="19"/>
                <w:lang w:val="zh-Hans"/>
              </w:rPr>
              <w:t xml:space="preserve">寄存器的修改位 </w:t>
            </w:r>
            <w:r>
              <w:rPr>
                <w:sz w:val="19"/>
                <w:lang w:val="zh-Hans"/>
              </w:rPr>
              <w:t xml:space="preserve">26 </w:t>
            </w:r>
            <w:r>
              <w:rPr>
                <w:sz w:val="19"/>
                <w:lang w:val="zh-Hans"/>
              </w:rPr>
              <w:t xml:space="preserve">和 </w:t>
            </w:r>
            <w:r>
              <w:rPr>
                <w:sz w:val="19"/>
                <w:lang w:val="zh-Hans"/>
              </w:rPr>
              <w:t>27</w:t>
            </w:r>
            <w:r>
              <w:rPr>
                <w:sz w:val="19"/>
                <w:lang w:val="zh-Hans"/>
              </w:rPr>
              <w:t>。</w:t>
            </w:r>
          </w:p>
          <w:p>
            <w:pPr>
              <w:pStyle w:val="Normal"/>
              <w:numPr>
                <w:ilvl w:val="0"/>
                <w:numId w:val="89"/>
              </w:numPr>
              <w:spacing w:lineRule="auto" w:line="259" w:before="0" w:after="37"/>
              <w:ind w:left="201" w:right="0" w:hanging="200"/>
              <w:jc w:val="left"/>
              <w:rPr/>
            </w:pPr>
            <w:r>
              <w:rPr>
                <w:sz w:val="19"/>
                <w:lang w:val="zh-Hans"/>
              </w:rPr>
              <w:t>更新了屏幕显示。</w:t>
            </w:r>
          </w:p>
          <w:p>
            <w:pPr>
              <w:pStyle w:val="Normal"/>
              <w:numPr>
                <w:ilvl w:val="0"/>
                <w:numId w:val="89"/>
              </w:numPr>
              <w:spacing w:lineRule="auto" w:line="259" w:before="0" w:after="36"/>
              <w:ind w:left="201" w:right="0" w:hanging="200"/>
              <w:jc w:val="left"/>
              <w:rPr/>
            </w:pPr>
            <w:r>
              <w:rPr>
                <w:sz w:val="19"/>
                <w:lang w:val="zh-Hans"/>
              </w:rPr>
              <w:t xml:space="preserve">添加了 </w:t>
            </w:r>
            <w:r>
              <w:rPr>
                <w:sz w:val="19"/>
                <w:lang w:val="zh-Hans"/>
              </w:rPr>
              <w:t xml:space="preserve">IP </w:t>
            </w:r>
            <w:r>
              <w:rPr>
                <w:sz w:val="19"/>
                <w:lang w:val="zh-Hans"/>
              </w:rPr>
              <w:t>集成商信息。</w:t>
            </w:r>
          </w:p>
          <w:p>
            <w:pPr>
              <w:pStyle w:val="Normal"/>
              <w:numPr>
                <w:ilvl w:val="0"/>
                <w:numId w:val="89"/>
              </w:numPr>
              <w:spacing w:lineRule="auto" w:line="259" w:before="0" w:after="0"/>
              <w:ind w:left="201" w:right="0" w:hanging="200"/>
              <w:jc w:val="left"/>
              <w:rPr/>
            </w:pPr>
            <w:r>
              <w:rPr>
                <w:sz w:val="19"/>
                <w:lang w:val="zh-Hans"/>
              </w:rPr>
              <w:t xml:space="preserve">添加了启用微型 </w:t>
            </w:r>
            <w:r>
              <w:rPr>
                <w:sz w:val="19"/>
                <w:lang w:val="zh-Hans"/>
              </w:rPr>
              <w:t xml:space="preserve">DMA </w:t>
            </w:r>
            <w:r>
              <w:rPr>
                <w:sz w:val="19"/>
                <w:lang w:val="zh-Hans"/>
              </w:rPr>
              <w:t>选项。</w:t>
            </w:r>
          </w:p>
        </w:tc>
      </w:tr>
      <w:tr>
        <w:trPr>
          <w:trHeight w:val="259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03/20/2013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7.0</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90"/>
              </w:numPr>
              <w:spacing w:lineRule="auto" w:line="216" w:before="0" w:after="82"/>
              <w:ind w:left="201" w:right="0" w:hanging="200"/>
              <w:jc w:val="left"/>
              <w:rPr/>
            </w:pPr>
            <w:r>
              <w:rPr>
                <w:sz w:val="19"/>
                <w:lang w:val="zh-Hans"/>
              </w:rPr>
              <w:t xml:space="preserve">修订号提前到 </w:t>
            </w:r>
            <w:r>
              <w:rPr>
                <w:sz w:val="19"/>
                <w:lang w:val="zh-Hans"/>
              </w:rPr>
              <w:t xml:space="preserve">7.0 </w:t>
            </w:r>
            <w:r>
              <w:rPr>
                <w:sz w:val="19"/>
                <w:lang w:val="zh-Hans"/>
              </w:rPr>
              <w:t xml:space="preserve">以与核心版本号 </w:t>
            </w:r>
            <w:r>
              <w:rPr>
                <w:sz w:val="19"/>
                <w:lang w:val="zh-Hans"/>
              </w:rPr>
              <w:t xml:space="preserve">7.0 </w:t>
            </w:r>
            <w:r>
              <w:rPr>
                <w:sz w:val="19"/>
                <w:lang w:val="zh-Hans"/>
              </w:rPr>
              <w:t>保持一致。</w:t>
            </w:r>
          </w:p>
          <w:p>
            <w:pPr>
              <w:pStyle w:val="Normal"/>
              <w:numPr>
                <w:ilvl w:val="0"/>
                <w:numId w:val="90"/>
              </w:numPr>
              <w:spacing w:lineRule="auto" w:line="259" w:before="0" w:after="36"/>
              <w:ind w:left="201" w:right="0" w:hanging="200"/>
              <w:jc w:val="left"/>
              <w:rPr/>
            </w:pPr>
            <w:r>
              <w:rPr>
                <w:sz w:val="19"/>
                <w:lang w:val="zh-Hans"/>
              </w:rPr>
              <w:t xml:space="preserve">针对 </w:t>
            </w:r>
            <w:r>
              <w:rPr>
                <w:sz w:val="19"/>
                <w:lang w:val="zh-Hans"/>
              </w:rPr>
              <w:t xml:space="preserve">Vivado </w:t>
            </w:r>
            <w:r>
              <w:rPr>
                <w:sz w:val="19"/>
                <w:lang w:val="zh-Hans"/>
              </w:rPr>
              <w:t xml:space="preserve">设计套件支持和内核版本 </w:t>
            </w:r>
            <w:r>
              <w:rPr>
                <w:sz w:val="19"/>
                <w:lang w:val="zh-Hans"/>
              </w:rPr>
              <w:t xml:space="preserve">7.0 </w:t>
            </w:r>
            <w:r>
              <w:rPr>
                <w:sz w:val="19"/>
                <w:lang w:val="zh-Hans"/>
              </w:rPr>
              <w:t>进行了更新</w:t>
            </w:r>
          </w:p>
          <w:p>
            <w:pPr>
              <w:pStyle w:val="Normal"/>
              <w:numPr>
                <w:ilvl w:val="0"/>
                <w:numId w:val="90"/>
              </w:numPr>
              <w:spacing w:lineRule="auto" w:line="259" w:before="0" w:after="36"/>
              <w:ind w:left="201" w:right="0" w:hanging="200"/>
              <w:jc w:val="left"/>
              <w:rPr/>
            </w:pPr>
            <w:r>
              <w:rPr>
                <w:sz w:val="19"/>
                <w:lang w:val="zh-Hans"/>
              </w:rPr>
              <w:t>更新了调试附录。</w:t>
            </w:r>
          </w:p>
          <w:p>
            <w:pPr>
              <w:pStyle w:val="Normal"/>
              <w:numPr>
                <w:ilvl w:val="0"/>
                <w:numId w:val="90"/>
              </w:numPr>
              <w:spacing w:lineRule="auto" w:line="259" w:before="0" w:after="37"/>
              <w:ind w:left="201" w:right="0" w:hanging="200"/>
              <w:jc w:val="left"/>
              <w:rPr/>
            </w:pPr>
            <w:r>
              <w:rPr>
                <w:sz w:val="19"/>
                <w:lang w:val="zh-Hans"/>
              </w:rPr>
              <w:t xml:space="preserve">删除了第 </w:t>
            </w:r>
            <w:r>
              <w:rPr>
                <w:sz w:val="19"/>
                <w:lang w:val="zh-Hans"/>
              </w:rPr>
              <w:t xml:space="preserve">4 </w:t>
            </w:r>
            <w:r>
              <w:rPr>
                <w:sz w:val="19"/>
                <w:lang w:val="zh-Hans"/>
              </w:rPr>
              <w:t>章中的一个屏幕截图并更新了另一个屏幕截图。</w:t>
            </w:r>
          </w:p>
          <w:p>
            <w:pPr>
              <w:pStyle w:val="Normal"/>
              <w:numPr>
                <w:ilvl w:val="0"/>
                <w:numId w:val="90"/>
              </w:numPr>
              <w:spacing w:lineRule="auto" w:line="216" w:before="0" w:after="82"/>
              <w:ind w:left="201" w:right="0" w:hanging="200"/>
              <w:jc w:val="left"/>
              <w:rPr/>
            </w:pPr>
            <w:r>
              <w:rPr>
                <w:sz w:val="19"/>
                <w:lang w:val="zh-Hans"/>
              </w:rPr>
              <w:t xml:space="preserve">移除了 </w:t>
            </w:r>
            <w:r>
              <w:rPr>
                <w:sz w:val="19"/>
                <w:lang w:val="zh-Hans"/>
              </w:rPr>
              <w:t>ISE®</w:t>
            </w:r>
            <w:r>
              <w:rPr>
                <w:sz w:val="19"/>
                <w:lang w:val="zh-Hans"/>
              </w:rPr>
              <w:t>、</w:t>
            </w:r>
            <w:r>
              <w:rPr>
                <w:sz w:val="19"/>
                <w:lang w:val="zh-Hans"/>
              </w:rPr>
              <w:t>CORE Generator™</w:t>
            </w:r>
            <w:r>
              <w:rPr>
                <w:sz w:val="19"/>
                <w:lang w:val="zh-Hans"/>
              </w:rPr>
              <w:t>、</w:t>
            </w:r>
            <w:r>
              <w:rPr>
                <w:sz w:val="19"/>
                <w:lang w:val="zh-Hans"/>
              </w:rPr>
              <w:t xml:space="preserve">Virtex-6® </w:t>
            </w:r>
            <w:r>
              <w:rPr>
                <w:sz w:val="19"/>
                <w:lang w:val="zh-Hans"/>
              </w:rPr>
              <w:t xml:space="preserve">和 </w:t>
            </w:r>
            <w:r>
              <w:rPr>
                <w:sz w:val="19"/>
                <w:lang w:val="zh-Hans"/>
              </w:rPr>
              <w:t xml:space="preserve">Spartan-6® </w:t>
            </w:r>
            <w:r>
              <w:rPr>
                <w:sz w:val="19"/>
                <w:lang w:val="zh-Hans"/>
              </w:rPr>
              <w:t>材料。</w:t>
            </w:r>
          </w:p>
          <w:p>
            <w:pPr>
              <w:pStyle w:val="Normal"/>
              <w:numPr>
                <w:ilvl w:val="0"/>
                <w:numId w:val="90"/>
              </w:numPr>
              <w:spacing w:lineRule="auto" w:line="259" w:before="0" w:after="0"/>
              <w:ind w:left="201" w:right="0" w:hanging="200"/>
              <w:jc w:val="left"/>
              <w:rPr/>
            </w:pPr>
            <w:r>
              <w:rPr>
                <w:sz w:val="19"/>
                <w:lang w:val="zh-Hans"/>
              </w:rPr>
              <w:t xml:space="preserve">删除了第 </w:t>
            </w:r>
            <w:r>
              <w:rPr>
                <w:sz w:val="19"/>
                <w:lang w:val="zh-Hans"/>
              </w:rPr>
              <w:t xml:space="preserve">3 </w:t>
            </w:r>
            <w:r>
              <w:rPr>
                <w:sz w:val="19"/>
                <w:lang w:val="zh-Hans"/>
              </w:rPr>
              <w:t xml:space="preserve">章中的设计参数和 </w:t>
            </w:r>
            <w:r>
              <w:rPr>
                <w:sz w:val="19"/>
                <w:lang w:val="zh-Hans"/>
              </w:rPr>
              <w:t xml:space="preserve">AXI DMA </w:t>
            </w:r>
            <w:r>
              <w:rPr>
                <w:sz w:val="19"/>
                <w:lang w:val="zh-Hans"/>
              </w:rPr>
              <w:t>系统配置部分。</w:t>
            </w:r>
          </w:p>
        </w:tc>
      </w:tr>
      <w:tr>
        <w:trPr>
          <w:trHeight w:val="275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12/18/2012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3.2</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91"/>
              </w:numPr>
              <w:spacing w:lineRule="auto" w:line="259" w:before="0" w:after="36"/>
              <w:ind w:left="201" w:right="0" w:hanging="200"/>
              <w:jc w:val="left"/>
              <w:rPr/>
            </w:pPr>
            <w:r>
              <w:rPr>
                <w:sz w:val="19"/>
                <w:lang w:val="zh-Hans"/>
              </w:rPr>
              <w:t xml:space="preserve">针对 </w:t>
            </w:r>
            <w:r>
              <w:rPr>
                <w:sz w:val="19"/>
                <w:lang w:val="zh-Hans"/>
              </w:rPr>
              <w:t xml:space="preserve">14.4/2012.4 </w:t>
            </w:r>
            <w:r>
              <w:rPr>
                <w:sz w:val="19"/>
                <w:lang w:val="zh-Hans"/>
              </w:rPr>
              <w:t xml:space="preserve">支持和核心版本 </w:t>
            </w:r>
            <w:r>
              <w:rPr>
                <w:sz w:val="19"/>
                <w:lang w:val="zh-Hans"/>
              </w:rPr>
              <w:t xml:space="preserve">6.03a </w:t>
            </w:r>
            <w:r>
              <w:rPr>
                <w:sz w:val="19"/>
                <w:lang w:val="zh-Hans"/>
              </w:rPr>
              <w:t>进行了更新。</w:t>
            </w:r>
          </w:p>
          <w:p>
            <w:pPr>
              <w:pStyle w:val="Normal"/>
              <w:numPr>
                <w:ilvl w:val="0"/>
                <w:numId w:val="91"/>
              </w:numPr>
              <w:spacing w:lineRule="auto" w:line="259" w:before="0" w:after="37"/>
              <w:ind w:left="201" w:right="0" w:hanging="200"/>
              <w:jc w:val="left"/>
              <w:rPr/>
            </w:pPr>
            <w:r>
              <w:rPr>
                <w:sz w:val="19"/>
                <w:lang w:val="zh-Hans"/>
              </w:rPr>
              <w:t>更新了调试附录。</w:t>
            </w:r>
          </w:p>
          <w:p>
            <w:pPr>
              <w:pStyle w:val="Normal"/>
              <w:numPr>
                <w:ilvl w:val="0"/>
                <w:numId w:val="91"/>
              </w:numPr>
              <w:spacing w:lineRule="auto" w:line="259" w:before="0" w:after="36"/>
              <w:ind w:left="201" w:right="0" w:hanging="200"/>
              <w:jc w:val="left"/>
              <w:rPr/>
            </w:pPr>
            <w:r>
              <w:rPr>
                <w:sz w:val="19"/>
                <w:lang w:val="zh-Hans"/>
              </w:rPr>
              <w:t xml:space="preserve">更新了第 </w:t>
            </w:r>
            <w:r>
              <w:rPr>
                <w:sz w:val="19"/>
                <w:lang w:val="zh-Hans"/>
              </w:rPr>
              <w:t xml:space="preserve">4 </w:t>
            </w:r>
            <w:r>
              <w:rPr>
                <w:sz w:val="19"/>
                <w:lang w:val="zh-Hans"/>
              </w:rPr>
              <w:t>章中的屏幕截图。</w:t>
            </w:r>
          </w:p>
          <w:p>
            <w:pPr>
              <w:pStyle w:val="Normal"/>
              <w:numPr>
                <w:ilvl w:val="0"/>
                <w:numId w:val="91"/>
              </w:numPr>
              <w:spacing w:lineRule="auto" w:line="259" w:before="0" w:after="36"/>
              <w:ind w:left="201" w:right="0" w:hanging="200"/>
              <w:jc w:val="left"/>
              <w:rPr/>
            </w:pPr>
            <w:r>
              <w:rPr>
                <w:sz w:val="19"/>
                <w:lang w:val="zh-Hans"/>
              </w:rPr>
              <w:t xml:space="preserve">替换图 </w:t>
            </w:r>
            <w:r>
              <w:rPr>
                <w:sz w:val="19"/>
                <w:lang w:val="zh-Hans"/>
              </w:rPr>
              <w:t>1-1</w:t>
            </w:r>
            <w:r>
              <w:rPr>
                <w:sz w:val="19"/>
                <w:lang w:val="zh-Hans"/>
              </w:rPr>
              <w:t>。</w:t>
            </w:r>
          </w:p>
          <w:p>
            <w:pPr>
              <w:pStyle w:val="Normal"/>
              <w:numPr>
                <w:ilvl w:val="0"/>
                <w:numId w:val="91"/>
              </w:numPr>
              <w:spacing w:lineRule="auto" w:line="259" w:before="0" w:after="37"/>
              <w:ind w:left="201" w:right="0" w:hanging="200"/>
              <w:jc w:val="left"/>
              <w:rPr/>
            </w:pPr>
            <w:r>
              <w:rPr>
                <w:sz w:val="19"/>
                <w:lang w:val="zh-Hans"/>
              </w:rPr>
              <w:t xml:space="preserve">表 </w:t>
            </w:r>
            <w:r>
              <w:rPr>
                <w:sz w:val="19"/>
                <w:lang w:val="zh-Hans"/>
              </w:rPr>
              <w:t>2-1</w:t>
            </w:r>
            <w:r>
              <w:rPr>
                <w:sz w:val="19"/>
                <w:lang w:val="zh-Hans"/>
              </w:rPr>
              <w:t>， 系统性能中更新的设备。</w:t>
            </w:r>
          </w:p>
          <w:p>
            <w:pPr>
              <w:pStyle w:val="Normal"/>
              <w:numPr>
                <w:ilvl w:val="0"/>
                <w:numId w:val="91"/>
              </w:numPr>
              <w:spacing w:lineRule="auto" w:line="259" w:before="0" w:after="36"/>
              <w:ind w:left="201" w:right="0" w:hanging="200"/>
              <w:jc w:val="left"/>
              <w:rPr/>
            </w:pPr>
            <w:r>
              <w:rPr>
                <w:sz w:val="19"/>
                <w:lang w:val="zh-Hans"/>
              </w:rPr>
              <w:t xml:space="preserve">更新了表 </w:t>
            </w:r>
            <w:r>
              <w:rPr>
                <w:sz w:val="19"/>
                <w:lang w:val="zh-Hans"/>
              </w:rPr>
              <w:t>2-4</w:t>
            </w:r>
            <w:r>
              <w:rPr>
                <w:sz w:val="19"/>
                <w:lang w:val="zh-Hans"/>
              </w:rPr>
              <w:t>、</w:t>
            </w:r>
            <w:r>
              <w:rPr>
                <w:sz w:val="19"/>
                <w:lang w:val="zh-Hans"/>
              </w:rPr>
              <w:t xml:space="preserve">2-5 </w:t>
            </w:r>
            <w:r>
              <w:rPr>
                <w:sz w:val="19"/>
                <w:lang w:val="zh-Hans"/>
              </w:rPr>
              <w:t xml:space="preserve">和 </w:t>
            </w:r>
            <w:r>
              <w:rPr>
                <w:sz w:val="19"/>
                <w:lang w:val="zh-Hans"/>
              </w:rPr>
              <w:t xml:space="preserve">2-6 </w:t>
            </w:r>
            <w:r>
              <w:rPr>
                <w:sz w:val="19"/>
                <w:lang w:val="zh-Hans"/>
              </w:rPr>
              <w:t>中的资源编号。</w:t>
            </w:r>
          </w:p>
          <w:p>
            <w:pPr>
              <w:pStyle w:val="Normal"/>
              <w:numPr>
                <w:ilvl w:val="0"/>
                <w:numId w:val="91"/>
              </w:numPr>
              <w:spacing w:lineRule="auto" w:line="218" w:before="0" w:after="79"/>
              <w:ind w:left="201" w:right="0" w:hanging="200"/>
              <w:jc w:val="left"/>
              <w:rPr/>
            </w:pPr>
            <w:r>
              <w:rPr>
                <w:sz w:val="19"/>
                <w:lang w:val="zh-Hans"/>
              </w:rPr>
              <w:t>删除了互连参数和允许的参数组合部分。</w:t>
            </w:r>
          </w:p>
          <w:p>
            <w:pPr>
              <w:pStyle w:val="Normal"/>
              <w:numPr>
                <w:ilvl w:val="0"/>
                <w:numId w:val="91"/>
              </w:numPr>
              <w:spacing w:lineRule="auto" w:line="259" w:before="0" w:after="0"/>
              <w:ind w:left="201" w:right="0" w:hanging="200"/>
              <w:jc w:val="left"/>
              <w:rPr/>
            </w:pPr>
            <w:r>
              <w:rPr>
                <w:sz w:val="19"/>
                <w:lang w:val="zh-Hans"/>
              </w:rPr>
              <w:t xml:space="preserve">更新了第 </w:t>
            </w:r>
            <w:r>
              <w:rPr>
                <w:sz w:val="19"/>
                <w:lang w:val="zh-Hans"/>
              </w:rPr>
              <w:t xml:space="preserve">4 </w:t>
            </w:r>
            <w:r>
              <w:rPr>
                <w:sz w:val="19"/>
                <w:lang w:val="zh-Hans"/>
              </w:rPr>
              <w:t xml:space="preserve">章和第 </w:t>
            </w:r>
            <w:r>
              <w:rPr>
                <w:sz w:val="19"/>
                <w:lang w:val="zh-Hans"/>
              </w:rPr>
              <w:t xml:space="preserve">7 </w:t>
            </w:r>
            <w:r>
              <w:rPr>
                <w:sz w:val="19"/>
                <w:lang w:val="zh-Hans"/>
              </w:rPr>
              <w:t>章中的输出生成部分。</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10/16/2012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3.1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针对 </w:t>
            </w:r>
            <w:r>
              <w:rPr>
                <w:sz w:val="19"/>
                <w:lang w:val="zh-Hans"/>
              </w:rPr>
              <w:t xml:space="preserve">14.3/2012.3 </w:t>
            </w:r>
            <w:r>
              <w:rPr>
                <w:sz w:val="19"/>
                <w:lang w:val="zh-Hans"/>
              </w:rPr>
              <w:t>支持进行了更新。</w:t>
            </w:r>
          </w:p>
          <w:p>
            <w:pPr>
              <w:pStyle w:val="Normal"/>
              <w:spacing w:lineRule="auto" w:line="259" w:before="0" w:after="0"/>
              <w:ind w:left="1" w:right="0" w:hanging="0"/>
              <w:jc w:val="left"/>
              <w:rPr/>
            </w:pPr>
            <w:r>
              <w:rPr>
                <w:sz w:val="19"/>
                <w:lang w:val="zh-Hans"/>
              </w:rPr>
              <w:t>文档清理</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4" w:right="0" w:hanging="0"/>
              <w:jc w:val="center"/>
              <w:rPr/>
            </w:pPr>
            <w:r>
              <w:rPr>
                <w:sz w:val="19"/>
                <w:lang w:val="zh-Hans"/>
              </w:rPr>
              <w:t>07/25/2012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3.0</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核心更改摘要</w:t>
            </w:r>
          </w:p>
          <w:p>
            <w:pPr>
              <w:pStyle w:val="Normal"/>
              <w:spacing w:lineRule="auto" w:line="259" w:before="0" w:after="0"/>
              <w:ind w:left="1" w:right="0" w:hanging="0"/>
              <w:jc w:val="left"/>
              <w:rPr/>
            </w:pPr>
            <w:r>
              <w:rPr>
                <w:sz w:val="19"/>
                <w:lang w:val="zh-Hans"/>
              </w:rPr>
              <w:t xml:space="preserve">• </w:t>
            </w:r>
            <w:r>
              <w:rPr>
                <w:sz w:val="19"/>
                <w:lang w:val="zh-Hans"/>
              </w:rPr>
              <w:t xml:space="preserve">增加了 </w:t>
            </w:r>
            <w:r>
              <w:rPr>
                <w:sz w:val="19"/>
                <w:lang w:val="zh-Hans"/>
              </w:rPr>
              <w:t xml:space="preserve">Vivado </w:t>
            </w:r>
            <w:r>
              <w:rPr>
                <w:sz w:val="19"/>
                <w:lang w:val="zh-Hans"/>
              </w:rPr>
              <w:t xml:space="preserve">工具支持和 </w:t>
            </w:r>
            <w:r>
              <w:rPr>
                <w:sz w:val="19"/>
                <w:lang w:val="zh-Hans"/>
              </w:rPr>
              <w:t xml:space="preserve">Zynq-7000® </w:t>
            </w:r>
            <w:r>
              <w:rPr>
                <w:sz w:val="19"/>
                <w:lang w:val="zh-Hans"/>
              </w:rPr>
              <w:t>支持</w:t>
            </w:r>
          </w:p>
        </w:tc>
      </w:tr>
    </w:tbl>
    <w:p>
      <w:pPr>
        <w:pStyle w:val="Normal"/>
        <w:spacing w:lineRule="auto" w:line="259" w:before="0" w:after="0"/>
        <w:ind w:left="-1840" w:right="747" w:hanging="0"/>
        <w:jc w:val="left"/>
        <w:rPr/>
      </w:pPr>
      <w:r>
        <w:rPr/>
      </w:r>
    </w:p>
    <w:tbl>
      <w:tblPr>
        <w:tblStyle w:val="TableGrid"/>
        <w:tblW w:w="8536" w:type="dxa"/>
        <w:jc w:val="left"/>
        <w:tblInd w:w="0" w:type="dxa"/>
        <w:tblCellMar>
          <w:top w:w="81" w:type="dxa"/>
          <w:left w:w="89" w:type="dxa"/>
          <w:bottom w:w="0" w:type="dxa"/>
          <w:right w:w="115"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2" w:right="0"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1"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2" w:right="0" w:hanging="0"/>
              <w:jc w:val="center"/>
              <w:rPr/>
            </w:pPr>
            <w:r>
              <w:rPr>
                <w:b/>
                <w:lang w:val="zh-Hans"/>
              </w:rPr>
              <w:t>校订</w:t>
            </w:r>
          </w:p>
        </w:tc>
      </w:tr>
      <w:tr>
        <w:trPr>
          <w:trHeight w:val="1591"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04/24/2012</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2.0</w:t>
            </w:r>
          </w:p>
        </w:tc>
        <w:tc>
          <w:tcPr>
            <w:tcW w:w="60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核心更改摘要</w:t>
            </w:r>
          </w:p>
          <w:p>
            <w:pPr>
              <w:pStyle w:val="Normal"/>
              <w:numPr>
                <w:ilvl w:val="0"/>
                <w:numId w:val="92"/>
              </w:numPr>
              <w:spacing w:lineRule="auto" w:line="259" w:before="0" w:after="36"/>
              <w:ind w:left="201" w:right="0" w:hanging="200"/>
              <w:jc w:val="left"/>
              <w:rPr/>
            </w:pPr>
            <w:r>
              <w:rPr>
                <w:sz w:val="19"/>
                <w:lang w:val="zh-Hans"/>
              </w:rPr>
              <w:t>添加了多通道支持</w:t>
            </w:r>
          </w:p>
          <w:p>
            <w:pPr>
              <w:pStyle w:val="Normal"/>
              <w:numPr>
                <w:ilvl w:val="0"/>
                <w:numId w:val="92"/>
              </w:numPr>
              <w:spacing w:lineRule="auto" w:line="259" w:before="0" w:after="36"/>
              <w:ind w:left="201" w:right="0" w:hanging="200"/>
              <w:jc w:val="left"/>
              <w:rPr/>
            </w:pPr>
            <w:r>
              <w:rPr>
                <w:sz w:val="19"/>
                <w:lang w:val="zh-Hans"/>
              </w:rPr>
              <w:t>添加了二维事务支持</w:t>
            </w:r>
          </w:p>
          <w:p>
            <w:pPr>
              <w:pStyle w:val="Normal"/>
              <w:numPr>
                <w:ilvl w:val="0"/>
                <w:numId w:val="92"/>
              </w:numPr>
              <w:spacing w:lineRule="auto" w:line="259" w:before="0" w:after="37"/>
              <w:ind w:left="201" w:right="0" w:hanging="200"/>
              <w:jc w:val="left"/>
              <w:rPr/>
            </w:pPr>
            <w:r>
              <w:rPr>
                <w:sz w:val="19"/>
                <w:lang w:val="zh-Hans"/>
              </w:rPr>
              <w:t>添加了锁孔支持</w:t>
            </w:r>
          </w:p>
          <w:p>
            <w:pPr>
              <w:pStyle w:val="Normal"/>
              <w:numPr>
                <w:ilvl w:val="0"/>
                <w:numId w:val="92"/>
              </w:numPr>
              <w:spacing w:lineRule="auto" w:line="259" w:before="0" w:after="0"/>
              <w:ind w:left="201" w:right="0" w:hanging="200"/>
              <w:jc w:val="left"/>
              <w:rPr/>
            </w:pPr>
            <w:r>
              <w:rPr>
                <w:sz w:val="19"/>
                <w:lang w:val="zh-Hans"/>
              </w:rPr>
              <w:t xml:space="preserve">为 </w:t>
            </w:r>
            <w:r>
              <w:rPr>
                <w:sz w:val="19"/>
                <w:lang w:val="zh-Hans"/>
              </w:rPr>
              <w:t xml:space="preserve">AXI </w:t>
            </w:r>
            <w:r>
              <w:rPr>
                <w:sz w:val="19"/>
                <w:lang w:val="zh-Hans"/>
              </w:rPr>
              <w:t>内存端接口添加了缓存和用户控件</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10/19/2011</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1.0</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初始赛灵思版本。 </w:t>
            </w:r>
          </w:p>
        </w:tc>
      </w:tr>
    </w:tbl>
    <w:p>
      <w:pPr>
        <w:pStyle w:val="Normal"/>
        <w:rPr/>
      </w:pPr>
      <w:r>
        <w:rPr/>
      </w:r>
      <w:r>
        <w:br w:type="page"/>
      </w:r>
    </w:p>
    <w:p>
      <w:pPr>
        <w:pStyle w:val="2"/>
        <w:ind w:left="10" w:right="67" w:hanging="10"/>
        <w:rPr/>
      </w:pPr>
      <w:r>
        <w:rPr>
          <w:lang w:val="zh-Hans"/>
        </w:rPr>
        <w:t>请阅读：重要法律声明</w:t>
      </w:r>
    </w:p>
    <w:p>
      <w:pPr>
        <w:pStyle w:val="Normal"/>
        <w:spacing w:lineRule="auto" w:line="216" w:before="0" w:after="0"/>
        <w:ind w:left="-5" w:right="0" w:hanging="10"/>
        <w:rPr/>
      </w:pPr>
      <w:r>
        <w:rPr>
          <w:sz w:val="16"/>
          <w:lang w:val="zh-Hans"/>
        </w:rPr>
        <w:t xml:space="preserve">本协议向您披露的信息（以下简称“材料”）仅用于选择 </w:t>
      </w:r>
      <w:r>
        <w:rPr>
          <w:sz w:val="16"/>
          <w:lang w:val="zh-Hans"/>
        </w:rPr>
        <w:t xml:space="preserve">Xilinx </w:t>
      </w:r>
      <w:r>
        <w:rPr>
          <w:sz w:val="16"/>
          <w:lang w:val="zh-Hans"/>
        </w:rPr>
        <w:t>产品。在适用法律允许的最大范围内：（</w:t>
      </w:r>
      <w:r>
        <w:rPr>
          <w:sz w:val="16"/>
          <w:lang w:val="zh-Hans"/>
        </w:rPr>
        <w:t>1</w:t>
      </w:r>
      <w:r>
        <w:rPr>
          <w:sz w:val="16"/>
          <w:lang w:val="zh-Hans"/>
        </w:rPr>
        <w:t>） 材料按“原样”提供，</w:t>
      </w:r>
      <w:r>
        <w:rPr>
          <w:sz w:val="16"/>
          <w:lang w:val="zh-Hans"/>
        </w:rPr>
        <w:t xml:space="preserve">Xilinx </w:t>
      </w:r>
      <w:r>
        <w:rPr>
          <w:sz w:val="16"/>
          <w:lang w:val="zh-Hans"/>
        </w:rPr>
        <w:t xml:space="preserve">特此声明所有明示、暗示或法定的保证和条件，包括但不限于对 </w:t>
      </w:r>
    </w:p>
    <w:p>
      <w:pPr>
        <w:pStyle w:val="Normal"/>
        <w:spacing w:lineRule="auto" w:line="216" w:before="0" w:after="58"/>
        <w:ind w:left="-5" w:right="0" w:hanging="10"/>
        <w:rPr/>
      </w:pPr>
      <w:r>
        <mc:AlternateContent>
          <mc:Choice Requires="wpg">
            <w:drawing>
              <wp:anchor behindDoc="0" distT="0" distB="0" distL="114300" distR="114300" simplePos="0" locked="0" layoutInCell="1" allowOverlap="1" relativeHeight="98" wp14:anchorId="33C79237">
                <wp:simplePos x="0" y="0"/>
                <wp:positionH relativeFrom="page">
                  <wp:posOffset>1168400</wp:posOffset>
                </wp:positionH>
                <wp:positionV relativeFrom="page">
                  <wp:posOffset>916305</wp:posOffset>
                </wp:positionV>
                <wp:extent cx="5920105" cy="24130"/>
                <wp:effectExtent l="0" t="0" r="0" b="0"/>
                <wp:wrapTopAndBottom/>
                <wp:docPr id="166" name="Group 118102"/>
                <a:graphic xmlns:a="http://schemas.openxmlformats.org/drawingml/2006/main">
                  <a:graphicData uri="http://schemas.microsoft.com/office/word/2010/wordprocessingGroup">
                    <wpg:wgp>
                      <wpg:cNvGrpSpPr/>
                      <wpg:grpSpPr>
                        <a:xfrm>
                          <a:off x="0" y="0"/>
                          <a:ext cx="5919480" cy="23400"/>
                        </a:xfrm>
                      </wpg:grpSpPr>
                      <wps:wsp>
                        <wps:cNvSpPr/>
                        <wps:spPr>
                          <a:xfrm>
                            <a:off x="0" y="0"/>
                            <a:ext cx="5919480" cy="2340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anchor>
            </w:drawing>
          </mc:Choice>
          <mc:Fallback>
            <w:pict>
              <v:group id="shape_0" alt="Group 118102" style="position:absolute;margin-left:92pt;margin-top:72.15pt;width:466.1pt;height:1.85pt" coordorigin="1840,1443" coordsize="9322,37"/>
            </w:pict>
          </mc:Fallback>
        </mc:AlternateContent>
      </w:r>
      <w:r>
        <w:rPr>
          <w:sz w:val="16"/>
          <w:lang w:val="zh-Hans"/>
        </w:rPr>
        <w:t>适销性、非侵权性或适用于任何特定目的</w:t>
      </w:r>
      <w:r>
        <w:rPr>
          <w:sz w:val="16"/>
          <w:lang w:val="zh-Hans"/>
        </w:rPr>
        <w:t>;</w:t>
      </w:r>
      <w:r>
        <w:rPr>
          <w:sz w:val="16"/>
          <w:lang w:val="zh-Hans"/>
        </w:rPr>
        <w:t>（</w:t>
      </w:r>
      <w:r>
        <w:rPr>
          <w:sz w:val="16"/>
          <w:lang w:val="zh-Hans"/>
        </w:rPr>
        <w:t>2</w:t>
      </w:r>
      <w:r>
        <w:rPr>
          <w:sz w:val="16"/>
          <w:lang w:val="zh-Hans"/>
        </w:rPr>
        <w:t xml:space="preserve">） </w:t>
      </w:r>
      <w:r>
        <w:rPr>
          <w:sz w:val="16"/>
          <w:lang w:val="zh-Hans"/>
        </w:rPr>
        <w:t xml:space="preserve">Xilinx </w:t>
      </w:r>
      <w:r>
        <w:rPr>
          <w:sz w:val="16"/>
          <w:lang w:val="zh-Hans"/>
        </w:rPr>
        <w:t>不对与材料（包括您对材料的使用）相关、由材料引起或与之相关的任何种类或性质的任何损失或损害负责（</w:t>
      </w:r>
      <w:r>
        <w:rPr>
          <w:lang w:val="zh-Hans"/>
        </w:rPr>
        <w:t>无论是合同还是侵权行为、包括疏忽或任何其他责任理论），包括任何直接、间接、特殊、包括、</w:t>
      </w:r>
      <w:r>
        <w:rPr>
          <w:sz w:val="16"/>
          <w:lang w:val="zh-Hans"/>
        </w:rPr>
        <w:t xml:space="preserve"> 或间接损失或损害（包括数据、利润、商誉损失或因第三方提起的任何诉讼而遭受的任何类型的损失或损害），即使此类损害或损失是可合理预见的，或者 </w:t>
      </w:r>
      <w:r>
        <w:rPr>
          <w:sz w:val="16"/>
          <w:lang w:val="zh-Hans"/>
        </w:rPr>
        <w:t xml:space="preserve">Xilinx </w:t>
      </w:r>
      <w:r>
        <w:rPr>
          <w:sz w:val="16"/>
          <w:lang w:val="zh-Hans"/>
        </w:rPr>
        <w:t>已被告知可能发生此类损害或</w:t>
      </w:r>
      <w:r>
        <w:rPr>
          <w:lang w:val="zh-Hans"/>
        </w:rPr>
        <w:t>损失</w:t>
      </w:r>
      <w:r>
        <w:rPr>
          <w:sz w:val="16"/>
          <w:lang w:val="zh-Hans"/>
        </w:rPr>
        <w:t>。</w:t>
      </w:r>
      <w:r>
        <w:rPr>
          <w:sz w:val="16"/>
          <w:lang w:val="zh-Hans"/>
        </w:rPr>
        <w:t xml:space="preserve">Xilinx </w:t>
      </w:r>
      <w:r>
        <w:rPr>
          <w:sz w:val="16"/>
          <w:lang w:val="zh-Hans"/>
        </w:rPr>
        <w:t xml:space="preserve">没有义务更正材料中包含的任何错误，也没有义务通知您材料或产品规格的更新。未经事先书面同意，您不得复制、修改、分发或公开展示 </w:t>
      </w:r>
      <w:r>
        <w:rPr>
          <w:sz w:val="16"/>
          <w:lang w:val="zh-Hans"/>
        </w:rPr>
        <w:t>Materials</w:t>
      </w:r>
      <w:r>
        <w:rPr>
          <w:sz w:val="16"/>
          <w:lang w:val="zh-Hans"/>
        </w:rPr>
        <w:t xml:space="preserve">。某些产品受 </w:t>
      </w:r>
      <w:r>
        <w:rPr>
          <w:sz w:val="16"/>
          <w:lang w:val="zh-Hans"/>
        </w:rPr>
        <w:t xml:space="preserve">Xilinx </w:t>
      </w:r>
      <w:r>
        <w:rPr>
          <w:sz w:val="16"/>
          <w:lang w:val="zh-Hans"/>
        </w:rPr>
        <w:t xml:space="preserve">有限保修条款和条件的约束，请参阅 </w:t>
      </w:r>
      <w:r>
        <w:rPr>
          <w:sz w:val="16"/>
          <w:lang w:val="zh-Hans"/>
        </w:rPr>
        <w:t xml:space="preserve">Xilinx </w:t>
      </w:r>
      <w:r>
        <w:rPr>
          <w:sz w:val="16"/>
          <w:lang w:val="zh-Hans"/>
        </w:rPr>
        <w:t>的销售条款</w:t>
      </w:r>
      <w:r>
        <w:rPr>
          <w:lang w:val="zh-Hans"/>
        </w:rPr>
        <w:t xml:space="preserve">，可在 </w:t>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https://w</w:t>
      </w:r>
      <w:r>
        <w:rPr>
          <w:sz w:val="16"/>
          <w:color w:val="0000FF"/>
          <w:lang w:val="zh-Hans"/>
        </w:rPr>
        <w:fldChar w:fldCharType="end"/>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ww.xilinx.com/legal.htm#tos</w:t>
      </w:r>
      <w:r>
        <w:rPr>
          <w:sz w:val="16"/>
          <w:color w:val="0000FF"/>
          <w:lang w:val="zh-Hans"/>
        </w:rPr>
        <w:fldChar w:fldCharType="end"/>
      </w:r>
      <w:r>
        <w:rPr>
          <w:lang w:val="zh-Hans"/>
        </w:rPr>
        <w:t xml:space="preserve"> </w:t>
      </w:r>
      <w:r>
        <w:rPr>
          <w:lang w:val="zh-Hans"/>
        </w:rPr>
        <w:t>查看</w:t>
      </w:r>
      <w:r>
        <w:fldChar w:fldCharType="begin"/>
      </w:r>
      <w:r>
        <w:rPr>
          <w:sz w:val="16"/>
          <w:lang w:val="zh-Hans"/>
        </w:rPr>
        <w:instrText> HYPERLINK "https://www.xilinx.com/legal.htm" \l "tos"</w:instrText>
      </w:r>
      <w:r>
        <w:rPr>
          <w:sz w:val="16"/>
          <w:lang w:val="zh-Hans"/>
        </w:rPr>
        <w:fldChar w:fldCharType="separate"/>
      </w:r>
      <w:r>
        <w:rPr>
          <w:sz w:val="16"/>
          <w:lang w:val="zh-Hans"/>
        </w:rPr>
        <w:t>;</w:t>
      </w:r>
      <w:r>
        <w:rPr>
          <w:sz w:val="16"/>
          <w:lang w:val="zh-Hans"/>
        </w:rPr>
        <w:fldChar w:fldCharType="end"/>
      </w:r>
      <w:r>
        <w:rPr>
          <w:sz w:val="16"/>
          <w:lang w:val="zh-Hans"/>
        </w:rPr>
        <w:t xml:space="preserve"> IP </w:t>
      </w:r>
      <w:r>
        <w:rPr>
          <w:sz w:val="16"/>
          <w:lang w:val="zh-Hans"/>
        </w:rPr>
        <w:t xml:space="preserve">核可能受 </w:t>
      </w:r>
      <w:r>
        <w:rPr>
          <w:sz w:val="16"/>
          <w:lang w:val="zh-Hans"/>
        </w:rPr>
        <w:t xml:space="preserve">Xi linx </w:t>
      </w:r>
      <w:r>
        <w:rPr>
          <w:sz w:val="16"/>
          <w:lang w:val="zh-Hans"/>
        </w:rPr>
        <w:t>颁发给您的许可证中包含的保修和支持条款的约束。</w:t>
      </w:r>
      <w:r>
        <w:rPr>
          <w:sz w:val="16"/>
          <w:lang w:val="zh-Hans"/>
        </w:rPr>
        <w:t xml:space="preserve">Xilinx </w:t>
      </w:r>
      <w:r>
        <w:rPr>
          <w:sz w:val="16"/>
          <w:lang w:val="zh-Hans"/>
        </w:rPr>
        <w:t>产品并非设计或旨在实现故障安全，也不适用于任何需要故障安全性能的应用</w:t>
      </w:r>
      <w:r>
        <w:rPr>
          <w:sz w:val="16"/>
          <w:lang w:val="zh-Hans"/>
        </w:rPr>
        <w:t>;</w:t>
      </w:r>
      <w:r>
        <w:rPr>
          <w:sz w:val="16"/>
          <w:lang w:val="zh-Hans"/>
        </w:rPr>
        <w:t xml:space="preserve">您在此类关键应用中使用 </w:t>
      </w:r>
      <w:r>
        <w:rPr>
          <w:sz w:val="16"/>
          <w:lang w:val="zh-Hans"/>
        </w:rPr>
        <w:t xml:space="preserve">Xilinx </w:t>
      </w:r>
      <w:r>
        <w:rPr>
          <w:sz w:val="16"/>
          <w:lang w:val="zh-Hans"/>
        </w:rPr>
        <w:t xml:space="preserve">产品承担全部风险和责任，请参阅 </w:t>
      </w:r>
      <w:r>
        <w:rPr>
          <w:sz w:val="16"/>
          <w:lang w:val="zh-Hans"/>
        </w:rPr>
        <w:t xml:space="preserve">Xilinx </w:t>
      </w:r>
      <w:r>
        <w:rPr>
          <w:sz w:val="16"/>
          <w:lang w:val="zh-Hans"/>
        </w:rPr>
        <w:t>的销售</w:t>
      </w:r>
      <w:r>
        <w:rPr>
          <w:lang w:val="zh-Hans"/>
        </w:rPr>
        <w:t>条款，该条款</w:t>
      </w:r>
      <w:r>
        <w:rPr>
          <w:sz w:val="16"/>
          <w:lang w:val="zh-Hans"/>
        </w:rPr>
        <w:t xml:space="preserve">可在 </w:t>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https://www.xilinx.com/legal.htm#tos</w:t>
      </w:r>
      <w:r>
        <w:rPr>
          <w:sz w:val="16"/>
          <w:color w:val="0000FF"/>
          <w:lang w:val="zh-Hans"/>
        </w:rPr>
        <w:fldChar w:fldCharType="end"/>
      </w:r>
      <w:r>
        <w:rPr>
          <w:lang w:val="zh-Hans"/>
        </w:rPr>
        <w:t xml:space="preserve"> </w:t>
      </w:r>
      <w:r>
        <w:rPr>
          <w:lang w:val="zh-Hans"/>
        </w:rPr>
        <w:t>查看</w:t>
      </w:r>
      <w:r>
        <w:fldChar w:fldCharType="begin"/>
      </w:r>
      <w:r>
        <w:rPr>
          <w:sz w:val="16"/>
          <w:lang w:val="zh-Hans"/>
        </w:rPr>
        <w:instrText> HYPERLINK "https://www.xilinx.com/legal.htm" \l "tos"</w:instrText>
      </w:r>
      <w:r>
        <w:rPr>
          <w:sz w:val="16"/>
          <w:lang w:val="zh-Hans"/>
        </w:rPr>
        <w:fldChar w:fldCharType="separate"/>
      </w:r>
      <w:r>
        <w:rPr>
          <w:sz w:val="16"/>
          <w:lang w:val="zh-Hans"/>
        </w:rPr>
        <w:t>。</w:t>
      </w:r>
      <w:r>
        <w:rPr>
          <w:sz w:val="16"/>
          <w:lang w:val="zh-Hans"/>
        </w:rPr>
        <w:fldChar w:fldCharType="end"/>
      </w:r>
    </w:p>
    <w:p>
      <w:pPr>
        <w:pStyle w:val="Normal"/>
        <w:spacing w:lineRule="auto" w:line="259" w:before="0" w:after="20"/>
        <w:ind w:left="0" w:right="0" w:hanging="0"/>
        <w:jc w:val="left"/>
        <w:rPr/>
      </w:pPr>
      <w:r>
        <w:rPr>
          <w:b/>
          <w:sz w:val="16"/>
          <w:lang w:val="zh-Hans"/>
        </w:rPr>
        <w:t>汽车应用免责声明</w:t>
      </w:r>
    </w:p>
    <w:p>
      <w:pPr>
        <w:pStyle w:val="Normal"/>
        <w:spacing w:lineRule="auto" w:line="216" w:before="0" w:after="29"/>
        <w:ind w:left="-5" w:right="0" w:hanging="10"/>
        <w:rPr/>
      </w:pPr>
      <w:r>
        <w:rPr>
          <w:sz w:val="16"/>
          <w:lang w:val="zh-Hans"/>
        </w:rPr>
        <w:t>汽车产品（在部件号中标识为“</w:t>
      </w:r>
      <w:r>
        <w:rPr>
          <w:sz w:val="16"/>
          <w:lang w:val="zh-Hans"/>
        </w:rPr>
        <w:t>XA”</w:t>
      </w:r>
      <w:r>
        <w:rPr>
          <w:sz w:val="16"/>
          <w:lang w:val="zh-Hans"/>
        </w:rPr>
        <w:t xml:space="preserve">）不保证用于部署 </w:t>
      </w:r>
    </w:p>
    <w:p>
      <w:pPr>
        <w:pStyle w:val="Normal"/>
        <w:spacing w:lineRule="auto" w:line="216" w:before="0" w:after="29"/>
        <w:ind w:left="-5" w:right="0" w:hanging="10"/>
        <w:rPr/>
      </w:pPr>
      <w:r>
        <w:rPr>
          <w:sz w:val="16"/>
          <w:lang w:val="zh-Hans"/>
        </w:rPr>
        <w:t xml:space="preserve">安全气囊或用于影响车辆控制的应用（“安全应用”），除非有 </w:t>
      </w:r>
    </w:p>
    <w:p>
      <w:pPr>
        <w:pStyle w:val="Normal"/>
        <w:spacing w:lineRule="auto" w:line="216" w:before="0" w:after="29"/>
        <w:ind w:left="-5" w:right="0" w:hanging="10"/>
        <w:rPr/>
      </w:pPr>
      <w:r>
        <w:rPr>
          <w:sz w:val="16"/>
          <w:lang w:val="zh-Hans"/>
        </w:rPr>
        <w:t>符合</w:t>
      </w:r>
      <w:r>
        <w:rPr>
          <w:sz w:val="16"/>
          <w:lang w:val="zh-Hans"/>
        </w:rPr>
        <w:t xml:space="preserve">ISO 26262 </w:t>
      </w:r>
      <w:r>
        <w:rPr>
          <w:sz w:val="16"/>
          <w:lang w:val="zh-Hans"/>
        </w:rPr>
        <w:t xml:space="preserve">汽车安全标准（“安全”）的 </w:t>
      </w:r>
      <w:r>
        <w:rPr>
          <w:sz w:val="16"/>
          <w:lang w:val="zh-Hans"/>
        </w:rPr>
        <w:t xml:space="preserve">SAF ETY </w:t>
      </w:r>
      <w:r>
        <w:rPr>
          <w:sz w:val="16"/>
          <w:lang w:val="zh-Hans"/>
        </w:rPr>
        <w:t xml:space="preserve">概念或冗余功能 </w:t>
      </w:r>
    </w:p>
    <w:p>
      <w:pPr>
        <w:pStyle w:val="Normal"/>
        <w:spacing w:lineRule="auto" w:line="216" w:before="0" w:after="0"/>
        <w:ind w:left="-5" w:right="0" w:hanging="10"/>
        <w:rPr/>
      </w:pPr>
      <w:r>
        <w:rPr>
          <w:sz w:val="16"/>
          <w:lang w:val="zh-Hans"/>
        </w:rPr>
        <w:t>设计“）。客户在使用或分发任何包含产品的系统之前，应出于安全目的对此类系统进行彻底测试。在没有安全设计的情况下在安全应用中使用</w:t>
      </w:r>
      <w:r>
        <w:rPr>
          <w:sz w:val="16"/>
          <w:lang w:val="zh-Hans"/>
        </w:rPr>
        <w:t>PR</w:t>
      </w:r>
      <w:r>
        <w:rPr>
          <w:sz w:val="16"/>
          <w:lang w:val="zh-Hans"/>
        </w:rPr>
        <w:t xml:space="preserve">产品完全由客户承担风险，仅受有关产品限制的适用法律和法规的约束 </w:t>
      </w:r>
    </w:p>
    <w:p>
      <w:pPr>
        <w:pStyle w:val="Normal"/>
        <w:spacing w:lineRule="auto" w:line="216" w:before="0" w:after="29"/>
        <w:ind w:left="-5" w:right="0" w:hanging="10"/>
        <w:rPr/>
      </w:pPr>
      <w:r>
        <w:rPr>
          <w:sz w:val="16"/>
          <w:lang w:val="zh-Hans"/>
        </w:rPr>
        <w:t>责任。</w:t>
      </w:r>
    </w:p>
    <w:p>
      <w:pPr>
        <w:pStyle w:val="Normal"/>
        <w:spacing w:lineRule="auto" w:line="216" w:before="0" w:after="29"/>
        <w:ind w:left="-5" w:right="0" w:hanging="10"/>
        <w:rPr/>
      </w:pPr>
      <w:r>
        <w:rPr>
          <w:sz w:val="16"/>
          <w:lang w:val="zh-Hans"/>
        </w:rPr>
        <w:t xml:space="preserve">© </w:t>
      </w:r>
      <w:r>
        <w:rPr>
          <w:sz w:val="16"/>
          <w:lang w:val="zh-Hans"/>
        </w:rPr>
        <w:t xml:space="preserve">版权所有 </w:t>
      </w:r>
      <w:r>
        <w:rPr>
          <w:sz w:val="16"/>
          <w:lang w:val="zh-Hans"/>
        </w:rPr>
        <w:t>2011–2022 Xilinx</w:t>
      </w:r>
      <w:r>
        <w:rPr>
          <w:sz w:val="16"/>
          <w:lang w:val="zh-Hans"/>
        </w:rPr>
        <w:t xml:space="preserve">， </w:t>
      </w:r>
      <w:r>
        <w:rPr>
          <w:sz w:val="16"/>
          <w:lang w:val="zh-Hans"/>
        </w:rPr>
        <w:t>Inc. Xilinx</w:t>
      </w:r>
      <w:r>
        <w:rPr>
          <w:sz w:val="16"/>
          <w:lang w:val="zh-Hans"/>
        </w:rPr>
        <w:t>、</w:t>
      </w:r>
      <w:r>
        <w:rPr>
          <w:sz w:val="16"/>
          <w:lang w:val="zh-Hans"/>
        </w:rPr>
        <w:t xml:space="preserve">Xilinx </w:t>
      </w:r>
      <w:r>
        <w:rPr>
          <w:sz w:val="16"/>
          <w:lang w:val="zh-Hans"/>
        </w:rPr>
        <w:t>徽标、</w:t>
      </w:r>
      <w:r>
        <w:rPr>
          <w:sz w:val="16"/>
          <w:lang w:val="zh-Hans"/>
        </w:rPr>
        <w:t>Alveo</w:t>
      </w:r>
      <w:r>
        <w:rPr>
          <w:sz w:val="16"/>
          <w:lang w:val="zh-Hans"/>
        </w:rPr>
        <w:t>、</w:t>
      </w:r>
      <w:r>
        <w:rPr>
          <w:sz w:val="16"/>
          <w:lang w:val="zh-Hans"/>
        </w:rPr>
        <w:t>Artix</w:t>
      </w:r>
      <w:r>
        <w:rPr>
          <w:sz w:val="16"/>
          <w:lang w:val="zh-Hans"/>
        </w:rPr>
        <w:t>、</w:t>
      </w:r>
      <w:r>
        <w:rPr>
          <w:sz w:val="16"/>
          <w:lang w:val="zh-Hans"/>
        </w:rPr>
        <w:t>Kintex</w:t>
      </w:r>
      <w:r>
        <w:rPr>
          <w:sz w:val="16"/>
          <w:lang w:val="zh-Hans"/>
        </w:rPr>
        <w:t>、</w:t>
      </w:r>
      <w:r>
        <w:rPr>
          <w:sz w:val="16"/>
          <w:lang w:val="zh-Hans"/>
        </w:rPr>
        <w:t>Kria</w:t>
      </w:r>
      <w:r>
        <w:rPr>
          <w:sz w:val="16"/>
          <w:lang w:val="zh-Hans"/>
        </w:rPr>
        <w:t>、</w:t>
      </w:r>
      <w:r>
        <w:rPr>
          <w:sz w:val="16"/>
          <w:lang w:val="zh-Hans"/>
        </w:rPr>
        <w:t>Spartan</w:t>
      </w:r>
      <w:r>
        <w:rPr>
          <w:sz w:val="16"/>
          <w:lang w:val="zh-Hans"/>
        </w:rPr>
        <w:t>、</w:t>
      </w:r>
      <w:r>
        <w:rPr>
          <w:sz w:val="16"/>
          <w:lang w:val="zh-Hans"/>
        </w:rPr>
        <w:t>Versal</w:t>
      </w:r>
      <w:r>
        <w:rPr>
          <w:sz w:val="16"/>
          <w:lang w:val="zh-Hans"/>
        </w:rPr>
        <w:t>、</w:t>
      </w:r>
      <w:r>
        <w:rPr>
          <w:sz w:val="16"/>
          <w:lang w:val="zh-Hans"/>
        </w:rPr>
        <w:t>Vitis</w:t>
      </w:r>
      <w:r>
        <w:rPr>
          <w:sz w:val="16"/>
          <w:lang w:val="zh-Hans"/>
        </w:rPr>
        <w:t>、</w:t>
      </w:r>
      <w:r>
        <w:rPr>
          <w:sz w:val="16"/>
          <w:lang w:val="zh-Hans"/>
        </w:rPr>
        <w:t>Virtex</w:t>
      </w:r>
      <w:r>
        <w:rPr>
          <w:sz w:val="16"/>
          <w:lang w:val="zh-Hans"/>
        </w:rPr>
        <w:t>、</w:t>
      </w:r>
      <w:r>
        <w:rPr>
          <w:sz w:val="16"/>
          <w:lang w:val="zh-Hans"/>
        </w:rPr>
        <w:t>Vivado</w:t>
      </w:r>
      <w:r>
        <w:rPr>
          <w:sz w:val="16"/>
          <w:lang w:val="zh-Hans"/>
        </w:rPr>
        <w:t>、</w:t>
      </w:r>
      <w:r>
        <w:rPr>
          <w:sz w:val="16"/>
          <w:lang w:val="zh-Hans"/>
        </w:rPr>
        <w:t xml:space="preserve">Zynq </w:t>
      </w:r>
      <w:r>
        <w:rPr>
          <w:sz w:val="16"/>
          <w:lang w:val="zh-Hans"/>
        </w:rPr>
        <w:t xml:space="preserve">以及此处包含的其他指定品牌均为 </w:t>
      </w:r>
      <w:r>
        <w:rPr>
          <w:sz w:val="16"/>
          <w:lang w:val="zh-Hans"/>
        </w:rPr>
        <w:t xml:space="preserve">Xilinx </w:t>
      </w:r>
      <w:r>
        <w:rPr>
          <w:sz w:val="16"/>
          <w:lang w:val="zh-Hans"/>
        </w:rPr>
        <w:t>在美国和其他国家</w:t>
      </w:r>
      <w:r>
        <w:rPr>
          <w:sz w:val="16"/>
          <w:lang w:val="zh-Hans"/>
        </w:rPr>
        <w:t>/</w:t>
      </w:r>
      <w:r>
        <w:rPr>
          <w:sz w:val="16"/>
          <w:lang w:val="zh-Hans"/>
        </w:rPr>
        <w:t>地区的商标。</w:t>
      </w:r>
      <w:r>
        <w:rPr>
          <w:sz w:val="16"/>
          <w:lang w:val="zh-Hans"/>
        </w:rPr>
        <w:t>AMBA</w:t>
      </w:r>
      <w:r>
        <w:rPr>
          <w:sz w:val="16"/>
          <w:lang w:val="zh-Hans"/>
        </w:rPr>
        <w:t>、</w:t>
      </w:r>
      <w:r>
        <w:rPr>
          <w:sz w:val="16"/>
          <w:lang w:val="zh-Hans"/>
        </w:rPr>
        <w:t>AMBA Designer</w:t>
      </w:r>
      <w:r>
        <w:rPr>
          <w:sz w:val="16"/>
          <w:lang w:val="zh-Hans"/>
        </w:rPr>
        <w:t>、</w:t>
      </w:r>
      <w:r>
        <w:rPr>
          <w:sz w:val="16"/>
          <w:lang w:val="zh-Hans"/>
        </w:rPr>
        <w:t>Arm</w:t>
      </w:r>
      <w:r>
        <w:rPr>
          <w:sz w:val="16"/>
          <w:lang w:val="zh-Hans"/>
        </w:rPr>
        <w:t xml:space="preserve">、 </w:t>
      </w:r>
      <w:r>
        <w:rPr>
          <w:sz w:val="16"/>
          <w:lang w:val="zh-Hans"/>
        </w:rPr>
        <w:t>ARM1176JZ-S</w:t>
      </w:r>
      <w:r>
        <w:rPr>
          <w:sz w:val="16"/>
          <w:lang w:val="zh-Hans"/>
        </w:rPr>
        <w:t>、</w:t>
      </w:r>
      <w:r>
        <w:rPr>
          <w:sz w:val="16"/>
          <w:lang w:val="zh-Hans"/>
        </w:rPr>
        <w:t>CoreSight</w:t>
      </w:r>
      <w:r>
        <w:rPr>
          <w:sz w:val="16"/>
          <w:lang w:val="zh-Hans"/>
        </w:rPr>
        <w:t>、</w:t>
      </w:r>
      <w:r>
        <w:rPr>
          <w:sz w:val="16"/>
          <w:lang w:val="zh-Hans"/>
        </w:rPr>
        <w:t>Cortex</w:t>
      </w:r>
      <w:r>
        <w:rPr>
          <w:sz w:val="16"/>
          <w:lang w:val="zh-Hans"/>
        </w:rPr>
        <w:t>、</w:t>
      </w:r>
      <w:r>
        <w:rPr>
          <w:sz w:val="16"/>
          <w:lang w:val="zh-Hans"/>
        </w:rPr>
        <w:t>PrimeCell</w:t>
      </w:r>
      <w:r>
        <w:rPr>
          <w:sz w:val="16"/>
          <w:lang w:val="zh-Hans"/>
        </w:rPr>
        <w:t>、</w:t>
      </w:r>
      <w:r>
        <w:rPr>
          <w:sz w:val="16"/>
          <w:lang w:val="zh-Hans"/>
        </w:rPr>
        <w:t xml:space="preserve">Mali </w:t>
      </w:r>
      <w:r>
        <w:rPr>
          <w:sz w:val="16"/>
          <w:lang w:val="zh-Hans"/>
        </w:rPr>
        <w:t xml:space="preserve">和 </w:t>
      </w:r>
      <w:r>
        <w:rPr>
          <w:sz w:val="16"/>
          <w:lang w:val="zh-Hans"/>
        </w:rPr>
        <w:t xml:space="preserve">MPCore </w:t>
      </w:r>
      <w:r>
        <w:rPr>
          <w:sz w:val="16"/>
          <w:lang w:val="zh-Hans"/>
        </w:rPr>
        <w:t xml:space="preserve">是 </w:t>
      </w:r>
      <w:r>
        <w:rPr>
          <w:sz w:val="16"/>
          <w:lang w:val="zh-Hans"/>
        </w:rPr>
        <w:t xml:space="preserve">Arm Limited </w:t>
      </w:r>
      <w:r>
        <w:rPr>
          <w:sz w:val="16"/>
          <w:lang w:val="zh-Hans"/>
        </w:rPr>
        <w:t>在欧盟和其他国家</w:t>
      </w:r>
      <w:r>
        <w:rPr>
          <w:sz w:val="16"/>
          <w:lang w:val="zh-Hans"/>
        </w:rPr>
        <w:t>/</w:t>
      </w:r>
      <w:r>
        <w:rPr>
          <w:sz w:val="16"/>
          <w:lang w:val="zh-Hans"/>
        </w:rPr>
        <w:t>地区的商标。所有其他商标均为其各自所有者的财产。</w:t>
      </w:r>
    </w:p>
    <w:sectPr>
      <w:headerReference w:type="even" r:id="rId181"/>
      <w:headerReference w:type="default" r:id="rId182"/>
      <w:footerReference w:type="even" r:id="rId183"/>
      <w:footerReference w:type="default" r:id="rId184"/>
      <w:type w:val="nextPage"/>
      <w:pgSz w:w="12240" w:h="15840"/>
      <w:pgMar w:left="1840" w:right="1118" w:header="517" w:top="1440" w:footer="254" w:bottom="193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Segoe UI">
    <w:charset w:val="01"/>
    <w:family w:val="roman"/>
    <w:pitch w:val="variable"/>
  </w:font>
  <w:font w:name="Calibri">
    <w:charset w:val="01"/>
    <w:family w:val="roman"/>
    <w:pitch w:val="variable"/>
  </w:font>
  <w:font w:name="Liberation Sans">
    <w:altName w:val="Arial"/>
    <w:charset w:val="01"/>
    <w:family w:val="roman"/>
    <w:pitch w:val="variable"/>
  </w:font>
  <w:font w:name="等线">
    <w:charset w:val="01"/>
    <w:family w:val="auto"/>
    <w:pitch w:val="default"/>
  </w:font>
  <w:font w:name="宋体">
    <w:charset w:val="01"/>
    <w:family w:val="roman"/>
    <w:pitch w:val="variable"/>
  </w:font>
  <w:font w:name="微软雅黑">
    <w:charset w:val="01"/>
    <w:family w:val="roman"/>
    <w:pitch w:val="variable"/>
  </w:font>
  <w:font w:name="Segoe U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80" w:leader="none"/>
      </w:tabs>
      <w:spacing w:lineRule="auto" w:line="259" w:before="0" w:after="0"/>
      <w:ind w:left="0" w:right="0" w:hanging="0"/>
      <w:jc w:val="left"/>
      <w:rPr/>
    </w:pPr>
    <w:r>
      <w:rPr>
        <w:b/>
        <w:lang w:val="zh-Hans"/>
      </w:rPr>
      <w:t>LogiCORE IP AXI DMA v7.1</w:t>
      <w:tab/>
    </w:r>
    <w:r>
      <w:rPr>
        <w:b/>
        <w:lang w:val="zh-Hans"/>
      </w:rPr>
      <w:fldChar w:fldCharType="begin"/>
    </w:r>
    <w:r>
      <w:rPr>
        <w:b/>
        <w:lang w:val="zh-Hans"/>
      </w:rPr>
      <w:instrText> PAGE </w:instrText>
    </w:r>
    <w:r>
      <w:rPr>
        <w:b/>
        <w:lang w:val="zh-Hans"/>
      </w:rPr>
      <w:fldChar w:fldCharType="separate"/>
    </w:r>
    <w:r>
      <w:rPr>
        <w:b/>
        <w:lang w:val="zh-Hans"/>
      </w:rPr>
      <w:t>2</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21" w:leader="none"/>
      </w:tabs>
      <w:spacing w:lineRule="auto" w:line="259" w:before="0" w:after="6"/>
      <w:ind w:left="0" w:right="-55" w:hanging="0"/>
      <w:jc w:val="left"/>
      <w:rPr/>
    </w:pPr>
    <w:r>
      <mc:AlternateContent>
        <mc:Choice Requires="wpg">
          <w:drawing>
            <wp:anchor behindDoc="1" distT="0" distB="0" distL="0" distR="0" simplePos="0" locked="0" layoutInCell="1" allowOverlap="1" relativeHeight="103" wp14:anchorId="4620BB98">
              <wp:simplePos x="0" y="0"/>
              <wp:positionH relativeFrom="page">
                <wp:posOffset>5575300</wp:posOffset>
              </wp:positionH>
              <wp:positionV relativeFrom="page">
                <wp:posOffset>9613900</wp:posOffset>
              </wp:positionV>
              <wp:extent cx="1068705" cy="259080"/>
              <wp:effectExtent l="0" t="0" r="0" b="0"/>
              <wp:wrapNone/>
              <wp:docPr id="27" name="Group 142885"/>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85"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4" wp14:anchorId="6DAF91BD">
              <wp:simplePos x="0" y="0"/>
              <wp:positionH relativeFrom="page">
                <wp:posOffset>5575300</wp:posOffset>
              </wp:positionH>
              <wp:positionV relativeFrom="page">
                <wp:posOffset>9613900</wp:posOffset>
              </wp:positionV>
              <wp:extent cx="1068705" cy="259080"/>
              <wp:effectExtent l="0" t="0" r="0" b="0"/>
              <wp:wrapNone/>
              <wp:docPr id="32" name="Group 14301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1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18</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5" wp14:anchorId="0767F148">
              <wp:simplePos x="0" y="0"/>
              <wp:positionH relativeFrom="page">
                <wp:posOffset>5575300</wp:posOffset>
              </wp:positionH>
              <wp:positionV relativeFrom="page">
                <wp:posOffset>9613900</wp:posOffset>
              </wp:positionV>
              <wp:extent cx="1068705" cy="259080"/>
              <wp:effectExtent l="0" t="0" r="0" b="0"/>
              <wp:wrapNone/>
              <wp:docPr id="33" name="Group 14298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8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17</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6" wp14:anchorId="28D48663">
              <wp:simplePos x="0" y="0"/>
              <wp:positionH relativeFrom="page">
                <wp:posOffset>5575300</wp:posOffset>
              </wp:positionH>
              <wp:positionV relativeFrom="page">
                <wp:posOffset>9613900</wp:posOffset>
              </wp:positionV>
              <wp:extent cx="1068705" cy="259080"/>
              <wp:effectExtent l="0" t="0" r="0" b="0"/>
              <wp:wrapNone/>
              <wp:docPr id="34" name="Group 142951"/>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51"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16</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09" wp14:anchorId="032D6076">
              <wp:simplePos x="0" y="0"/>
              <wp:positionH relativeFrom="page">
                <wp:posOffset>5575300</wp:posOffset>
              </wp:positionH>
              <wp:positionV relativeFrom="page">
                <wp:posOffset>9613900</wp:posOffset>
              </wp:positionV>
              <wp:extent cx="1068705" cy="259080"/>
              <wp:effectExtent l="0" t="0" r="0" b="0"/>
              <wp:wrapNone/>
              <wp:docPr id="39" name="Group 143126"/>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126"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20</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10" wp14:anchorId="141673D4">
              <wp:simplePos x="0" y="0"/>
              <wp:positionH relativeFrom="page">
                <wp:posOffset>5575300</wp:posOffset>
              </wp:positionH>
              <wp:positionV relativeFrom="page">
                <wp:posOffset>9613900</wp:posOffset>
              </wp:positionV>
              <wp:extent cx="1068705" cy="259080"/>
              <wp:effectExtent l="0" t="0" r="0" b="0"/>
              <wp:wrapNone/>
              <wp:docPr id="40" name="Group 143096"/>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96"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11" wp14:anchorId="17C54F39">
              <wp:simplePos x="0" y="0"/>
              <wp:positionH relativeFrom="page">
                <wp:posOffset>5575300</wp:posOffset>
              </wp:positionH>
              <wp:positionV relativeFrom="page">
                <wp:posOffset>9613900</wp:posOffset>
              </wp:positionV>
              <wp:extent cx="1068705" cy="259080"/>
              <wp:effectExtent l="0" t="0" r="0" b="0"/>
              <wp:wrapNone/>
              <wp:docPr id="41" name="Group 143058"/>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58"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7" w:leader="none"/>
      </w:tabs>
      <w:spacing w:lineRule="auto" w:line="259" w:before="0" w:after="6"/>
      <w:ind w:left="0" w:right="-29" w:hanging="0"/>
      <w:jc w:val="left"/>
      <w:rPr/>
    </w:pPr>
    <w:r>
      <mc:AlternateContent>
        <mc:Choice Requires="wpg">
          <w:drawing>
            <wp:anchor behindDoc="1" distT="0" distB="0" distL="0" distR="0" simplePos="0" locked="0" layoutInCell="1" allowOverlap="1" relativeHeight="117" wp14:anchorId="3FBA81B1">
              <wp:simplePos x="0" y="0"/>
              <wp:positionH relativeFrom="page">
                <wp:posOffset>5575300</wp:posOffset>
              </wp:positionH>
              <wp:positionV relativeFrom="page">
                <wp:posOffset>9613900</wp:posOffset>
              </wp:positionV>
              <wp:extent cx="1068705" cy="259080"/>
              <wp:effectExtent l="0" t="0" r="0" b="0"/>
              <wp:wrapNone/>
              <wp:docPr id="52" name="Group 143217"/>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217"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7" w:leader="none"/>
      </w:tabs>
      <w:spacing w:lineRule="auto" w:line="259" w:before="0" w:after="6"/>
      <w:ind w:left="0" w:right="-29" w:hanging="0"/>
      <w:jc w:val="left"/>
      <w:rPr/>
    </w:pPr>
    <w:r>
      <mc:AlternateContent>
        <mc:Choice Requires="wpg">
          <w:drawing>
            <wp:anchor behindDoc="1" distT="0" distB="0" distL="0" distR="0" simplePos="0" locked="0" layoutInCell="1" allowOverlap="1" relativeHeight="121" wp14:anchorId="4A12E256">
              <wp:simplePos x="0" y="0"/>
              <wp:positionH relativeFrom="page">
                <wp:posOffset>5575300</wp:posOffset>
              </wp:positionH>
              <wp:positionV relativeFrom="page">
                <wp:posOffset>9613900</wp:posOffset>
              </wp:positionV>
              <wp:extent cx="1068705" cy="259080"/>
              <wp:effectExtent l="0" t="0" r="0" b="0"/>
              <wp:wrapNone/>
              <wp:docPr id="53" name="Group 143187"/>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187"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23" wp14:anchorId="3A52E819">
              <wp:simplePos x="0" y="0"/>
              <wp:positionH relativeFrom="page">
                <wp:posOffset>5575300</wp:posOffset>
              </wp:positionH>
              <wp:positionV relativeFrom="page">
                <wp:posOffset>9613900</wp:posOffset>
              </wp:positionV>
              <wp:extent cx="1068705" cy="259080"/>
              <wp:effectExtent l="0" t="0" r="0" b="0"/>
              <wp:wrapNone/>
              <wp:docPr id="56" name="Group 143317"/>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317"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32</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80" w:leader="none"/>
      </w:tabs>
      <w:spacing w:lineRule="auto" w:line="259" w:before="0" w:after="6"/>
      <w:ind w:left="0" w:right="0" w:hanging="0"/>
      <w:jc w:val="left"/>
      <w:rPr/>
    </w:pPr>
    <w:r>
      <mc:AlternateContent>
        <mc:Choice Requires="wpg">
          <w:drawing>
            <wp:anchor behindDoc="1" distT="0" distB="0" distL="0" distR="0" simplePos="0" locked="0" layoutInCell="1" allowOverlap="1" relativeHeight="2" wp14:anchorId="1E1F6EB5">
              <wp:simplePos x="0" y="0"/>
              <wp:positionH relativeFrom="page">
                <wp:posOffset>5575300</wp:posOffset>
              </wp:positionH>
              <wp:positionV relativeFrom="page">
                <wp:posOffset>9613900</wp:posOffset>
              </wp:positionV>
              <wp:extent cx="1068705" cy="259080"/>
              <wp:effectExtent l="0" t="0" r="0" b="0"/>
              <wp:wrapNone/>
              <wp:docPr id="5" name="Group 142741"/>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741"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25" wp14:anchorId="7B4D9BC3">
              <wp:simplePos x="0" y="0"/>
              <wp:positionH relativeFrom="page">
                <wp:posOffset>5575300</wp:posOffset>
              </wp:positionH>
              <wp:positionV relativeFrom="page">
                <wp:posOffset>9613900</wp:posOffset>
              </wp:positionV>
              <wp:extent cx="1068705" cy="259080"/>
              <wp:effectExtent l="0" t="0" r="0" b="0"/>
              <wp:wrapNone/>
              <wp:docPr id="57" name="Group 143284"/>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284"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33</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3" w:hanging="0"/>
      <w:jc w:val="left"/>
      <w:rPr/>
    </w:pPr>
    <w:r>
      <mc:AlternateContent>
        <mc:Choice Requires="wpg">
          <w:drawing>
            <wp:anchor behindDoc="1" distT="0" distB="0" distL="0" distR="0" simplePos="0" locked="0" layoutInCell="1" allowOverlap="1" relativeHeight="136" wp14:anchorId="062C9E50">
              <wp:simplePos x="0" y="0"/>
              <wp:positionH relativeFrom="page">
                <wp:posOffset>5575300</wp:posOffset>
              </wp:positionH>
              <wp:positionV relativeFrom="page">
                <wp:posOffset>9613900</wp:posOffset>
              </wp:positionV>
              <wp:extent cx="1068705" cy="259080"/>
              <wp:effectExtent l="0" t="0" r="0" b="0"/>
              <wp:wrapNone/>
              <wp:docPr id="89" name="Group 143408"/>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408"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3" w:hanging="0"/>
      <w:jc w:val="left"/>
      <w:rPr/>
    </w:pPr>
    <w:r>
      <mc:AlternateContent>
        <mc:Choice Requires="wpg">
          <w:drawing>
            <wp:anchor behindDoc="1" distT="0" distB="0" distL="0" distR="0" simplePos="0" locked="0" layoutInCell="1" allowOverlap="1" relativeHeight="147" wp14:anchorId="4B4BC242">
              <wp:simplePos x="0" y="0"/>
              <wp:positionH relativeFrom="page">
                <wp:posOffset>5575300</wp:posOffset>
              </wp:positionH>
              <wp:positionV relativeFrom="page">
                <wp:posOffset>9613900</wp:posOffset>
              </wp:positionV>
              <wp:extent cx="1068705" cy="259080"/>
              <wp:effectExtent l="0" t="0" r="0" b="0"/>
              <wp:wrapNone/>
              <wp:docPr id="90" name="Group 143378"/>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378"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00" w:leader="none"/>
      </w:tabs>
      <w:spacing w:lineRule="auto" w:line="259" w:before="0" w:after="6"/>
      <w:ind w:left="0" w:right="-76" w:hanging="0"/>
      <w:jc w:val="left"/>
      <w:rPr/>
    </w:pPr>
    <w:r>
      <mc:AlternateContent>
        <mc:Choice Requires="wpg">
          <w:drawing>
            <wp:anchor behindDoc="1" distT="0" distB="0" distL="0" distR="0" simplePos="0" locked="0" layoutInCell="1" allowOverlap="1" relativeHeight="149" wp14:anchorId="49F56859">
              <wp:simplePos x="0" y="0"/>
              <wp:positionH relativeFrom="page">
                <wp:posOffset>5575300</wp:posOffset>
              </wp:positionH>
              <wp:positionV relativeFrom="page">
                <wp:posOffset>9613900</wp:posOffset>
              </wp:positionV>
              <wp:extent cx="1068705" cy="259080"/>
              <wp:effectExtent l="0" t="0" r="0" b="0"/>
              <wp:wrapNone/>
              <wp:docPr id="93" name="Group 143508"/>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508"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00" w:leader="none"/>
      </w:tabs>
      <w:spacing w:lineRule="auto" w:line="259" w:before="0" w:after="6"/>
      <w:ind w:left="0" w:right="-76" w:hanging="0"/>
      <w:jc w:val="left"/>
      <w:rPr/>
    </w:pPr>
    <w:r>
      <mc:AlternateContent>
        <mc:Choice Requires="wpg">
          <w:drawing>
            <wp:anchor behindDoc="1" distT="0" distB="0" distL="0" distR="0" simplePos="0" locked="0" layoutInCell="1" allowOverlap="1" relativeHeight="151" wp14:anchorId="30FC2153">
              <wp:simplePos x="0" y="0"/>
              <wp:positionH relativeFrom="page">
                <wp:posOffset>5575300</wp:posOffset>
              </wp:positionH>
              <wp:positionV relativeFrom="page">
                <wp:posOffset>9613900</wp:posOffset>
              </wp:positionV>
              <wp:extent cx="1068705" cy="259080"/>
              <wp:effectExtent l="0" t="0" r="0" b="0"/>
              <wp:wrapNone/>
              <wp:docPr id="94" name="Group 143475"/>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475"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64" w:leader="none"/>
      </w:tabs>
      <w:spacing w:lineRule="auto" w:line="259" w:before="0" w:after="6"/>
      <w:ind w:left="-760" w:right="-52" w:hanging="0"/>
      <w:jc w:val="left"/>
      <w:rPr/>
    </w:pPr>
    <w:r>
      <mc:AlternateContent>
        <mc:Choice Requires="wpg">
          <w:drawing>
            <wp:anchor behindDoc="1" distT="0" distB="0" distL="0" distR="0" simplePos="0" locked="0" layoutInCell="1" allowOverlap="1" relativeHeight="153" wp14:anchorId="2C03DF2F">
              <wp:simplePos x="0" y="0"/>
              <wp:positionH relativeFrom="page">
                <wp:posOffset>5575300</wp:posOffset>
              </wp:positionH>
              <wp:positionV relativeFrom="page">
                <wp:posOffset>9613900</wp:posOffset>
              </wp:positionV>
              <wp:extent cx="1068705" cy="259080"/>
              <wp:effectExtent l="0" t="0" r="0" b="0"/>
              <wp:wrapNone/>
              <wp:docPr id="97" name="Group 143608"/>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08"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62</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64" w:leader="none"/>
      </w:tabs>
      <w:spacing w:lineRule="auto" w:line="259" w:before="0" w:after="6"/>
      <w:ind w:left="-760" w:right="-52" w:hanging="0"/>
      <w:jc w:val="left"/>
      <w:rPr/>
    </w:pPr>
    <w:r>
      <mc:AlternateContent>
        <mc:Choice Requires="wpg">
          <w:drawing>
            <wp:anchor behindDoc="1" distT="0" distB="0" distL="0" distR="0" simplePos="0" locked="0" layoutInCell="1" allowOverlap="1" relativeHeight="155" wp14:anchorId="2E008F6F">
              <wp:simplePos x="0" y="0"/>
              <wp:positionH relativeFrom="page">
                <wp:posOffset>5575300</wp:posOffset>
              </wp:positionH>
              <wp:positionV relativeFrom="page">
                <wp:posOffset>9613900</wp:posOffset>
              </wp:positionV>
              <wp:extent cx="1068705" cy="259080"/>
              <wp:effectExtent l="0" t="0" r="0" b="0"/>
              <wp:wrapNone/>
              <wp:docPr id="98" name="Group 143575"/>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575"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63</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2" w:hanging="0"/>
      <w:jc w:val="left"/>
      <w:rPr/>
    </w:pPr>
    <w:r>
      <mc:AlternateContent>
        <mc:Choice Requires="wpg">
          <w:drawing>
            <wp:anchor behindDoc="1" distT="0" distB="0" distL="0" distR="0" simplePos="0" locked="0" layoutInCell="1" allowOverlap="1" relativeHeight="159" wp14:anchorId="5CAECE3C">
              <wp:simplePos x="0" y="0"/>
              <wp:positionH relativeFrom="page">
                <wp:posOffset>5575300</wp:posOffset>
              </wp:positionH>
              <wp:positionV relativeFrom="page">
                <wp:posOffset>9613900</wp:posOffset>
              </wp:positionV>
              <wp:extent cx="1068705" cy="259080"/>
              <wp:effectExtent l="0" t="0" r="0" b="0"/>
              <wp:wrapNone/>
              <wp:docPr id="105" name="Group 14369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9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70</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2" w:hanging="0"/>
      <w:jc w:val="left"/>
      <w:rPr/>
    </w:pPr>
    <w:r>
      <mc:AlternateContent>
        <mc:Choice Requires="wpg">
          <w:drawing>
            <wp:anchor behindDoc="1" distT="0" distB="0" distL="0" distR="0" simplePos="0" locked="0" layoutInCell="1" allowOverlap="1" relativeHeight="162" wp14:anchorId="35B013C0">
              <wp:simplePos x="0" y="0"/>
              <wp:positionH relativeFrom="page">
                <wp:posOffset>5575300</wp:posOffset>
              </wp:positionH>
              <wp:positionV relativeFrom="page">
                <wp:posOffset>9613900</wp:posOffset>
              </wp:positionV>
              <wp:extent cx="1068705" cy="259080"/>
              <wp:effectExtent l="0" t="0" r="0" b="0"/>
              <wp:wrapNone/>
              <wp:docPr id="106" name="Group 14366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6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5" wp14:anchorId="06CBBF5F">
              <wp:simplePos x="0" y="0"/>
              <wp:positionH relativeFrom="page">
                <wp:posOffset>5575300</wp:posOffset>
              </wp:positionH>
              <wp:positionV relativeFrom="page">
                <wp:posOffset>9613900</wp:posOffset>
              </wp:positionV>
              <wp:extent cx="1068705" cy="259080"/>
              <wp:effectExtent l="0" t="0" r="0" b="0"/>
              <wp:wrapNone/>
              <wp:docPr id="116" name="Group 143780"/>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80"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76</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7" wp14:anchorId="34F336C9">
              <wp:simplePos x="0" y="0"/>
              <wp:positionH relativeFrom="page">
                <wp:posOffset>5575300</wp:posOffset>
              </wp:positionH>
              <wp:positionV relativeFrom="page">
                <wp:posOffset>9613900</wp:posOffset>
              </wp:positionV>
              <wp:extent cx="1068705" cy="259080"/>
              <wp:effectExtent l="0" t="0" r="0" b="0"/>
              <wp:wrapNone/>
              <wp:docPr id="117" name="Group 143750"/>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50"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8" wp14:anchorId="4242D793">
              <wp:simplePos x="0" y="0"/>
              <wp:positionH relativeFrom="page">
                <wp:posOffset>5575300</wp:posOffset>
              </wp:positionH>
              <wp:positionV relativeFrom="page">
                <wp:posOffset>9613900</wp:posOffset>
              </wp:positionV>
              <wp:extent cx="1068705" cy="259080"/>
              <wp:effectExtent l="0" t="0" r="0" b="0"/>
              <wp:wrapNone/>
              <wp:docPr id="118" name="Group 143720"/>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20"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2" wp14:anchorId="38BC83C8">
              <wp:simplePos x="0" y="0"/>
              <wp:positionH relativeFrom="page">
                <wp:posOffset>5575300</wp:posOffset>
              </wp:positionH>
              <wp:positionV relativeFrom="page">
                <wp:posOffset>9613900</wp:posOffset>
              </wp:positionV>
              <wp:extent cx="1068705" cy="259080"/>
              <wp:effectExtent l="0" t="0" r="0" b="0"/>
              <wp:wrapNone/>
              <wp:docPr id="132" name="Group 143861"/>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61"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6" wp14:anchorId="48329A3A">
              <wp:simplePos x="0" y="0"/>
              <wp:positionH relativeFrom="page">
                <wp:posOffset>5575300</wp:posOffset>
              </wp:positionH>
              <wp:positionV relativeFrom="page">
                <wp:posOffset>9613900</wp:posOffset>
              </wp:positionV>
              <wp:extent cx="1068705" cy="259080"/>
              <wp:effectExtent l="0" t="0" r="0" b="0"/>
              <wp:wrapNone/>
              <wp:docPr id="133" name="Group 143831"/>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31"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7" wp14:anchorId="148D1819">
              <wp:simplePos x="0" y="0"/>
              <wp:positionH relativeFrom="page">
                <wp:posOffset>5575300</wp:posOffset>
              </wp:positionH>
              <wp:positionV relativeFrom="page">
                <wp:posOffset>9613900</wp:posOffset>
              </wp:positionV>
              <wp:extent cx="1068705" cy="259080"/>
              <wp:effectExtent l="0" t="0" r="0" b="0"/>
              <wp:wrapNone/>
              <wp:docPr id="134" name="Group 143801"/>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01"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8" wp14:anchorId="5C5CEAE6">
              <wp:simplePos x="0" y="0"/>
              <wp:positionH relativeFrom="page">
                <wp:posOffset>5575300</wp:posOffset>
              </wp:positionH>
              <wp:positionV relativeFrom="page">
                <wp:posOffset>9613900</wp:posOffset>
              </wp:positionV>
              <wp:extent cx="1068705" cy="259080"/>
              <wp:effectExtent l="0" t="0" r="0" b="0"/>
              <wp:wrapNone/>
              <wp:docPr id="143" name="Group 143942"/>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42"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80" wp14:anchorId="39C974A2">
              <wp:simplePos x="0" y="0"/>
              <wp:positionH relativeFrom="page">
                <wp:posOffset>5575300</wp:posOffset>
              </wp:positionH>
              <wp:positionV relativeFrom="page">
                <wp:posOffset>9613900</wp:posOffset>
              </wp:positionV>
              <wp:extent cx="1068705" cy="259080"/>
              <wp:effectExtent l="0" t="0" r="0" b="0"/>
              <wp:wrapNone/>
              <wp:docPr id="144" name="Group 143912"/>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12"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81" wp14:anchorId="1DD2A764">
              <wp:simplePos x="0" y="0"/>
              <wp:positionH relativeFrom="page">
                <wp:posOffset>5575300</wp:posOffset>
              </wp:positionH>
              <wp:positionV relativeFrom="page">
                <wp:posOffset>9613900</wp:posOffset>
              </wp:positionV>
              <wp:extent cx="1068705" cy="259080"/>
              <wp:effectExtent l="0" t="0" r="0" b="0"/>
              <wp:wrapNone/>
              <wp:docPr id="145" name="Group 143882"/>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82"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86</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3" wp14:anchorId="1D457B93">
              <wp:simplePos x="0" y="0"/>
              <wp:positionH relativeFrom="page">
                <wp:posOffset>5575300</wp:posOffset>
              </wp:positionH>
              <wp:positionV relativeFrom="page">
                <wp:posOffset>9613900</wp:posOffset>
              </wp:positionV>
              <wp:extent cx="1068705" cy="259080"/>
              <wp:effectExtent l="0" t="0" r="0" b="0"/>
              <wp:wrapNone/>
              <wp:docPr id="153" name="Group 144003"/>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03"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92</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4" wp14:anchorId="2D7F2EFC">
              <wp:simplePos x="0" y="0"/>
              <wp:positionH relativeFrom="page">
                <wp:posOffset>5575300</wp:posOffset>
              </wp:positionH>
              <wp:positionV relativeFrom="page">
                <wp:posOffset>9613900</wp:posOffset>
              </wp:positionV>
              <wp:extent cx="1068705" cy="259080"/>
              <wp:effectExtent l="0" t="0" r="0" b="0"/>
              <wp:wrapNone/>
              <wp:docPr id="154" name="Group 143983"/>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83"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88" w:leader="none"/>
      </w:tabs>
      <w:spacing w:lineRule="auto" w:line="259" w:before="0" w:after="0"/>
      <w:ind w:left="0" w:right="0" w:hanging="0"/>
      <w:jc w:val="left"/>
      <w:rPr/>
    </w:pPr>
    <w:r>
      <w:rPr>
        <w:b/>
        <w:lang w:val="zh-Hans"/>
      </w:rPr>
      <w:t>LogiCORE IP AXI DMA v7.1</w:t>
      <w:tab/>
    </w:r>
    <w:r>
      <w:rPr>
        <w:b/>
        <w:lang w:val="zh-Hans"/>
      </w:rPr>
      <w:fldChar w:fldCharType="begin"/>
    </w:r>
    <w:r>
      <w:rPr>
        <w:b/>
        <w:lang w:val="zh-Hans"/>
      </w:rPr>
      <w:instrText> PAGE </w:instrText>
    </w:r>
    <w:r>
      <w:rPr>
        <w:b/>
        <w:lang w:val="zh-Hans"/>
      </w:rPr>
      <w:fldChar w:fldCharType="separate"/>
    </w:r>
    <w:r>
      <w:rPr>
        <w:b/>
        <w:lang w:val="zh-Hans"/>
      </w:rPr>
      <w:t>4</w:t>
    </w:r>
    <w:r>
      <w:rPr>
        <w:b/>
        <w:lang w:val="zh-Hans"/>
      </w:rPr>
      <w:fldChar w:fldCharType="end"/>
    </w:r>
  </w:p>
  <w:p>
    <w:pPr>
      <w:pStyle w:val="Normal"/>
      <w:tabs>
        <w:tab w:val="clear" w:pos="420"/>
        <w:tab w:val="center" w:pos="5044"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5" wp14:anchorId="7D07D67F">
              <wp:simplePos x="0" y="0"/>
              <wp:positionH relativeFrom="page">
                <wp:posOffset>5575300</wp:posOffset>
              </wp:positionH>
              <wp:positionV relativeFrom="page">
                <wp:posOffset>9613900</wp:posOffset>
              </wp:positionV>
              <wp:extent cx="1068705" cy="259080"/>
              <wp:effectExtent l="0" t="0" r="0" b="0"/>
              <wp:wrapNone/>
              <wp:docPr id="163" name="Group 14407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7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6" wp14:anchorId="56DAD4DD">
              <wp:simplePos x="0" y="0"/>
              <wp:positionH relativeFrom="page">
                <wp:posOffset>5575300</wp:posOffset>
              </wp:positionH>
              <wp:positionV relativeFrom="page">
                <wp:posOffset>9613900</wp:posOffset>
              </wp:positionV>
              <wp:extent cx="1068705" cy="259080"/>
              <wp:effectExtent l="0" t="0" r="0" b="0"/>
              <wp:wrapNone/>
              <wp:docPr id="164" name="Group 14405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5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7" wp14:anchorId="08AEB46A">
              <wp:simplePos x="0" y="0"/>
              <wp:positionH relativeFrom="page">
                <wp:posOffset>5575300</wp:posOffset>
              </wp:positionH>
              <wp:positionV relativeFrom="page">
                <wp:posOffset>9613900</wp:posOffset>
              </wp:positionV>
              <wp:extent cx="1068705" cy="259080"/>
              <wp:effectExtent l="0" t="0" r="0" b="0"/>
              <wp:wrapNone/>
              <wp:docPr id="165" name="Group 144029"/>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29"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93</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82" w:leader="none"/>
      </w:tabs>
      <w:spacing w:lineRule="auto" w:line="259" w:before="0" w:after="6"/>
      <w:ind w:left="-760" w:right="-34" w:hanging="0"/>
      <w:jc w:val="left"/>
      <w:rPr/>
    </w:pPr>
    <w:r>
      <mc:AlternateContent>
        <mc:Choice Requires="wpg">
          <w:drawing>
            <wp:anchor behindDoc="1" distT="0" distB="0" distL="0" distR="0" simplePos="0" locked="0" layoutInCell="1" allowOverlap="1" relativeHeight="189" wp14:anchorId="4F987662">
              <wp:simplePos x="0" y="0"/>
              <wp:positionH relativeFrom="page">
                <wp:posOffset>5575300</wp:posOffset>
              </wp:positionH>
              <wp:positionV relativeFrom="page">
                <wp:posOffset>9613900</wp:posOffset>
              </wp:positionV>
              <wp:extent cx="1068705" cy="259080"/>
              <wp:effectExtent l="0" t="0" r="0" b="0"/>
              <wp:wrapNone/>
              <wp:docPr id="169" name="Group 144170"/>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170"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98</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82" w:leader="none"/>
      </w:tabs>
      <w:spacing w:lineRule="auto" w:line="259" w:before="0" w:after="6"/>
      <w:ind w:left="-760" w:right="-34" w:hanging="0"/>
      <w:jc w:val="left"/>
      <w:rPr/>
    </w:pPr>
    <w:r>
      <mc:AlternateContent>
        <mc:Choice Requires="wpg">
          <w:drawing>
            <wp:anchor behindDoc="1" distT="0" distB="0" distL="0" distR="0" simplePos="0" locked="0" layoutInCell="1" allowOverlap="1" relativeHeight="190" wp14:anchorId="22558B14">
              <wp:simplePos x="0" y="0"/>
              <wp:positionH relativeFrom="page">
                <wp:posOffset>5575300</wp:posOffset>
              </wp:positionH>
              <wp:positionV relativeFrom="page">
                <wp:posOffset>9613900</wp:posOffset>
              </wp:positionV>
              <wp:extent cx="1068705" cy="259080"/>
              <wp:effectExtent l="0" t="0" r="0" b="0"/>
              <wp:wrapNone/>
              <wp:docPr id="170" name="Group 144140"/>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140"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97</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80" w:leader="none"/>
      </w:tabs>
      <w:spacing w:lineRule="auto" w:line="259" w:before="0" w:after="6"/>
      <w:ind w:left="0" w:right="0" w:hanging="0"/>
      <w:jc w:val="left"/>
      <w:rPr/>
    </w:pPr>
    <w:r>
      <mc:AlternateContent>
        <mc:Choice Requires="wpg">
          <w:drawing>
            <wp:anchor behindDoc="1" distT="0" distB="0" distL="0" distR="0" simplePos="0" locked="0" layoutInCell="1" allowOverlap="1" relativeHeight="4" wp14:anchorId="508319EE">
              <wp:simplePos x="0" y="0"/>
              <wp:positionH relativeFrom="page">
                <wp:posOffset>5575300</wp:posOffset>
              </wp:positionH>
              <wp:positionV relativeFrom="page">
                <wp:posOffset>9613900</wp:posOffset>
              </wp:positionV>
              <wp:extent cx="1068705" cy="259080"/>
              <wp:effectExtent l="0" t="0" r="0" b="0"/>
              <wp:wrapNone/>
              <wp:docPr id="8" name="Group 144366"/>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366"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9" wp14:anchorId="0C365A09">
              <wp:simplePos x="0" y="0"/>
              <wp:positionH relativeFrom="page">
                <wp:posOffset>5575300</wp:posOffset>
              </wp:positionH>
              <wp:positionV relativeFrom="page">
                <wp:posOffset>9613900</wp:posOffset>
              </wp:positionV>
              <wp:extent cx="1068705" cy="259080"/>
              <wp:effectExtent l="0" t="0" r="0" b="0"/>
              <wp:wrapNone/>
              <wp:docPr id="18" name="Group 142824"/>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24"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1" wp14:anchorId="61054440">
              <wp:simplePos x="0" y="0"/>
              <wp:positionH relativeFrom="page">
                <wp:posOffset>5575300</wp:posOffset>
              </wp:positionH>
              <wp:positionV relativeFrom="page">
                <wp:posOffset>9613900</wp:posOffset>
              </wp:positionV>
              <wp:extent cx="1068705" cy="259080"/>
              <wp:effectExtent l="0" t="0" r="0" b="0"/>
              <wp:wrapNone/>
              <wp:docPr id="19" name="Group 142804"/>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04"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21" w:leader="none"/>
      </w:tabs>
      <w:spacing w:lineRule="auto" w:line="259" w:before="0" w:after="6"/>
      <w:ind w:left="0" w:right="-55" w:hanging="0"/>
      <w:jc w:val="left"/>
      <w:rPr/>
    </w:pPr>
    <w:r>
      <mc:AlternateContent>
        <mc:Choice Requires="wpg">
          <w:drawing>
            <wp:anchor behindDoc="1" distT="0" distB="0" distL="0" distR="0" simplePos="0" locked="0" layoutInCell="1" allowOverlap="1" relativeHeight="97" wp14:anchorId="1E266773">
              <wp:simplePos x="0" y="0"/>
              <wp:positionH relativeFrom="page">
                <wp:posOffset>5575300</wp:posOffset>
              </wp:positionH>
              <wp:positionV relativeFrom="page">
                <wp:posOffset>9613900</wp:posOffset>
              </wp:positionV>
              <wp:extent cx="1068705" cy="259080"/>
              <wp:effectExtent l="0" t="0" r="0" b="0"/>
              <wp:wrapNone/>
              <wp:docPr id="26" name="Group 142915"/>
              <a:graphic xmlns:a="http://schemas.openxmlformats.org/drawingml/2006/main">
                <a:graphicData uri="http://schemas.microsoft.com/office/word/2010/wordprocessingGroup">
                  <wpg:wgp>
                    <wpg:cNvGrpSpPr/>
                    <wpg:grpSpPr>
                      <a:xfrm>
                        <a:off x="0" y="0"/>
                        <a:ext cx="1068120" cy="258480"/>
                      </a:xfrm>
                    </wpg:grpSpPr>
                    <wps:wsp>
                      <wps:cNvSpPr/>
                      <wps:spPr>
                        <a:xfrm>
                          <a:off x="0" y="0"/>
                          <a:ext cx="1068120" cy="25848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15" style="position:absolute;margin-left:439pt;margin-top:757pt;width:84.1pt;height:20.35pt" coordorigin="8780,15140" coordsize="1682,407"/>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21" w:leader="none"/>
      </w:tabs>
      <w:spacing w:lineRule="auto" w:line="259" w:before="0" w:after="0"/>
      <w:ind w:left="0" w:right="-51" w:hanging="0"/>
      <w:jc w:val="left"/>
      <w:rPr/>
    </w:pPr>
    <w:r>
      <w:drawing>
        <wp:anchor behindDoc="1" distT="0" distB="0" distL="114300" distR="114300" simplePos="0" locked="0" layoutInCell="1" allowOverlap="1" relativeHeight="25">
          <wp:simplePos x="0" y="0"/>
          <wp:positionH relativeFrom="page">
            <wp:posOffset>685800</wp:posOffset>
          </wp:positionH>
          <wp:positionV relativeFrom="page">
            <wp:posOffset>328295</wp:posOffset>
          </wp:positionV>
          <wp:extent cx="704215" cy="438150"/>
          <wp:effectExtent l="0" t="0" r="0" b="0"/>
          <wp:wrapSquare wrapText="bothSides"/>
          <wp:docPr id="2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1"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0"/>
      <w:ind w:left="-360" w:right="-351" w:hanging="0"/>
      <w:jc w:val="left"/>
      <w:rPr/>
    </w:pPr>
    <w:r>
      <w:drawing>
        <wp:anchor behindDoc="1" distT="0" distB="0" distL="114300" distR="114300" simplePos="0" locked="0" layoutInCell="1" allowOverlap="1" relativeHeight="12">
          <wp:simplePos x="0" y="0"/>
          <wp:positionH relativeFrom="page">
            <wp:posOffset>685800</wp:posOffset>
          </wp:positionH>
          <wp:positionV relativeFrom="page">
            <wp:posOffset>328295</wp:posOffset>
          </wp:positionV>
          <wp:extent cx="704215" cy="438150"/>
          <wp:effectExtent l="0" t="0" r="0" b="0"/>
          <wp:wrapSquare wrapText="bothSides"/>
          <wp:docPr id="29"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45"/>
      <w:ind w:left="-360" w:right="-351" w:hanging="0"/>
      <w:jc w:val="left"/>
      <w:rPr/>
    </w:pPr>
    <w:r>
      <w:drawing>
        <wp:anchor behindDoc="1" distT="0" distB="0" distL="114300" distR="114300" simplePos="0" locked="0" layoutInCell="1" allowOverlap="1" relativeHeight="22">
          <wp:simplePos x="0" y="0"/>
          <wp:positionH relativeFrom="page">
            <wp:posOffset>685800</wp:posOffset>
          </wp:positionH>
          <wp:positionV relativeFrom="page">
            <wp:posOffset>328295</wp:posOffset>
          </wp:positionV>
          <wp:extent cx="704215" cy="438150"/>
          <wp:effectExtent l="0" t="0" r="0" b="0"/>
          <wp:wrapSquare wrapText="bothSides"/>
          <wp:docPr id="30" name="Picture 1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4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2713" w:leader="none"/>
      </w:tabs>
      <w:spacing w:lineRule="auto" w:line="259" w:before="0" w:after="0"/>
      <w:ind w:left="-360" w:right="0" w:hanging="0"/>
      <w:jc w:val="left"/>
      <w:rPr/>
    </w:pP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93">
          <wp:simplePos x="0" y="0"/>
          <wp:positionH relativeFrom="page">
            <wp:posOffset>685800</wp:posOffset>
          </wp:positionH>
          <wp:positionV relativeFrom="page">
            <wp:posOffset>328295</wp:posOffset>
          </wp:positionV>
          <wp:extent cx="704215" cy="438150"/>
          <wp:effectExtent l="0" t="0" r="0" b="0"/>
          <wp:wrapSquare wrapText="bothSides"/>
          <wp:docPr id="31" name="Picture 1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5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819" w:hanging="0"/>
      <w:jc w:val="center"/>
      <w:rPr/>
    </w:pPr>
    <w:r>
      <w:rPr>
        <w:b/>
        <w:i/>
        <w:lang w:val="zh-Hans"/>
      </w:rPr>
      <w:t>（续）</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995" w:leader="none"/>
      </w:tabs>
      <w:spacing w:lineRule="auto" w:line="259" w:before="0" w:after="0"/>
      <w:ind w:left="0" w:right="-76" w:hanging="0"/>
      <w:jc w:val="left"/>
      <w:rPr/>
    </w:pPr>
    <w:r>
      <w:drawing>
        <wp:anchor behindDoc="1" distT="0" distB="0" distL="114300" distR="114300" simplePos="0" locked="0" layoutInCell="1" allowOverlap="1" relativeHeight="15">
          <wp:simplePos x="0" y="0"/>
          <wp:positionH relativeFrom="page">
            <wp:posOffset>685800</wp:posOffset>
          </wp:positionH>
          <wp:positionV relativeFrom="page">
            <wp:posOffset>328295</wp:posOffset>
          </wp:positionV>
          <wp:extent cx="704215" cy="438150"/>
          <wp:effectExtent l="0" t="0" r="0" b="0"/>
          <wp:wrapSquare wrapText="bothSides"/>
          <wp:docPr id="36"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4"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1109" w:leader="none"/>
        <w:tab w:val="right" w:pos="10071" w:leader="none"/>
      </w:tabs>
      <w:spacing w:lineRule="auto" w:line="259" w:before="0" w:after="445"/>
      <w:ind w:left="0" w:right="-76" w:hanging="0"/>
      <w:jc w:val="left"/>
      <w:rPr/>
    </w:pPr>
    <w:r>
      <w:drawing>
        <wp:anchor behindDoc="1" distT="0" distB="0" distL="114300" distR="114300" simplePos="0" locked="0" layoutInCell="1" allowOverlap="1" relativeHeight="13">
          <wp:simplePos x="0" y="0"/>
          <wp:positionH relativeFrom="page">
            <wp:posOffset>685800</wp:posOffset>
          </wp:positionH>
          <wp:positionV relativeFrom="page">
            <wp:posOffset>328295</wp:posOffset>
          </wp:positionV>
          <wp:extent cx="704215" cy="438150"/>
          <wp:effectExtent l="0" t="0" r="0" b="0"/>
          <wp:wrapSquare wrapText="bothSides"/>
          <wp:docPr id="37"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453" w:leader="none"/>
        <w:tab w:val="center" w:pos="3073" w:leader="none"/>
      </w:tabs>
      <w:spacing w:lineRule="auto" w:line="259" w:before="0" w:after="0"/>
      <w:ind w:left="0" w:right="0" w:hanging="0"/>
      <w:jc w:val="left"/>
      <w:rPr/>
    </w:pPr>
    <w:r>
      <w:rPr>
        <w:lang w:val="zh-Hans"/>
      </w:rPr>
      <w:tab/>
    </w: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1109" w:leader="none"/>
        <w:tab w:val="right" w:pos="10071" w:leader="none"/>
      </w:tabs>
      <w:spacing w:lineRule="auto" w:line="259" w:before="0" w:after="445"/>
      <w:ind w:left="0" w:right="-76" w:hanging="0"/>
      <w:jc w:val="left"/>
      <w:rPr/>
    </w:pPr>
    <w:r>
      <w:drawing>
        <wp:anchor behindDoc="1" distT="0" distB="0" distL="114300" distR="114300" simplePos="0" locked="0" layoutInCell="1" allowOverlap="1" relativeHeight="91">
          <wp:simplePos x="0" y="0"/>
          <wp:positionH relativeFrom="page">
            <wp:posOffset>685800</wp:posOffset>
          </wp:positionH>
          <wp:positionV relativeFrom="page">
            <wp:posOffset>328295</wp:posOffset>
          </wp:positionV>
          <wp:extent cx="704215" cy="438150"/>
          <wp:effectExtent l="0" t="0" r="0" b="0"/>
          <wp:wrapSquare wrapText="bothSides"/>
          <wp:docPr id="38"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453" w:leader="none"/>
        <w:tab w:val="center" w:pos="3073" w:leader="none"/>
      </w:tabs>
      <w:spacing w:lineRule="auto" w:line="259" w:before="0" w:after="0"/>
      <w:ind w:left="0" w:right="0" w:hanging="0"/>
      <w:jc w:val="left"/>
      <w:rPr/>
    </w:pPr>
    <w:r>
      <w:rPr>
        <w:lang w:val="zh-Hans"/>
      </w:rPr>
      <w:tab/>
    </w: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7" w:leader="none"/>
      </w:tabs>
      <w:spacing w:lineRule="auto" w:line="259" w:before="0" w:after="0"/>
      <w:ind w:left="0" w:right="-25" w:hanging="0"/>
      <w:jc w:val="left"/>
      <w:rPr/>
    </w:pPr>
    <w:r>
      <w:drawing>
        <wp:anchor behindDoc="1" distT="0" distB="0" distL="114300" distR="114300" simplePos="0" locked="0" layoutInCell="1" allowOverlap="1" relativeHeight="29">
          <wp:simplePos x="0" y="0"/>
          <wp:positionH relativeFrom="page">
            <wp:posOffset>685800</wp:posOffset>
          </wp:positionH>
          <wp:positionV relativeFrom="page">
            <wp:posOffset>328295</wp:posOffset>
          </wp:positionV>
          <wp:extent cx="704215" cy="438150"/>
          <wp:effectExtent l="0" t="0" r="0" b="0"/>
          <wp:wrapSquare wrapText="bothSides"/>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7" w:leader="none"/>
      </w:tabs>
      <w:spacing w:lineRule="auto" w:line="259" w:before="0" w:after="0"/>
      <w:ind w:left="0" w:right="-25" w:hanging="0"/>
      <w:jc w:val="left"/>
      <w:rPr/>
    </w:pPr>
    <w:r>
      <w:drawing>
        <wp:anchor behindDoc="1" distT="0" distB="0" distL="114300" distR="114300" simplePos="0" locked="0" layoutInCell="1" allowOverlap="1" relativeHeight="33">
          <wp:simplePos x="0" y="0"/>
          <wp:positionH relativeFrom="page">
            <wp:posOffset>685800</wp:posOffset>
          </wp:positionH>
          <wp:positionV relativeFrom="page">
            <wp:posOffset>328295</wp:posOffset>
          </wp:positionV>
          <wp:extent cx="704215" cy="438150"/>
          <wp:effectExtent l="0" t="0" r="0" b="0"/>
          <wp:wrapSquare wrapText="bothSides"/>
          <wp:docPr id="51"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8"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21">
          <wp:simplePos x="0" y="0"/>
          <wp:positionH relativeFrom="page">
            <wp:posOffset>685800</wp:posOffset>
          </wp:positionH>
          <wp:positionV relativeFrom="page">
            <wp:posOffset>328295</wp:posOffset>
          </wp:positionV>
          <wp:extent cx="704215" cy="438150"/>
          <wp:effectExtent l="0" t="0" r="0" b="0"/>
          <wp:wrapSquare wrapText="bothSides"/>
          <wp:docPr id="54" name="Picture 3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7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360" w:right="0" w:hanging="0"/>
      <w:jc w:val="left"/>
      <w:rPr/>
    </w:pPr>
    <w:r>
      <w:rPr>
        <w:i/>
        <w:lang w:val="zh-Hans"/>
      </w:rPr>
      <w:t xml:space="preserve">表 </w:t>
    </w:r>
    <w:r>
      <w:rPr>
        <w:i/>
        <w:lang w:val="zh-Hans"/>
      </w:rPr>
      <w:t>2-17</w:t>
    </w:r>
    <w:r>
      <w:rPr>
        <w:i/>
        <w:lang w:val="zh-Hans"/>
      </w:rPr>
      <w: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113">
          <wp:simplePos x="0" y="0"/>
          <wp:positionH relativeFrom="page">
            <wp:posOffset>685800</wp:posOffset>
          </wp:positionH>
          <wp:positionV relativeFrom="page">
            <wp:posOffset>328295</wp:posOffset>
          </wp:positionV>
          <wp:extent cx="704215" cy="438150"/>
          <wp:effectExtent l="0" t="0" r="0" b="0"/>
          <wp:wrapSquare wrapText="bothSides"/>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360" w:right="0" w:hanging="0"/>
      <w:jc w:val="left"/>
      <w:rPr/>
    </w:pPr>
    <w:r>
      <w:rPr>
        <w:i/>
        <w:lang w:val="zh-Hans"/>
      </w:rPr>
      <w:t xml:space="preserve">表 </w:t>
    </w:r>
    <w:r>
      <w:rPr>
        <w:i/>
        <w:lang w:val="zh-Hans"/>
      </w:rPr>
      <w:t>2-17</w:t>
    </w:r>
    <w:r>
      <w:rPr>
        <w:i/>
        <w:lang w:val="zh-Hans"/>
      </w:rPr>
      <w:t>：</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77">
          <wp:simplePos x="0" y="0"/>
          <wp:positionH relativeFrom="page">
            <wp:posOffset>685800</wp:posOffset>
          </wp:positionH>
          <wp:positionV relativeFrom="page">
            <wp:posOffset>328295</wp:posOffset>
          </wp:positionV>
          <wp:extent cx="704215" cy="438150"/>
          <wp:effectExtent l="0" t="0" r="0" b="0"/>
          <wp:wrapSquare wrapText="bothSides"/>
          <wp:docPr id="8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像1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88">
          <wp:simplePos x="0" y="0"/>
          <wp:positionH relativeFrom="page">
            <wp:posOffset>685800</wp:posOffset>
          </wp:positionH>
          <wp:positionV relativeFrom="page">
            <wp:posOffset>328295</wp:posOffset>
          </wp:positionV>
          <wp:extent cx="704215" cy="438150"/>
          <wp:effectExtent l="0" t="0" r="0" b="0"/>
          <wp:wrapSquare wrapText="bothSides"/>
          <wp:docPr id="8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像1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00" w:leader="none"/>
      </w:tabs>
      <w:spacing w:lineRule="auto" w:line="259" w:before="0" w:after="470"/>
      <w:ind w:left="0" w:right="-71" w:hanging="0"/>
      <w:jc w:val="left"/>
      <w:rPr/>
    </w:pPr>
    <w:r>
      <w:drawing>
        <wp:anchor behindDoc="1" distT="0" distB="0" distL="114300" distR="114300" simplePos="0" locked="0" layoutInCell="1" allowOverlap="1" relativeHeight="35">
          <wp:simplePos x="0" y="0"/>
          <wp:positionH relativeFrom="page">
            <wp:posOffset>685800</wp:posOffset>
          </wp:positionH>
          <wp:positionV relativeFrom="page">
            <wp:posOffset>328295</wp:posOffset>
          </wp:positionV>
          <wp:extent cx="704215" cy="438150"/>
          <wp:effectExtent l="0" t="0" r="0" b="0"/>
          <wp:wrapSquare wrapText="bothSides"/>
          <wp:docPr id="91" name="Picture 6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188"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760" w:right="0" w:hanging="0"/>
      <w:jc w:val="left"/>
      <w:rPr/>
    </w:pPr>
    <w:r>
      <w:rPr>
        <w:i/>
        <w:lang w:val="zh-Hans"/>
      </w:rPr>
      <w:t xml:space="preserve">表 </w:t>
    </w:r>
    <w:r>
      <w:rPr>
        <w:i/>
        <w:lang w:val="zh-Hans"/>
      </w:rPr>
      <w:t>2-41</w:t>
    </w:r>
    <w:r>
      <w:rPr>
        <w:i/>
        <w:lang w:val="zh-Hans"/>
      </w:rPr>
      <w:t>：</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00" w:leader="none"/>
      </w:tabs>
      <w:spacing w:lineRule="auto" w:line="259" w:before="0" w:after="470"/>
      <w:ind w:left="0" w:right="-71" w:hanging="0"/>
      <w:jc w:val="left"/>
      <w:rPr/>
    </w:pPr>
    <w:r>
      <w:drawing>
        <wp:anchor behindDoc="1" distT="0" distB="0" distL="114300" distR="114300" simplePos="0" locked="0" layoutInCell="1" allowOverlap="1" relativeHeight="39">
          <wp:simplePos x="0" y="0"/>
          <wp:positionH relativeFrom="page">
            <wp:posOffset>685800</wp:posOffset>
          </wp:positionH>
          <wp:positionV relativeFrom="page">
            <wp:posOffset>328295</wp:posOffset>
          </wp:positionV>
          <wp:extent cx="704215" cy="438150"/>
          <wp:effectExtent l="0" t="0" r="0" b="0"/>
          <wp:wrapSquare wrapText="bothSides"/>
          <wp:docPr id="92"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1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760" w:right="0" w:hanging="0"/>
      <w:jc w:val="left"/>
      <w:rPr>
        <w:i/>
        <w:i/>
        <w:lang w:val="zh-Hans"/>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64" w:leader="none"/>
      </w:tabs>
      <w:spacing w:lineRule="auto" w:line="259" w:before="0" w:after="470"/>
      <w:ind w:left="-760" w:right="-48" w:hanging="0"/>
      <w:jc w:val="left"/>
      <w:rPr/>
    </w:pPr>
    <w:r>
      <w:drawing>
        <wp:anchor behindDoc="1" distT="0" distB="0" distL="114300" distR="114300" simplePos="0" locked="0" layoutInCell="1" allowOverlap="1" relativeHeight="41">
          <wp:simplePos x="0" y="0"/>
          <wp:positionH relativeFrom="page">
            <wp:posOffset>685800</wp:posOffset>
          </wp:positionH>
          <wp:positionV relativeFrom="page">
            <wp:posOffset>328295</wp:posOffset>
          </wp:positionV>
          <wp:extent cx="704215" cy="438150"/>
          <wp:effectExtent l="0" t="0" r="0" b="0"/>
          <wp:wrapSquare wrapText="bothSides"/>
          <wp:docPr id="95" name="Picture 6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589"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0" w:hanging="0"/>
      <w:jc w:val="left"/>
      <w:rPr/>
    </w:pPr>
    <w:r>
      <w:rPr>
        <w:i/>
        <w:lang w:val="zh-Hans"/>
      </w:rPr>
      <w:t xml:space="preserve">表 </w:t>
    </w:r>
    <w:r>
      <w:rPr>
        <w:i/>
        <w:lang w:val="zh-Hans"/>
      </w:rPr>
      <w:t>2-42</w:t>
    </w:r>
    <w:r>
      <w:rPr>
        <w:i/>
        <w:lang w:val="zh-Hans"/>
      </w:rPr>
      <w:t>：</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64" w:leader="none"/>
      </w:tabs>
      <w:spacing w:lineRule="auto" w:line="259" w:before="0" w:after="470"/>
      <w:ind w:left="-760" w:right="-48" w:hanging="0"/>
      <w:jc w:val="left"/>
      <w:rPr/>
    </w:pPr>
    <w:r>
      <w:drawing>
        <wp:anchor behindDoc="1" distT="0" distB="0" distL="114300" distR="114300" simplePos="0" locked="0" layoutInCell="1" allowOverlap="1" relativeHeight="37">
          <wp:simplePos x="0" y="0"/>
          <wp:positionH relativeFrom="page">
            <wp:posOffset>685800</wp:posOffset>
          </wp:positionH>
          <wp:positionV relativeFrom="page">
            <wp:posOffset>328295</wp:posOffset>
          </wp:positionV>
          <wp:extent cx="704215" cy="438150"/>
          <wp:effectExtent l="0" t="0" r="0" b="0"/>
          <wp:wrapSquare wrapText="bothSides"/>
          <wp:docPr id="96"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1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0" w:hanging="0"/>
      <w:jc w:val="left"/>
      <w:rPr/>
    </w:pPr>
    <w:r>
      <w:rPr>
        <w:i/>
        <w:lang w:val="zh-Hans"/>
      </w:rPr>
      <w:t xml:space="preserve">表 </w:t>
    </w:r>
    <w:r>
      <w:rPr>
        <w:i/>
        <w:lang w:val="zh-Hans"/>
      </w:rPr>
      <w:t>2-42</w:t>
    </w:r>
    <w:r>
      <w:rPr>
        <w:i/>
        <w:lang w:val="zh-Hans"/>
      </w:rPr>
      <w:t>：</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45">
          <wp:simplePos x="0" y="0"/>
          <wp:positionH relativeFrom="page">
            <wp:posOffset>685800</wp:posOffset>
          </wp:positionH>
          <wp:positionV relativeFrom="page">
            <wp:posOffset>328295</wp:posOffset>
          </wp:positionV>
          <wp:extent cx="704215" cy="438150"/>
          <wp:effectExtent l="0" t="0" r="0" b="0"/>
          <wp:wrapSquare wrapText="bothSides"/>
          <wp:docPr id="103"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19"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59">
          <wp:simplePos x="0" y="0"/>
          <wp:positionH relativeFrom="page">
            <wp:posOffset>685800</wp:posOffset>
          </wp:positionH>
          <wp:positionV relativeFrom="page">
            <wp:posOffset>328295</wp:posOffset>
          </wp:positionV>
          <wp:extent cx="704215" cy="438150"/>
          <wp:effectExtent l="0" t="0" r="0" b="0"/>
          <wp:wrapSquare wrapText="bothSides"/>
          <wp:docPr id="104"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2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48">
          <wp:simplePos x="0" y="0"/>
          <wp:positionH relativeFrom="page">
            <wp:posOffset>685800</wp:posOffset>
          </wp:positionH>
          <wp:positionV relativeFrom="page">
            <wp:posOffset>328295</wp:posOffset>
          </wp:positionV>
          <wp:extent cx="704215" cy="438150"/>
          <wp:effectExtent l="0" t="0" r="0" b="0"/>
          <wp:wrapSquare wrapText="bothSides"/>
          <wp:docPr id="114" name="Picture 8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8441"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3</w:t>
    </w:r>
    <w:r>
      <w:rPr>
        <w:i/>
        <w:lang w:val="zh-Hans"/>
      </w:rPr>
      <w:t>章：</w:t>
    </w:r>
    <w:r>
      <w:rPr>
        <w:b/>
        <w:lang w:val="zh-Hans"/>
      </w:rPr>
      <w:t>核心设计</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67">
          <wp:simplePos x="0" y="0"/>
          <wp:positionH relativeFrom="page">
            <wp:posOffset>685800</wp:posOffset>
          </wp:positionH>
          <wp:positionV relativeFrom="page">
            <wp:posOffset>328295</wp:posOffset>
          </wp:positionV>
          <wp:extent cx="704215" cy="438150"/>
          <wp:effectExtent l="0" t="0" r="0" b="0"/>
          <wp:wrapSquare wrapText="bothSides"/>
          <wp:docPr id="115"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2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3</w:t>
    </w:r>
    <w:r>
      <w:rPr>
        <w:i/>
        <w:lang w:val="zh-Hans"/>
      </w:rPr>
      <w:t>章：</w:t>
    </w:r>
    <w:r>
      <w:rPr>
        <w:b/>
        <w:lang w:val="zh-Hans"/>
      </w:rPr>
      <w:t>核心设计</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52">
          <wp:simplePos x="0" y="0"/>
          <wp:positionH relativeFrom="page">
            <wp:posOffset>685800</wp:posOffset>
          </wp:positionH>
          <wp:positionV relativeFrom="page">
            <wp:posOffset>328295</wp:posOffset>
          </wp:positionV>
          <wp:extent cx="704215" cy="438150"/>
          <wp:effectExtent l="0" t="0" r="0" b="0"/>
          <wp:wrapSquare wrapText="bothSides"/>
          <wp:docPr id="130" name="Picture 8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890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4</w:t>
    </w:r>
    <w:r>
      <w:rPr>
        <w:i/>
        <w:lang w:val="zh-Hans"/>
      </w:rPr>
      <w:t>章：</w:t>
    </w:r>
    <w:r>
      <w:rPr>
        <w:b/>
        <w:lang w:val="zh-Hans"/>
      </w:rPr>
      <w:t>设计流程步骤</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64">
          <wp:simplePos x="0" y="0"/>
          <wp:positionH relativeFrom="page">
            <wp:posOffset>685800</wp:posOffset>
          </wp:positionH>
          <wp:positionV relativeFrom="page">
            <wp:posOffset>328295</wp:posOffset>
          </wp:positionV>
          <wp:extent cx="704215" cy="438150"/>
          <wp:effectExtent l="0" t="0" r="0" b="0"/>
          <wp:wrapSquare wrapText="bothSides"/>
          <wp:docPr id="13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像2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4</w:t>
    </w:r>
    <w:r>
      <w:rPr>
        <w:i/>
        <w:lang w:val="zh-Hans"/>
      </w:rPr>
      <w:t>章：</w:t>
    </w:r>
    <w:r>
      <w:rPr>
        <w:b/>
        <w:lang w:val="zh-Hans"/>
      </w:rPr>
      <w:t>设计流程步骤</w: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53">
          <wp:simplePos x="0" y="0"/>
          <wp:positionH relativeFrom="page">
            <wp:posOffset>685800</wp:posOffset>
          </wp:positionH>
          <wp:positionV relativeFrom="page">
            <wp:posOffset>328295</wp:posOffset>
          </wp:positionV>
          <wp:extent cx="704215" cy="438150"/>
          <wp:effectExtent l="0" t="0" r="0" b="0"/>
          <wp:wrapSquare wrapText="bothSides"/>
          <wp:docPr id="141" name="Picture 9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956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5</w:t>
    </w:r>
    <w:r>
      <w:rPr>
        <w:i/>
        <w:lang w:val="zh-Hans"/>
      </w:rPr>
      <w:t>章：</w:t>
    </w:r>
    <w:r>
      <w:rPr>
        <w:b/>
        <w:lang w:val="zh-Hans"/>
      </w:rPr>
      <w:t>示例设计</w: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108">
          <wp:simplePos x="0" y="0"/>
          <wp:positionH relativeFrom="page">
            <wp:posOffset>685800</wp:posOffset>
          </wp:positionH>
          <wp:positionV relativeFrom="page">
            <wp:posOffset>328295</wp:posOffset>
          </wp:positionV>
          <wp:extent cx="704215" cy="438150"/>
          <wp:effectExtent l="0" t="0" r="0" b="0"/>
          <wp:wrapSquare wrapText="bothSides"/>
          <wp:docPr id="142"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像24"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5</w:t>
    </w:r>
    <w:r>
      <w:rPr>
        <w:i/>
        <w:lang w:val="zh-Hans"/>
      </w:rPr>
      <w:t>章：</w:t>
    </w:r>
    <w:r>
      <w:rPr>
        <w:b/>
        <w:lang w:val="zh-Hans"/>
      </w:rPr>
      <w:t>示例设计</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101">
          <wp:simplePos x="0" y="0"/>
          <wp:positionH relativeFrom="page">
            <wp:posOffset>685800</wp:posOffset>
          </wp:positionH>
          <wp:positionV relativeFrom="page">
            <wp:posOffset>328295</wp:posOffset>
          </wp:positionV>
          <wp:extent cx="704215" cy="438150"/>
          <wp:effectExtent l="0" t="0" r="0" b="0"/>
          <wp:wrapSquare wrapText="bothSides"/>
          <wp:docPr id="161" name="Picture 10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21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80" w:right="8964" w:hanging="0"/>
      <w:jc w:val="left"/>
      <w:rPr/>
    </w:pPr>
    <w:r>
      <w:rPr/>
      <w:drawing>
        <wp:anchor behindDoc="1" distT="0" distB="0" distL="114300" distR="114300" simplePos="0" locked="0" layoutInCell="1" allowOverlap="1" relativeHeight="60">
          <wp:simplePos x="0" y="0"/>
          <wp:positionH relativeFrom="page">
            <wp:posOffset>685800</wp:posOffset>
          </wp:positionH>
          <wp:positionV relativeFrom="page">
            <wp:posOffset>328295</wp:posOffset>
          </wp:positionV>
          <wp:extent cx="704215" cy="438150"/>
          <wp:effectExtent l="0" t="0" r="0" b="0"/>
          <wp:wrapSquare wrapText="bothSides"/>
          <wp:docPr id="16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像2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82" w:leader="none"/>
      </w:tabs>
      <w:spacing w:lineRule="auto" w:line="259" w:before="0" w:after="0"/>
      <w:ind w:left="-760" w:right="-30" w:hanging="0"/>
      <w:jc w:val="left"/>
      <w:rPr/>
    </w:pPr>
    <w:r>
      <w:drawing>
        <wp:anchor behindDoc="1" distT="0" distB="0" distL="114300" distR="114300" simplePos="0" locked="0" layoutInCell="1" allowOverlap="1" relativeHeight="57">
          <wp:simplePos x="0" y="0"/>
          <wp:positionH relativeFrom="page">
            <wp:posOffset>685800</wp:posOffset>
          </wp:positionH>
          <wp:positionV relativeFrom="page">
            <wp:posOffset>328295</wp:posOffset>
          </wp:positionV>
          <wp:extent cx="704215" cy="438150"/>
          <wp:effectExtent l="0" t="0" r="0" b="0"/>
          <wp:wrapSquare wrapText="bothSides"/>
          <wp:docPr id="167"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像2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82" w:leader="none"/>
      </w:tabs>
      <w:spacing w:lineRule="auto" w:line="259" w:before="0" w:after="0"/>
      <w:ind w:left="-760" w:right="-30" w:hanging="0"/>
      <w:jc w:val="left"/>
      <w:rPr/>
    </w:pPr>
    <w:r>
      <w:drawing>
        <wp:anchor behindDoc="1" distT="0" distB="0" distL="114300" distR="114300" simplePos="0" locked="0" layoutInCell="1" allowOverlap="1" relativeHeight="54">
          <wp:simplePos x="0" y="0"/>
          <wp:positionH relativeFrom="page">
            <wp:posOffset>685800</wp:posOffset>
          </wp:positionH>
          <wp:positionV relativeFrom="page">
            <wp:posOffset>328295</wp:posOffset>
          </wp:positionV>
          <wp:extent cx="704215" cy="438150"/>
          <wp:effectExtent l="0" t="0" r="0" b="0"/>
          <wp:wrapSquare wrapText="bothSides"/>
          <wp:docPr id="168"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像2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80" w:right="8964" w:hanging="0"/>
      <w:jc w:val="left"/>
      <w:rPr/>
    </w:pPr>
    <w:r>
      <w:rPr/>
      <w:drawing>
        <wp:anchor behindDoc="1" distT="0" distB="0" distL="114300" distR="114300" simplePos="0" locked="0" layoutInCell="1" allowOverlap="1" relativeHeight="6">
          <wp:simplePos x="0" y="0"/>
          <wp:positionH relativeFrom="page">
            <wp:posOffset>685800</wp:posOffset>
          </wp:positionH>
          <wp:positionV relativeFrom="page">
            <wp:posOffset>328295</wp:posOffset>
          </wp:positionV>
          <wp:extent cx="704215" cy="438150"/>
          <wp:effectExtent l="0" t="0" r="0" b="0"/>
          <wp:wrapSquare wrapText="bothSides"/>
          <wp:docPr id="17"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21" w:leader="none"/>
      </w:tabs>
      <w:spacing w:lineRule="auto" w:line="259" w:before="0" w:after="0"/>
      <w:ind w:left="0" w:right="-51" w:hanging="0"/>
      <w:jc w:val="left"/>
      <w:rPr/>
    </w:pPr>
    <w:r>
      <w:drawing>
        <wp:anchor behindDoc="1" distT="0" distB="0" distL="114300" distR="114300" simplePos="0" locked="0" layoutInCell="1" allowOverlap="1" relativeHeight="18">
          <wp:simplePos x="0" y="0"/>
          <wp:positionH relativeFrom="page">
            <wp:posOffset>685800</wp:posOffset>
          </wp:positionH>
          <wp:positionV relativeFrom="page">
            <wp:posOffset>328295</wp:posOffset>
          </wp:positionV>
          <wp:extent cx="704215" cy="438150"/>
          <wp:effectExtent l="0" t="0" r="0" b="0"/>
          <wp:wrapSquare wrapText="bothSides"/>
          <wp:docPr id="24"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
    <w:lvl w:ilvl="0">
      <w:start w:val="1"/>
      <w:numFmt w:val="decimal"/>
      <w:lvlText w:val="%1."/>
      <w:lvlJc w:val="left"/>
      <w:pPr>
        <w:tabs>
          <w:tab w:val="num" w:pos="0"/>
        </w:tabs>
        <w:ind w:left="240"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4">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5">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6">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7">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8">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9">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10">
    <w:lvl w:ilvl="0">
      <w:start w:val="1"/>
      <w:numFmt w:val="decimal"/>
      <w:lvlText w:val="%1."/>
      <w:lvlJc w:val="left"/>
      <w:pPr>
        <w:tabs>
          <w:tab w:val="num" w:pos="0"/>
        </w:tabs>
        <w:ind w:left="1014"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87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259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331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403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475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547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619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91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11">
    <w:lvl w:ilvl="0">
      <w:start w:val="1"/>
      <w:numFmt w:val="decimal"/>
      <w:lvlText w:val="%1."/>
      <w:lvlJc w:val="left"/>
      <w:pPr>
        <w:tabs>
          <w:tab w:val="num" w:pos="0"/>
        </w:tabs>
        <w:ind w:left="270"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12">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586" w:hanging="0"/>
      </w:pPr>
      <w:rPr>
        <w:rFonts w:ascii="Segoe UI" w:hAnsi="Segoe UI" w:cs="Segoe UI" w:hint="default"/>
      </w:rPr>
    </w:lvl>
    <w:lvl w:ilvl="2">
      <w:start w:val="1"/>
      <w:numFmt w:val="bullet"/>
      <w:lvlText w:val="▪"/>
      <w:lvlJc w:val="left"/>
      <w:pPr>
        <w:tabs>
          <w:tab w:val="num" w:pos="0"/>
        </w:tabs>
        <w:ind w:left="2306" w:hanging="0"/>
      </w:pPr>
      <w:rPr>
        <w:rFonts w:ascii="Segoe UI" w:hAnsi="Segoe UI" w:cs="Segoe UI" w:hint="default"/>
      </w:rPr>
    </w:lvl>
    <w:lvl w:ilvl="3">
      <w:start w:val="1"/>
      <w:numFmt w:val="bullet"/>
      <w:lvlText w:val="•"/>
      <w:lvlJc w:val="left"/>
      <w:pPr>
        <w:tabs>
          <w:tab w:val="num" w:pos="0"/>
        </w:tabs>
        <w:ind w:left="3026" w:hanging="0"/>
      </w:pPr>
      <w:rPr>
        <w:rFonts w:ascii="Segoe UI" w:hAnsi="Segoe UI" w:cs="Segoe UI" w:hint="default"/>
      </w:rPr>
    </w:lvl>
    <w:lvl w:ilvl="4">
      <w:start w:val="1"/>
      <w:numFmt w:val="bullet"/>
      <w:lvlText w:val="o"/>
      <w:lvlJc w:val="left"/>
      <w:pPr>
        <w:tabs>
          <w:tab w:val="num" w:pos="0"/>
        </w:tabs>
        <w:ind w:left="3746" w:hanging="0"/>
      </w:pPr>
      <w:rPr>
        <w:rFonts w:ascii="Segoe UI" w:hAnsi="Segoe UI" w:cs="Segoe UI" w:hint="default"/>
      </w:rPr>
    </w:lvl>
    <w:lvl w:ilvl="5">
      <w:start w:val="1"/>
      <w:numFmt w:val="bullet"/>
      <w:lvlText w:val="▪"/>
      <w:lvlJc w:val="left"/>
      <w:pPr>
        <w:tabs>
          <w:tab w:val="num" w:pos="0"/>
        </w:tabs>
        <w:ind w:left="4466" w:hanging="0"/>
      </w:pPr>
      <w:rPr>
        <w:rFonts w:ascii="Segoe UI" w:hAnsi="Segoe UI" w:cs="Segoe UI" w:hint="default"/>
      </w:rPr>
    </w:lvl>
    <w:lvl w:ilvl="6">
      <w:start w:val="1"/>
      <w:numFmt w:val="bullet"/>
      <w:lvlText w:val="•"/>
      <w:lvlJc w:val="left"/>
      <w:pPr>
        <w:tabs>
          <w:tab w:val="num" w:pos="0"/>
        </w:tabs>
        <w:ind w:left="5186" w:hanging="0"/>
      </w:pPr>
      <w:rPr>
        <w:rFonts w:ascii="Segoe UI" w:hAnsi="Segoe UI" w:cs="Segoe UI" w:hint="default"/>
      </w:rPr>
    </w:lvl>
    <w:lvl w:ilvl="7">
      <w:start w:val="1"/>
      <w:numFmt w:val="bullet"/>
      <w:lvlText w:val="o"/>
      <w:lvlJc w:val="left"/>
      <w:pPr>
        <w:tabs>
          <w:tab w:val="num" w:pos="0"/>
        </w:tabs>
        <w:ind w:left="5906" w:hanging="0"/>
      </w:pPr>
      <w:rPr>
        <w:rFonts w:ascii="Segoe UI" w:hAnsi="Segoe UI" w:cs="Segoe UI" w:hint="default"/>
      </w:rPr>
    </w:lvl>
    <w:lvl w:ilvl="8">
      <w:start w:val="1"/>
      <w:numFmt w:val="bullet"/>
      <w:lvlText w:val="▪"/>
      <w:lvlJc w:val="left"/>
      <w:pPr>
        <w:tabs>
          <w:tab w:val="num" w:pos="0"/>
        </w:tabs>
        <w:ind w:left="6626" w:hanging="0"/>
      </w:pPr>
      <w:rPr>
        <w:rFonts w:ascii="Segoe UI" w:hAnsi="Segoe UI" w:cs="Segoe UI" w:hint="default"/>
      </w:rPr>
    </w:lvl>
  </w:abstractNum>
  <w:abstractNum w:abstractNumId="1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14">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5">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6">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7">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8">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19">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0">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84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256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328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400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472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544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616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88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1">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2">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4">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5">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6">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7">
    <w:lvl w:ilvl="0">
      <w:start w:val="3"/>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8">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29">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5">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3">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3">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4">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5">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0">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1">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2">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8">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9">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0">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1">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2">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4">
    <w:lvl w:ilvl="0">
      <w:start w:val="1"/>
      <w:numFmt w:val="bullet"/>
      <w:lvlText w:val="•"/>
      <w:lvlJc w:val="left"/>
      <w:pPr>
        <w:tabs>
          <w:tab w:val="num" w:pos="0"/>
        </w:tabs>
        <w:ind w:left="205"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5">
    <w:lvl w:ilvl="0">
      <w:start w:val="1"/>
      <w:numFmt w:val="bullet"/>
      <w:lvlText w:val="•"/>
      <w:lvlJc w:val="left"/>
      <w:pPr>
        <w:tabs>
          <w:tab w:val="num" w:pos="0"/>
        </w:tabs>
        <w:ind w:left="205" w:hanging="0"/>
      </w:pPr>
      <w:rPr>
        <w:rFonts w:ascii="Segoe UI" w:hAnsi="Segoe UI" w:cs="Segoe UI" w:hint="default"/>
      </w:rPr>
    </w:lvl>
    <w:lvl w:ilvl="1">
      <w:start w:val="0"/>
      <w:numFmt w:val="decimal"/>
      <w:lvlText w:val="%2"/>
      <w:lvlJc w:val="left"/>
      <w:pPr>
        <w:tabs>
          <w:tab w:val="num" w:pos="0"/>
        </w:tabs>
        <w:ind w:left="366" w:hanging="0"/>
      </w:pPr>
      <w:rPr>
        <w:dstrike w:val="false"/>
        <w:strike w:val="false"/>
        <w:vertAlign w:val="baseline"/>
        <w:position w:val="0"/>
        <w:sz w:val="19"/>
        <w:sz w:val="19"/>
        <w:i w:val="false"/>
        <w:u w:val="none" w:color="000000"/>
        <w:b w:val="false"/>
        <w:szCs w:val="19"/>
        <w:rFonts w:eastAsia="Segoe UI" w:cs="Segoe UI"/>
        <w:color w:val="000000"/>
      </w:rPr>
    </w:lvl>
    <w:lvl w:ilvl="2">
      <w:start w:val="1"/>
      <w:numFmt w:val="lowerRoman"/>
      <w:lvlText w:val="%3"/>
      <w:lvlJc w:val="left"/>
      <w:pPr>
        <w:tabs>
          <w:tab w:val="num" w:pos="0"/>
        </w:tabs>
        <w:ind w:left="1370" w:hanging="0"/>
      </w:pPr>
      <w:rPr>
        <w:dstrike w:val="false"/>
        <w:strike w:val="false"/>
        <w:vertAlign w:val="baseline"/>
        <w:position w:val="0"/>
        <w:sz w:val="19"/>
        <w:sz w:val="19"/>
        <w:i w:val="false"/>
        <w:u w:val="none" w:color="000000"/>
        <w:b w:val="false"/>
        <w:szCs w:val="19"/>
        <w:rFonts w:eastAsia="Segoe UI" w:cs="Segoe UI"/>
        <w:color w:val="000000"/>
      </w:rPr>
    </w:lvl>
    <w:lvl w:ilvl="3">
      <w:start w:val="1"/>
      <w:numFmt w:val="decimal"/>
      <w:lvlText w:val="%4"/>
      <w:lvlJc w:val="left"/>
      <w:pPr>
        <w:tabs>
          <w:tab w:val="num" w:pos="0"/>
        </w:tabs>
        <w:ind w:left="2090" w:hanging="0"/>
      </w:pPr>
      <w:rPr>
        <w:dstrike w:val="false"/>
        <w:strike w:val="false"/>
        <w:vertAlign w:val="baseline"/>
        <w:position w:val="0"/>
        <w:sz w:val="19"/>
        <w:sz w:val="19"/>
        <w:i w:val="false"/>
        <w:u w:val="none" w:color="000000"/>
        <w:b w:val="false"/>
        <w:szCs w:val="19"/>
        <w:rFonts w:eastAsia="Segoe UI" w:cs="Segoe UI"/>
        <w:color w:val="000000"/>
      </w:rPr>
    </w:lvl>
    <w:lvl w:ilvl="4">
      <w:start w:val="1"/>
      <w:numFmt w:val="lowerLetter"/>
      <w:lvlText w:val="%5"/>
      <w:lvlJc w:val="left"/>
      <w:pPr>
        <w:tabs>
          <w:tab w:val="num" w:pos="0"/>
        </w:tabs>
        <w:ind w:left="2810" w:hanging="0"/>
      </w:pPr>
      <w:rPr>
        <w:dstrike w:val="false"/>
        <w:strike w:val="false"/>
        <w:vertAlign w:val="baseline"/>
        <w:position w:val="0"/>
        <w:sz w:val="19"/>
        <w:sz w:val="19"/>
        <w:i w:val="false"/>
        <w:u w:val="none" w:color="000000"/>
        <w:b w:val="false"/>
        <w:szCs w:val="19"/>
        <w:rFonts w:eastAsia="Segoe UI" w:cs="Segoe UI"/>
        <w:color w:val="000000"/>
      </w:rPr>
    </w:lvl>
    <w:lvl w:ilvl="5">
      <w:start w:val="1"/>
      <w:numFmt w:val="lowerRoman"/>
      <w:lvlText w:val="%6"/>
      <w:lvlJc w:val="left"/>
      <w:pPr>
        <w:tabs>
          <w:tab w:val="num" w:pos="0"/>
        </w:tabs>
        <w:ind w:left="3530" w:hanging="0"/>
      </w:pPr>
      <w:rPr>
        <w:dstrike w:val="false"/>
        <w:strike w:val="false"/>
        <w:vertAlign w:val="baseline"/>
        <w:position w:val="0"/>
        <w:sz w:val="19"/>
        <w:sz w:val="19"/>
        <w:i w:val="false"/>
        <w:u w:val="none" w:color="000000"/>
        <w:b w:val="false"/>
        <w:szCs w:val="19"/>
        <w:rFonts w:eastAsia="Segoe UI" w:cs="Segoe UI"/>
        <w:color w:val="000000"/>
      </w:rPr>
    </w:lvl>
    <w:lvl w:ilvl="6">
      <w:start w:val="1"/>
      <w:numFmt w:val="decimal"/>
      <w:lvlText w:val="%7"/>
      <w:lvlJc w:val="left"/>
      <w:pPr>
        <w:tabs>
          <w:tab w:val="num" w:pos="0"/>
        </w:tabs>
        <w:ind w:left="4250" w:hanging="0"/>
      </w:pPr>
      <w:rPr>
        <w:dstrike w:val="false"/>
        <w:strike w:val="false"/>
        <w:vertAlign w:val="baseline"/>
        <w:position w:val="0"/>
        <w:sz w:val="19"/>
        <w:sz w:val="19"/>
        <w:i w:val="false"/>
        <w:u w:val="none" w:color="000000"/>
        <w:b w:val="false"/>
        <w:szCs w:val="19"/>
        <w:rFonts w:eastAsia="Segoe UI" w:cs="Segoe UI"/>
        <w:color w:val="000000"/>
      </w:rPr>
    </w:lvl>
    <w:lvl w:ilvl="7">
      <w:start w:val="1"/>
      <w:numFmt w:val="lowerLetter"/>
      <w:lvlText w:val="%8"/>
      <w:lvlJc w:val="left"/>
      <w:pPr>
        <w:tabs>
          <w:tab w:val="num" w:pos="0"/>
        </w:tabs>
        <w:ind w:left="4970" w:hanging="0"/>
      </w:pPr>
      <w:rPr>
        <w:dstrike w:val="false"/>
        <w:strike w:val="false"/>
        <w:vertAlign w:val="baseline"/>
        <w:position w:val="0"/>
        <w:sz w:val="19"/>
        <w:sz w:val="19"/>
        <w:i w:val="false"/>
        <w:u w:val="none" w:color="000000"/>
        <w:b w:val="false"/>
        <w:szCs w:val="19"/>
        <w:rFonts w:eastAsia="Segoe UI" w:cs="Segoe UI"/>
        <w:color w:val="000000"/>
      </w:rPr>
    </w:lvl>
    <w:lvl w:ilvl="8">
      <w:start w:val="1"/>
      <w:numFmt w:val="lowerRoman"/>
      <w:lvlText w:val="%9"/>
      <w:lvlJc w:val="left"/>
      <w:pPr>
        <w:tabs>
          <w:tab w:val="num" w:pos="0"/>
        </w:tabs>
        <w:ind w:left="5690" w:hanging="0"/>
      </w:pPr>
      <w:rPr>
        <w:dstrike w:val="false"/>
        <w:strike w:val="false"/>
        <w:vertAlign w:val="baseline"/>
        <w:position w:val="0"/>
        <w:sz w:val="19"/>
        <w:sz w:val="19"/>
        <w:i w:val="false"/>
        <w:u w:val="none" w:color="000000"/>
        <w:b w:val="false"/>
        <w:szCs w:val="19"/>
        <w:rFonts w:eastAsia="Segoe UI" w:cs="Segoe UI"/>
        <w:color w:val="000000"/>
      </w:rPr>
    </w:lvl>
  </w:abstractNum>
  <w:abstractNum w:abstractNumId="76">
    <w:lvl w:ilvl="0">
      <w:start w:val="1"/>
      <w:numFmt w:val="bullet"/>
      <w:lvlText w:val="•"/>
      <w:lvlJc w:val="left"/>
      <w:pPr>
        <w:tabs>
          <w:tab w:val="num" w:pos="0"/>
        </w:tabs>
        <w:ind w:left="206" w:hanging="0"/>
      </w:pPr>
      <w:rPr>
        <w:rFonts w:ascii="Segoe UI" w:hAnsi="Segoe UI" w:cs="Segoe UI" w:hint="default"/>
      </w:rPr>
    </w:lvl>
    <w:lvl w:ilvl="1">
      <w:start w:val="0"/>
      <w:numFmt w:val="decimal"/>
      <w:lvlText w:val="%2"/>
      <w:lvlJc w:val="left"/>
      <w:pPr>
        <w:tabs>
          <w:tab w:val="num" w:pos="0"/>
        </w:tabs>
        <w:ind w:left="367" w:hanging="0"/>
      </w:pPr>
      <w:rPr>
        <w:dstrike w:val="false"/>
        <w:strike w:val="false"/>
        <w:vertAlign w:val="baseline"/>
        <w:position w:val="0"/>
        <w:sz w:val="19"/>
        <w:sz w:val="19"/>
        <w:i w:val="false"/>
        <w:u w:val="none" w:color="000000"/>
        <w:b w:val="false"/>
        <w:szCs w:val="19"/>
        <w:rFonts w:eastAsia="Segoe UI" w:cs="Segoe UI"/>
        <w:color w:val="000000"/>
      </w:rPr>
    </w:lvl>
    <w:lvl w:ilvl="2">
      <w:start w:val="1"/>
      <w:numFmt w:val="lowerRoman"/>
      <w:lvlText w:val="%3"/>
      <w:lvlJc w:val="left"/>
      <w:pPr>
        <w:tabs>
          <w:tab w:val="num" w:pos="0"/>
        </w:tabs>
        <w:ind w:left="1370" w:hanging="0"/>
      </w:pPr>
      <w:rPr>
        <w:dstrike w:val="false"/>
        <w:strike w:val="false"/>
        <w:vertAlign w:val="baseline"/>
        <w:position w:val="0"/>
        <w:sz w:val="19"/>
        <w:sz w:val="19"/>
        <w:i w:val="false"/>
        <w:u w:val="none" w:color="000000"/>
        <w:b w:val="false"/>
        <w:szCs w:val="19"/>
        <w:rFonts w:eastAsia="Segoe UI" w:cs="Segoe UI"/>
        <w:color w:val="000000"/>
      </w:rPr>
    </w:lvl>
    <w:lvl w:ilvl="3">
      <w:start w:val="1"/>
      <w:numFmt w:val="decimal"/>
      <w:lvlText w:val="%4"/>
      <w:lvlJc w:val="left"/>
      <w:pPr>
        <w:tabs>
          <w:tab w:val="num" w:pos="0"/>
        </w:tabs>
        <w:ind w:left="2090" w:hanging="0"/>
      </w:pPr>
      <w:rPr>
        <w:dstrike w:val="false"/>
        <w:strike w:val="false"/>
        <w:vertAlign w:val="baseline"/>
        <w:position w:val="0"/>
        <w:sz w:val="19"/>
        <w:sz w:val="19"/>
        <w:i w:val="false"/>
        <w:u w:val="none" w:color="000000"/>
        <w:b w:val="false"/>
        <w:szCs w:val="19"/>
        <w:rFonts w:eastAsia="Segoe UI" w:cs="Segoe UI"/>
        <w:color w:val="000000"/>
      </w:rPr>
    </w:lvl>
    <w:lvl w:ilvl="4">
      <w:start w:val="1"/>
      <w:numFmt w:val="lowerLetter"/>
      <w:lvlText w:val="%5"/>
      <w:lvlJc w:val="left"/>
      <w:pPr>
        <w:tabs>
          <w:tab w:val="num" w:pos="0"/>
        </w:tabs>
        <w:ind w:left="2810" w:hanging="0"/>
      </w:pPr>
      <w:rPr>
        <w:dstrike w:val="false"/>
        <w:strike w:val="false"/>
        <w:vertAlign w:val="baseline"/>
        <w:position w:val="0"/>
        <w:sz w:val="19"/>
        <w:sz w:val="19"/>
        <w:i w:val="false"/>
        <w:u w:val="none" w:color="000000"/>
        <w:b w:val="false"/>
        <w:szCs w:val="19"/>
        <w:rFonts w:eastAsia="Segoe UI" w:cs="Segoe UI"/>
        <w:color w:val="000000"/>
      </w:rPr>
    </w:lvl>
    <w:lvl w:ilvl="5">
      <w:start w:val="1"/>
      <w:numFmt w:val="lowerRoman"/>
      <w:lvlText w:val="%6"/>
      <w:lvlJc w:val="left"/>
      <w:pPr>
        <w:tabs>
          <w:tab w:val="num" w:pos="0"/>
        </w:tabs>
        <w:ind w:left="3530" w:hanging="0"/>
      </w:pPr>
      <w:rPr>
        <w:dstrike w:val="false"/>
        <w:strike w:val="false"/>
        <w:vertAlign w:val="baseline"/>
        <w:position w:val="0"/>
        <w:sz w:val="19"/>
        <w:sz w:val="19"/>
        <w:i w:val="false"/>
        <w:u w:val="none" w:color="000000"/>
        <w:b w:val="false"/>
        <w:szCs w:val="19"/>
        <w:rFonts w:eastAsia="Segoe UI" w:cs="Segoe UI"/>
        <w:color w:val="000000"/>
      </w:rPr>
    </w:lvl>
    <w:lvl w:ilvl="6">
      <w:start w:val="1"/>
      <w:numFmt w:val="decimal"/>
      <w:lvlText w:val="%7"/>
      <w:lvlJc w:val="left"/>
      <w:pPr>
        <w:tabs>
          <w:tab w:val="num" w:pos="0"/>
        </w:tabs>
        <w:ind w:left="4250" w:hanging="0"/>
      </w:pPr>
      <w:rPr>
        <w:dstrike w:val="false"/>
        <w:strike w:val="false"/>
        <w:vertAlign w:val="baseline"/>
        <w:position w:val="0"/>
        <w:sz w:val="19"/>
        <w:sz w:val="19"/>
        <w:i w:val="false"/>
        <w:u w:val="none" w:color="000000"/>
        <w:b w:val="false"/>
        <w:szCs w:val="19"/>
        <w:rFonts w:eastAsia="Segoe UI" w:cs="Segoe UI"/>
        <w:color w:val="000000"/>
      </w:rPr>
    </w:lvl>
    <w:lvl w:ilvl="7">
      <w:start w:val="1"/>
      <w:numFmt w:val="lowerLetter"/>
      <w:lvlText w:val="%8"/>
      <w:lvlJc w:val="left"/>
      <w:pPr>
        <w:tabs>
          <w:tab w:val="num" w:pos="0"/>
        </w:tabs>
        <w:ind w:left="4970" w:hanging="0"/>
      </w:pPr>
      <w:rPr>
        <w:dstrike w:val="false"/>
        <w:strike w:val="false"/>
        <w:vertAlign w:val="baseline"/>
        <w:position w:val="0"/>
        <w:sz w:val="19"/>
        <w:sz w:val="19"/>
        <w:i w:val="false"/>
        <w:u w:val="none" w:color="000000"/>
        <w:b w:val="false"/>
        <w:szCs w:val="19"/>
        <w:rFonts w:eastAsia="Segoe UI" w:cs="Segoe UI"/>
        <w:color w:val="000000"/>
      </w:rPr>
    </w:lvl>
    <w:lvl w:ilvl="8">
      <w:start w:val="1"/>
      <w:numFmt w:val="lowerRoman"/>
      <w:lvlText w:val="%9"/>
      <w:lvlJc w:val="left"/>
      <w:pPr>
        <w:tabs>
          <w:tab w:val="num" w:pos="0"/>
        </w:tabs>
        <w:ind w:left="5690" w:hanging="0"/>
      </w:pPr>
      <w:rPr>
        <w:dstrike w:val="false"/>
        <w:strike w:val="false"/>
        <w:vertAlign w:val="baseline"/>
        <w:position w:val="0"/>
        <w:sz w:val="19"/>
        <w:sz w:val="19"/>
        <w:i w:val="false"/>
        <w:u w:val="none" w:color="000000"/>
        <w:b w:val="false"/>
        <w:szCs w:val="19"/>
        <w:rFonts w:eastAsia="Segoe UI" w:cs="Segoe UI"/>
        <w:color w:val="000000"/>
      </w:rPr>
    </w:lvl>
  </w:abstractNum>
  <w:abstractNum w:abstractNumId="7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w="http://schemas.openxmlformats.org/wordprocessingml/2006/main">
  <w:zoom w:percent="120"/>
  <w:trackRevisions/>
  <w:defaultTabStop w:val="420"/>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kern w:val="2"/>
        <w:szCs w:val="22"/>
        <w:lang w:val="en-U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35" w:before="0" w:after="215"/>
      <w:ind w:left="3" w:right="67" w:hanging="3"/>
      <w:jc w:val="both"/>
    </w:pPr>
    <w:rPr>
      <w:rFonts w:ascii="Segoe UI" w:hAnsi="Segoe UI" w:eastAsia="Segoe UI" w:cs="Segoe UI"/>
      <w:color w:val="000000"/>
      <w:kern w:val="2"/>
      <w:sz w:val="22"/>
      <w:szCs w:val="22"/>
      <w:lang w:val="en-US" w:eastAsia="zh-CN" w:bidi="ar-SA"/>
    </w:rPr>
  </w:style>
  <w:style w:type="paragraph" w:styleId="1">
    <w:name w:val="Heading 1"/>
    <w:next w:val="Normal"/>
    <w:link w:val="10"/>
    <w:uiPriority w:val="9"/>
    <w:qFormat/>
    <w:pPr>
      <w:keepNext w:val="true"/>
      <w:keepLines/>
      <w:widowControl/>
      <w:suppressAutoHyphens w:val="true"/>
      <w:bidi w:val="0"/>
      <w:spacing w:lineRule="auto" w:line="259" w:before="0" w:after="0"/>
      <w:ind w:left="10" w:hanging="10"/>
      <w:jc w:val="left"/>
      <w:outlineLvl w:val="0"/>
    </w:pPr>
    <w:rPr>
      <w:rFonts w:ascii="Calibri" w:hAnsi="Calibri" w:eastAsia="Calibri" w:cs="Calibri"/>
      <w:color w:val="000000"/>
      <w:kern w:val="2"/>
      <w:sz w:val="56"/>
      <w:szCs w:val="22"/>
      <w:lang w:val="en-US" w:eastAsia="zh-CN" w:bidi="ar-SA"/>
    </w:rPr>
  </w:style>
  <w:style w:type="paragraph" w:styleId="2">
    <w:name w:val="Heading 2"/>
    <w:next w:val="Normal"/>
    <w:link w:val="20"/>
    <w:uiPriority w:val="9"/>
    <w:unhideWhenUsed/>
    <w:qFormat/>
    <w:pPr>
      <w:keepNext w:val="true"/>
      <w:keepLines/>
      <w:widowControl/>
      <w:suppressAutoHyphens w:val="true"/>
      <w:bidi w:val="0"/>
      <w:spacing w:lineRule="auto" w:line="259" w:before="0" w:after="0"/>
      <w:ind w:left="770" w:hanging="10"/>
      <w:jc w:val="left"/>
      <w:outlineLvl w:val="1"/>
    </w:pPr>
    <w:rPr>
      <w:rFonts w:ascii="Calibri" w:hAnsi="Calibri" w:eastAsia="Calibri" w:cs="Calibri"/>
      <w:b/>
      <w:color w:val="000000"/>
      <w:kern w:val="2"/>
      <w:sz w:val="42"/>
      <w:szCs w:val="22"/>
      <w:lang w:val="en-US" w:eastAsia="zh-CN" w:bidi="ar-SA"/>
    </w:rPr>
  </w:style>
  <w:style w:type="paragraph" w:styleId="3">
    <w:name w:val="Heading 3"/>
    <w:next w:val="Normal"/>
    <w:link w:val="30"/>
    <w:uiPriority w:val="9"/>
    <w:unhideWhenUsed/>
    <w:qFormat/>
    <w:pPr>
      <w:keepNext w:val="true"/>
      <w:keepLines/>
      <w:widowControl/>
      <w:suppressAutoHyphens w:val="true"/>
      <w:bidi w:val="0"/>
      <w:spacing w:lineRule="auto" w:line="259" w:before="0" w:after="34"/>
      <w:ind w:left="770" w:hanging="10"/>
      <w:jc w:val="left"/>
      <w:outlineLvl w:val="2"/>
    </w:pPr>
    <w:rPr>
      <w:rFonts w:ascii="Calibri" w:hAnsi="Calibri" w:eastAsia="Calibri" w:cs="Calibri"/>
      <w:b/>
      <w:color w:val="000000"/>
      <w:kern w:val="2"/>
      <w:sz w:val="34"/>
      <w:szCs w:val="22"/>
      <w:lang w:val="en-US" w:eastAsia="zh-CN" w:bidi="ar-SA"/>
    </w:rPr>
  </w:style>
  <w:style w:type="paragraph" w:styleId="4">
    <w:name w:val="Heading 4"/>
    <w:next w:val="Normal"/>
    <w:link w:val="40"/>
    <w:uiPriority w:val="9"/>
    <w:unhideWhenUsed/>
    <w:qFormat/>
    <w:pPr>
      <w:keepNext w:val="true"/>
      <w:keepLines/>
      <w:widowControl/>
      <w:suppressAutoHyphens w:val="true"/>
      <w:bidi w:val="0"/>
      <w:spacing w:lineRule="auto" w:line="247" w:before="0" w:after="165"/>
      <w:ind w:left="770" w:hanging="10"/>
      <w:jc w:val="left"/>
      <w:outlineLvl w:val="3"/>
    </w:pPr>
    <w:rPr>
      <w:rFonts w:ascii="Calibri" w:hAnsi="Calibri" w:eastAsia="Calibri" w:cs="Calibri"/>
      <w:b/>
      <w:i/>
      <w:color w:val="000000"/>
      <w:kern w:val="2"/>
      <w:sz w:val="28"/>
      <w:szCs w:val="22"/>
      <w:lang w:val="en-US" w:eastAsia="zh-CN" w:bidi="ar-SA"/>
    </w:rPr>
  </w:style>
  <w:style w:type="paragraph" w:styleId="5">
    <w:name w:val="Heading 5"/>
    <w:next w:val="Normal"/>
    <w:link w:val="50"/>
    <w:uiPriority w:val="9"/>
    <w:unhideWhenUsed/>
    <w:qFormat/>
    <w:pPr>
      <w:keepNext w:val="true"/>
      <w:keepLines/>
      <w:widowControl/>
      <w:suppressAutoHyphens w:val="true"/>
      <w:bidi w:val="0"/>
      <w:spacing w:lineRule="auto" w:line="259" w:before="0" w:after="170"/>
      <w:ind w:left="770" w:hanging="10"/>
      <w:jc w:val="left"/>
      <w:outlineLvl w:val="4"/>
    </w:pPr>
    <w:rPr>
      <w:rFonts w:ascii="Calibri" w:hAnsi="Calibri" w:eastAsia="Calibri" w:cs="Calibri"/>
      <w:b/>
      <w:color w:val="000000"/>
      <w:kern w:val="2"/>
      <w:sz w:val="24"/>
      <w:szCs w:val="22"/>
      <w:lang w:val="en-US" w:eastAsia="zh-CN" w:bidi="ar-SA"/>
    </w:rPr>
  </w:style>
  <w:style w:type="character" w:styleId="DefaultParagraphFont" w:default="1">
    <w:name w:val="Default Paragraph Font"/>
    <w:uiPriority w:val="1"/>
    <w:semiHidden/>
    <w:unhideWhenUsed/>
    <w:qFormat/>
    <w:rPr/>
  </w:style>
  <w:style w:type="character" w:styleId="51" w:customStyle="1">
    <w:name w:val="标题 5 字符"/>
    <w:link w:val="5"/>
    <w:qFormat/>
    <w:rPr>
      <w:rFonts w:ascii="Calibri" w:hAnsi="Calibri" w:eastAsia="Calibri" w:cs="Calibri"/>
      <w:b/>
      <w:color w:val="000000"/>
      <w:sz w:val="24"/>
    </w:rPr>
  </w:style>
  <w:style w:type="character" w:styleId="31" w:customStyle="1">
    <w:name w:val="标题 3 字符"/>
    <w:link w:val="3"/>
    <w:qFormat/>
    <w:rPr>
      <w:rFonts w:ascii="Calibri" w:hAnsi="Calibri" w:eastAsia="Calibri" w:cs="Calibri"/>
      <w:b/>
      <w:color w:val="000000"/>
      <w:sz w:val="34"/>
    </w:rPr>
  </w:style>
  <w:style w:type="character" w:styleId="21" w:customStyle="1">
    <w:name w:val="标题 2 字符"/>
    <w:link w:val="2"/>
    <w:qFormat/>
    <w:rPr>
      <w:rFonts w:ascii="Calibri" w:hAnsi="Calibri" w:eastAsia="Calibri" w:cs="Calibri"/>
      <w:b/>
      <w:color w:val="000000"/>
      <w:sz w:val="42"/>
    </w:rPr>
  </w:style>
  <w:style w:type="character" w:styleId="11" w:customStyle="1">
    <w:name w:val="标题 1 字符"/>
    <w:link w:val="1"/>
    <w:qFormat/>
    <w:rPr>
      <w:rFonts w:ascii="Calibri" w:hAnsi="Calibri" w:eastAsia="Calibri" w:cs="Calibri"/>
      <w:color w:val="000000"/>
      <w:sz w:val="56"/>
    </w:rPr>
  </w:style>
  <w:style w:type="character" w:styleId="41" w:customStyle="1">
    <w:name w:val="标题 4 字符"/>
    <w:link w:val="4"/>
    <w:qFormat/>
    <w:rPr>
      <w:rFonts w:ascii="Calibri" w:hAnsi="Calibri" w:eastAsia="Calibri" w:cs="Calibri"/>
      <w:b/>
      <w:i/>
      <w:color w:val="000000"/>
      <w:sz w:val="28"/>
    </w:rPr>
  </w:style>
  <w:style w:type="character" w:styleId="PlaceholderText">
    <w:name w:val="Placeholder Text"/>
    <w:basedOn w:val="DefaultParagraphFont"/>
    <w:uiPriority w:val="99"/>
    <w:semiHidden/>
    <w:qFormat/>
    <w:rsid w:val="00ca5901"/>
    <w:rPr>
      <w:color w:val="808080"/>
    </w:rPr>
  </w:style>
  <w:style w:type="character" w:styleId="Internet">
    <w:name w:val="Internet 链接"/>
    <w:rPr>
      <w:color w:val="000080"/>
      <w:u w:val="single"/>
      <w:lang w:val="zxx" w:eastAsia="zxx" w:bidi="zxx"/>
    </w:rPr>
  </w:style>
  <w:style w:type="paragraph" w:styleId="Style9">
    <w:name w:val="标题样式"/>
    <w:basedOn w:val="Normal"/>
    <w:next w:val="Style10"/>
    <w:qFormat/>
    <w:pPr>
      <w:keepNext w:val="true"/>
      <w:spacing w:before="240" w:after="120"/>
    </w:pPr>
    <w:rPr>
      <w:rFonts w:ascii="Liberation Sans" w:hAnsi="Liberation Sans" w:eastAsia="Noto Sans CJK SC" w:cs="Noto Sans CJK SC"/>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Noto Sans CJK SC"/>
    </w:rPr>
  </w:style>
  <w:style w:type="paragraph" w:styleId="Style12">
    <w:name w:val="Caption"/>
    <w:basedOn w:val="Normal"/>
    <w:qFormat/>
    <w:pPr>
      <w:suppressLineNumbers/>
      <w:spacing w:before="120" w:after="120"/>
    </w:pPr>
    <w:rPr>
      <w:rFonts w:cs="Noto Sans CJK SC"/>
      <w:i/>
      <w:iCs/>
      <w:sz w:val="24"/>
      <w:szCs w:val="24"/>
    </w:rPr>
  </w:style>
  <w:style w:type="paragraph" w:styleId="Style13">
    <w:name w:val="索引"/>
    <w:basedOn w:val="Normal"/>
    <w:qFormat/>
    <w:pPr>
      <w:suppressLineNumbers/>
    </w:pPr>
    <w:rPr>
      <w:rFonts w:cs="Noto Sans CJK SC"/>
    </w:rPr>
  </w:style>
  <w:style w:type="paragraph" w:styleId="Style14">
    <w:name w:val="页眉与页脚"/>
    <w:basedOn w:val="Normal"/>
    <w:qFormat/>
    <w:pPr/>
    <w:rPr/>
  </w:style>
  <w:style w:type="paragraph" w:styleId="Style15">
    <w:name w:val="Header"/>
    <w:basedOn w:val="Style14"/>
    <w:pPr/>
    <w:rPr/>
  </w:style>
  <w:style w:type="paragraph" w:styleId="Style16">
    <w:name w:val="Footer"/>
    <w:basedOn w:val="Style14"/>
    <w:pPr/>
    <w:rPr/>
  </w:style>
  <w:style w:type="paragraph" w:styleId="Style17">
    <w:name w:val="框架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xilinx.com/content/dam/xilinx/publications/about/Inclusive-terminology.pdf" TargetMode="External"/><Relationship Id="rId4" Type="http://schemas.openxmlformats.org/officeDocument/2006/relationships/image" Target="media/image2.png"/><Relationship Id="rId5" Type="http://schemas.openxmlformats.org/officeDocument/2006/relationships/hyperlink" Target="https://www.xilinx.com/about/feedback/document-feedback.html?docType=Product_Guide&amp;docId=PG021&amp;Title=AXI DMA v7.1&amp;releaseVersion=7.1&amp;docPage=2" TargetMode="External"/><Relationship Id="rId6" Type="http://schemas.openxmlformats.org/officeDocument/2006/relationships/image" Target="media/image3.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4.png"/><Relationship Id="rId14" Type="http://schemas.openxmlformats.org/officeDocument/2006/relationships/hyperlink" Target="https://www.xilinx.com/cgi-bin/docs/ndoc?t=ip+ru;d=axi-dma.html" TargetMode="External"/><Relationship Id="rId15" Type="http://schemas.openxmlformats.org/officeDocument/2006/relationships/hyperlink" Target="https://www.xilinx.com/cgi-bin/docs/rdoc?v=2022.1;t=vivado+release+notes" TargetMode="External"/><Relationship Id="rId16" Type="http://schemas.openxmlformats.org/officeDocument/2006/relationships/hyperlink" Target="https://www.xilinx.com/cgi-bin/docs/rdoc?v=2022.1;t=vivado+release+notes" TargetMode="External"/><Relationship Id="rId17" Type="http://schemas.openxmlformats.org/officeDocument/2006/relationships/hyperlink" Target="https://www.xilinx.com/support" TargetMode="External"/><Relationship Id="rId18" Type="http://schemas.openxmlformats.org/officeDocument/2006/relationships/hyperlink" Target="https://www.xilinx.com/cgi-bin/docs/rdoc?v=2022.1;t=vivado+release+notes" TargetMode="External"/><Relationship Id="rId19" Type="http://schemas.openxmlformats.org/officeDocument/2006/relationships/hyperlink" Target="https://www.xilinx.com/cgi-bin/docs/rdoc?v=2022.1;t=vivado+release+notes" TargetMode="External"/><Relationship Id="rId20" Type="http://schemas.openxmlformats.org/officeDocument/2006/relationships/hyperlink" Target="https://www.xilinx.com/about/feedback/document-feedback.html?docType=Product_Guide&amp;docId=PG021&amp;Title=AXI DMA v7.1&amp;releaseVersion=7.1&amp;docPage=4" TargetMode="Externa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image" Target="media/image5.png"/><Relationship Id="rId28" Type="http://schemas.openxmlformats.org/officeDocument/2006/relationships/image" Target="media/image6.jpeg"/><Relationship Id="rId29" Type="http://schemas.openxmlformats.org/officeDocument/2006/relationships/hyperlink" Target="https://www.xilinx.com/cgi-bin/docs/rdoc?t=eula" TargetMode="External"/><Relationship Id="rId30" Type="http://schemas.openxmlformats.org/officeDocument/2006/relationships/hyperlink" Target="https://www.xilinx.com/products/intellectual-property.html" TargetMode="External"/><Relationship Id="rId31" Type="http://schemas.openxmlformats.org/officeDocument/2006/relationships/hyperlink" Target="https://www.xilinx.com/products/intellectual-property.html" TargetMode="External"/><Relationship Id="rId32" Type="http://schemas.openxmlformats.org/officeDocument/2006/relationships/hyperlink" Target="https://www.xilinx.com/products/intellectual-property.html" TargetMode="External"/><Relationship Id="rId33" Type="http://schemas.openxmlformats.org/officeDocument/2006/relationships/hyperlink" Target="https://www.xilinx.com/about/contact.html" TargetMode="External"/><Relationship Id="rId34" Type="http://schemas.openxmlformats.org/officeDocument/2006/relationships/image" Target="media/image7.png"/><Relationship Id="rId35" Type="http://schemas.openxmlformats.org/officeDocument/2006/relationships/hyperlink" Target="https://www.xilinx.com/htmldocs/ip_docs/pru_files/axi-dma.html" TargetMode="External"/><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footer" Target="footer7.xml"/><Relationship Id="rId39" Type="http://schemas.openxmlformats.org/officeDocument/2006/relationships/footer" Target="footer8.xml"/><Relationship Id="rId40" Type="http://schemas.openxmlformats.org/officeDocument/2006/relationships/hyperlink" Target="https://www.xilinx.com/cgi-bin/docs/ndoc?t=ip+ru;d=axi-dma.html" TargetMode="External"/><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9.xml"/><Relationship Id="rId44" Type="http://schemas.openxmlformats.org/officeDocument/2006/relationships/footer" Target="footer10.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header" Target="header13.xml"/><Relationship Id="rId48" Type="http://schemas.openxmlformats.org/officeDocument/2006/relationships/footer" Target="footer11.xml"/><Relationship Id="rId49" Type="http://schemas.openxmlformats.org/officeDocument/2006/relationships/footer" Target="footer12.xml"/><Relationship Id="rId50" Type="http://schemas.openxmlformats.org/officeDocument/2006/relationships/footer" Target="footer13.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4.xml"/><Relationship Id="rId55" Type="http://schemas.openxmlformats.org/officeDocument/2006/relationships/footer" Target="footer15.xml"/><Relationship Id="rId56" Type="http://schemas.openxmlformats.org/officeDocument/2006/relationships/footer" Target="footer16.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17.xml"/><Relationship Id="rId60" Type="http://schemas.openxmlformats.org/officeDocument/2006/relationships/footer" Target="footer18.xm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header" Target="header21.xml"/><Relationship Id="rId68" Type="http://schemas.openxmlformats.org/officeDocument/2006/relationships/header" Target="header22.xml"/><Relationship Id="rId69" Type="http://schemas.openxmlformats.org/officeDocument/2006/relationships/footer" Target="footer21.xml"/><Relationship Id="rId70" Type="http://schemas.openxmlformats.org/officeDocument/2006/relationships/footer" Target="footer22.xml"/><Relationship Id="rId71" Type="http://schemas.openxmlformats.org/officeDocument/2006/relationships/header" Target="header23.xml"/><Relationship Id="rId72" Type="http://schemas.openxmlformats.org/officeDocument/2006/relationships/header" Target="header24.xml"/><Relationship Id="rId73" Type="http://schemas.openxmlformats.org/officeDocument/2006/relationships/footer" Target="footer23.xml"/><Relationship Id="rId74" Type="http://schemas.openxmlformats.org/officeDocument/2006/relationships/footer" Target="footer24.xml"/><Relationship Id="rId75" Type="http://schemas.openxmlformats.org/officeDocument/2006/relationships/hyperlink" Target="http://infocenter.arm.com/help/index.jsp?topic=/com.arm.doc.ihi0022d/index.html" TargetMode="External"/><Relationship Id="rId76" Type="http://schemas.openxmlformats.org/officeDocument/2006/relationships/header" Target="header25.xml"/><Relationship Id="rId77" Type="http://schemas.openxmlformats.org/officeDocument/2006/relationships/header" Target="header26.xml"/><Relationship Id="rId78" Type="http://schemas.openxmlformats.org/officeDocument/2006/relationships/footer" Target="footer25.xml"/><Relationship Id="rId79" Type="http://schemas.openxmlformats.org/officeDocument/2006/relationships/footer" Target="footer26.xml"/><Relationship Id="rId80" Type="http://schemas.openxmlformats.org/officeDocument/2006/relationships/header" Target="header27.xml"/><Relationship Id="rId81" Type="http://schemas.openxmlformats.org/officeDocument/2006/relationships/header" Target="header28.xml"/><Relationship Id="rId82" Type="http://schemas.openxmlformats.org/officeDocument/2006/relationships/footer" Target="footer27.xml"/><Relationship Id="rId83" Type="http://schemas.openxmlformats.org/officeDocument/2006/relationships/footer" Target="footer28.xml"/><Relationship Id="rId84" Type="http://schemas.openxmlformats.org/officeDocument/2006/relationships/image" Target="media/image31.png"/><Relationship Id="rId85" Type="http://schemas.openxmlformats.org/officeDocument/2006/relationships/image" Target="media/image32.png"/><Relationship Id="rId86" Type="http://schemas.openxmlformats.org/officeDocument/2006/relationships/image" Target="media/image33.jpe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jpeg"/><Relationship Id="rId95" Type="http://schemas.openxmlformats.org/officeDocument/2006/relationships/image" Target="media/image42.png"/><Relationship Id="rId96" Type="http://schemas.openxmlformats.org/officeDocument/2006/relationships/image" Target="media/image43.jpeg"/><Relationship Id="rId97" Type="http://schemas.openxmlformats.org/officeDocument/2006/relationships/image" Target="media/image44.png"/><Relationship Id="rId98" Type="http://schemas.openxmlformats.org/officeDocument/2006/relationships/image" Target="media/image45.jpeg"/><Relationship Id="rId99" Type="http://schemas.openxmlformats.org/officeDocument/2006/relationships/header" Target="header29.xml"/><Relationship Id="rId100" Type="http://schemas.openxmlformats.org/officeDocument/2006/relationships/header" Target="header30.xml"/><Relationship Id="rId101" Type="http://schemas.openxmlformats.org/officeDocument/2006/relationships/header" Target="header31.xml"/><Relationship Id="rId102" Type="http://schemas.openxmlformats.org/officeDocument/2006/relationships/footer" Target="footer29.xml"/><Relationship Id="rId103" Type="http://schemas.openxmlformats.org/officeDocument/2006/relationships/footer" Target="footer30.xml"/><Relationship Id="rId104" Type="http://schemas.openxmlformats.org/officeDocument/2006/relationships/footer" Target="footer31.xml"/><Relationship Id="rId105" Type="http://schemas.openxmlformats.org/officeDocument/2006/relationships/image" Target="media/image48.png"/><Relationship Id="rId106" Type="http://schemas.openxmlformats.org/officeDocument/2006/relationships/image" Target="media/image49.jpeg"/><Relationship Id="rId107" Type="http://schemas.openxmlformats.org/officeDocument/2006/relationships/image" Target="media/image50.jpeg"/><Relationship Id="rId108" Type="http://schemas.openxmlformats.org/officeDocument/2006/relationships/header" Target="header32.xml"/><Relationship Id="rId109" Type="http://schemas.openxmlformats.org/officeDocument/2006/relationships/header" Target="header33.xml"/><Relationship Id="rId110" Type="http://schemas.openxmlformats.org/officeDocument/2006/relationships/header" Target="header34.xml"/><Relationship Id="rId111" Type="http://schemas.openxmlformats.org/officeDocument/2006/relationships/footer" Target="footer32.xml"/><Relationship Id="rId112" Type="http://schemas.openxmlformats.org/officeDocument/2006/relationships/footer" Target="footer33.xml"/><Relationship Id="rId113" Type="http://schemas.openxmlformats.org/officeDocument/2006/relationships/footer" Target="footer34.xml"/><Relationship Id="rId114" Type="http://schemas.openxmlformats.org/officeDocument/2006/relationships/image" Target="media/image53.png"/><Relationship Id="rId115" Type="http://schemas.openxmlformats.org/officeDocument/2006/relationships/header" Target="header35.xml"/><Relationship Id="rId116" Type="http://schemas.openxmlformats.org/officeDocument/2006/relationships/header" Target="header36.xml"/><Relationship Id="rId117" Type="http://schemas.openxmlformats.org/officeDocument/2006/relationships/header" Target="header37.xml"/><Relationship Id="rId118" Type="http://schemas.openxmlformats.org/officeDocument/2006/relationships/footer" Target="footer35.xml"/><Relationship Id="rId119" Type="http://schemas.openxmlformats.org/officeDocument/2006/relationships/footer" Target="footer36.xml"/><Relationship Id="rId120" Type="http://schemas.openxmlformats.org/officeDocument/2006/relationships/footer" Target="footer37.xml"/><Relationship Id="rId121" Type="http://schemas.openxmlformats.org/officeDocument/2006/relationships/image" Target="media/image56.png"/><Relationship Id="rId122" Type="http://schemas.openxmlformats.org/officeDocument/2006/relationships/image" Target="media/image57.png"/><Relationship Id="rId123" Type="http://schemas.openxmlformats.org/officeDocument/2006/relationships/hyperlink" Target="https://www.xilinx.com/support" TargetMode="External"/><Relationship Id="rId124" Type="http://schemas.openxmlformats.org/officeDocument/2006/relationships/hyperlink" Target="https://www.xilinx.com/support" TargetMode="External"/><Relationship Id="rId125" Type="http://schemas.openxmlformats.org/officeDocument/2006/relationships/hyperlink" Target="https://www.xilinx.com/support" TargetMode="External"/><Relationship Id="rId126" Type="http://schemas.openxmlformats.org/officeDocument/2006/relationships/hyperlink" Target="https://www.xilinx.com/support" TargetMode="External"/><Relationship Id="rId127" Type="http://schemas.openxmlformats.org/officeDocument/2006/relationships/hyperlink" Target="https://www.xilinx.com/support" TargetMode="External"/><Relationship Id="rId128" Type="http://schemas.openxmlformats.org/officeDocument/2006/relationships/hyperlink" Target="https://www.xilinx.com/support/download.html" TargetMode="External"/><Relationship Id="rId129" Type="http://schemas.openxmlformats.org/officeDocument/2006/relationships/hyperlink" Target="https://www.xilinx.com/support/download.html" TargetMode="External"/><Relationship Id="rId130" Type="http://schemas.openxmlformats.org/officeDocument/2006/relationships/hyperlink" Target="https://www.xilinx.com/support" TargetMode="External"/><Relationship Id="rId131" Type="http://schemas.openxmlformats.org/officeDocument/2006/relationships/image" Target="media/image58.jpeg"/><Relationship Id="rId132" Type="http://schemas.openxmlformats.org/officeDocument/2006/relationships/hyperlink" Target="https://www.xilinx.com/support/answers/54682.html" TargetMode="External"/><Relationship Id="rId133" Type="http://schemas.openxmlformats.org/officeDocument/2006/relationships/hyperlink" Target="https://www.xilinx.com/support" TargetMode="External"/><Relationship Id="rId134" Type="http://schemas.openxmlformats.org/officeDocument/2006/relationships/hyperlink" Target="https://www.xilinx.com/support" TargetMode="External"/><Relationship Id="rId135" Type="http://schemas.openxmlformats.org/officeDocument/2006/relationships/hyperlink" Target="https://www.xilinx.com/support" TargetMode="External"/><Relationship Id="rId136" Type="http://schemas.openxmlformats.org/officeDocument/2006/relationships/header" Target="header38.xml"/><Relationship Id="rId137" Type="http://schemas.openxmlformats.org/officeDocument/2006/relationships/header" Target="header39.xml"/><Relationship Id="rId138" Type="http://schemas.openxmlformats.org/officeDocument/2006/relationships/footer" Target="footer38.xml"/><Relationship Id="rId139" Type="http://schemas.openxmlformats.org/officeDocument/2006/relationships/footer" Target="footer39.xml"/><Relationship Id="rId140" Type="http://schemas.openxmlformats.org/officeDocument/2006/relationships/hyperlink" Target="https://www.xilinx.com/support/solcenters.htm" TargetMode="External"/><Relationship Id="rId141" Type="http://schemas.openxmlformats.org/officeDocument/2006/relationships/hyperlink" Target="https://www.xilinx.com/support/solcenters.htm" TargetMode="External"/><Relationship Id="rId142" Type="http://schemas.openxmlformats.org/officeDocument/2006/relationships/image" Target="media/image59.png"/><Relationship Id="rId143" Type="http://schemas.openxmlformats.org/officeDocument/2006/relationships/hyperlink" Target="https://www.xilinx.com/support" TargetMode="External"/><Relationship Id="rId144" Type="http://schemas.openxmlformats.org/officeDocument/2006/relationships/hyperlink" Target="https://www.xilinx.com/support" TargetMode="External"/><Relationship Id="rId145" Type="http://schemas.openxmlformats.org/officeDocument/2006/relationships/hyperlink" Target="https://www.xilinx.com/cgi-bin/docs/ndoc?t=design+hubs" TargetMode="External"/><Relationship Id="rId146" Type="http://schemas.openxmlformats.org/officeDocument/2006/relationships/hyperlink" Target="https://www.xilinx.com/cgi-bin/docs/ndoc?t=design+hubs" TargetMode="External"/><Relationship Id="rId147" Type="http://schemas.openxmlformats.org/officeDocument/2006/relationships/hyperlink" Target="https://www.xilinx.com/cgi-bin/docs/rdoc?t=docnav" TargetMode="External"/><Relationship Id="rId148" Type="http://schemas.openxmlformats.org/officeDocument/2006/relationships/hyperlink" Target="https://www.xilinx.com/support/" TargetMode="External"/><Relationship Id="rId149" Type="http://schemas.openxmlformats.org/officeDocument/2006/relationships/hyperlink" Target="https://www.xilinx.com/cgi-bin/docs/rdoc?v=latest;d=ug896-vivado-ip.pdf" TargetMode="External"/><Relationship Id="rId150" Type="http://schemas.openxmlformats.org/officeDocument/2006/relationships/hyperlink" Target="https://www.xilinx.com/cgi-bin/docs/rdoc?v=latest;d=ug896-vivado-ip.pdf" TargetMode="External"/><Relationship Id="rId151" Type="http://schemas.openxmlformats.org/officeDocument/2006/relationships/hyperlink" Target="https://www.xilinx.com/cgi-bin/docs/ipdoc?c=axi_ref_guide;v=latest;d=ug1037-vivado-axi-reference-guide.pdf" TargetMode="External"/><Relationship Id="rId152" Type="http://schemas.openxmlformats.org/officeDocument/2006/relationships/hyperlink" Target="https://www.xilinx.com/cgi-bin/docs/ipdoc?c=axi_ref_guide;v=latest;d=ug1037-vivado-axi-reference-guide.pdf" TargetMode="External"/><Relationship Id="rId153" Type="http://schemas.openxmlformats.org/officeDocument/2006/relationships/hyperlink" Target="http://infocenter.arm.com/help/index.jsp?topic=/com.arm.doc.ihi0022d/index.htm" TargetMode="External"/><Relationship Id="rId154" Type="http://schemas.openxmlformats.org/officeDocument/2006/relationships/hyperlink" Target="http://infocenter.arm.com/help/index.jsp?topic=/com.arm.doc.ihi0022d/index.htm" TargetMode="External"/><Relationship Id="rId155" Type="http://schemas.openxmlformats.org/officeDocument/2006/relationships/hyperlink" Target="https://infocenter.arm.com/help/index.jsp?topic=/com.arm.doc.ihi0022d/index.html" TargetMode="External"/><Relationship Id="rId156" Type="http://schemas.openxmlformats.org/officeDocument/2006/relationships/hyperlink" Target="https://infocenter.arm.com/help/index.jsp?topic=/com.arm.doc.ihi0022d/index.html" TargetMode="External"/><Relationship Id="rId157" Type="http://schemas.openxmlformats.org/officeDocument/2006/relationships/hyperlink" Target="https://www.xilinx.com/cgi-bin/docs/rdoc?v=latest;d=ug910-vivado-getting-started.pdf" TargetMode="External"/><Relationship Id="rId158" Type="http://schemas.openxmlformats.org/officeDocument/2006/relationships/hyperlink" Target="https://www.xilinx.com/cgi-bin/docs/rdoc?v=latest;d=ug910-vivado-getting-started.pdf" TargetMode="External"/><Relationship Id="rId159" Type="http://schemas.openxmlformats.org/officeDocument/2006/relationships/hyperlink" Target="https://www.xilinx.com/cgi-bin/docs/rdoc?v=latest;d=ug994-vivado-ip-subsystems.pdf" TargetMode="External"/><Relationship Id="rId160" Type="http://schemas.openxmlformats.org/officeDocument/2006/relationships/hyperlink" Target="https://www.xilinx.com/cgi-bin/docs/rdoc?v=latest;d=ug994-vivado-ip-subsystems.pdf" TargetMode="External"/><Relationship Id="rId161" Type="http://schemas.openxmlformats.org/officeDocument/2006/relationships/hyperlink" Target="https://www.xilinx.com/cgi-bin/docs/rdoc?v=latest;d=ug900-vivado-logic-simulation.pdf" TargetMode="External"/><Relationship Id="rId162" Type="http://schemas.openxmlformats.org/officeDocument/2006/relationships/hyperlink" Target="https://www.xilinx.com/cgi-bin/docs/rdoc?v=latest;d=ug900-vivado-logic-simulation.pdf" TargetMode="External"/><Relationship Id="rId163" Type="http://schemas.openxmlformats.org/officeDocument/2006/relationships/hyperlink" Target="https://www.xilinx.com/cgi-bin/docs/ipdoc?c=axi_traffic_gen;v=latest;d=pg125-axi-traffic-gen.pdf" TargetMode="External"/><Relationship Id="rId164" Type="http://schemas.openxmlformats.org/officeDocument/2006/relationships/hyperlink" Target="https://www.xilinx.com/cgi-bin/docs/ipdoc?c=axi_traffic_gen;v=latest;d=pg125-axi-traffic-gen.pdf" TargetMode="External"/><Relationship Id="rId165" Type="http://schemas.openxmlformats.org/officeDocument/2006/relationships/hyperlink" Target="https://www.xilinx.com/cgi-bin/docs/rdoc?v=latest;d=ug911-vivado-migration.pdf" TargetMode="External"/><Relationship Id="rId166" Type="http://schemas.openxmlformats.org/officeDocument/2006/relationships/hyperlink" Target="https://www.xilinx.com/cgi-bin/docs/rdoc?v=latest;d=ug911-vivado-migration.pdf" TargetMode="External"/><Relationship Id="rId167" Type="http://schemas.openxmlformats.org/officeDocument/2006/relationships/hyperlink" Target="https://www.xilinx.com/cgi-bin/docs/rdoc?v=latest;d=ug908-vivado-programming-debugging.pdf" TargetMode="External"/><Relationship Id="rId168" Type="http://schemas.openxmlformats.org/officeDocument/2006/relationships/hyperlink" Target="https://www.xilinx.com/cgi-bin/docs/rdoc?v=latest;d=ug908-vivado-programming-debugging.pdf" TargetMode="External"/><Relationship Id="rId169" Type="http://schemas.openxmlformats.org/officeDocument/2006/relationships/hyperlink" Target="https://www.xilinx.com/cgi-bin/docs/ipdoc?c=axi_interconnect;v=latest;d=pg059-axi-interconnect.pdf" TargetMode="External"/><Relationship Id="rId170" Type="http://schemas.openxmlformats.org/officeDocument/2006/relationships/hyperlink" Target="https://www.xilinx.com/cgi-bin/docs/ipdoc?c=axi_interconnect;v=latest;d=pg059-axi-interconnect.pdf" TargetMode="External"/><Relationship Id="rId171" Type="http://schemas.openxmlformats.org/officeDocument/2006/relationships/hyperlink" Target="https://www.xilinx.com/cgi-bin/docs/rdoc?v=latest+ise;d=sim.pdf" TargetMode="External"/><Relationship Id="rId172" Type="http://schemas.openxmlformats.org/officeDocument/2006/relationships/hyperlink" Target="https://www.xilinx.com/cgi-bin/docs/rdoc?v=latest+ise;d=sim.pdf" TargetMode="External"/><Relationship Id="rId173" Type="http://schemas.openxmlformats.org/officeDocument/2006/relationships/hyperlink" Target="https://www.xilinx.com/cgi-bin/docs/ipdoc?c=axi_mcdma;v=latest;d=pg288-axi-mcdma.pdf" TargetMode="External"/><Relationship Id="rId174" Type="http://schemas.openxmlformats.org/officeDocument/2006/relationships/hyperlink" Target="https://www.xilinx.com/cgi-bin/docs/ipdoc?c=axi_mcdma;v=latest;d=pg288-axi-mcdma.pdf" TargetMode="External"/><Relationship Id="rId175" Type="http://schemas.openxmlformats.org/officeDocument/2006/relationships/header" Target="header40.xml"/><Relationship Id="rId176" Type="http://schemas.openxmlformats.org/officeDocument/2006/relationships/header" Target="header41.xml"/><Relationship Id="rId177" Type="http://schemas.openxmlformats.org/officeDocument/2006/relationships/header" Target="header42.xml"/><Relationship Id="rId178" Type="http://schemas.openxmlformats.org/officeDocument/2006/relationships/footer" Target="footer40.xml"/><Relationship Id="rId179" Type="http://schemas.openxmlformats.org/officeDocument/2006/relationships/footer" Target="footer41.xml"/><Relationship Id="rId180" Type="http://schemas.openxmlformats.org/officeDocument/2006/relationships/footer" Target="footer42.xml"/><Relationship Id="rId181" Type="http://schemas.openxmlformats.org/officeDocument/2006/relationships/header" Target="header43.xml"/><Relationship Id="rId182" Type="http://schemas.openxmlformats.org/officeDocument/2006/relationships/header" Target="header44.xml"/><Relationship Id="rId183" Type="http://schemas.openxmlformats.org/officeDocument/2006/relationships/footer" Target="footer43.xml"/><Relationship Id="rId184" Type="http://schemas.openxmlformats.org/officeDocument/2006/relationships/footer" Target="footer44.xml"/><Relationship Id="rId185" Type="http://schemas.openxmlformats.org/officeDocument/2006/relationships/numbering" Target="numbering.xml"/><Relationship Id="rId186" Type="http://schemas.openxmlformats.org/officeDocument/2006/relationships/fontTable" Target="fontTable.xml"/><Relationship Id="rId187" Type="http://schemas.openxmlformats.org/officeDocument/2006/relationships/settings" Target="settings.xml"/><Relationship Id="rId188" Type="http://schemas.openxmlformats.org/officeDocument/2006/relationships/theme" Target="theme/theme1.xml"/>
</Relationships>
</file>

<file path=word/_rels/header10.xml.rels><?xml version="1.0" encoding="UTF-8"?>
<Relationships xmlns="http://schemas.openxmlformats.org/package/2006/relationships"><Relationship Id="rId1" Type="http://schemas.openxmlformats.org/officeDocument/2006/relationships/image" Target="media/image10.jpeg"/>
</Relationships>
</file>

<file path=word/_rels/header11.xml.rels><?xml version="1.0" encoding="UTF-8"?>
<Relationships xmlns="http://schemas.openxmlformats.org/package/2006/relationships"><Relationship Id="rId1" Type="http://schemas.openxmlformats.org/officeDocument/2006/relationships/image" Target="media/image11.jpeg"/>
</Relationships>
</file>

<file path=word/_rels/header12.xml.rels><?xml version="1.0" encoding="UTF-8"?>
<Relationships xmlns="http://schemas.openxmlformats.org/package/2006/relationships"><Relationship Id="rId1" Type="http://schemas.openxmlformats.org/officeDocument/2006/relationships/image" Target="media/image12.jpeg"/>
</Relationships>
</file>

<file path=word/_rels/header13.xml.rels><?xml version="1.0" encoding="UTF-8"?>
<Relationships xmlns="http://schemas.openxmlformats.org/package/2006/relationships"><Relationship Id="rId1" Type="http://schemas.openxmlformats.org/officeDocument/2006/relationships/image" Target="media/image13.jpeg"/>
</Relationships>
</file>

<file path=word/_rels/header14.xml.rels><?xml version="1.0" encoding="UTF-8"?>
<Relationships xmlns="http://schemas.openxmlformats.org/package/2006/relationships"><Relationship Id="rId1" Type="http://schemas.openxmlformats.org/officeDocument/2006/relationships/image" Target="media/image14.jpeg"/>
</Relationships>
</file>

<file path=word/_rels/header15.xml.rels><?xml version="1.0" encoding="UTF-8"?>
<Relationships xmlns="http://schemas.openxmlformats.org/package/2006/relationships"><Relationship Id="rId1" Type="http://schemas.openxmlformats.org/officeDocument/2006/relationships/image" Target="media/image15.jpeg"/>
</Relationships>
</file>

<file path=word/_rels/header16.xml.rels><?xml version="1.0" encoding="UTF-8"?>
<Relationships xmlns="http://schemas.openxmlformats.org/package/2006/relationships"><Relationship Id="rId1" Type="http://schemas.openxmlformats.org/officeDocument/2006/relationships/image" Target="media/image16.jpeg"/>
</Relationships>
</file>

<file path=word/_rels/header17.xml.rels><?xml version="1.0" encoding="UTF-8"?>
<Relationships xmlns="http://schemas.openxmlformats.org/package/2006/relationships"><Relationship Id="rId1" Type="http://schemas.openxmlformats.org/officeDocument/2006/relationships/image" Target="media/image17.jpeg"/>
</Relationships>
</file>

<file path=word/_rels/header18.xml.rels><?xml version="1.0" encoding="UTF-8"?>
<Relationships xmlns="http://schemas.openxmlformats.org/package/2006/relationships"><Relationship Id="rId1" Type="http://schemas.openxmlformats.org/officeDocument/2006/relationships/image" Target="media/image18.jpeg"/>
</Relationships>
</file>

<file path=word/_rels/header19.xml.rels><?xml version="1.0" encoding="UTF-8"?>
<Relationships xmlns="http://schemas.openxmlformats.org/package/2006/relationships"><Relationship Id="rId1" Type="http://schemas.openxmlformats.org/officeDocument/2006/relationships/image" Target="media/image19.jpeg"/>
</Relationships>
</file>

<file path=word/_rels/header20.xml.rels><?xml version="1.0" encoding="UTF-8"?>
<Relationships xmlns="http://schemas.openxmlformats.org/package/2006/relationships"><Relationship Id="rId1" Type="http://schemas.openxmlformats.org/officeDocument/2006/relationships/image" Target="media/image20.jpeg"/>
</Relationships>
</file>

<file path=word/_rels/header21.xml.rels><?xml version="1.0" encoding="UTF-8"?>
<Relationships xmlns="http://schemas.openxmlformats.org/package/2006/relationships"><Relationship Id="rId1" Type="http://schemas.openxmlformats.org/officeDocument/2006/relationships/image" Target="media/image23.jpeg"/>
</Relationships>
</file>

<file path=word/_rels/header22.xml.rels><?xml version="1.0" encoding="UTF-8"?>
<Relationships xmlns="http://schemas.openxmlformats.org/package/2006/relationships"><Relationship Id="rId1" Type="http://schemas.openxmlformats.org/officeDocument/2006/relationships/image" Target="media/image24.jpeg"/>
</Relationships>
</file>

<file path=word/_rels/header23.xml.rels><?xml version="1.0" encoding="UTF-8"?>
<Relationships xmlns="http://schemas.openxmlformats.org/package/2006/relationships"><Relationship Id="rId1" Type="http://schemas.openxmlformats.org/officeDocument/2006/relationships/image" Target="media/image25.jpeg"/>
</Relationships>
</file>

<file path=word/_rels/header24.xml.rels><?xml version="1.0" encoding="UTF-8"?>
<Relationships xmlns="http://schemas.openxmlformats.org/package/2006/relationships"><Relationship Id="rId1" Type="http://schemas.openxmlformats.org/officeDocument/2006/relationships/image" Target="media/image26.jpeg"/>
</Relationships>
</file>

<file path=word/_rels/header25.xml.rels><?xml version="1.0" encoding="UTF-8"?>
<Relationships xmlns="http://schemas.openxmlformats.org/package/2006/relationships"><Relationship Id="rId1" Type="http://schemas.openxmlformats.org/officeDocument/2006/relationships/image" Target="media/image27.jpeg"/>
</Relationships>
</file>

<file path=word/_rels/header26.xml.rels><?xml version="1.0" encoding="UTF-8"?>
<Relationships xmlns="http://schemas.openxmlformats.org/package/2006/relationships"><Relationship Id="rId1" Type="http://schemas.openxmlformats.org/officeDocument/2006/relationships/image" Target="media/image28.jpeg"/>
</Relationships>
</file>

<file path=word/_rels/header27.xml.rels><?xml version="1.0" encoding="UTF-8"?>
<Relationships xmlns="http://schemas.openxmlformats.org/package/2006/relationships"><Relationship Id="rId1" Type="http://schemas.openxmlformats.org/officeDocument/2006/relationships/image" Target="media/image29.jpeg"/>
</Relationships>
</file>

<file path=word/_rels/header28.xml.rels><?xml version="1.0" encoding="UTF-8"?>
<Relationships xmlns="http://schemas.openxmlformats.org/package/2006/relationships"><Relationship Id="rId1" Type="http://schemas.openxmlformats.org/officeDocument/2006/relationships/image" Target="media/image30.jpeg"/>
</Relationships>
</file>

<file path=word/_rels/header29.xml.rels><?xml version="1.0" encoding="UTF-8"?>
<Relationships xmlns="http://schemas.openxmlformats.org/package/2006/relationships"><Relationship Id="rId1" Type="http://schemas.openxmlformats.org/officeDocument/2006/relationships/image" Target="media/image46.jpeg"/>
</Relationships>
</file>

<file path=word/_rels/header30.xml.rels><?xml version="1.0" encoding="UTF-8"?>
<Relationships xmlns="http://schemas.openxmlformats.org/package/2006/relationships"><Relationship Id="rId1" Type="http://schemas.openxmlformats.org/officeDocument/2006/relationships/image" Target="media/image47.jpeg"/>
</Relationships>
</file>

<file path=word/_rels/header32.xml.rels><?xml version="1.0" encoding="UTF-8"?>
<Relationships xmlns="http://schemas.openxmlformats.org/package/2006/relationships"><Relationship Id="rId1" Type="http://schemas.openxmlformats.org/officeDocument/2006/relationships/image" Target="media/image51.jpeg"/>
</Relationships>
</file>

<file path=word/_rels/header33.xml.rels><?xml version="1.0" encoding="UTF-8"?>
<Relationships xmlns="http://schemas.openxmlformats.org/package/2006/relationships"><Relationship Id="rId1" Type="http://schemas.openxmlformats.org/officeDocument/2006/relationships/image" Target="media/image52.jpeg"/>
</Relationships>
</file>

<file path=word/_rels/header35.xml.rels><?xml version="1.0" encoding="UTF-8"?>
<Relationships xmlns="http://schemas.openxmlformats.org/package/2006/relationships"><Relationship Id="rId1" Type="http://schemas.openxmlformats.org/officeDocument/2006/relationships/image" Target="media/image54.jpeg"/>
</Relationships>
</file>

<file path=word/_rels/header36.xml.rels><?xml version="1.0" encoding="UTF-8"?>
<Relationships xmlns="http://schemas.openxmlformats.org/package/2006/relationships"><Relationship Id="rId1" Type="http://schemas.openxmlformats.org/officeDocument/2006/relationships/image" Target="media/image55.jpeg"/>
</Relationships>
</file>

<file path=word/_rels/header41.xml.rels><?xml version="1.0" encoding="UTF-8"?>
<Relationships xmlns="http://schemas.openxmlformats.org/package/2006/relationships"><Relationship Id="rId1" Type="http://schemas.openxmlformats.org/officeDocument/2006/relationships/image" Target="media/image60.jpeg"/>
</Relationships>
</file>

<file path=word/_rels/header42.xml.rels><?xml version="1.0" encoding="UTF-8"?>
<Relationships xmlns="http://schemas.openxmlformats.org/package/2006/relationships"><Relationship Id="rId1" Type="http://schemas.openxmlformats.org/officeDocument/2006/relationships/image" Target="media/image61.jpeg"/>
</Relationships>
</file>

<file path=word/_rels/header43.xml.rels><?xml version="1.0" encoding="UTF-8"?>
<Relationships xmlns="http://schemas.openxmlformats.org/package/2006/relationships"><Relationship Id="rId1" Type="http://schemas.openxmlformats.org/officeDocument/2006/relationships/image" Target="media/image62.jpeg"/>
</Relationships>
</file>

<file path=word/_rels/header44.xml.rels><?xml version="1.0" encoding="UTF-8"?>
<Relationships xmlns="http://schemas.openxmlformats.org/package/2006/relationships"><Relationship Id="rId1" Type="http://schemas.openxmlformats.org/officeDocument/2006/relationships/image" Target="media/image63.jpeg"/>
</Relationships>
</file>

<file path=word/_rels/header8.xml.rels><?xml version="1.0" encoding="UTF-8"?>
<Relationships xmlns="http://schemas.openxmlformats.org/package/2006/relationships"><Relationship Id="rId1" Type="http://schemas.openxmlformats.org/officeDocument/2006/relationships/image" Target="media/image8.jpeg"/>
</Relationships>
</file>

<file path=word/_rels/header9.xml.rels><?xml version="1.0" encoding="UTF-8"?>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Application>LibreOffice/6.4.7.2$Linux_X86_64 LibreOffice_project/40$Build-2</Application>
  <Pages>98</Pages>
  <Words>40219</Words>
  <Characters>56921</Characters>
  <CharactersWithSpaces>63159</CharactersWithSpaces>
  <Paragraphs>2999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2023-04-19T11:15:00Z</dcterms:created>
  <dc:creator>Xilinx, Inc.</dc:creator>
  <dc:description/>
  <cp:keywords>Virtex Kintex IP cores AXI MicroBlaze Kintex-7 Kintex7 Kintex 7 K-7 K7 K 7 Virtex-7 Virtex7 Virtex 7 V-7 V7 V 7 Zynq-7000 Zynq Artix-7 Artix7 Artix 7 A-7 A7 A 7 AXI4 AXI4-Lite AXI4-Stream Vivado Vivado Design Suite Vivado IP Catalog UltraScale UltraScale+</cp:keywords>
  <dc:language>zh-CN</dc:language>
  <cp:lastModifiedBy/>
  <dcterms:modified xsi:type="dcterms:W3CDTF">2023-05-05T15:02:42Z</dcterms:modified>
  <cp:revision>28</cp:revision>
  <dc:subject>在内存和 AXI4 流型目标外围设备之间提供高带宽直接内存存取。</dc:subject>
  <dc:title>AXI DMA v7.1 LogiCORE IP 产品指南</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