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C2" w:rsidRDefault="00021D61" w:rsidP="00344C93">
      <w:pPr>
        <w:pStyle w:val="berschrift1own"/>
        <w:spacing w:before="0"/>
      </w:pPr>
      <w:bookmarkStart w:id="0" w:name="_GoBack"/>
      <w:bookmarkEnd w:id="0"/>
      <w:r>
        <w:t>Umfeld</w:t>
      </w:r>
    </w:p>
    <w:p w:rsidR="00C72D64" w:rsidRDefault="00F06705" w:rsidP="0028068B">
      <w:pPr>
        <w:pStyle w:val="Standardown"/>
        <w:spacing w:before="240" w:line="276" w:lineRule="auto"/>
      </w:pPr>
      <w:r>
        <w:t xml:space="preserve">Die edecom </w:t>
      </w:r>
      <w:proofErr w:type="spellStart"/>
      <w:r>
        <w:t>computer</w:t>
      </w:r>
      <w:proofErr w:type="spellEnd"/>
      <w:r>
        <w:t xml:space="preserve"> </w:t>
      </w:r>
      <w:proofErr w:type="spellStart"/>
      <w:r>
        <w:t>sa</w:t>
      </w:r>
      <w:proofErr w:type="spellEnd"/>
      <w:r w:rsidRPr="00F06705">
        <w:t xml:space="preserve"> blickt auf 20 Jahre Erfahrung zurück und hat sich auf</w:t>
      </w:r>
      <w:r>
        <w:t xml:space="preserve"> </w:t>
      </w:r>
      <w:r w:rsidR="00C72D64">
        <w:t xml:space="preserve">Einzel- und Gesamtlösungen für </w:t>
      </w:r>
      <w:r>
        <w:t xml:space="preserve">Privatpersonen sowie kleine bis mittlere </w:t>
      </w:r>
      <w:r w:rsidR="00C72D64">
        <w:t>Unternehmen spezialisiert.</w:t>
      </w:r>
    </w:p>
    <w:p w:rsidR="00CC0222" w:rsidRDefault="00C72D64" w:rsidP="0028068B">
      <w:pPr>
        <w:pStyle w:val="Standardown"/>
        <w:spacing w:line="276" w:lineRule="auto"/>
      </w:pPr>
      <w:r>
        <w:t xml:space="preserve">Das fiktive Unternehmen Shadow </w:t>
      </w:r>
      <w:proofErr w:type="spellStart"/>
      <w:r>
        <w:t>Programming</w:t>
      </w:r>
      <w:proofErr w:type="spellEnd"/>
      <w:r>
        <w:t xml:space="preserve"> Service hat zurzeit eine Client-/Servera</w:t>
      </w:r>
      <w:r w:rsidR="00B14DAE">
        <w:t>nlage die bereits in die Jahre gekommen ist und den</w:t>
      </w:r>
      <w:r>
        <w:t xml:space="preserve"> heutigen </w:t>
      </w:r>
      <w:r w:rsidR="00B14DAE">
        <w:t>Anforderungen nicht mehr gerecht wird. Deshalb soll die Gesamte Informatikinfrastruktur erneuert werden. Die Geschäftsdaten sollen alle auf die neue Anlage übernommen werden.</w:t>
      </w:r>
    </w:p>
    <w:p w:rsidR="001E2EFA" w:rsidRDefault="001E2EFA" w:rsidP="001E2EFA">
      <w:pPr>
        <w:pStyle w:val="berschrift1own"/>
      </w:pPr>
      <w:r>
        <w:t>Ziel</w:t>
      </w:r>
    </w:p>
    <w:p w:rsidR="000C76C7" w:rsidRDefault="00941F1A" w:rsidP="0028068B">
      <w:pPr>
        <w:pStyle w:val="Standardown"/>
        <w:spacing w:before="240" w:line="276" w:lineRule="auto"/>
      </w:pPr>
      <w:r>
        <w:t>Das Ziel dieses Projekts war es eine Client-/Serveranlage zu installieren und nach den Wü</w:t>
      </w:r>
      <w:r w:rsidR="001263C8">
        <w:t>nschen des Kunden einzurichten.</w:t>
      </w:r>
    </w:p>
    <w:p w:rsidR="000C76C7" w:rsidRDefault="001263C8" w:rsidP="0028068B">
      <w:pPr>
        <w:pStyle w:val="Standardown"/>
        <w:spacing w:line="276" w:lineRule="auto"/>
      </w:pPr>
      <w:r>
        <w:t xml:space="preserve"> Am Schluss soll jeder Mitarbeiter ein persönliches Login mit einem servergespeichertem Profil erhalten. Mit dem er sich in der Windowsdomäne authentifizieren und anmelden kann. Zudem soll jeder Benutzer ein </w:t>
      </w:r>
      <w:r w:rsidR="00A07CA2">
        <w:t>persönliches Netzlaufwerke und ein Transfer</w:t>
      </w:r>
      <w:r>
        <w:t xml:space="preserve"> Netzlaufwerke</w:t>
      </w:r>
      <w:r w:rsidR="00A07CA2">
        <w:t xml:space="preserve"> zugewiesen werden. Das Laufwerk Geschäftsleitung wird nur den berechtigten Benutzern in der Gruppe Geschäftsleitung zugewiesen.</w:t>
      </w:r>
      <w:r w:rsidR="000C76C7">
        <w:t xml:space="preserve"> </w:t>
      </w:r>
      <w:r w:rsidR="0066782D">
        <w:t>Auch eine E-Mail Adresse soll für jeden Benutzer erstellt werden.</w:t>
      </w:r>
    </w:p>
    <w:p w:rsidR="00FD28BD" w:rsidRDefault="000C76C7" w:rsidP="0028068B">
      <w:pPr>
        <w:pStyle w:val="Standardown"/>
        <w:spacing w:line="276" w:lineRule="auto"/>
      </w:pPr>
      <w:r>
        <w:t>Die Updates sollen</w:t>
      </w:r>
      <w:r w:rsidR="0066782D">
        <w:t xml:space="preserve"> über einen</w:t>
      </w:r>
      <w:r>
        <w:t xml:space="preserve"> internen</w:t>
      </w:r>
      <w:r w:rsidR="0066782D">
        <w:t xml:space="preserve"> Server verwaltet werden können.</w:t>
      </w:r>
    </w:p>
    <w:p w:rsidR="001E2EFA" w:rsidRDefault="0066782D" w:rsidP="0028068B">
      <w:pPr>
        <w:pStyle w:val="Standardown"/>
        <w:spacing w:line="276" w:lineRule="auto"/>
      </w:pPr>
      <w:r>
        <w:t>Ein Antivirus soll im ganzen Netzwerk vor Bedrohungen schützen</w:t>
      </w:r>
      <w:r w:rsidR="000C76C7">
        <w:t xml:space="preserve"> und die Verwaltung zentralisieren</w:t>
      </w:r>
      <w:r>
        <w:t>.</w:t>
      </w:r>
      <w:r w:rsidR="000C76C7">
        <w:t xml:space="preserve"> Die Client Konfiguration soll grössten Teils über den Server zentral verwaltet werden.</w:t>
      </w:r>
    </w:p>
    <w:p w:rsidR="00021D61" w:rsidRDefault="00FD28BD" w:rsidP="0028068B">
      <w:pPr>
        <w:pStyle w:val="Standardown"/>
        <w:spacing w:line="276" w:lineRule="auto"/>
      </w:pPr>
      <w:r>
        <w:t>Office Produkte sollen Vorlagen aus einen Unternehmensvorlagen-Verzeichnis vom Netzwerk holen.</w:t>
      </w:r>
    </w:p>
    <w:p w:rsidR="001E2EFA" w:rsidRDefault="00FD28BD" w:rsidP="0028068B">
      <w:pPr>
        <w:pStyle w:val="Standardown"/>
        <w:spacing w:line="276" w:lineRule="auto"/>
      </w:pPr>
      <w:r>
        <w:t>Um vor Datenverlust zu schützen solle ein Backupkonzept erstellt und eingerichtet werden, welcher sicherstellt dass die Systeme und Daten im Zeitraum der letzten zwei Monate</w:t>
      </w:r>
      <w:r w:rsidR="008E3E12">
        <w:t xml:space="preserve"> wiederhergestellt werden können. Zudem soll mindestens eine Version davon extern verwahrt werden. Unerlaubte Zugriffe auf die Sicherungen sollen durch eine Passwort Verschlüsselung unterbunden werden.</w:t>
      </w:r>
    </w:p>
    <w:p w:rsidR="000164BA" w:rsidRDefault="000164BA" w:rsidP="00021D61">
      <w:pPr>
        <w:pStyle w:val="Standardown"/>
      </w:pPr>
    </w:p>
    <w:p w:rsidR="000164BA" w:rsidRDefault="00344C93" w:rsidP="00021D61">
      <w:pPr>
        <w:pStyle w:val="Standardown"/>
      </w:pPr>
      <w:r>
        <w:rPr>
          <w:noProof/>
          <w:lang w:eastAsia="de-CH"/>
        </w:rPr>
        <w:drawing>
          <wp:inline distT="0" distB="0" distL="0" distR="0" wp14:anchorId="43C940CE" wp14:editId="4B5A097C">
            <wp:extent cx="6247979" cy="360045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15" t="21681" r="13820" b="30927"/>
                    <a:stretch/>
                  </pic:blipFill>
                  <pic:spPr bwMode="auto">
                    <a:xfrm>
                      <a:off x="0" y="0"/>
                      <a:ext cx="6316029" cy="3639665"/>
                    </a:xfrm>
                    <a:prstGeom prst="rect">
                      <a:avLst/>
                    </a:prstGeom>
                    <a:ln>
                      <a:noFill/>
                    </a:ln>
                    <a:extLst>
                      <a:ext uri="{53640926-AAD7-44D8-BBD7-CCE9431645EC}">
                        <a14:shadowObscured xmlns:a14="http://schemas.microsoft.com/office/drawing/2010/main"/>
                      </a:ext>
                    </a:extLst>
                  </pic:spPr>
                </pic:pic>
              </a:graphicData>
            </a:graphic>
          </wp:inline>
        </w:drawing>
      </w:r>
    </w:p>
    <w:p w:rsidR="00021D61" w:rsidRDefault="00B14DAE" w:rsidP="00021D61">
      <w:pPr>
        <w:pStyle w:val="berschrift1own"/>
      </w:pPr>
      <w:r>
        <w:lastRenderedPageBreak/>
        <w:t xml:space="preserve">Arbeit </w:t>
      </w:r>
    </w:p>
    <w:p w:rsidR="00021D61" w:rsidRDefault="008655CC" w:rsidP="008655CC">
      <w:pPr>
        <w:pStyle w:val="Standardown"/>
        <w:spacing w:before="240"/>
      </w:pPr>
      <w:bookmarkStart w:id="1" w:name="OLE_LINK3"/>
      <w:bookmarkStart w:id="2" w:name="OLE_LINK4"/>
      <w:r>
        <w:t>Für die Arbeit wurde die Projektmethode IPERKA eingesetzt. Diese besteht aus folgenden Schritten:</w:t>
      </w:r>
      <w:bookmarkEnd w:id="1"/>
      <w:bookmarkEnd w:id="2"/>
    </w:p>
    <w:p w:rsidR="008655CC" w:rsidRPr="0028068B" w:rsidRDefault="008655CC" w:rsidP="0028068B">
      <w:pPr>
        <w:pStyle w:val="Standardown"/>
        <w:numPr>
          <w:ilvl w:val="0"/>
          <w:numId w:val="16"/>
        </w:numPr>
        <w:spacing w:before="240" w:line="276" w:lineRule="auto"/>
        <w:rPr>
          <w:b/>
        </w:rPr>
      </w:pPr>
      <w:r w:rsidRPr="0028068B">
        <w:rPr>
          <w:b/>
        </w:rPr>
        <w:t>Informieren</w:t>
      </w:r>
    </w:p>
    <w:p w:rsidR="008655CC" w:rsidRDefault="008655CC" w:rsidP="0028068B">
      <w:pPr>
        <w:pStyle w:val="Standardown"/>
        <w:spacing w:line="276" w:lineRule="auto"/>
        <w:ind w:left="720"/>
      </w:pPr>
      <w:r>
        <w:t>Rahmenbedingungen und Anforderungen einholen, Bewertungskriterien beschaffen, IST und MUSS Zustand analysieren</w:t>
      </w:r>
    </w:p>
    <w:p w:rsidR="008655CC" w:rsidRPr="0028068B" w:rsidRDefault="008655CC" w:rsidP="0028068B">
      <w:pPr>
        <w:pStyle w:val="Standardown"/>
        <w:numPr>
          <w:ilvl w:val="0"/>
          <w:numId w:val="16"/>
        </w:numPr>
        <w:spacing w:before="240" w:line="276" w:lineRule="auto"/>
        <w:rPr>
          <w:b/>
        </w:rPr>
      </w:pPr>
      <w:r w:rsidRPr="0028068B">
        <w:rPr>
          <w:b/>
        </w:rPr>
        <w:t>Planen</w:t>
      </w:r>
    </w:p>
    <w:p w:rsidR="008655CC" w:rsidRDefault="008655CC" w:rsidP="0028068B">
      <w:pPr>
        <w:pStyle w:val="Standardown"/>
        <w:spacing w:line="276" w:lineRule="auto"/>
        <w:ind w:left="720"/>
      </w:pPr>
      <w:r>
        <w:t>Zeitplan erstellen, Arbeitspakete definieren, Varianten ausarbeiten</w:t>
      </w:r>
    </w:p>
    <w:p w:rsidR="008655CC" w:rsidRPr="0028068B" w:rsidRDefault="008655CC" w:rsidP="0028068B">
      <w:pPr>
        <w:pStyle w:val="Standardown"/>
        <w:numPr>
          <w:ilvl w:val="0"/>
          <w:numId w:val="16"/>
        </w:numPr>
        <w:spacing w:before="240" w:line="276" w:lineRule="auto"/>
        <w:rPr>
          <w:b/>
        </w:rPr>
      </w:pPr>
      <w:r w:rsidRPr="0028068B">
        <w:rPr>
          <w:b/>
        </w:rPr>
        <w:t>Entscheiden</w:t>
      </w:r>
    </w:p>
    <w:p w:rsidR="008655CC" w:rsidRDefault="008655CC" w:rsidP="0028068B">
      <w:pPr>
        <w:pStyle w:val="Standardown"/>
        <w:spacing w:line="276" w:lineRule="auto"/>
        <w:ind w:left="720"/>
      </w:pPr>
      <w:r>
        <w:t>Lösungsvariante definieren, Entscheidung begründen</w:t>
      </w:r>
    </w:p>
    <w:p w:rsidR="008655CC" w:rsidRPr="0028068B" w:rsidRDefault="008655CC" w:rsidP="0028068B">
      <w:pPr>
        <w:pStyle w:val="Standardown"/>
        <w:numPr>
          <w:ilvl w:val="0"/>
          <w:numId w:val="16"/>
        </w:numPr>
        <w:spacing w:before="240" w:line="276" w:lineRule="auto"/>
        <w:rPr>
          <w:b/>
        </w:rPr>
      </w:pPr>
      <w:r w:rsidRPr="0028068B">
        <w:rPr>
          <w:b/>
        </w:rPr>
        <w:t>Realisieren</w:t>
      </w:r>
    </w:p>
    <w:p w:rsidR="008655CC" w:rsidRDefault="00506FDB" w:rsidP="0028068B">
      <w:pPr>
        <w:pStyle w:val="Standardown"/>
        <w:spacing w:line="276" w:lineRule="auto"/>
        <w:ind w:left="720"/>
      </w:pPr>
      <w:r>
        <w:t>Lösungsvariante und</w:t>
      </w:r>
      <w:r w:rsidR="008655CC">
        <w:t xml:space="preserve"> Arbeitspakete umsetzen</w:t>
      </w:r>
    </w:p>
    <w:p w:rsidR="008655CC" w:rsidRPr="0028068B" w:rsidRDefault="008655CC" w:rsidP="0028068B">
      <w:pPr>
        <w:pStyle w:val="Standardown"/>
        <w:numPr>
          <w:ilvl w:val="0"/>
          <w:numId w:val="16"/>
        </w:numPr>
        <w:spacing w:before="240" w:line="276" w:lineRule="auto"/>
        <w:rPr>
          <w:b/>
        </w:rPr>
      </w:pPr>
      <w:r w:rsidRPr="0028068B">
        <w:rPr>
          <w:b/>
        </w:rPr>
        <w:t>Kontrollieren</w:t>
      </w:r>
    </w:p>
    <w:p w:rsidR="00506FDB" w:rsidRDefault="00506FDB" w:rsidP="0028068B">
      <w:pPr>
        <w:pStyle w:val="Standardown"/>
        <w:spacing w:line="276" w:lineRule="auto"/>
        <w:ind w:left="720"/>
      </w:pPr>
      <w:r>
        <w:t>Test definieren, Test durchführen, Resultate notieren, Nachbesserungen durchführen</w:t>
      </w:r>
    </w:p>
    <w:p w:rsidR="008655CC" w:rsidRPr="0028068B" w:rsidRDefault="008655CC" w:rsidP="0028068B">
      <w:pPr>
        <w:pStyle w:val="Standardown"/>
        <w:numPr>
          <w:ilvl w:val="0"/>
          <w:numId w:val="16"/>
        </w:numPr>
        <w:spacing w:before="240" w:line="276" w:lineRule="auto"/>
        <w:rPr>
          <w:b/>
        </w:rPr>
      </w:pPr>
      <w:r w:rsidRPr="0028068B">
        <w:rPr>
          <w:b/>
        </w:rPr>
        <w:t>Auswerten</w:t>
      </w:r>
    </w:p>
    <w:p w:rsidR="00506FDB" w:rsidRDefault="00506FDB" w:rsidP="0028068B">
      <w:pPr>
        <w:pStyle w:val="Standardown"/>
        <w:spacing w:line="276" w:lineRule="auto"/>
        <w:ind w:left="720"/>
      </w:pPr>
      <w:r>
        <w:t>Reflexion</w:t>
      </w:r>
      <w:r w:rsidR="00E41836">
        <w:t xml:space="preserve"> über das Produkt</w:t>
      </w:r>
      <w:r>
        <w:t xml:space="preserve">, </w:t>
      </w:r>
      <w:r w:rsidR="00E41836">
        <w:t>Reflexion über den Prozess</w:t>
      </w:r>
      <w:r>
        <w:t>, Abschluss</w:t>
      </w:r>
    </w:p>
    <w:p w:rsidR="00506FDB" w:rsidRDefault="00506FDB" w:rsidP="00506FDB">
      <w:pPr>
        <w:pStyle w:val="Standardown"/>
        <w:ind w:left="720"/>
      </w:pPr>
    </w:p>
    <w:p w:rsidR="00B14DAE" w:rsidRDefault="00B14DAE" w:rsidP="00B14DAE">
      <w:pPr>
        <w:pStyle w:val="berschrift1own"/>
      </w:pPr>
      <w:r>
        <w:t>Lösung</w:t>
      </w:r>
    </w:p>
    <w:p w:rsidR="0028068B" w:rsidRDefault="0028068B" w:rsidP="0028068B">
      <w:pPr>
        <w:pStyle w:val="Standardown"/>
        <w:spacing w:before="240"/>
      </w:pPr>
      <w:r>
        <w:t>Um das Projekt zu lösen waren folgende Schritte notwendig:</w:t>
      </w:r>
    </w:p>
    <w:p w:rsidR="0028068B" w:rsidRDefault="00595CBB" w:rsidP="0028068B">
      <w:pPr>
        <w:pStyle w:val="Standardown"/>
        <w:numPr>
          <w:ilvl w:val="0"/>
          <w:numId w:val="18"/>
        </w:numPr>
        <w:spacing w:before="240"/>
      </w:pPr>
      <w:r>
        <w:t>Netzwerkinfrastruktur einrichten</w:t>
      </w:r>
      <w:r w:rsidR="00281531">
        <w:t>, physische Verbindung herstellen, Schnittstellen und Netzwerke der Firewall konfigurieren.</w:t>
      </w:r>
    </w:p>
    <w:p w:rsidR="0028068B" w:rsidRDefault="00595CBB" w:rsidP="0028068B">
      <w:pPr>
        <w:pStyle w:val="Standardown"/>
        <w:numPr>
          <w:ilvl w:val="0"/>
          <w:numId w:val="18"/>
        </w:numPr>
        <w:spacing w:before="240"/>
      </w:pPr>
      <w:r>
        <w:t>Windows Server Betriebssystem auf physischen Server installieren und konfigurieren</w:t>
      </w:r>
      <w:r w:rsidR="007B048B">
        <w:t>. Computername und Netzwerkeinstellungen anpassen.</w:t>
      </w:r>
    </w:p>
    <w:p w:rsidR="0028068B" w:rsidRDefault="00595CBB" w:rsidP="0028068B">
      <w:pPr>
        <w:pStyle w:val="Standardown"/>
        <w:numPr>
          <w:ilvl w:val="0"/>
          <w:numId w:val="18"/>
        </w:numPr>
        <w:spacing w:before="240"/>
      </w:pPr>
      <w:proofErr w:type="spellStart"/>
      <w:r>
        <w:t>Virtualisierungssoftware</w:t>
      </w:r>
      <w:proofErr w:type="spellEnd"/>
      <w:r>
        <w:t xml:space="preserve"> (Hyper-V Rolle) installieren und virtuelle Server erstellen.</w:t>
      </w:r>
    </w:p>
    <w:p w:rsidR="0028068B" w:rsidRDefault="00595CBB" w:rsidP="0028068B">
      <w:pPr>
        <w:pStyle w:val="Standardown"/>
        <w:numPr>
          <w:ilvl w:val="0"/>
          <w:numId w:val="18"/>
        </w:numPr>
        <w:spacing w:before="240"/>
      </w:pPr>
      <w:r>
        <w:t>Windows Server Betreibsystem auf virtuellen Servern installiert und konfiguriert.</w:t>
      </w:r>
      <w:r w:rsidR="007B048B">
        <w:t xml:space="preserve"> Computername und Netzwerkeinstellungen anpassen.</w:t>
      </w:r>
    </w:p>
    <w:p w:rsidR="0028068B" w:rsidRDefault="00595CBB" w:rsidP="0028068B">
      <w:pPr>
        <w:pStyle w:val="Standardown"/>
        <w:numPr>
          <w:ilvl w:val="0"/>
          <w:numId w:val="18"/>
        </w:numPr>
        <w:spacing w:before="240"/>
      </w:pPr>
      <w:r>
        <w:t>Verzeichnisdienst (</w:t>
      </w:r>
      <w:proofErr w:type="spellStart"/>
      <w:r>
        <w:t>Active</w:t>
      </w:r>
      <w:proofErr w:type="spellEnd"/>
      <w:r>
        <w:t xml:space="preserve"> Directory) installieren und konfigurieren.</w:t>
      </w:r>
      <w:r w:rsidR="007B048B">
        <w:t xml:space="preserve"> Domäne, Benutzer, Gruppen, Datenablage, Freigaben und Berechtigungen einrichten.</w:t>
      </w:r>
    </w:p>
    <w:p w:rsidR="0028068B" w:rsidRDefault="00595CBB" w:rsidP="0028068B">
      <w:pPr>
        <w:pStyle w:val="Standardown"/>
        <w:numPr>
          <w:ilvl w:val="0"/>
          <w:numId w:val="18"/>
        </w:numPr>
        <w:spacing w:before="240"/>
      </w:pPr>
      <w:r>
        <w:t>Namensauflösungsdienst (DNS) installieren und konfigurieren.</w:t>
      </w:r>
    </w:p>
    <w:p w:rsidR="00595CBB" w:rsidRDefault="007B048B" w:rsidP="0028068B">
      <w:pPr>
        <w:pStyle w:val="Standardown"/>
        <w:numPr>
          <w:ilvl w:val="0"/>
          <w:numId w:val="18"/>
        </w:numPr>
        <w:spacing w:before="240"/>
      </w:pPr>
      <w:r>
        <w:t>Dynamische Adressverteilung (DHCP) installieren und konfigurieren. Bereich definieren</w:t>
      </w:r>
      <w:r w:rsidR="00281531">
        <w:t xml:space="preserve"> und Reservierungen einrichten.</w:t>
      </w:r>
    </w:p>
    <w:p w:rsidR="0028068B" w:rsidRDefault="007B048B" w:rsidP="0028068B">
      <w:pPr>
        <w:pStyle w:val="Standardown"/>
        <w:numPr>
          <w:ilvl w:val="0"/>
          <w:numId w:val="18"/>
        </w:numPr>
        <w:spacing w:before="240"/>
      </w:pPr>
      <w:r>
        <w:t>Zeitsynchronisation (NTP) konfigurieren.</w:t>
      </w:r>
    </w:p>
    <w:p w:rsidR="0028068B" w:rsidRDefault="007B048B" w:rsidP="0028068B">
      <w:pPr>
        <w:pStyle w:val="Standardown"/>
        <w:numPr>
          <w:ilvl w:val="0"/>
          <w:numId w:val="18"/>
        </w:numPr>
        <w:spacing w:before="240"/>
      </w:pPr>
      <w:r>
        <w:lastRenderedPageBreak/>
        <w:t>Datenbanksystem (MS SQL) installieren und konfigurieren.</w:t>
      </w:r>
      <w:r w:rsidR="00281531">
        <w:t xml:space="preserve"> Datenablage erstellen und Verbindungseinstellungen konfigurieren.</w:t>
      </w:r>
    </w:p>
    <w:p w:rsidR="0028068B" w:rsidRDefault="00281531" w:rsidP="0028068B">
      <w:pPr>
        <w:pStyle w:val="Standardown"/>
        <w:numPr>
          <w:ilvl w:val="0"/>
          <w:numId w:val="18"/>
        </w:numPr>
        <w:spacing w:before="240"/>
      </w:pPr>
      <w:r>
        <w:t>Updatedienst</w:t>
      </w:r>
      <w:r w:rsidR="00D94101">
        <w:t xml:space="preserve"> (WSUS)</w:t>
      </w:r>
      <w:r>
        <w:t xml:space="preserve"> installieren und konfigurieren. Datenbankverbindung herstellen. </w:t>
      </w:r>
      <w:r w:rsidR="00D94101">
        <w:t xml:space="preserve">Sprache, </w:t>
      </w:r>
      <w:r>
        <w:t>Produkte und Klassifizierungen auswählen</w:t>
      </w:r>
      <w:r w:rsidR="00D94101">
        <w:t>. Computergruppe erstellen und Gruppenrichtlinie definieren.</w:t>
      </w:r>
    </w:p>
    <w:p w:rsidR="00D94101" w:rsidRDefault="00CF637C" w:rsidP="0028068B">
      <w:pPr>
        <w:pStyle w:val="Standardown"/>
        <w:numPr>
          <w:ilvl w:val="0"/>
          <w:numId w:val="18"/>
        </w:numPr>
        <w:spacing w:before="240"/>
      </w:pPr>
      <w:r>
        <w:t>Antivirus Lösung (G-DATA) für das Netzwerk installieren und konfigurieren. Datenbankverbindung herstellen und Clientsoftware über das Netzwerk verteilen.</w:t>
      </w:r>
    </w:p>
    <w:p w:rsidR="00CF637C" w:rsidRDefault="00CF637C" w:rsidP="00A60B40">
      <w:pPr>
        <w:pStyle w:val="Standardown"/>
        <w:numPr>
          <w:ilvl w:val="0"/>
          <w:numId w:val="18"/>
        </w:numPr>
        <w:spacing w:before="240"/>
      </w:pPr>
      <w:r>
        <w:t xml:space="preserve">Mailserverdienste (Exchange) </w:t>
      </w:r>
      <w:r w:rsidR="00A60B40">
        <w:t xml:space="preserve">installieren und konfigurieren. Richtlinien anpassen, </w:t>
      </w:r>
      <w:proofErr w:type="spellStart"/>
      <w:r w:rsidR="00A60B40">
        <w:t>Connectoren</w:t>
      </w:r>
      <w:proofErr w:type="spellEnd"/>
      <w:r w:rsidR="00A60B40">
        <w:t xml:space="preserve"> konfigurieren und Virtuelle Verzeichnisse einrichten. Postfächer und dazugehörige E-Mail Adressen eröffnen.</w:t>
      </w:r>
    </w:p>
    <w:p w:rsidR="00010188" w:rsidRDefault="00010188" w:rsidP="00A60B40">
      <w:pPr>
        <w:pStyle w:val="Standardown"/>
        <w:numPr>
          <w:ilvl w:val="0"/>
          <w:numId w:val="18"/>
        </w:numPr>
        <w:spacing w:before="240"/>
      </w:pPr>
      <w:r>
        <w:t>Backupkonzept schreiben, Rahmenbedingungen und Anforderungen festhalten, Verantwortlichkeiten festhalten.</w:t>
      </w:r>
    </w:p>
    <w:p w:rsidR="00A60B40" w:rsidRDefault="00A60B40" w:rsidP="00A60B40">
      <w:pPr>
        <w:pStyle w:val="Standardown"/>
        <w:numPr>
          <w:ilvl w:val="0"/>
          <w:numId w:val="18"/>
        </w:numPr>
        <w:spacing w:before="240"/>
      </w:pPr>
      <w:r>
        <w:t>Netzwerkspeicher (</w:t>
      </w:r>
      <w:proofErr w:type="spellStart"/>
      <w:r>
        <w:t>Synology</w:t>
      </w:r>
      <w:proofErr w:type="spellEnd"/>
      <w:r>
        <w:t xml:space="preserve"> NAS) anschliessen und einrichten. Netzwerkeinstellungen anpassen und Domäne </w:t>
      </w:r>
      <w:r w:rsidR="00B1105A">
        <w:t>beitreten</w:t>
      </w:r>
      <w:r>
        <w:t xml:space="preserve">. </w:t>
      </w:r>
      <w:r w:rsidR="00B1105A">
        <w:t>Einen Backupbenutzer erstellen.</w:t>
      </w:r>
      <w:r>
        <w:t xml:space="preserve"> Speicher format</w:t>
      </w:r>
      <w:r w:rsidR="00B1105A">
        <w:t>ieren und freigeben.</w:t>
      </w:r>
      <w:r>
        <w:t xml:space="preserve"> </w:t>
      </w:r>
      <w:r w:rsidR="00B1105A">
        <w:t>Die Freigabeb</w:t>
      </w:r>
      <w:r>
        <w:t>erechtigungen anpassen.</w:t>
      </w:r>
      <w:r w:rsidR="00B1105A">
        <w:t xml:space="preserve"> Backupsoftware installieren und konfigurieren, Festplatte formatieren und Backupaufträge definieren.</w:t>
      </w:r>
    </w:p>
    <w:p w:rsidR="00B1105A" w:rsidRDefault="009D26DF" w:rsidP="00A60B40">
      <w:pPr>
        <w:pStyle w:val="Standardown"/>
        <w:numPr>
          <w:ilvl w:val="0"/>
          <w:numId w:val="18"/>
        </w:numPr>
        <w:spacing w:before="240"/>
      </w:pPr>
      <w:r>
        <w:t>Backupsoftware (Acronis) installieren und einrichten. Speicherort einbinden und Backupaufträge definieren.</w:t>
      </w:r>
    </w:p>
    <w:p w:rsidR="009D26DF" w:rsidRDefault="009D26DF" w:rsidP="009D26DF">
      <w:pPr>
        <w:pStyle w:val="Standardown"/>
        <w:numPr>
          <w:ilvl w:val="0"/>
          <w:numId w:val="18"/>
        </w:numPr>
        <w:spacing w:before="240"/>
      </w:pPr>
      <w:r>
        <w:t>Clientkonfiguration anpassen und gewisse Einstellungen für den Benutzer deaktivieren. Gruppenrichtlinien für Laufwerke verbinden, servergespeicherte Profile und Basisordner (Home) erstellen, Offline Dateien deaktivieren, Lokale Administratoren hinzufügen, diverse Ordnerumleitungen definieren, Office und Outlook Einstellungen anpassen.</w:t>
      </w:r>
    </w:p>
    <w:p w:rsidR="009D26DF" w:rsidRDefault="009D26DF" w:rsidP="009D26DF">
      <w:pPr>
        <w:pStyle w:val="Standardown"/>
        <w:numPr>
          <w:ilvl w:val="0"/>
          <w:numId w:val="18"/>
        </w:numPr>
        <w:spacing w:before="240"/>
      </w:pPr>
      <w:r>
        <w:t>Tests definieren, Tests durchführen, Testresultate festhalten, Testresultate auswerten, Nachbesserungen durchführen.</w:t>
      </w:r>
    </w:p>
    <w:p w:rsidR="00010188" w:rsidRDefault="00010188" w:rsidP="009D26DF">
      <w:pPr>
        <w:pStyle w:val="Standardown"/>
        <w:numPr>
          <w:ilvl w:val="0"/>
          <w:numId w:val="18"/>
        </w:numPr>
        <w:spacing w:before="240"/>
      </w:pPr>
      <w:r>
        <w:t>Gesamte Anlage und Einstellungen dokumentieren.</w:t>
      </w:r>
    </w:p>
    <w:p w:rsidR="001E2EFA" w:rsidRDefault="001E2EFA" w:rsidP="001E2EFA">
      <w:pPr>
        <w:tabs>
          <w:tab w:val="left" w:pos="7875"/>
        </w:tabs>
      </w:pPr>
    </w:p>
    <w:p w:rsidR="001E2EFA" w:rsidRDefault="009F1CB4" w:rsidP="001E2EFA">
      <w:pPr>
        <w:tabs>
          <w:tab w:val="left" w:pos="7875"/>
        </w:tabs>
      </w:pPr>
      <w:r w:rsidRPr="009F1CB4">
        <w:t>Da die Anlage nun fertiggestellt ist kann diese zum Kunden geliefert und vor Ort installiert werden.</w:t>
      </w:r>
    </w:p>
    <w:p w:rsidR="0028068B" w:rsidRPr="001E2EFA" w:rsidRDefault="0028068B" w:rsidP="001E2EFA">
      <w:pPr>
        <w:tabs>
          <w:tab w:val="left" w:pos="7875"/>
        </w:tabs>
      </w:pPr>
    </w:p>
    <w:sectPr w:rsidR="0028068B" w:rsidRPr="001E2EFA" w:rsidSect="0076538C">
      <w:headerReference w:type="default" r:id="rId10"/>
      <w:footerReference w:type="default" r:id="rId11"/>
      <w:headerReference w:type="first" r:id="rId12"/>
      <w:footerReference w:type="first" r:id="rId13"/>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29" w:rsidRDefault="00FA0A29" w:rsidP="00D6586F">
      <w:r>
        <w:separator/>
      </w:r>
    </w:p>
  </w:endnote>
  <w:endnote w:type="continuationSeparator" w:id="0">
    <w:p w:rsidR="00FA0A29" w:rsidRDefault="00FA0A29"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53737">
    <w:pPr>
      <w:pStyle w:val="Fuzeile"/>
    </w:pPr>
    <w:proofErr w:type="spellStart"/>
    <w:r>
      <w:t>Carigiet</w:t>
    </w:r>
    <w:proofErr w:type="spellEnd"/>
    <w:r>
      <w:t xml:space="preserve"> Nico</w:t>
    </w:r>
    <w:r>
      <w:ptab w:relativeTo="margin" w:alignment="center" w:leader="none"/>
    </w:r>
    <w:r w:rsidR="00410018">
      <w:fldChar w:fldCharType="begin"/>
    </w:r>
    <w:r w:rsidR="00410018">
      <w:instrText xml:space="preserve"> DATE   \* MERGEFORMAT </w:instrText>
    </w:r>
    <w:r w:rsidR="00410018">
      <w:fldChar w:fldCharType="separate"/>
    </w:r>
    <w:r w:rsidR="00410018">
      <w:rPr>
        <w:noProof/>
      </w:rPr>
      <w:t>01.06.2017</w:t>
    </w:r>
    <w:r w:rsidR="00410018">
      <w:rPr>
        <w:noProof/>
      </w:rPr>
      <w:fldChar w:fldCharType="end"/>
    </w:r>
    <w:r>
      <w:ptab w:relativeTo="margin" w:alignment="right" w:leader="none"/>
    </w:r>
    <w:r>
      <w:fldChar w:fldCharType="begin"/>
    </w:r>
    <w:r>
      <w:instrText xml:space="preserve"> PAGE  \* Arabic  \* MERGEFORMAT </w:instrText>
    </w:r>
    <w:r>
      <w:fldChar w:fldCharType="separate"/>
    </w:r>
    <w:r w:rsidR="00410018">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410018" w:rsidP="00D02834">
    <w:pPr>
      <w:pStyle w:val="Fuzeile"/>
      <w:tabs>
        <w:tab w:val="left" w:pos="390"/>
        <w:tab w:val="right" w:pos="14286"/>
      </w:tabs>
    </w:pPr>
    <w:r>
      <w:fldChar w:fldCharType="begin"/>
    </w:r>
    <w:r>
      <w:instrText xml:space="preserve"> AUTHOR   \* MERGEFORMAT </w:instrText>
    </w:r>
    <w:r>
      <w:fldChar w:fldCharType="separate"/>
    </w:r>
    <w:r>
      <w:rPr>
        <w:noProof/>
      </w:rPr>
      <w:t>Carigiet Nico</w:t>
    </w:r>
    <w:r>
      <w:rPr>
        <w:noProof/>
      </w:rPr>
      <w:fldChar w:fldCharType="end"/>
    </w:r>
    <w:r w:rsidR="00FA0A29">
      <w:ptab w:relativeTo="margin" w:alignment="center" w:leader="none"/>
    </w:r>
    <w:r w:rsidR="00FA0A29">
      <w:fldChar w:fldCharType="begin"/>
    </w:r>
    <w:r w:rsidR="00FA0A29">
      <w:instrText xml:space="preserve"> PRINTDATE  \@ "dd.MM.yyyy"  \* MERGEFORMAT </w:instrText>
    </w:r>
    <w:r w:rsidR="00FA0A29">
      <w:fldChar w:fldCharType="separate"/>
    </w:r>
    <w:r>
      <w:rPr>
        <w:noProof/>
      </w:rPr>
      <w:t>01.06.2017</w:t>
    </w:r>
    <w:r w:rsidR="00FA0A29">
      <w:fldChar w:fldCharType="end"/>
    </w:r>
    <w:r w:rsidR="00FA0A29">
      <w:ptab w:relativeTo="margin" w:alignment="right" w:leader="none"/>
    </w:r>
    <w:r w:rsidR="00FA0A29">
      <w:t xml:space="preserve">Seite </w:t>
    </w:r>
    <w:r w:rsidR="00FA0A29">
      <w:fldChar w:fldCharType="begin"/>
    </w:r>
    <w:r w:rsidR="00FA0A29">
      <w:instrText xml:space="preserve"> PAGE  \* Arabic  \* MERGEFORMAT </w:instrText>
    </w:r>
    <w:r w:rsidR="00FA0A29">
      <w:fldChar w:fldCharType="separate"/>
    </w:r>
    <w:r w:rsidR="000D1144">
      <w:rPr>
        <w:noProof/>
      </w:rPr>
      <w:t>9</w:t>
    </w:r>
    <w:r w:rsidR="00FA0A29">
      <w:fldChar w:fldCharType="end"/>
    </w:r>
    <w:r w:rsidR="00FA0A29">
      <w:t xml:space="preserve"> von </w:t>
    </w:r>
    <w:r>
      <w:fldChar w:fldCharType="begin"/>
    </w:r>
    <w:r>
      <w:instrText xml:space="preserve"> NUMPAGES  \* Arabic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29" w:rsidRDefault="00FA0A29" w:rsidP="00D6586F">
      <w:r>
        <w:separator/>
      </w:r>
    </w:p>
  </w:footnote>
  <w:footnote w:type="continuationSeparator" w:id="0">
    <w:p w:rsidR="00FA0A29" w:rsidRDefault="00FA0A29"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E2EFA" w:rsidP="00153737">
    <w:pPr>
      <w:pStyle w:val="Kopfzeile"/>
      <w:tabs>
        <w:tab w:val="clear" w:pos="4536"/>
        <w:tab w:val="clear" w:pos="9072"/>
        <w:tab w:val="center" w:pos="4960"/>
      </w:tabs>
    </w:pPr>
    <w:r>
      <w:rPr>
        <w:noProof/>
        <w:lang w:eastAsia="de-CH"/>
      </w:rPr>
      <w:drawing>
        <wp:anchor distT="0" distB="0" distL="114300" distR="114300" simplePos="0" relativeHeight="251658752" behindDoc="1" locked="0" layoutInCell="1" allowOverlap="1" wp14:anchorId="34A83117" wp14:editId="337004E4">
          <wp:simplePos x="0" y="0"/>
          <wp:positionH relativeFrom="column">
            <wp:posOffset>5356860</wp:posOffset>
          </wp:positionH>
          <wp:positionV relativeFrom="paragraph">
            <wp:posOffset>-209550</wp:posOffset>
          </wp:positionV>
          <wp:extent cx="895350" cy="570865"/>
          <wp:effectExtent l="0" t="0" r="0" b="635"/>
          <wp:wrapTight wrapText="bothSides">
            <wp:wrapPolygon edited="0">
              <wp:start x="0" y="0"/>
              <wp:lineTo x="0" y="20903"/>
              <wp:lineTo x="21140" y="20903"/>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decom.PNG"/>
                  <pic:cNvPicPr/>
                </pic:nvPicPr>
                <pic:blipFill>
                  <a:blip r:embed="rId1">
                    <a:extLst>
                      <a:ext uri="{28A0092B-C50C-407E-A947-70E740481C1C}">
                        <a14:useLocalDpi xmlns:a14="http://schemas.microsoft.com/office/drawing/2010/main" val="0"/>
                      </a:ext>
                    </a:extLst>
                  </a:blip>
                  <a:stretch>
                    <a:fillRect/>
                  </a:stretch>
                </pic:blipFill>
                <pic:spPr>
                  <a:xfrm>
                    <a:off x="0" y="0"/>
                    <a:ext cx="895350" cy="570865"/>
                  </a:xfrm>
                  <a:prstGeom prst="rect">
                    <a:avLst/>
                  </a:prstGeom>
                </pic:spPr>
              </pic:pic>
            </a:graphicData>
          </a:graphic>
          <wp14:sizeRelH relativeFrom="page">
            <wp14:pctWidth>0</wp14:pctWidth>
          </wp14:sizeRelH>
          <wp14:sizeRelV relativeFrom="page">
            <wp14:pctHeight>0</wp14:pctHeight>
          </wp14:sizeRelV>
        </wp:anchor>
      </w:drawing>
    </w:r>
    <w:r w:rsidR="00153737">
      <w:t>IPA 2017</w:t>
    </w:r>
    <w:r w:rsidR="00153737">
      <w:ptab w:relativeTo="margin" w:alignment="center" w:leader="none"/>
    </w:r>
    <w:r w:rsidR="00153737">
      <w:t>Web-Summary</w:t>
    </w:r>
    <w:r w:rsidR="00153737">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FA0A29" w:rsidP="00D02834">
    <w:pPr>
      <w:pStyle w:val="Kopfzeile"/>
    </w:pPr>
    <w:r>
      <w:rPr>
        <w:noProof/>
        <w:lang w:eastAsia="de-CH"/>
      </w:rPr>
      <w:drawing>
        <wp:anchor distT="0" distB="0" distL="114300" distR="114300" simplePos="0" relativeHeight="251657728" behindDoc="1" locked="0" layoutInCell="1" allowOverlap="1" wp14:anchorId="561A3AD7" wp14:editId="475028BD">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r w:rsidR="00D841D9">
      <w:fldChar w:fldCharType="begin"/>
    </w:r>
    <w:r w:rsidR="00D841D9">
      <w:instrText xml:space="preserve"> STYLEREF  "Überschrift 2 own"  \* MERGEFORMAT </w:instrText>
    </w:r>
    <w:r w:rsidR="00D841D9">
      <w:fldChar w:fldCharType="separate"/>
    </w:r>
    <w:r w:rsidR="00410018">
      <w:rPr>
        <w:b/>
        <w:bCs/>
        <w:noProof/>
        <w:lang w:val="de-DE"/>
      </w:rPr>
      <w:t>Fehler! Kein Text mit angegebener Formatvorlage im Dokument.</w:t>
    </w:r>
    <w:r w:rsidR="00D841D9">
      <w:rPr>
        <w:noProof/>
      </w:rPr>
      <w:fldChar w:fldCharType="end"/>
    </w:r>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5670D1"/>
    <w:multiLevelType w:val="hybridMultilevel"/>
    <w:tmpl w:val="AA121D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0F40DB"/>
    <w:multiLevelType w:val="hybridMultilevel"/>
    <w:tmpl w:val="A10CD5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90B37C0"/>
    <w:multiLevelType w:val="hybridMultilevel"/>
    <w:tmpl w:val="E4A2E1D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484596"/>
    <w:multiLevelType w:val="hybridMultilevel"/>
    <w:tmpl w:val="84A0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5DD2F68"/>
    <w:multiLevelType w:val="hybridMultilevel"/>
    <w:tmpl w:val="DBE0B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94245FC"/>
    <w:multiLevelType w:val="hybridMultilevel"/>
    <w:tmpl w:val="5252A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C217C83"/>
    <w:multiLevelType w:val="hybridMultilevel"/>
    <w:tmpl w:val="EF2AA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241EF1"/>
    <w:multiLevelType w:val="hybridMultilevel"/>
    <w:tmpl w:val="7A28D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3"/>
  </w:num>
  <w:num w:numId="5">
    <w:abstractNumId w:val="12"/>
  </w:num>
  <w:num w:numId="6">
    <w:abstractNumId w:val="16"/>
  </w:num>
  <w:num w:numId="7">
    <w:abstractNumId w:val="4"/>
  </w:num>
  <w:num w:numId="8">
    <w:abstractNumId w:val="14"/>
  </w:num>
  <w:num w:numId="9">
    <w:abstractNumId w:val="5"/>
  </w:num>
  <w:num w:numId="10">
    <w:abstractNumId w:val="0"/>
  </w:num>
  <w:num w:numId="11">
    <w:abstractNumId w:val="1"/>
  </w:num>
  <w:num w:numId="12">
    <w:abstractNumId w:val="8"/>
  </w:num>
  <w:num w:numId="13">
    <w:abstractNumId w:val="7"/>
  </w:num>
  <w:num w:numId="14">
    <w:abstractNumId w:val="11"/>
  </w:num>
  <w:num w:numId="15">
    <w:abstractNumId w:val="2"/>
  </w:num>
  <w:num w:numId="16">
    <w:abstractNumId w:val="9"/>
  </w:num>
  <w:num w:numId="17">
    <w:abstractNumId w:val="6"/>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072EC"/>
    <w:rsid w:val="00010188"/>
    <w:rsid w:val="000107D6"/>
    <w:rsid w:val="00010B16"/>
    <w:rsid w:val="00015C30"/>
    <w:rsid w:val="000164BA"/>
    <w:rsid w:val="00017A67"/>
    <w:rsid w:val="00017C34"/>
    <w:rsid w:val="00017CE3"/>
    <w:rsid w:val="00021D61"/>
    <w:rsid w:val="00022932"/>
    <w:rsid w:val="000333B4"/>
    <w:rsid w:val="00045765"/>
    <w:rsid w:val="00046FC9"/>
    <w:rsid w:val="0005134F"/>
    <w:rsid w:val="00052524"/>
    <w:rsid w:val="000543B1"/>
    <w:rsid w:val="00072231"/>
    <w:rsid w:val="000819AF"/>
    <w:rsid w:val="00083040"/>
    <w:rsid w:val="000A4A36"/>
    <w:rsid w:val="000C25C6"/>
    <w:rsid w:val="000C3B52"/>
    <w:rsid w:val="000C7132"/>
    <w:rsid w:val="000C76C7"/>
    <w:rsid w:val="000D0A95"/>
    <w:rsid w:val="000D0CBF"/>
    <w:rsid w:val="000D1144"/>
    <w:rsid w:val="000E1EA9"/>
    <w:rsid w:val="000E7031"/>
    <w:rsid w:val="000F5D6B"/>
    <w:rsid w:val="000F5E83"/>
    <w:rsid w:val="000F6684"/>
    <w:rsid w:val="001032D6"/>
    <w:rsid w:val="001132BA"/>
    <w:rsid w:val="0011789B"/>
    <w:rsid w:val="00124684"/>
    <w:rsid w:val="001263C8"/>
    <w:rsid w:val="00142C9F"/>
    <w:rsid w:val="00145543"/>
    <w:rsid w:val="00146036"/>
    <w:rsid w:val="00151A77"/>
    <w:rsid w:val="00153737"/>
    <w:rsid w:val="00154E1F"/>
    <w:rsid w:val="00155B2E"/>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D30CB"/>
    <w:rsid w:val="001E25DD"/>
    <w:rsid w:val="001E2EFA"/>
    <w:rsid w:val="001E47E1"/>
    <w:rsid w:val="001E6990"/>
    <w:rsid w:val="001F413D"/>
    <w:rsid w:val="001F439E"/>
    <w:rsid w:val="002002DC"/>
    <w:rsid w:val="0020281D"/>
    <w:rsid w:val="0020775C"/>
    <w:rsid w:val="0021415E"/>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068B"/>
    <w:rsid w:val="00281531"/>
    <w:rsid w:val="002823A1"/>
    <w:rsid w:val="00282CBB"/>
    <w:rsid w:val="0029080A"/>
    <w:rsid w:val="002B10A9"/>
    <w:rsid w:val="002B2448"/>
    <w:rsid w:val="002C3FA3"/>
    <w:rsid w:val="002D5A66"/>
    <w:rsid w:val="002E08AE"/>
    <w:rsid w:val="002E497A"/>
    <w:rsid w:val="002E584A"/>
    <w:rsid w:val="002E6C53"/>
    <w:rsid w:val="002F59C7"/>
    <w:rsid w:val="002F5E12"/>
    <w:rsid w:val="002F7C0F"/>
    <w:rsid w:val="00303417"/>
    <w:rsid w:val="00304E7F"/>
    <w:rsid w:val="00307F35"/>
    <w:rsid w:val="003204AE"/>
    <w:rsid w:val="00326904"/>
    <w:rsid w:val="00333CB3"/>
    <w:rsid w:val="003355E2"/>
    <w:rsid w:val="00344C93"/>
    <w:rsid w:val="0035117F"/>
    <w:rsid w:val="003728F6"/>
    <w:rsid w:val="00375ACA"/>
    <w:rsid w:val="00380CFB"/>
    <w:rsid w:val="00381DA9"/>
    <w:rsid w:val="00383060"/>
    <w:rsid w:val="00387831"/>
    <w:rsid w:val="00396563"/>
    <w:rsid w:val="003967E0"/>
    <w:rsid w:val="003A07CF"/>
    <w:rsid w:val="003A1E0A"/>
    <w:rsid w:val="003A70DD"/>
    <w:rsid w:val="003B22CA"/>
    <w:rsid w:val="003B26DE"/>
    <w:rsid w:val="003B7043"/>
    <w:rsid w:val="003C084A"/>
    <w:rsid w:val="003C2FEE"/>
    <w:rsid w:val="003C3FFF"/>
    <w:rsid w:val="003C73CF"/>
    <w:rsid w:val="003D3A24"/>
    <w:rsid w:val="003D4BB2"/>
    <w:rsid w:val="003D68FE"/>
    <w:rsid w:val="003D6970"/>
    <w:rsid w:val="003E09DE"/>
    <w:rsid w:val="003E5463"/>
    <w:rsid w:val="003E6BB7"/>
    <w:rsid w:val="004019FB"/>
    <w:rsid w:val="004021E6"/>
    <w:rsid w:val="00410018"/>
    <w:rsid w:val="00415961"/>
    <w:rsid w:val="004306E5"/>
    <w:rsid w:val="004322DD"/>
    <w:rsid w:val="00433939"/>
    <w:rsid w:val="004370D1"/>
    <w:rsid w:val="004405D6"/>
    <w:rsid w:val="004508F5"/>
    <w:rsid w:val="00453099"/>
    <w:rsid w:val="0045595C"/>
    <w:rsid w:val="00483BEB"/>
    <w:rsid w:val="00484F99"/>
    <w:rsid w:val="00490380"/>
    <w:rsid w:val="00490DCF"/>
    <w:rsid w:val="004956EF"/>
    <w:rsid w:val="004A076A"/>
    <w:rsid w:val="004B2757"/>
    <w:rsid w:val="004B5050"/>
    <w:rsid w:val="004D0F4D"/>
    <w:rsid w:val="004D2A4E"/>
    <w:rsid w:val="004F4FF6"/>
    <w:rsid w:val="005000A6"/>
    <w:rsid w:val="00504BA9"/>
    <w:rsid w:val="00506FDB"/>
    <w:rsid w:val="00514CFB"/>
    <w:rsid w:val="00527949"/>
    <w:rsid w:val="005318B6"/>
    <w:rsid w:val="00537174"/>
    <w:rsid w:val="00537CB8"/>
    <w:rsid w:val="00542BFA"/>
    <w:rsid w:val="00551860"/>
    <w:rsid w:val="00552261"/>
    <w:rsid w:val="00554108"/>
    <w:rsid w:val="005554A7"/>
    <w:rsid w:val="00556A6F"/>
    <w:rsid w:val="005576D1"/>
    <w:rsid w:val="00557C58"/>
    <w:rsid w:val="00562598"/>
    <w:rsid w:val="00567405"/>
    <w:rsid w:val="00572C23"/>
    <w:rsid w:val="005733D5"/>
    <w:rsid w:val="0057706E"/>
    <w:rsid w:val="0058514E"/>
    <w:rsid w:val="00594686"/>
    <w:rsid w:val="00595CBB"/>
    <w:rsid w:val="005D2DF2"/>
    <w:rsid w:val="005F2E9D"/>
    <w:rsid w:val="005F65B7"/>
    <w:rsid w:val="0060304F"/>
    <w:rsid w:val="00607D2E"/>
    <w:rsid w:val="0061241A"/>
    <w:rsid w:val="00612593"/>
    <w:rsid w:val="00613F03"/>
    <w:rsid w:val="006149E5"/>
    <w:rsid w:val="006158BA"/>
    <w:rsid w:val="0062012E"/>
    <w:rsid w:val="006206CC"/>
    <w:rsid w:val="0062079D"/>
    <w:rsid w:val="0062086A"/>
    <w:rsid w:val="00626DA8"/>
    <w:rsid w:val="00634151"/>
    <w:rsid w:val="006354A2"/>
    <w:rsid w:val="0063554E"/>
    <w:rsid w:val="00637D7F"/>
    <w:rsid w:val="00643241"/>
    <w:rsid w:val="006433E1"/>
    <w:rsid w:val="00650B5E"/>
    <w:rsid w:val="00652ECD"/>
    <w:rsid w:val="00664D88"/>
    <w:rsid w:val="00667233"/>
    <w:rsid w:val="0066782D"/>
    <w:rsid w:val="00672596"/>
    <w:rsid w:val="00694A7A"/>
    <w:rsid w:val="006A2B5D"/>
    <w:rsid w:val="006B4E65"/>
    <w:rsid w:val="006B6E65"/>
    <w:rsid w:val="006B79EE"/>
    <w:rsid w:val="006C6BD0"/>
    <w:rsid w:val="006E04EF"/>
    <w:rsid w:val="006E1880"/>
    <w:rsid w:val="006E3C67"/>
    <w:rsid w:val="006E444C"/>
    <w:rsid w:val="006F28BD"/>
    <w:rsid w:val="006F4010"/>
    <w:rsid w:val="006F4A61"/>
    <w:rsid w:val="006F616F"/>
    <w:rsid w:val="00702050"/>
    <w:rsid w:val="00702548"/>
    <w:rsid w:val="00702CC1"/>
    <w:rsid w:val="00705B92"/>
    <w:rsid w:val="00706030"/>
    <w:rsid w:val="007063F5"/>
    <w:rsid w:val="00712F58"/>
    <w:rsid w:val="00714A1C"/>
    <w:rsid w:val="00716170"/>
    <w:rsid w:val="00716CDF"/>
    <w:rsid w:val="00716F46"/>
    <w:rsid w:val="00721488"/>
    <w:rsid w:val="007223E4"/>
    <w:rsid w:val="00732AAC"/>
    <w:rsid w:val="007414D2"/>
    <w:rsid w:val="007469CB"/>
    <w:rsid w:val="00752043"/>
    <w:rsid w:val="007523F9"/>
    <w:rsid w:val="007558B3"/>
    <w:rsid w:val="00757340"/>
    <w:rsid w:val="00760CFB"/>
    <w:rsid w:val="007619BC"/>
    <w:rsid w:val="0076538C"/>
    <w:rsid w:val="007828E4"/>
    <w:rsid w:val="0079457A"/>
    <w:rsid w:val="00794C2C"/>
    <w:rsid w:val="00795383"/>
    <w:rsid w:val="00795D0B"/>
    <w:rsid w:val="00797BA9"/>
    <w:rsid w:val="007A1D49"/>
    <w:rsid w:val="007A4E04"/>
    <w:rsid w:val="007B048B"/>
    <w:rsid w:val="007B0D9D"/>
    <w:rsid w:val="007B3E62"/>
    <w:rsid w:val="007B648A"/>
    <w:rsid w:val="007C7E2F"/>
    <w:rsid w:val="007D3B8F"/>
    <w:rsid w:val="007D5064"/>
    <w:rsid w:val="007F4FE6"/>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64778"/>
    <w:rsid w:val="008655CC"/>
    <w:rsid w:val="008673C4"/>
    <w:rsid w:val="00872E24"/>
    <w:rsid w:val="008745CB"/>
    <w:rsid w:val="00875B94"/>
    <w:rsid w:val="0087675F"/>
    <w:rsid w:val="008837DE"/>
    <w:rsid w:val="00885AB2"/>
    <w:rsid w:val="008918E0"/>
    <w:rsid w:val="00892439"/>
    <w:rsid w:val="00895AC4"/>
    <w:rsid w:val="008975A3"/>
    <w:rsid w:val="008A0F94"/>
    <w:rsid w:val="008A76BC"/>
    <w:rsid w:val="008B497A"/>
    <w:rsid w:val="008C3DF4"/>
    <w:rsid w:val="008C74DF"/>
    <w:rsid w:val="008D17AD"/>
    <w:rsid w:val="008D1D39"/>
    <w:rsid w:val="008E1C8E"/>
    <w:rsid w:val="008E3E12"/>
    <w:rsid w:val="008E7AEF"/>
    <w:rsid w:val="008F035A"/>
    <w:rsid w:val="008F2B5C"/>
    <w:rsid w:val="009046A3"/>
    <w:rsid w:val="0090701D"/>
    <w:rsid w:val="00911784"/>
    <w:rsid w:val="00914735"/>
    <w:rsid w:val="0092011D"/>
    <w:rsid w:val="00920AB4"/>
    <w:rsid w:val="009304B6"/>
    <w:rsid w:val="0094176A"/>
    <w:rsid w:val="00941F1A"/>
    <w:rsid w:val="00944A59"/>
    <w:rsid w:val="00944ACC"/>
    <w:rsid w:val="009479D9"/>
    <w:rsid w:val="00950FDB"/>
    <w:rsid w:val="00953C77"/>
    <w:rsid w:val="00955058"/>
    <w:rsid w:val="00971191"/>
    <w:rsid w:val="009763CE"/>
    <w:rsid w:val="009769DA"/>
    <w:rsid w:val="00984550"/>
    <w:rsid w:val="00996B0F"/>
    <w:rsid w:val="009973D7"/>
    <w:rsid w:val="009A4FB4"/>
    <w:rsid w:val="009A742A"/>
    <w:rsid w:val="009B123E"/>
    <w:rsid w:val="009B1A50"/>
    <w:rsid w:val="009B2C5A"/>
    <w:rsid w:val="009B5F93"/>
    <w:rsid w:val="009D26DF"/>
    <w:rsid w:val="009D49E1"/>
    <w:rsid w:val="009D4EB7"/>
    <w:rsid w:val="009D5217"/>
    <w:rsid w:val="009E1310"/>
    <w:rsid w:val="009E5D7E"/>
    <w:rsid w:val="009F1CB4"/>
    <w:rsid w:val="009F74C5"/>
    <w:rsid w:val="00A05C09"/>
    <w:rsid w:val="00A07CA2"/>
    <w:rsid w:val="00A13AF8"/>
    <w:rsid w:val="00A27F4E"/>
    <w:rsid w:val="00A31B2E"/>
    <w:rsid w:val="00A3233B"/>
    <w:rsid w:val="00A332BD"/>
    <w:rsid w:val="00A341A2"/>
    <w:rsid w:val="00A41907"/>
    <w:rsid w:val="00A4305D"/>
    <w:rsid w:val="00A5201C"/>
    <w:rsid w:val="00A60B40"/>
    <w:rsid w:val="00A63C86"/>
    <w:rsid w:val="00A76C47"/>
    <w:rsid w:val="00A8172D"/>
    <w:rsid w:val="00A8215B"/>
    <w:rsid w:val="00A950CF"/>
    <w:rsid w:val="00A96B0B"/>
    <w:rsid w:val="00AA48A1"/>
    <w:rsid w:val="00AA6666"/>
    <w:rsid w:val="00AB01E8"/>
    <w:rsid w:val="00AB7AB8"/>
    <w:rsid w:val="00AD41D7"/>
    <w:rsid w:val="00AD7248"/>
    <w:rsid w:val="00AE0387"/>
    <w:rsid w:val="00AE0D3D"/>
    <w:rsid w:val="00AE0D4E"/>
    <w:rsid w:val="00AE2010"/>
    <w:rsid w:val="00AE2505"/>
    <w:rsid w:val="00AE70C2"/>
    <w:rsid w:val="00AF2939"/>
    <w:rsid w:val="00B01726"/>
    <w:rsid w:val="00B028E5"/>
    <w:rsid w:val="00B029B4"/>
    <w:rsid w:val="00B1105A"/>
    <w:rsid w:val="00B1195A"/>
    <w:rsid w:val="00B14DAE"/>
    <w:rsid w:val="00B20619"/>
    <w:rsid w:val="00B20AF8"/>
    <w:rsid w:val="00B25C55"/>
    <w:rsid w:val="00B3243D"/>
    <w:rsid w:val="00B34CCC"/>
    <w:rsid w:val="00B35BA4"/>
    <w:rsid w:val="00B403B1"/>
    <w:rsid w:val="00B471DB"/>
    <w:rsid w:val="00B53EF3"/>
    <w:rsid w:val="00B56983"/>
    <w:rsid w:val="00B64C89"/>
    <w:rsid w:val="00B673FB"/>
    <w:rsid w:val="00B71D4D"/>
    <w:rsid w:val="00B759ED"/>
    <w:rsid w:val="00B825CB"/>
    <w:rsid w:val="00B82EDE"/>
    <w:rsid w:val="00B83F79"/>
    <w:rsid w:val="00B93BCA"/>
    <w:rsid w:val="00B93E19"/>
    <w:rsid w:val="00BA209D"/>
    <w:rsid w:val="00BB60E4"/>
    <w:rsid w:val="00BC2A66"/>
    <w:rsid w:val="00BC31C2"/>
    <w:rsid w:val="00BC5CAE"/>
    <w:rsid w:val="00BC7366"/>
    <w:rsid w:val="00BC749D"/>
    <w:rsid w:val="00BD1E24"/>
    <w:rsid w:val="00BE411C"/>
    <w:rsid w:val="00BE6F73"/>
    <w:rsid w:val="00BF21FD"/>
    <w:rsid w:val="00BF5A3F"/>
    <w:rsid w:val="00C07BDE"/>
    <w:rsid w:val="00C13442"/>
    <w:rsid w:val="00C17A38"/>
    <w:rsid w:val="00C24DFC"/>
    <w:rsid w:val="00C26883"/>
    <w:rsid w:val="00C33C6F"/>
    <w:rsid w:val="00C662C7"/>
    <w:rsid w:val="00C72D64"/>
    <w:rsid w:val="00C73D15"/>
    <w:rsid w:val="00C75E50"/>
    <w:rsid w:val="00C7666C"/>
    <w:rsid w:val="00C77DBB"/>
    <w:rsid w:val="00C8179E"/>
    <w:rsid w:val="00C81E9A"/>
    <w:rsid w:val="00C82D51"/>
    <w:rsid w:val="00C90D82"/>
    <w:rsid w:val="00C94AFD"/>
    <w:rsid w:val="00CA614E"/>
    <w:rsid w:val="00CA6B1E"/>
    <w:rsid w:val="00CB03D0"/>
    <w:rsid w:val="00CB0770"/>
    <w:rsid w:val="00CB07A3"/>
    <w:rsid w:val="00CB52FC"/>
    <w:rsid w:val="00CC0222"/>
    <w:rsid w:val="00CC03F6"/>
    <w:rsid w:val="00CC1ED2"/>
    <w:rsid w:val="00CC3217"/>
    <w:rsid w:val="00CC7F78"/>
    <w:rsid w:val="00CD17A9"/>
    <w:rsid w:val="00CD2436"/>
    <w:rsid w:val="00CE5B7C"/>
    <w:rsid w:val="00CE780F"/>
    <w:rsid w:val="00CF637C"/>
    <w:rsid w:val="00CF6D27"/>
    <w:rsid w:val="00D02834"/>
    <w:rsid w:val="00D02F2E"/>
    <w:rsid w:val="00D06820"/>
    <w:rsid w:val="00D24472"/>
    <w:rsid w:val="00D30D7C"/>
    <w:rsid w:val="00D34D3B"/>
    <w:rsid w:val="00D42AF6"/>
    <w:rsid w:val="00D44E4F"/>
    <w:rsid w:val="00D50030"/>
    <w:rsid w:val="00D547F2"/>
    <w:rsid w:val="00D6586F"/>
    <w:rsid w:val="00D66152"/>
    <w:rsid w:val="00D70170"/>
    <w:rsid w:val="00D72867"/>
    <w:rsid w:val="00D73EBC"/>
    <w:rsid w:val="00D75D84"/>
    <w:rsid w:val="00D80586"/>
    <w:rsid w:val="00D83944"/>
    <w:rsid w:val="00D841D9"/>
    <w:rsid w:val="00D9141C"/>
    <w:rsid w:val="00D94101"/>
    <w:rsid w:val="00D96FBB"/>
    <w:rsid w:val="00DA5FE7"/>
    <w:rsid w:val="00DB1B2A"/>
    <w:rsid w:val="00DB27D4"/>
    <w:rsid w:val="00DD3528"/>
    <w:rsid w:val="00DF4895"/>
    <w:rsid w:val="00DF6C5F"/>
    <w:rsid w:val="00DF6D9B"/>
    <w:rsid w:val="00E1596F"/>
    <w:rsid w:val="00E207D8"/>
    <w:rsid w:val="00E22EE3"/>
    <w:rsid w:val="00E22EF6"/>
    <w:rsid w:val="00E23961"/>
    <w:rsid w:val="00E2613B"/>
    <w:rsid w:val="00E35492"/>
    <w:rsid w:val="00E4075D"/>
    <w:rsid w:val="00E41836"/>
    <w:rsid w:val="00E42D0C"/>
    <w:rsid w:val="00E548D9"/>
    <w:rsid w:val="00E56F0B"/>
    <w:rsid w:val="00E66215"/>
    <w:rsid w:val="00E70151"/>
    <w:rsid w:val="00E71AB1"/>
    <w:rsid w:val="00E722CA"/>
    <w:rsid w:val="00E7417F"/>
    <w:rsid w:val="00E74907"/>
    <w:rsid w:val="00E76558"/>
    <w:rsid w:val="00E80BAA"/>
    <w:rsid w:val="00E8697D"/>
    <w:rsid w:val="00E95320"/>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06705"/>
    <w:rsid w:val="00F1037E"/>
    <w:rsid w:val="00F22BB1"/>
    <w:rsid w:val="00F35228"/>
    <w:rsid w:val="00F371F1"/>
    <w:rsid w:val="00F401CE"/>
    <w:rsid w:val="00F471B2"/>
    <w:rsid w:val="00F51873"/>
    <w:rsid w:val="00F52E2F"/>
    <w:rsid w:val="00F53C00"/>
    <w:rsid w:val="00F5420B"/>
    <w:rsid w:val="00F60EA0"/>
    <w:rsid w:val="00F64A1E"/>
    <w:rsid w:val="00F66A40"/>
    <w:rsid w:val="00F73A62"/>
    <w:rsid w:val="00F73B40"/>
    <w:rsid w:val="00F74D57"/>
    <w:rsid w:val="00F91295"/>
    <w:rsid w:val="00FA0A29"/>
    <w:rsid w:val="00FA42EB"/>
    <w:rsid w:val="00FB055D"/>
    <w:rsid w:val="00FB1A88"/>
    <w:rsid w:val="00FB1B85"/>
    <w:rsid w:val="00FB40C2"/>
    <w:rsid w:val="00FC0F86"/>
    <w:rsid w:val="00FC2807"/>
    <w:rsid w:val="00FC3E2B"/>
    <w:rsid w:val="00FD28BD"/>
    <w:rsid w:val="00FD5D43"/>
    <w:rsid w:val="00FE6FFB"/>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
      </w:numPr>
      <w:spacing w:after="0"/>
    </w:pPr>
    <w:rPr>
      <w:rFonts w:asciiTheme="minorHAnsi" w:hAnsiTheme="minorHAnsi"/>
      <w:i w:val="0"/>
      <w:sz w:val="32"/>
    </w:rPr>
  </w:style>
  <w:style w:type="character" w:styleId="BesuchterHyperlink">
    <w:name w:val="FollowedHyperlink"/>
    <w:basedOn w:val="Absatz-Standardschriftart"/>
    <w:uiPriority w:val="99"/>
    <w:semiHidden/>
    <w:unhideWhenUsed/>
    <w:rsid w:val="001E6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6DFCD-8247-4F87-AD06-FE99741F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15</cp:revision>
  <cp:lastPrinted>2017-06-01T08:32:00Z</cp:lastPrinted>
  <dcterms:created xsi:type="dcterms:W3CDTF">2017-05-26T08:58:00Z</dcterms:created>
  <dcterms:modified xsi:type="dcterms:W3CDTF">2017-06-01T08:32:00Z</dcterms:modified>
</cp:coreProperties>
</file>