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NMAP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Traccia:</w:t>
      </w:r>
      <w:r w:rsidDel="00000000" w:rsidR="00000000" w:rsidRPr="00000000">
        <w:rPr>
          <w:rtl w:val="0"/>
        </w:rPr>
        <w:t xml:space="preserve"> Tecniche di scansione con Nmap Si richiede allo studente di effettuare le seguenti scansioni sul target Metasploitable: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 fingerprint.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Syn Scan.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TCP connect - trovate differenze tra i risultati della scansioni TCP connect e SYN?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 detection.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 la seguente sul target Windows 7:  OS fingerprint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valle delle scansioni  è prevista la produzione di un report contenente le seguenti info (dove disponibili): </w:t>
        <w:br w:type="textWrapping"/>
        <w:t xml:space="preserve">IP. </w:t>
        <w:br w:type="textWrapping"/>
        <w:t xml:space="preserve">Sistema Operativo. </w:t>
        <w:br w:type="textWrapping"/>
        <w:t xml:space="preserve">Porte Aperte. </w:t>
        <w:br w:type="textWrapping"/>
        <w:t xml:space="preserve">Servizi in ascolto con versione. 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Quesito extra (al completamento dei quesiti sopra): Quale potrebbe essere una valida ragione per spiegare il risultato ottenuto dalla scansione sulla macchina Windows 7? Che tipo di soluzione potreste proporre per continuare le scansioni?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Iniziamo con Kali e Meta.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 prima cosa usiamo NMAP per effettuare l’OS Fingerprinting sulla macchina meta con IP 192.168.50.105, tramite lo switch -O, che ci restituirà il sistema operativo del target.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49775" cy="4014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775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eseguito con successo, nmap ha analizzato i tempi di risposta del protocollo tcp e ha individuato il sistema operativo di Metasploitable, ovvero linux ver2.6.x.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Poi eseguiamo una scansione Syn, per vedere se la macchina risponde.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00106" cy="35766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106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macchina ha risposto e si è sincronizzata con il pacchetto SYN. Ora vediamo se ci sono differenze con un ciclo TCP completo.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329113" cy="433828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433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Come ci si aspettava, non ci sono differenze sostanziali se non qualche millesimo di secondo in più, dato che il ciclo completo effettua anche invio di SYN/ACK e di ACK.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Ora vediamo le versioni del software e dei servizi sulla macchina di meta, questo passaggio è molto utile per vedere le versioni del software sulle porte aperte, così da poter poi individuare possibili vulnerabilità.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007869" cy="378818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7869" cy="378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Adesso passiamo all’ OS Fingerprinting della macchina Windows con IP 192.168.50.102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Come possiamo vedere, l’OS fingerprinting è avvenuto con successo ma nmap segnala che 997 porte siano filtrate, molto probabilmente vengono filtrate dal firewall di windows che è configurato di default.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Proviamo ad utilizzare uno dei metodi visti a lezione per aggirare il firewall di windows.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Utilizziamo la Sneaky scan del Timing di NMAP per cercare di aggirare il firewall.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nmap -T1 192.168.50.102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Così facendo effettueremo una scansione lenta che però è anche meno invasiva e ha la possibilità di aggirare i sistemi di protezione come IDS, IPS e Firewall a difesa della macchina target. Ovviamente questo tipo di scansione non è una panacea che aggirerà tutti gli ostacoli: molto dipende dalla configurazione di difesa della macchina, se i dispositivi a protezione della rete sono sensibili, quasi sicuramente questo metodo non funzionerà.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