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一、收集信息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1.ping hack-test.com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得IP为173.236.164.23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sz w:val="24"/>
          <w:szCs w:val="24"/>
          <w:lang w:val="en-US" w:eastAsia="zh-CN"/>
        </w:rPr>
        <w:t>2.通过IP找寻同服务器其他网站</w:t>
      </w:r>
      <w:r>
        <w:rPr>
          <w:rFonts w:hint="eastAsia"/>
          <w:lang w:val="en-US" w:eastAsia="zh-CN"/>
        </w:rPr>
        <w:t>（http://www.sameip.org/）</w:t>
      </w:r>
    </w:p>
    <w:bookmarkEnd w:id="0"/>
    <w:p>
      <w:r>
        <w:drawing>
          <wp:inline distT="0" distB="0" distL="114300" distR="114300">
            <wp:extent cx="4498975" cy="2197735"/>
            <wp:effectExtent l="0" t="0" r="1206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8975" cy="2197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3.查询DNS记录</w:t>
      </w:r>
      <w:r>
        <w:rPr>
          <w:rFonts w:hint="eastAsia"/>
          <w:lang w:val="en-US" w:eastAsia="zh-CN"/>
        </w:rPr>
        <w:t>（https://who.is/）</w:t>
      </w:r>
    </w:p>
    <w:p>
      <w:r>
        <w:drawing>
          <wp:inline distT="0" distB="0" distL="114300" distR="114300">
            <wp:extent cx="6836410" cy="2378075"/>
            <wp:effectExtent l="0" t="0" r="6350" b="14605"/>
            <wp:docPr id="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237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4.查询web服务器类型</w:t>
      </w:r>
      <w:r>
        <w:rPr>
          <w:rFonts w:hint="eastAsia"/>
          <w:lang w:val="en-US" w:eastAsia="zh-CN"/>
        </w:rPr>
        <w:t>（</w:t>
      </w:r>
      <w:r>
        <w:rPr>
          <w:rFonts w:hint="eastAsia"/>
        </w:rPr>
        <w:t>https://who.is</w:t>
      </w:r>
      <w:r>
        <w:rPr>
          <w:rFonts w:hint="eastAsia"/>
          <w:lang w:val="en-US" w:eastAsia="zh-CN"/>
        </w:rPr>
        <w:t>）</w:t>
      </w:r>
    </w:p>
    <w:p>
      <w:r>
        <w:drawing>
          <wp:inline distT="0" distB="0" distL="114300" distR="114300">
            <wp:extent cx="3714750" cy="1244600"/>
            <wp:effectExtent l="0" t="0" r="3810" b="5080"/>
            <wp:docPr id="3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服务器类型Apache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网站现状 active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5.网站域名注册信息</w:t>
      </w:r>
      <w:r>
        <w:rPr>
          <w:rFonts w:hint="eastAsia"/>
          <w:lang w:val="en-US" w:eastAsia="zh-CN"/>
        </w:rPr>
        <w:t>（</w:t>
      </w:r>
      <w:r>
        <w:rPr>
          <w:rFonts w:hint="eastAsia"/>
        </w:rPr>
        <w:t>https://who.is</w:t>
      </w:r>
      <w:r>
        <w:rPr>
          <w:rFonts w:hint="eastAsia"/>
          <w:lang w:val="en-US" w:eastAsia="zh-CN"/>
        </w:rPr>
        <w:t>）</w:t>
      </w:r>
    </w:p>
    <w:p>
      <w:r>
        <w:drawing>
          <wp:inline distT="0" distB="0" distL="114300" distR="114300">
            <wp:extent cx="5213350" cy="5461000"/>
            <wp:effectExtent l="0" t="0" r="13970" b="10160"/>
            <wp:docPr id="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546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6.使用kali linux 的whatweb获取网站服务器操作系统类型和服务器版本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kali linux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whatweb hack-test.com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79950" cy="838200"/>
            <wp:effectExtent l="0" t="0" r="13970" b="0"/>
            <wp:docPr id="5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00" w:beforeAutospacing="0" w:after="100" w:afterAutospacing="0" w:line="290" w:lineRule="atLeast"/>
        <w:ind w:left="0" w:right="0" w:firstLine="0"/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6"/>
          <w:szCs w:val="16"/>
          <w:shd w:val="clear" w:color="auto" w:fill="FFFFFF"/>
          <w:lang w:eastAsia="zh-CN"/>
        </w:rPr>
      </w:pPr>
      <w:r>
        <w:rPr>
          <w:rFonts w:hint="eastAsia"/>
          <w:lang w:val="en-US" w:eastAsia="zh-CN"/>
        </w:rPr>
        <w:t>7.了解该网站的建站程序PHP的</w:t>
      </w:r>
      <w:r>
        <w:rPr>
          <w:rFonts w:hint="eastAsia"/>
          <w:u w:val="single"/>
          <w:lang w:val="en-US" w:eastAsia="zh-CN"/>
        </w:rPr>
        <w:t>？</w:t>
      </w:r>
      <w:r>
        <w:rPr>
          <w:rFonts w:hint="eastAsia"/>
          <w:lang w:val="en-US" w:eastAsia="zh-CN"/>
        </w:rPr>
        <w:t>（需要对各种CMS程序了解，PS：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6"/>
          <w:szCs w:val="16"/>
          <w:shd w:val="clear" w:color="auto" w:fill="FFFFFF"/>
        </w:rPr>
        <w:t xml:space="preserve">看他的程序语言就这样看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16"/>
          <w:szCs w:val="16"/>
          <w:u w:val="none"/>
          <w:shd w:val="clear" w:color="auto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16"/>
          <w:szCs w:val="16"/>
          <w:u w:val="none"/>
          <w:shd w:val="clear" w:color="auto" w:fill="FFFFFF"/>
        </w:rPr>
        <w:instrText xml:space="preserve"> HYPERLINK "http://www.baidu.com/xx.asp?xx=xx"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16"/>
          <w:szCs w:val="16"/>
          <w:u w:val="none"/>
          <w:shd w:val="clear" w:color="auto" w:fill="FFFFFF"/>
        </w:rPr>
        <w:fldChar w:fldCharType="separate"/>
      </w:r>
      <w:r>
        <w:rPr>
          <w:rStyle w:val="4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16"/>
          <w:szCs w:val="16"/>
          <w:u w:val="none"/>
          <w:shd w:val="clear" w:color="auto" w:fill="FFFFFF"/>
        </w:rPr>
        <w:t>www.baidu.com/xx.asp?xx=xx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16"/>
          <w:szCs w:val="16"/>
          <w:u w:val="none"/>
          <w:shd w:val="clear" w:color="auto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6"/>
          <w:szCs w:val="16"/>
          <w:shd w:val="clear" w:color="auto" w:fill="FFFFFF"/>
        </w:rPr>
        <w:t xml:space="preserve">  [ASP脚本]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16"/>
          <w:szCs w:val="16"/>
          <w:u w:val="none"/>
          <w:shd w:val="clear" w:color="auto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16"/>
          <w:szCs w:val="16"/>
          <w:u w:val="none"/>
          <w:shd w:val="clear" w:color="auto" w:fill="FFFFFF"/>
        </w:rPr>
        <w:instrText xml:space="preserve"> HYPERLINK "http://www.baidu.com/?xx.html?=xx"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16"/>
          <w:szCs w:val="16"/>
          <w:u w:val="none"/>
          <w:shd w:val="clear" w:color="auto" w:fill="FFFFFF"/>
        </w:rPr>
        <w:fldChar w:fldCharType="separate"/>
      </w:r>
      <w:r>
        <w:rPr>
          <w:rStyle w:val="4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16"/>
          <w:szCs w:val="16"/>
          <w:u w:val="none"/>
          <w:shd w:val="clear" w:color="auto" w:fill="FFFFFF"/>
        </w:rPr>
        <w:t>www.baidu.com/?xx.html?=xx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16"/>
          <w:szCs w:val="16"/>
          <w:u w:val="none"/>
          <w:shd w:val="clear" w:color="auto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6"/>
          <w:szCs w:val="16"/>
          <w:shd w:val="clear" w:color="auto" w:fill="FFFFFF"/>
        </w:rPr>
        <w:t xml:space="preserve">  [ASP脚本]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16"/>
          <w:szCs w:val="16"/>
          <w:u w:val="none"/>
          <w:shd w:val="clear" w:color="auto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16"/>
          <w:szCs w:val="16"/>
          <w:u w:val="none"/>
          <w:shd w:val="clear" w:color="auto" w:fill="FFFFFF"/>
        </w:rPr>
        <w:instrText xml:space="preserve"> HYPERLINK "http://www.baidu.com/xx.php?xx=xx"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16"/>
          <w:szCs w:val="16"/>
          <w:u w:val="none"/>
          <w:shd w:val="clear" w:color="auto" w:fill="FFFFFF"/>
        </w:rPr>
        <w:fldChar w:fldCharType="separate"/>
      </w:r>
      <w:r>
        <w:rPr>
          <w:rStyle w:val="4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16"/>
          <w:szCs w:val="16"/>
          <w:u w:val="none"/>
          <w:shd w:val="clear" w:color="auto" w:fill="FFFFFF"/>
        </w:rPr>
        <w:t>www.baidu.com/xx.php?xx=xx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16"/>
          <w:szCs w:val="16"/>
          <w:u w:val="none"/>
          <w:shd w:val="clear" w:color="auto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6"/>
          <w:szCs w:val="16"/>
          <w:shd w:val="clear" w:color="auto" w:fill="FFFFFF"/>
        </w:rPr>
        <w:t xml:space="preserve">  [PHP脚本]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16"/>
          <w:szCs w:val="16"/>
          <w:u w:val="none"/>
          <w:shd w:val="clear" w:color="auto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16"/>
          <w:szCs w:val="16"/>
          <w:u w:val="none"/>
          <w:shd w:val="clear" w:color="auto" w:fill="FFFFFF"/>
        </w:rPr>
        <w:instrText xml:space="preserve"> HYPERLINK "http://www.baidu.com/xx/xx"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16"/>
          <w:szCs w:val="16"/>
          <w:u w:val="none"/>
          <w:shd w:val="clear" w:color="auto" w:fill="FFFFFF"/>
        </w:rPr>
        <w:fldChar w:fldCharType="separate"/>
      </w:r>
      <w:r>
        <w:rPr>
          <w:rStyle w:val="4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16"/>
          <w:szCs w:val="16"/>
          <w:u w:val="none"/>
          <w:shd w:val="clear" w:color="auto" w:fill="FFFFFF"/>
        </w:rPr>
        <w:t>www.baidu.com/xx/xx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16"/>
          <w:szCs w:val="16"/>
          <w:u w:val="none"/>
          <w:shd w:val="clear" w:color="auto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6"/>
          <w:szCs w:val="16"/>
          <w:shd w:val="clear" w:color="auto" w:fill="FFFFFF"/>
        </w:rPr>
        <w:t xml:space="preserve">         [PHP脚本比较高的几率]判断CMS责得对CMS要了解些，一般的判断方法就是看默认布局风格其次看网页底部版权，能知道后台的话最容易，看一眼就知道了因为上面标着什么CMS系统，还有能重会员系统中判断出来每个CMS都有自身的特征，稍微留一下就知道了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6"/>
          <w:szCs w:val="16"/>
          <w:shd w:val="clear" w:color="auto" w:fill="FFFFFF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00" w:beforeAutospacing="0" w:after="100" w:afterAutospacing="0" w:line="290" w:lineRule="atLeast"/>
        <w:ind w:left="0" w:right="0" w:firstLine="0"/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6"/>
          <w:szCs w:val="16"/>
          <w:shd w:val="clear" w:color="auto" w:fill="FFFFFF"/>
          <w:lang w:eastAsia="zh-CN"/>
        </w:rPr>
      </w:pP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6"/>
          <w:szCs w:val="16"/>
          <w:shd w:val="clear" w:color="auto" w:fill="FFFFFF"/>
          <w:lang w:val="en-US" w:eastAsia="zh-CN"/>
        </w:rPr>
        <w:t>百度经验链接：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6"/>
          <w:szCs w:val="16"/>
          <w:shd w:val="clear" w:color="auto" w:fill="FFFFFF"/>
          <w:lang w:eastAsia="zh-CN"/>
        </w:rPr>
        <w:t>https://jingyan.baidu.com/article/e52e36157d01c040c70c5161.html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00" w:beforeAutospacing="0" w:after="100" w:afterAutospacing="0" w:line="290" w:lineRule="atLeast"/>
        <w:ind w:left="0" w:right="0" w:firstLine="0"/>
        <w:rPr>
          <w:rFonts w:hint="eastAsia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8</w:t>
      </w:r>
      <w:r>
        <w:rPr>
          <w:rFonts w:hint="eastAsia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.查询服务器上运行的服务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00" w:beforeAutospacing="0" w:after="100" w:afterAutospacing="0" w:line="290" w:lineRule="atLeast"/>
        <w:ind w:left="0" w:right="0" w:firstLine="0"/>
        <w:rPr>
          <w:rFonts w:hint="eastAsia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kali linux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00" w:beforeAutospacing="0" w:after="100" w:afterAutospacing="0" w:line="290" w:lineRule="atLeast"/>
        <w:ind w:left="0" w:right="0" w:firstLine="0"/>
        <w:rPr>
          <w:rFonts w:hint="eastAsia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nmap -sV hack-net.com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86300" cy="3136900"/>
            <wp:effectExtent l="0" t="0" r="7620" b="2540"/>
            <wp:docPr id="6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9.查询操作系统版本以及开放的端口（扫描时间长）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kali linux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nmap -O hack-net.com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673600" cy="3092450"/>
            <wp:effectExtent l="0" t="0" r="5080" b="1270"/>
            <wp:docPr id="7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09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二、渗透准备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10.扫描寻找漏洞</w:t>
      </w:r>
    </w:p>
    <w:p>
      <w:r>
        <w:drawing>
          <wp:inline distT="0" distB="0" distL="114300" distR="114300">
            <wp:extent cx="3877945" cy="2542540"/>
            <wp:effectExtent l="0" t="0" r="8255" b="2540"/>
            <wp:docPr id="8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945" cy="254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tabs>
          <w:tab w:val="left" w:pos="1586"/>
        </w:tabs>
        <w:jc w:val="left"/>
        <w:rPr>
          <w:rFonts w:hint="eastAsia"/>
          <w:lang w:val="en-US" w:eastAsia="zh-CN"/>
        </w:rPr>
      </w:pPr>
    </w:p>
    <w:sectPr>
      <w:pgSz w:w="11906" w:h="16838"/>
      <w:pgMar w:top="567" w:right="567" w:bottom="567" w:left="567" w:header="851" w:footer="992" w:gutter="0"/>
      <w:paperSrc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EF28E0"/>
    <w:rsid w:val="030B2E1C"/>
    <w:rsid w:val="2E29568A"/>
    <w:rsid w:val="38140BFB"/>
    <w:rsid w:val="38495371"/>
    <w:rsid w:val="39081716"/>
    <w:rsid w:val="47EF28E0"/>
    <w:rsid w:val="62873F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2018-02-03T05:06:00Z</dcterms:created>
  <dc:creator>Administrator</dc:creator>
  <cp:lastModifiedBy>Administrator</cp:lastModifiedBy>
  <dcterms:modified xsi:type="dcterms:W3CDTF">2018-02-06T15:44:56Z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