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default"/>
        </w:rPr>
        <w:t>使用Nikto漏洞扫描工具检测网站安全</w:t>
      </w:r>
    </w:p>
    <w:p>
      <w:pPr>
        <w:rPr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一、扫面主机IP端口</w:t>
      </w:r>
      <w:r>
        <w:rPr>
          <w:rFonts w:hint="eastAsia"/>
          <w:color w:val="auto"/>
          <w:shd w:val="clear" w:color="auto" w:fill="auto"/>
          <w:lang w:val="en-US" w:eastAsia="zh-CN"/>
        </w:rPr>
        <w:t>（举例192.168.0.1）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1.默认扫描端口为80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-h</w:t>
      </w:r>
      <w:r>
        <w:rPr>
          <w:rFonts w:hint="eastAsia"/>
          <w:color w:val="auto"/>
          <w:shd w:val="clear" w:color="auto" w:fill="auto"/>
          <w:lang w:val="en-US" w:eastAsia="zh-CN"/>
        </w:rPr>
        <w:t>（host）</w:t>
      </w:r>
    </w:p>
    <w:p>
      <w:pPr>
        <w:rPr>
          <w:rFonts w:hint="eastAsia"/>
          <w:color w:val="00B050"/>
          <w:shd w:val="clear" w:color="auto" w:fill="auto"/>
          <w:lang w:val="en-US" w:eastAsia="zh-CN"/>
        </w:rPr>
      </w:pPr>
      <w:r>
        <w:rPr>
          <w:rFonts w:hint="eastAsia"/>
          <w:color w:val="00B050"/>
          <w:shd w:val="clear" w:color="auto" w:fill="auto"/>
          <w:lang w:val="en-US" w:eastAsia="zh-CN"/>
        </w:rPr>
        <w:t>nikto -h 192.168.0.1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2.自定义扫描端口（443）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-p</w:t>
      </w:r>
      <w:r>
        <w:rPr>
          <w:rFonts w:hint="eastAsia"/>
          <w:color w:val="auto"/>
          <w:shd w:val="clear" w:color="auto" w:fill="auto"/>
          <w:lang w:val="en-US" w:eastAsia="zh-CN"/>
        </w:rPr>
        <w:t>（port）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nikto -h 192.168.0.1 -p 443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3.同时扫描多端口（范围、多个）（80、88、443）</w:t>
      </w:r>
    </w:p>
    <w:p>
      <w:pPr>
        <w:rPr>
          <w:rFonts w:hint="eastAsia"/>
          <w:color w:val="00B050"/>
          <w:shd w:val="clear" w:color="auto" w:fill="auto"/>
          <w:lang w:val="en-US" w:eastAsia="zh-CN"/>
        </w:rPr>
      </w:pPr>
      <w:r>
        <w:rPr>
          <w:rFonts w:hint="eastAsia"/>
          <w:color w:val="00B050"/>
          <w:shd w:val="clear" w:color="auto" w:fill="auto"/>
          <w:lang w:val="en-US" w:eastAsia="zh-CN"/>
        </w:rPr>
        <w:t>nikto -h 192.168.0.1 -p 80,88,443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4.如果运行nikto的二主机通过HTTP proxy来访问互联网的，可以使用代理扫描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-u</w:t>
      </w:r>
      <w:r>
        <w:rPr>
          <w:rFonts w:hint="eastAsia"/>
          <w:color w:val="auto"/>
          <w:shd w:val="clear" w:color="auto" w:fill="auto"/>
          <w:lang w:val="en-US" w:eastAsia="zh-CN"/>
        </w:rPr>
        <w:t>（useproxy）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00B050"/>
          <w:shd w:val="clear" w:color="auto" w:fill="auto"/>
          <w:lang w:val="en-US" w:eastAsia="zh-CN"/>
        </w:rPr>
        <w:t>nikto -h 192.168.0.1 -p80 -u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二、其他命令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-Cgidirs+</w:t>
      </w:r>
      <w:r>
        <w:rPr>
          <w:rFonts w:hint="eastAsia"/>
          <w:color w:val="auto"/>
          <w:shd w:val="clear" w:color="auto" w:fill="auto"/>
          <w:lang w:val="en-US" w:eastAsia="zh-CN"/>
        </w:rPr>
        <w:t>扫描CGI目录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-config+</w:t>
      </w:r>
      <w:r>
        <w:rPr>
          <w:rFonts w:hint="eastAsia"/>
          <w:color w:val="auto"/>
          <w:shd w:val="clear" w:color="auto" w:fill="auto"/>
          <w:lang w:val="en-US" w:eastAsia="zh-CN"/>
        </w:rPr>
        <w:t>使用指定的config文件代替安装在本地的config.txt文件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-Display+</w:t>
      </w:r>
      <w:r>
        <w:rPr>
          <w:rFonts w:hint="eastAsia"/>
          <w:color w:val="auto"/>
          <w:shd w:val="clear" w:color="auto" w:fill="auto"/>
          <w:lang w:val="en-US" w:eastAsia="zh-CN"/>
        </w:rPr>
        <w:t>控制nikto输出的显示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1</w:t>
      </w:r>
      <w:r>
        <w:rPr>
          <w:rFonts w:hint="eastAsia"/>
          <w:color w:val="auto"/>
          <w:shd w:val="clear" w:color="auto" w:fill="auto"/>
          <w:lang w:val="en-US" w:eastAsia="zh-CN"/>
        </w:rPr>
        <w:t>直接显示信息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2</w:t>
      </w:r>
      <w:r>
        <w:rPr>
          <w:rFonts w:hint="eastAsia"/>
          <w:color w:val="auto"/>
          <w:shd w:val="clear" w:color="auto" w:fill="auto"/>
          <w:lang w:val="en-US" w:eastAsia="zh-CN"/>
        </w:rPr>
        <w:t>显示的cookies信息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3</w:t>
      </w:r>
      <w:r>
        <w:rPr>
          <w:rFonts w:hint="eastAsia"/>
          <w:color w:val="auto"/>
          <w:shd w:val="clear" w:color="auto" w:fill="auto"/>
          <w:lang w:val="en-US" w:eastAsia="zh-CN"/>
        </w:rPr>
        <w:t>显示所有200/OK的反应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4</w:t>
      </w:r>
      <w:r>
        <w:rPr>
          <w:rFonts w:hint="eastAsia"/>
          <w:color w:val="auto"/>
          <w:shd w:val="clear" w:color="auto" w:fill="auto"/>
          <w:lang w:val="en-US" w:eastAsia="zh-CN"/>
        </w:rPr>
        <w:t>显示认证请求的URLs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 xml:space="preserve">D </w:t>
      </w:r>
      <w:bookmarkStart w:id="0" w:name="_GoBack"/>
      <w:bookmarkEnd w:id="0"/>
      <w:r>
        <w:rPr>
          <w:rFonts w:hint="eastAsia"/>
          <w:color w:val="auto"/>
          <w:shd w:val="clear" w:color="auto" w:fill="auto"/>
          <w:lang w:val="en-US" w:eastAsia="zh-CN"/>
        </w:rPr>
        <w:t>Debug输出</w:t>
      </w:r>
    </w:p>
    <w:p>
      <w:pPr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E</w:t>
      </w: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显示所有的HTTP错误</w:t>
      </w:r>
    </w:p>
    <w:p>
      <w:pPr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P</w:t>
      </w: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显示STDOUT的进度</w:t>
      </w:r>
    </w:p>
    <w:p>
      <w:pPr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S</w:t>
      </w: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清除IP地址和主机名输出</w:t>
      </w:r>
    </w:p>
    <w:p>
      <w:pPr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V</w:t>
      </w: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冗长的输出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-dbcheck</w:t>
      </w:r>
      <w:r>
        <w:rPr>
          <w:rFonts w:hint="eastAsia"/>
          <w:color w:val="auto"/>
          <w:shd w:val="clear" w:color="auto" w:fill="auto"/>
          <w:lang w:val="en-US" w:eastAsia="zh-CN"/>
        </w:rPr>
        <w:t>选择语法错误的扫描数据库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-evasion</w:t>
      </w:r>
      <w:r>
        <w:rPr>
          <w:rFonts w:hint="eastAsia"/>
          <w:color w:val="auto"/>
          <w:shd w:val="clear" w:color="auto" w:fill="auto"/>
          <w:lang w:val="en-US" w:eastAsia="zh-CN"/>
        </w:rPr>
        <w:t>使用LibWhisker中对IDS的躲避技术，可使用一下几种类型：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1</w:t>
      </w:r>
      <w:r>
        <w:rPr>
          <w:rFonts w:hint="eastAsia"/>
          <w:color w:val="auto"/>
          <w:shd w:val="clear" w:color="auto" w:fill="auto"/>
          <w:lang w:val="en-US" w:eastAsia="zh-CN"/>
        </w:rPr>
        <w:t>随机URL编码（非UTF-8方式）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2</w:t>
      </w:r>
      <w:r>
        <w:rPr>
          <w:rFonts w:hint="eastAsia"/>
          <w:color w:val="auto"/>
          <w:shd w:val="clear" w:color="auto" w:fill="auto"/>
          <w:lang w:val="en-US" w:eastAsia="zh-CN"/>
        </w:rPr>
        <w:t>自选择路径（/./）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3</w:t>
      </w:r>
      <w:r>
        <w:rPr>
          <w:rFonts w:hint="eastAsia"/>
          <w:color w:val="auto"/>
          <w:shd w:val="clear" w:color="auto" w:fill="auto"/>
          <w:lang w:val="en-US" w:eastAsia="zh-CN"/>
        </w:rPr>
        <w:t>虚假的请求结束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4</w:t>
      </w:r>
      <w:r>
        <w:rPr>
          <w:rFonts w:hint="eastAsia"/>
          <w:color w:val="auto"/>
          <w:shd w:val="clear" w:color="auto" w:fill="auto"/>
          <w:lang w:val="en-US" w:eastAsia="zh-CN"/>
        </w:rPr>
        <w:t>长的URL请求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5</w:t>
      </w:r>
      <w:r>
        <w:rPr>
          <w:rFonts w:hint="eastAsia"/>
          <w:color w:val="auto"/>
          <w:shd w:val="clear" w:color="auto" w:fill="auto"/>
          <w:lang w:val="en-US" w:eastAsia="zh-CN"/>
        </w:rPr>
        <w:t>参数隐藏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6</w:t>
      </w:r>
      <w:r>
        <w:rPr>
          <w:rFonts w:hint="eastAsia"/>
          <w:color w:val="auto"/>
          <w:shd w:val="clear" w:color="auto" w:fill="auto"/>
          <w:lang w:val="en-US" w:eastAsia="zh-CN"/>
        </w:rPr>
        <w:t>使用TAB作为命令的分隔符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7</w:t>
      </w:r>
      <w:r>
        <w:rPr>
          <w:rFonts w:hint="eastAsia"/>
          <w:color w:val="auto"/>
          <w:shd w:val="clear" w:color="auto" w:fill="auto"/>
          <w:lang w:val="en-US" w:eastAsia="zh-CN"/>
        </w:rPr>
        <w:t>更改URL情况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8</w:t>
      </w:r>
      <w:r>
        <w:rPr>
          <w:rFonts w:hint="eastAsia"/>
          <w:color w:val="auto"/>
          <w:shd w:val="clear" w:color="auto" w:fill="auto"/>
          <w:lang w:val="en-US" w:eastAsia="zh-CN"/>
        </w:rPr>
        <w:t>使用Windows路径分隔符\替换/</w:t>
      </w:r>
    </w:p>
    <w:p>
      <w:pPr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A</w:t>
      </w: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使用回车（0x0d）作为请求间隔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B</w:t>
      </w:r>
      <w:r>
        <w:rPr>
          <w:rFonts w:hint="eastAsia"/>
          <w:color w:val="auto"/>
          <w:shd w:val="clear" w:color="auto" w:fill="auto"/>
          <w:lang w:val="en-US" w:eastAsia="zh-CN"/>
        </w:rPr>
        <w:t>使用二进制（0x0b）作为请求间隔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-Format+</w:t>
      </w:r>
      <w:r>
        <w:rPr>
          <w:rFonts w:hint="eastAsia"/>
          <w:color w:val="auto"/>
          <w:shd w:val="clear" w:color="auto" w:fill="auto"/>
          <w:lang w:val="en-US" w:eastAsia="zh-CN"/>
        </w:rPr>
        <w:t>指定检测报告输出文件的格式，默认是txt文件格式</w:t>
      </w:r>
    </w:p>
    <w:p>
      <w:pPr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csv/htm/nbe/sql/txt/xml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-help</w:t>
      </w:r>
      <w:r>
        <w:rPr>
          <w:rFonts w:hint="eastAsia"/>
          <w:color w:val="auto"/>
          <w:shd w:val="clear" w:color="auto" w:fill="auto"/>
          <w:lang w:val="en-US" w:eastAsia="zh-CN"/>
        </w:rPr>
        <w:t>功能说明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-host+</w:t>
      </w:r>
      <w:r>
        <w:rPr>
          <w:rFonts w:hint="eastAsia"/>
          <w:color w:val="auto"/>
          <w:shd w:val="clear" w:color="auto" w:fill="auto"/>
          <w:lang w:val="en-US" w:eastAsia="zh-CN"/>
        </w:rPr>
        <w:t>目标主机，主机名、IP地址、主机列表文件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-404code</w:t>
      </w:r>
      <w:r>
        <w:rPr>
          <w:rFonts w:hint="eastAsia"/>
          <w:color w:val="auto"/>
          <w:shd w:val="clear" w:color="auto" w:fill="auto"/>
          <w:lang w:val="en-US" w:eastAsia="zh-CN"/>
        </w:rPr>
        <w:t>忽略这些HTTP代码作为负面响应（一直）。格式“302,301”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404string</w:t>
      </w:r>
      <w:r>
        <w:rPr>
          <w:rFonts w:hint="eastAsia"/>
          <w:color w:val="auto"/>
          <w:shd w:val="clear" w:color="auto" w:fill="auto"/>
          <w:lang w:val="en-US" w:eastAsia="zh-CN"/>
        </w:rPr>
        <w:t>忽略这个字符串在响应体中作为负响应（一直）。可以是正则表达式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-id+</w:t>
      </w:r>
      <w:r>
        <w:rPr>
          <w:rFonts w:hint="eastAsia"/>
          <w:color w:val="auto"/>
          <w:shd w:val="clear" w:color="auto" w:fill="auto"/>
          <w:lang w:val="en-US" w:eastAsia="zh-CN"/>
        </w:rPr>
        <w:t>密码和ID对于授权的HTTP认证。格式：-id：password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-key+</w:t>
      </w:r>
      <w:r>
        <w:rPr>
          <w:rFonts w:hint="eastAsia"/>
          <w:color w:val="auto"/>
          <w:shd w:val="clear" w:color="auto" w:fill="auto"/>
          <w:lang w:val="en-US" w:eastAsia="zh-CN"/>
        </w:rPr>
        <w:t>客户端认证密钥文件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-list-plugins</w:t>
      </w:r>
      <w:r>
        <w:rPr>
          <w:rFonts w:hint="eastAsia"/>
          <w:color w:val="auto"/>
          <w:shd w:val="clear" w:color="auto" w:fill="auto"/>
          <w:lang w:val="en-US" w:eastAsia="zh-CN"/>
        </w:rPr>
        <w:t>列出所有有效的插件，执行任何测试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-maxtime</w:t>
      </w:r>
      <w:r>
        <w:rPr>
          <w:rFonts w:hint="eastAsia"/>
          <w:color w:val="auto"/>
          <w:shd w:val="clear" w:color="auto" w:fill="auto"/>
          <w:lang w:val="en-US" w:eastAsia="zh-CN"/>
        </w:rPr>
        <w:t>最大测试时长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-mutate+</w:t>
      </w:r>
      <w:r>
        <w:rPr>
          <w:rFonts w:hint="eastAsia"/>
          <w:color w:val="auto"/>
          <w:shd w:val="clear" w:color="auto" w:fill="auto"/>
          <w:lang w:val="en-US" w:eastAsia="zh-CN"/>
        </w:rPr>
        <w:t>变化猜测技术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1</w:t>
      </w:r>
      <w:r>
        <w:rPr>
          <w:rFonts w:hint="eastAsia"/>
          <w:color w:val="auto"/>
          <w:shd w:val="clear" w:color="auto" w:fill="auto"/>
          <w:lang w:val="en-US" w:eastAsia="zh-CN"/>
        </w:rPr>
        <w:t>使用所有的root目录测试所有文件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2</w:t>
      </w:r>
      <w:r>
        <w:rPr>
          <w:rFonts w:hint="eastAsia"/>
          <w:color w:val="auto"/>
          <w:shd w:val="clear" w:color="auto" w:fill="auto"/>
          <w:lang w:val="en-US" w:eastAsia="zh-CN"/>
        </w:rPr>
        <w:t>猜测密码文件名字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3</w:t>
      </w:r>
      <w:r>
        <w:rPr>
          <w:rFonts w:hint="eastAsia"/>
          <w:color w:val="auto"/>
          <w:shd w:val="clear" w:color="auto" w:fill="auto"/>
          <w:lang w:val="en-US" w:eastAsia="zh-CN"/>
        </w:rPr>
        <w:t>列举Apache的用户名字（/~user）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4</w:t>
      </w:r>
      <w:r>
        <w:rPr>
          <w:rFonts w:hint="eastAsia"/>
          <w:color w:val="auto"/>
          <w:shd w:val="clear" w:color="auto" w:fill="auto"/>
          <w:lang w:val="en-US" w:eastAsia="zh-CN"/>
        </w:rPr>
        <w:t>列举cgiwrap的用户名字（/cgi-bin/cgiwrap/~user）</w:t>
      </w:r>
    </w:p>
    <w:p>
      <w:pPr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5</w:t>
      </w:r>
      <w:r>
        <w:rPr>
          <w:rFonts w:hint="eastAsia"/>
          <w:color w:val="auto"/>
          <w:shd w:val="clear" w:color="auto" w:fill="auto"/>
          <w:lang w:val="en-US" w:eastAsia="zh-CN"/>
        </w:rPr>
        <w:t>暴力尝试子域名（假设主机名是父域）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6</w:t>
      </w:r>
      <w:r>
        <w:rPr>
          <w:rFonts w:hint="eastAsia"/>
          <w:color w:val="auto"/>
          <w:shd w:val="clear" w:color="auto" w:fill="auto"/>
          <w:lang w:val="en-US" w:eastAsia="zh-CN"/>
        </w:rPr>
        <w:t>尝试猜测提供目录文件的目录名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-output+</w:t>
      </w:r>
      <w:r>
        <w:rPr>
          <w:rFonts w:hint="eastAsia"/>
          <w:color w:val="auto"/>
          <w:shd w:val="clear" w:color="auto" w:fill="auto"/>
          <w:lang w:val="en-US" w:eastAsia="zh-CN"/>
        </w:rPr>
        <w:t>输出文件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-findonly</w:t>
      </w:r>
      <w:r>
        <w:rPr>
          <w:rFonts w:hint="eastAsia"/>
          <w:color w:val="auto"/>
          <w:shd w:val="clear" w:color="auto" w:fill="auto"/>
          <w:lang w:val="en-US" w:eastAsia="zh-CN"/>
        </w:rPr>
        <w:t>仅用来发现HTTP和HTTPS端口，而不执行检测规则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-nolookup</w:t>
      </w:r>
      <w:r>
        <w:rPr>
          <w:rFonts w:hint="eastAsia"/>
          <w:color w:val="auto"/>
          <w:shd w:val="clear" w:color="auto" w:fill="auto"/>
          <w:lang w:val="en-US" w:eastAsia="zh-CN"/>
        </w:rPr>
        <w:t>不执行主机名查找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-output</w:t>
      </w:r>
      <w:r>
        <w:rPr>
          <w:rFonts w:hint="eastAsia"/>
          <w:color w:val="auto"/>
          <w:shd w:val="clear" w:color="auto" w:fill="auto"/>
          <w:lang w:val="en-US" w:eastAsia="zh-CN"/>
        </w:rPr>
        <w:t>报告输出指定地点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-Pause</w:t>
      </w:r>
      <w:r>
        <w:rPr>
          <w:rFonts w:hint="eastAsia"/>
          <w:color w:val="auto"/>
          <w:shd w:val="clear" w:color="auto" w:fill="auto"/>
          <w:lang w:val="en-US" w:eastAsia="zh-CN"/>
        </w:rPr>
        <w:t>每次操作的延迟时间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-port</w:t>
      </w:r>
      <w:r>
        <w:rPr>
          <w:rFonts w:hint="eastAsia"/>
          <w:color w:val="auto"/>
          <w:shd w:val="clear" w:color="auto" w:fill="auto"/>
          <w:lang w:val="en-US" w:eastAsia="zh-CN"/>
        </w:rPr>
        <w:t>扫描端口指定。格式：-p 端口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-Plugins+</w:t>
      </w:r>
      <w:r>
        <w:rPr>
          <w:rFonts w:hint="eastAsia"/>
          <w:color w:val="auto"/>
          <w:shd w:val="clear" w:color="auto" w:fill="auto"/>
          <w:lang w:val="en-US" w:eastAsia="zh-CN"/>
        </w:rPr>
        <w:t>客户端证书文件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-ssl</w:t>
      </w:r>
      <w:r>
        <w:rPr>
          <w:rFonts w:hint="eastAsia"/>
          <w:color w:val="auto"/>
          <w:shd w:val="clear" w:color="auto" w:fill="auto"/>
          <w:lang w:val="en-US" w:eastAsia="zh-CN"/>
        </w:rPr>
        <w:t>强制在端口上使用SSL模式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-Single</w:t>
      </w:r>
      <w:r>
        <w:rPr>
          <w:rFonts w:hint="eastAsia"/>
          <w:color w:val="auto"/>
          <w:shd w:val="clear" w:color="auto" w:fill="auto"/>
          <w:lang w:val="en-US" w:eastAsia="zh-CN"/>
        </w:rPr>
        <w:t>执行单个对目标服务的请求操作。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-timeout</w:t>
      </w:r>
      <w:r>
        <w:rPr>
          <w:rFonts w:hint="eastAsia"/>
          <w:color w:val="auto"/>
          <w:shd w:val="clear" w:color="auto" w:fill="auto"/>
          <w:lang w:val="en-US" w:eastAsia="zh-CN"/>
        </w:rPr>
        <w:t>每个请求的超时时间，默认为10秒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-Tuning+</w:t>
      </w:r>
      <w:r>
        <w:rPr>
          <w:rFonts w:hint="eastAsia"/>
          <w:color w:val="auto"/>
          <w:shd w:val="clear" w:color="auto" w:fill="auto"/>
          <w:lang w:val="en-US" w:eastAsia="zh-CN"/>
        </w:rPr>
        <w:t>选项控制Nikto使用不同的方式来扫描目标。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0</w:t>
      </w:r>
      <w:r>
        <w:rPr>
          <w:rFonts w:hint="eastAsia"/>
          <w:color w:val="auto"/>
          <w:shd w:val="clear" w:color="auto" w:fill="auto"/>
          <w:lang w:val="en-US" w:eastAsia="zh-CN"/>
        </w:rPr>
        <w:t>文件上传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1</w:t>
      </w:r>
      <w:r>
        <w:rPr>
          <w:rFonts w:hint="eastAsia"/>
          <w:color w:val="auto"/>
          <w:shd w:val="clear" w:color="auto" w:fill="auto"/>
          <w:lang w:val="en-US" w:eastAsia="zh-CN"/>
        </w:rPr>
        <w:t>日志文件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2</w:t>
      </w:r>
      <w:r>
        <w:rPr>
          <w:rFonts w:hint="eastAsia"/>
          <w:color w:val="auto"/>
          <w:shd w:val="clear" w:color="auto" w:fill="auto"/>
          <w:lang w:val="en-US" w:eastAsia="zh-CN"/>
        </w:rPr>
        <w:t>默认的文件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3</w:t>
      </w:r>
      <w:r>
        <w:rPr>
          <w:rFonts w:hint="eastAsia"/>
          <w:color w:val="auto"/>
          <w:shd w:val="clear" w:color="auto" w:fill="auto"/>
          <w:lang w:val="en-US" w:eastAsia="zh-CN"/>
        </w:rPr>
        <w:t>信息泄漏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4</w:t>
      </w:r>
      <w:r>
        <w:rPr>
          <w:rFonts w:hint="eastAsia"/>
          <w:color w:val="auto"/>
          <w:shd w:val="clear" w:color="auto" w:fill="auto"/>
          <w:lang w:val="en-US" w:eastAsia="zh-CN"/>
        </w:rPr>
        <w:t>注射（XSS/Script/HTML）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5</w:t>
      </w:r>
      <w:r>
        <w:rPr>
          <w:rFonts w:hint="eastAsia"/>
          <w:color w:val="auto"/>
          <w:shd w:val="clear" w:color="auto" w:fill="auto"/>
          <w:lang w:val="en-US" w:eastAsia="zh-CN"/>
        </w:rPr>
        <w:t>远程文件检索（Web 目录中）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6</w:t>
      </w:r>
      <w:r>
        <w:rPr>
          <w:rFonts w:hint="eastAsia"/>
          <w:color w:val="auto"/>
          <w:shd w:val="clear" w:color="auto" w:fill="auto"/>
          <w:lang w:val="en-US" w:eastAsia="zh-CN"/>
        </w:rPr>
        <w:t>拒绝服务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7</w:t>
      </w:r>
      <w:r>
        <w:rPr>
          <w:rFonts w:hint="eastAsia"/>
          <w:color w:val="auto"/>
          <w:shd w:val="clear" w:color="auto" w:fill="auto"/>
          <w:lang w:val="en-US" w:eastAsia="zh-CN"/>
        </w:rPr>
        <w:t>远程文件检索（服务器）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8</w:t>
      </w:r>
      <w:r>
        <w:rPr>
          <w:rFonts w:hint="eastAsia"/>
          <w:color w:val="auto"/>
          <w:shd w:val="clear" w:color="auto" w:fill="auto"/>
          <w:lang w:val="en-US" w:eastAsia="zh-CN"/>
        </w:rPr>
        <w:t>代码执行－远程shell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 xml:space="preserve">9 </w:t>
      </w:r>
      <w:r>
        <w:rPr>
          <w:rFonts w:hint="eastAsia"/>
          <w:color w:val="auto"/>
          <w:shd w:val="clear" w:color="auto" w:fill="auto"/>
          <w:lang w:val="en-US" w:eastAsia="zh-CN"/>
        </w:rPr>
        <w:t>SQL注入</w:t>
      </w:r>
    </w:p>
    <w:p>
      <w:pPr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0文件上传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a</w:t>
      </w:r>
      <w:r>
        <w:rPr>
          <w:rFonts w:hint="eastAsia"/>
          <w:color w:val="auto"/>
          <w:shd w:val="clear" w:color="auto" w:fill="auto"/>
          <w:lang w:val="en-US" w:eastAsia="zh-CN"/>
        </w:rPr>
        <w:t>认证绕过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b</w:t>
      </w:r>
      <w:r>
        <w:rPr>
          <w:rFonts w:hint="eastAsia"/>
          <w:color w:val="auto"/>
          <w:shd w:val="clear" w:color="auto" w:fill="auto"/>
          <w:lang w:val="en-US" w:eastAsia="zh-CN"/>
        </w:rPr>
        <w:t>软件关联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c</w:t>
      </w:r>
      <w:r>
        <w:rPr>
          <w:rFonts w:hint="eastAsia"/>
          <w:color w:val="auto"/>
          <w:shd w:val="clear" w:color="auto" w:fill="auto"/>
          <w:lang w:val="en-US" w:eastAsia="zh-CN"/>
        </w:rPr>
        <w:t>远程数据关联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 xml:space="preserve">d </w:t>
      </w:r>
      <w:r>
        <w:rPr>
          <w:rFonts w:hint="eastAsia"/>
          <w:color w:val="auto"/>
          <w:shd w:val="clear" w:color="auto" w:fill="auto"/>
          <w:lang w:val="en-US" w:eastAsia="zh-CN"/>
        </w:rPr>
        <w:t>web服务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e</w:t>
      </w:r>
      <w:r>
        <w:rPr>
          <w:rFonts w:hint="eastAsia"/>
          <w:color w:val="auto"/>
          <w:shd w:val="clear" w:color="auto" w:fill="auto"/>
          <w:lang w:val="en-US" w:eastAsia="zh-CN"/>
        </w:rPr>
        <w:t>管理主控台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x</w:t>
      </w:r>
      <w:r>
        <w:rPr>
          <w:rFonts w:hint="eastAsia"/>
          <w:color w:val="auto"/>
          <w:shd w:val="clear" w:color="auto" w:fill="auto"/>
          <w:lang w:val="en-US" w:eastAsia="zh-CN"/>
        </w:rPr>
        <w:t>反向连接选项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-useproxy</w:t>
      </w:r>
      <w:r>
        <w:rPr>
          <w:rFonts w:hint="eastAsia"/>
          <w:color w:val="auto"/>
          <w:shd w:val="clear" w:color="auto" w:fill="auto"/>
          <w:lang w:val="en-US" w:eastAsia="zh-CN"/>
        </w:rPr>
        <w:t>使用指定代理扫描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-update</w:t>
      </w:r>
      <w:r>
        <w:rPr>
          <w:rFonts w:hint="eastAsia"/>
          <w:color w:val="auto"/>
          <w:shd w:val="clear" w:color="auto" w:fill="auto"/>
          <w:lang w:val="en-US" w:eastAsia="zh-CN"/>
        </w:rPr>
        <w:t>更新插件和数据库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例子：使用Nikto扫描目标主机10.0.0.12的phpwind论坛网站。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Perl nikto.pl –h 10.0.0.12 –o test.txt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查看test.txt文件，如下图所示：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&lt;img class="fit-image" big(this)"="" alt="" src="http://netsecurity.51cto.com/files/uploadimg/20071212/1103040.jpg" border="0" style="padding: 0px; margin: 0px; vertical-align: top; border: none;"&gt;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通过上面的扫描结果，我们可以发现这个Phpwind论坛网站，是在windows操作系统上，使用Apache/2.2.4版本，Php/5.2.0版本，以及系统默认的配置文件和路径等。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综上所述，Nikto工具可以帮助我们对Web的安全进行审计，及时发现网站存在的安全漏洞，对网站的安全做进一步的扫描评估。</w:t>
      </w:r>
    </w:p>
    <w:sectPr>
      <w:pgSz w:w="11906" w:h="16838"/>
      <w:pgMar w:top="567" w:right="567" w:bottom="567" w:left="567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DF2F07"/>
    <w:rsid w:val="24215CF4"/>
    <w:rsid w:val="36EA344C"/>
    <w:rsid w:val="398D7019"/>
    <w:rsid w:val="436C61CB"/>
    <w:rsid w:val="4EDF2F07"/>
    <w:rsid w:val="59E30C13"/>
    <w:rsid w:val="60A34757"/>
    <w:rsid w:val="65AB1E29"/>
    <w:rsid w:val="6628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1 Char"/>
    <w:link w:val="2"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customStyle="1" w:styleId="10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1">
    <w:name w:val="标题 3 Char"/>
    <w:link w:val="4"/>
    <w:uiPriority w:val="0"/>
    <w:rPr>
      <w:b/>
      <w:sz w:val="32"/>
    </w:rPr>
  </w:style>
  <w:style w:type="character" w:customStyle="1" w:styleId="12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2018-02-03T07:48:00Z</dcterms:created>
  <dc:creator>Administrator</dc:creator>
  <cp:lastModifiedBy>Administrator</cp:lastModifiedBy>
  <dcterms:modified xsi:type="dcterms:W3CDTF">2018-02-03T10:42:51Z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